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866" w:rsidRPr="00B216E3" w:rsidRDefault="00AA1866" w:rsidP="00AA1866">
      <w:pPr>
        <w:widowControl/>
        <w:overflowPunct w:val="0"/>
        <w:autoSpaceDE w:val="0"/>
        <w:autoSpaceDN w:val="0"/>
        <w:adjustRightInd w:val="0"/>
        <w:snapToGrid w:val="0"/>
        <w:textAlignment w:val="baseline"/>
        <w:rPr>
          <w:rFonts w:eastAsia="標楷體"/>
          <w:color w:val="000000" w:themeColor="text1"/>
          <w:sz w:val="28"/>
        </w:rPr>
      </w:pPr>
      <w:r w:rsidRPr="00B216E3">
        <w:rPr>
          <w:rFonts w:eastAsia="標楷體"/>
          <w:color w:val="000000" w:themeColor="text1"/>
          <w:sz w:val="28"/>
        </w:rPr>
        <w:t>附件</w:t>
      </w:r>
      <w:r w:rsidR="00643AAC">
        <w:rPr>
          <w:rFonts w:eastAsia="標楷體"/>
          <w:color w:val="000000" w:themeColor="text1"/>
          <w:sz w:val="28"/>
        </w:rPr>
        <w:t>4</w:t>
      </w:r>
    </w:p>
    <w:p w:rsidR="00AA1866" w:rsidRPr="00E47D92" w:rsidRDefault="00AA1866" w:rsidP="00AA1866">
      <w:pPr>
        <w:tabs>
          <w:tab w:val="left" w:pos="1660"/>
        </w:tabs>
        <w:snapToGrid w:val="0"/>
        <w:spacing w:line="480" w:lineRule="auto"/>
        <w:rPr>
          <w:rFonts w:eastAsia="標楷體"/>
          <w:b/>
          <w:color w:val="000000" w:themeColor="text1"/>
          <w:sz w:val="28"/>
          <w:szCs w:val="28"/>
        </w:rPr>
      </w:pPr>
      <w:r w:rsidRPr="00E47D92">
        <w:rPr>
          <w:rFonts w:eastAsia="標楷體"/>
          <w:b/>
          <w:color w:val="000000" w:themeColor="text1"/>
          <w:sz w:val="28"/>
          <w:szCs w:val="28"/>
        </w:rPr>
        <w:tab/>
      </w:r>
    </w:p>
    <w:p w:rsidR="00AA1866" w:rsidRPr="00E47D92" w:rsidRDefault="00AA1866" w:rsidP="00AA1866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:rsidR="00AA1866" w:rsidRPr="00122235" w:rsidRDefault="00AA1866" w:rsidP="00AA1866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:rsidR="00AA1866" w:rsidRPr="00E47D92" w:rsidRDefault="00AA1866" w:rsidP="00AA1866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:rsidR="00AA1866" w:rsidRPr="003A6B76" w:rsidRDefault="00AA1866" w:rsidP="00AA1866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:rsidR="00AA1866" w:rsidRPr="00E47D92" w:rsidRDefault="00AA1866" w:rsidP="00AA1866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  <w:proofErr w:type="gramStart"/>
      <w:r w:rsidRPr="00E47D92">
        <w:rPr>
          <w:rFonts w:eastAsia="標楷體"/>
          <w:b/>
          <w:color w:val="000000" w:themeColor="text1"/>
          <w:sz w:val="40"/>
          <w:szCs w:val="40"/>
        </w:rPr>
        <w:t>1</w:t>
      </w:r>
      <w:r>
        <w:rPr>
          <w:rFonts w:eastAsia="標楷體"/>
          <w:b/>
          <w:color w:val="000000" w:themeColor="text1"/>
          <w:sz w:val="40"/>
          <w:szCs w:val="40"/>
        </w:rPr>
        <w:t>1</w:t>
      </w:r>
      <w:r w:rsidR="00654F88">
        <w:rPr>
          <w:rFonts w:eastAsia="標楷體"/>
          <w:b/>
          <w:color w:val="000000" w:themeColor="text1"/>
          <w:sz w:val="40"/>
          <w:szCs w:val="40"/>
        </w:rPr>
        <w:t>2</w:t>
      </w:r>
      <w:proofErr w:type="gramEnd"/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年度「</w:t>
      </w:r>
      <w:r w:rsidRPr="00AA1866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天然氣生產與進口事業輸儲設備查核</w:t>
      </w:r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」</w:t>
      </w:r>
    </w:p>
    <w:p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  <w:proofErr w:type="gramStart"/>
      <w:r w:rsidRPr="00381AB5">
        <w:rPr>
          <w:rFonts w:ascii="標楷體" w:eastAsia="標楷體" w:hAnsi="標楷體" w:hint="eastAsia"/>
          <w:b/>
          <w:color w:val="FF0000"/>
          <w:sz w:val="40"/>
          <w:szCs w:val="40"/>
          <w:u w:val="single"/>
        </w:rPr>
        <w:t>線上</w:t>
      </w:r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應</w:t>
      </w:r>
      <w:proofErr w:type="gramEnd"/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填報相關資料</w:t>
      </w:r>
      <w:r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內容</w:t>
      </w:r>
    </w:p>
    <w:p w:rsidR="00AA1866" w:rsidRPr="00E47D92" w:rsidRDefault="0080745B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  <w:r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說明手冊</w:t>
      </w:r>
    </w:p>
    <w:p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971094" w:rsidRPr="008E2D69" w:rsidRDefault="00971094" w:rsidP="00971094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  <w:r w:rsidRPr="008E2D69">
        <w:rPr>
          <w:rFonts w:eastAsia="標楷體"/>
          <w:color w:val="000000" w:themeColor="text1"/>
          <w:sz w:val="36"/>
          <w:szCs w:val="36"/>
        </w:rPr>
        <w:t>受查核公司：</w:t>
      </w:r>
      <w:r w:rsidRPr="008E2D69">
        <w:rPr>
          <w:rFonts w:eastAsia="標楷體"/>
          <w:color w:val="000000" w:themeColor="text1"/>
          <w:sz w:val="36"/>
          <w:szCs w:val="36"/>
        </w:rPr>
        <w:t xml:space="preserve"> </w:t>
      </w:r>
    </w:p>
    <w:p w:rsidR="00971094" w:rsidRPr="008E2D69" w:rsidRDefault="00971094" w:rsidP="00971094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  <w:r w:rsidRPr="008E2D69">
        <w:rPr>
          <w:rFonts w:eastAsia="標楷體"/>
          <w:color w:val="000000" w:themeColor="text1"/>
          <w:sz w:val="36"/>
          <w:szCs w:val="36"/>
        </w:rPr>
        <w:t>受查核單位名稱：</w:t>
      </w:r>
    </w:p>
    <w:p w:rsidR="00AA1866" w:rsidRPr="00E47D92" w:rsidRDefault="00AA1866" w:rsidP="00AA1866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  <w:r w:rsidRPr="00E47D92">
        <w:rPr>
          <w:rFonts w:eastAsia="標楷體" w:hint="eastAsia"/>
          <w:color w:val="000000" w:themeColor="text1"/>
          <w:sz w:val="36"/>
          <w:szCs w:val="36"/>
        </w:rPr>
        <w:t>日期：</w:t>
      </w:r>
      <w:r w:rsidRPr="00E47D92">
        <w:rPr>
          <w:rFonts w:eastAsia="標楷體" w:hint="eastAsia"/>
          <w:color w:val="000000" w:themeColor="text1"/>
          <w:sz w:val="36"/>
          <w:szCs w:val="36"/>
        </w:rPr>
        <w:t>1</w:t>
      </w:r>
      <w:r>
        <w:rPr>
          <w:rFonts w:eastAsia="標楷體"/>
          <w:color w:val="000000" w:themeColor="text1"/>
          <w:sz w:val="36"/>
          <w:szCs w:val="36"/>
        </w:rPr>
        <w:t>1</w:t>
      </w:r>
      <w:r w:rsidR="00654F88">
        <w:rPr>
          <w:rFonts w:eastAsia="標楷體"/>
          <w:color w:val="000000" w:themeColor="text1"/>
          <w:sz w:val="36"/>
          <w:szCs w:val="36"/>
        </w:rPr>
        <w:t>2</w:t>
      </w:r>
      <w:r w:rsidRPr="00E47D92">
        <w:rPr>
          <w:rFonts w:eastAsia="標楷體" w:hint="eastAsia"/>
          <w:color w:val="000000" w:themeColor="text1"/>
          <w:sz w:val="36"/>
          <w:szCs w:val="36"/>
        </w:rPr>
        <w:t>年</w:t>
      </w:r>
      <w:r w:rsidRPr="00E47D92">
        <w:rPr>
          <w:rFonts w:eastAsia="標楷體" w:hint="eastAsia"/>
          <w:color w:val="000000" w:themeColor="text1"/>
          <w:sz w:val="36"/>
          <w:szCs w:val="36"/>
        </w:rPr>
        <w:t xml:space="preserve"> </w:t>
      </w:r>
      <w:r w:rsidR="0041107A">
        <w:rPr>
          <w:rFonts w:eastAsia="標楷體"/>
          <w:color w:val="000000" w:themeColor="text1"/>
          <w:sz w:val="36"/>
          <w:szCs w:val="36"/>
        </w:rPr>
        <w:t xml:space="preserve"> </w:t>
      </w:r>
      <w:r w:rsidRPr="00E47D92">
        <w:rPr>
          <w:rFonts w:eastAsia="標楷體" w:hint="eastAsia"/>
          <w:color w:val="000000" w:themeColor="text1"/>
          <w:sz w:val="36"/>
          <w:szCs w:val="36"/>
        </w:rPr>
        <w:t xml:space="preserve"> </w:t>
      </w:r>
      <w:r w:rsidRPr="00E47D92">
        <w:rPr>
          <w:rFonts w:eastAsia="標楷體" w:hint="eastAsia"/>
          <w:color w:val="000000" w:themeColor="text1"/>
          <w:sz w:val="36"/>
          <w:szCs w:val="36"/>
        </w:rPr>
        <w:t>月</w:t>
      </w:r>
      <w:r w:rsidRPr="00E47D92">
        <w:rPr>
          <w:rFonts w:eastAsia="標楷體" w:hint="eastAsia"/>
          <w:color w:val="000000" w:themeColor="text1"/>
          <w:sz w:val="36"/>
          <w:szCs w:val="36"/>
        </w:rPr>
        <w:t xml:space="preserve"> </w:t>
      </w:r>
      <w:r w:rsidR="0041107A">
        <w:rPr>
          <w:rFonts w:eastAsia="標楷體"/>
          <w:color w:val="000000" w:themeColor="text1"/>
          <w:sz w:val="36"/>
          <w:szCs w:val="36"/>
        </w:rPr>
        <w:t xml:space="preserve"> </w:t>
      </w:r>
      <w:r w:rsidRPr="00E47D92">
        <w:rPr>
          <w:rFonts w:eastAsia="標楷體" w:hint="eastAsia"/>
          <w:color w:val="000000" w:themeColor="text1"/>
          <w:sz w:val="36"/>
          <w:szCs w:val="36"/>
        </w:rPr>
        <w:t xml:space="preserve"> </w:t>
      </w:r>
      <w:r w:rsidRPr="00E47D92">
        <w:rPr>
          <w:rFonts w:eastAsia="標楷體" w:hint="eastAsia"/>
          <w:color w:val="000000" w:themeColor="text1"/>
          <w:sz w:val="36"/>
          <w:szCs w:val="36"/>
        </w:rPr>
        <w:t>日</w:t>
      </w:r>
    </w:p>
    <w:p w:rsidR="00AA1866" w:rsidRPr="00E47D92" w:rsidRDefault="00AA1866" w:rsidP="00AA1866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</w:p>
    <w:p w:rsidR="00AA1866" w:rsidRPr="00E47D92" w:rsidRDefault="00AA1866" w:rsidP="00AA1866">
      <w:pPr>
        <w:snapToGrid w:val="0"/>
        <w:spacing w:line="360" w:lineRule="auto"/>
        <w:ind w:leftChars="1063" w:left="2551"/>
        <w:rPr>
          <w:rFonts w:ascii="標楷體" w:eastAsia="標楷體" w:hAnsi="標楷體"/>
          <w:b/>
          <w:color w:val="000000" w:themeColor="text1"/>
          <w:sz w:val="36"/>
          <w:szCs w:val="36"/>
        </w:rPr>
      </w:pPr>
    </w:p>
    <w:p w:rsidR="0080745B" w:rsidRDefault="0080745B">
      <w:pPr>
        <w:widowControl/>
        <w:rPr>
          <w:rFonts w:eastAsia="標楷體"/>
          <w:b/>
          <w:color w:val="000000" w:themeColor="text1"/>
          <w:sz w:val="32"/>
          <w:szCs w:val="28"/>
        </w:rPr>
      </w:pPr>
      <w:r>
        <w:rPr>
          <w:rFonts w:eastAsia="標楷體"/>
          <w:b/>
          <w:color w:val="000000" w:themeColor="text1"/>
          <w:sz w:val="32"/>
          <w:szCs w:val="28"/>
        </w:rPr>
        <w:br w:type="page"/>
      </w:r>
    </w:p>
    <w:p w:rsidR="00AA1866" w:rsidRPr="00E47D92" w:rsidRDefault="00AA1866" w:rsidP="00AA1866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32"/>
          <w:szCs w:val="28"/>
        </w:rPr>
      </w:pPr>
      <w:r w:rsidRPr="00E47D92">
        <w:rPr>
          <w:rFonts w:eastAsia="標楷體" w:hint="eastAsia"/>
          <w:b/>
          <w:color w:val="000000" w:themeColor="text1"/>
          <w:sz w:val="32"/>
          <w:szCs w:val="28"/>
        </w:rPr>
        <w:lastRenderedPageBreak/>
        <w:t>目</w:t>
      </w:r>
      <w:r w:rsidRPr="00E47D92">
        <w:rPr>
          <w:rFonts w:eastAsia="標楷體" w:hint="eastAsia"/>
          <w:b/>
          <w:color w:val="000000" w:themeColor="text1"/>
          <w:sz w:val="32"/>
          <w:szCs w:val="28"/>
        </w:rPr>
        <w:t xml:space="preserve">  </w:t>
      </w:r>
      <w:r w:rsidRPr="00E47D92">
        <w:rPr>
          <w:rFonts w:eastAsia="標楷體" w:hint="eastAsia"/>
          <w:b/>
          <w:color w:val="000000" w:themeColor="text1"/>
          <w:sz w:val="32"/>
          <w:szCs w:val="28"/>
        </w:rPr>
        <w:t>錄</w:t>
      </w:r>
    </w:p>
    <w:p w:rsidR="00AA1866" w:rsidRPr="00425D2B" w:rsidRDefault="00425D2B" w:rsidP="00AA1866">
      <w:pPr>
        <w:numPr>
          <w:ilvl w:val="0"/>
          <w:numId w:val="57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ascii="標楷體" w:eastAsia="標楷體" w:hAnsi="標楷體"/>
          <w:color w:val="000000" w:themeColor="text1"/>
          <w:sz w:val="28"/>
        </w:rPr>
      </w:pPr>
      <w:r>
        <w:rPr>
          <w:rFonts w:ascii="標楷體" w:eastAsia="標楷體" w:hAnsi="標楷體" w:hint="eastAsia"/>
          <w:color w:val="000000" w:themeColor="text1"/>
          <w:sz w:val="28"/>
        </w:rPr>
        <w:t>天然氣</w:t>
      </w:r>
      <w:r w:rsidR="00AA1866">
        <w:rPr>
          <w:rFonts w:ascii="標楷體" w:eastAsia="標楷體" w:hAnsi="標楷體" w:hint="eastAsia"/>
          <w:color w:val="000000" w:themeColor="text1"/>
          <w:sz w:val="28"/>
        </w:rPr>
        <w:t>業者基本資料</w:t>
      </w:r>
    </w:p>
    <w:p w:rsidR="00425D2B" w:rsidRPr="0042520B" w:rsidRDefault="0042520B" w:rsidP="0042520B">
      <w:pPr>
        <w:numPr>
          <w:ilvl w:val="1"/>
          <w:numId w:val="58"/>
        </w:numPr>
        <w:tabs>
          <w:tab w:val="right" w:leader="dot" w:pos="9600"/>
        </w:tabs>
        <w:snapToGrid w:val="0"/>
        <w:spacing w:line="360" w:lineRule="auto"/>
        <w:ind w:left="1560"/>
        <w:rPr>
          <w:rFonts w:eastAsia="標楷體"/>
          <w:color w:val="000000" w:themeColor="text1"/>
          <w:sz w:val="28"/>
        </w:rPr>
      </w:pPr>
      <w:r>
        <w:rPr>
          <w:rFonts w:eastAsia="標楷體" w:hint="eastAsia"/>
          <w:color w:val="000000" w:themeColor="text1"/>
          <w:sz w:val="28"/>
        </w:rPr>
        <w:t xml:space="preserve"> </w:t>
      </w:r>
      <w:r w:rsidR="00425D2B" w:rsidRPr="0042520B">
        <w:rPr>
          <w:rFonts w:eastAsia="標楷體"/>
          <w:color w:val="000000" w:themeColor="text1"/>
          <w:sz w:val="28"/>
        </w:rPr>
        <w:t>事業單位基本資料表</w:t>
      </w:r>
      <w:r w:rsidR="00425D2B" w:rsidRPr="0042520B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3</w:t>
      </w:r>
    </w:p>
    <w:p w:rsidR="00425D2B" w:rsidRPr="0042520B" w:rsidRDefault="0042520B" w:rsidP="0042520B">
      <w:pPr>
        <w:numPr>
          <w:ilvl w:val="1"/>
          <w:numId w:val="58"/>
        </w:numPr>
        <w:tabs>
          <w:tab w:val="right" w:leader="dot" w:pos="9600"/>
        </w:tabs>
        <w:snapToGrid w:val="0"/>
        <w:spacing w:line="360" w:lineRule="auto"/>
        <w:ind w:left="1560"/>
        <w:rPr>
          <w:rFonts w:eastAsia="標楷體"/>
          <w:color w:val="000000" w:themeColor="text1"/>
          <w:sz w:val="28"/>
        </w:rPr>
      </w:pPr>
      <w:r>
        <w:rPr>
          <w:rFonts w:eastAsia="標楷體" w:hint="eastAsia"/>
          <w:color w:val="000000" w:themeColor="text1"/>
          <w:sz w:val="28"/>
        </w:rPr>
        <w:t xml:space="preserve"> </w:t>
      </w:r>
      <w:r w:rsidR="00425D2B" w:rsidRPr="0042520B">
        <w:rPr>
          <w:rFonts w:eastAsia="標楷體"/>
          <w:color w:val="000000" w:themeColor="text1"/>
          <w:sz w:val="28"/>
        </w:rPr>
        <w:t>用戶管線定期檢查計畫及檢查結果</w:t>
      </w:r>
      <w:r w:rsidR="00425D2B" w:rsidRPr="0042520B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4</w:t>
      </w:r>
    </w:p>
    <w:p w:rsidR="00425D2B" w:rsidRPr="0042520B" w:rsidRDefault="0042520B" w:rsidP="0042520B">
      <w:pPr>
        <w:numPr>
          <w:ilvl w:val="1"/>
          <w:numId w:val="58"/>
        </w:numPr>
        <w:tabs>
          <w:tab w:val="right" w:leader="dot" w:pos="9600"/>
        </w:tabs>
        <w:snapToGrid w:val="0"/>
        <w:spacing w:line="360" w:lineRule="auto"/>
        <w:ind w:left="1560"/>
        <w:rPr>
          <w:rFonts w:eastAsia="標楷體"/>
          <w:color w:val="000000" w:themeColor="text1"/>
          <w:sz w:val="28"/>
        </w:rPr>
      </w:pPr>
      <w:r>
        <w:rPr>
          <w:rFonts w:eastAsia="標楷體"/>
          <w:color w:val="000000" w:themeColor="text1"/>
          <w:sz w:val="28"/>
        </w:rPr>
        <w:t xml:space="preserve"> </w:t>
      </w:r>
      <w:r w:rsidR="00425D2B" w:rsidRPr="0042520B">
        <w:rPr>
          <w:rFonts w:eastAsia="標楷體"/>
          <w:color w:val="000000" w:themeColor="text1"/>
          <w:sz w:val="28"/>
        </w:rPr>
        <w:t>轄區管線示意圖</w:t>
      </w:r>
      <w:r w:rsidR="00425D2B" w:rsidRPr="0042520B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5</w:t>
      </w:r>
    </w:p>
    <w:p w:rsidR="00425D2B" w:rsidRPr="0042520B" w:rsidRDefault="0042520B" w:rsidP="0042520B">
      <w:pPr>
        <w:numPr>
          <w:ilvl w:val="1"/>
          <w:numId w:val="58"/>
        </w:numPr>
        <w:tabs>
          <w:tab w:val="right" w:leader="dot" w:pos="9600"/>
        </w:tabs>
        <w:snapToGrid w:val="0"/>
        <w:spacing w:line="360" w:lineRule="auto"/>
        <w:ind w:left="1560"/>
        <w:rPr>
          <w:rFonts w:eastAsia="標楷體"/>
          <w:color w:val="000000" w:themeColor="text1"/>
          <w:sz w:val="28"/>
        </w:rPr>
      </w:pPr>
      <w:r>
        <w:rPr>
          <w:rFonts w:eastAsia="標楷體" w:hint="eastAsia"/>
          <w:color w:val="000000" w:themeColor="text1"/>
          <w:sz w:val="28"/>
        </w:rPr>
        <w:t xml:space="preserve"> </w:t>
      </w:r>
      <w:r w:rsidR="00425D2B" w:rsidRPr="0042520B">
        <w:rPr>
          <w:rFonts w:eastAsia="標楷體"/>
          <w:color w:val="000000" w:themeColor="text1"/>
          <w:sz w:val="28"/>
        </w:rPr>
        <w:t>場站管線流程圖</w:t>
      </w:r>
      <w:r w:rsidR="00425D2B" w:rsidRPr="0042520B">
        <w:rPr>
          <w:rFonts w:eastAsia="標楷體"/>
          <w:color w:val="000000" w:themeColor="text1"/>
          <w:sz w:val="28"/>
        </w:rPr>
        <w:t>(PFD)</w:t>
      </w:r>
      <w:r w:rsidR="00425D2B" w:rsidRPr="0042520B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6</w:t>
      </w:r>
    </w:p>
    <w:p w:rsidR="00425D2B" w:rsidRPr="0042520B" w:rsidRDefault="0042520B" w:rsidP="0042520B">
      <w:pPr>
        <w:numPr>
          <w:ilvl w:val="1"/>
          <w:numId w:val="58"/>
        </w:numPr>
        <w:tabs>
          <w:tab w:val="right" w:leader="dot" w:pos="9600"/>
        </w:tabs>
        <w:snapToGrid w:val="0"/>
        <w:spacing w:line="360" w:lineRule="auto"/>
        <w:ind w:left="1560"/>
        <w:rPr>
          <w:rFonts w:eastAsia="標楷體"/>
          <w:color w:val="000000" w:themeColor="text1"/>
          <w:sz w:val="28"/>
        </w:rPr>
      </w:pPr>
      <w:r>
        <w:rPr>
          <w:rFonts w:eastAsia="標楷體" w:hint="eastAsia"/>
          <w:color w:val="000000" w:themeColor="text1"/>
          <w:sz w:val="28"/>
        </w:rPr>
        <w:t xml:space="preserve"> </w:t>
      </w:r>
      <w:r w:rsidR="00425D2B" w:rsidRPr="0042520B">
        <w:rPr>
          <w:rFonts w:eastAsia="標楷體"/>
          <w:color w:val="000000" w:themeColor="text1"/>
          <w:sz w:val="28"/>
        </w:rPr>
        <w:t>場站概況分佈圖</w:t>
      </w:r>
      <w:r w:rsidR="00425D2B" w:rsidRPr="0042520B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6</w:t>
      </w:r>
    </w:p>
    <w:p w:rsidR="00AA1866" w:rsidRPr="0042520B" w:rsidRDefault="00425D2B" w:rsidP="0042520B">
      <w:pPr>
        <w:numPr>
          <w:ilvl w:val="0"/>
          <w:numId w:val="57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eastAsia="標楷體"/>
          <w:color w:val="000000" w:themeColor="text1"/>
          <w:sz w:val="28"/>
        </w:rPr>
      </w:pPr>
      <w:r w:rsidRPr="0042520B">
        <w:rPr>
          <w:rFonts w:eastAsia="標楷體"/>
          <w:color w:val="000000" w:themeColor="text1"/>
          <w:sz w:val="28"/>
        </w:rPr>
        <w:t>天然氣儲槽設施資料</w:t>
      </w:r>
      <w:r w:rsidR="00FA143D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7</w:t>
      </w:r>
    </w:p>
    <w:p w:rsidR="00AA1866" w:rsidRPr="00E47D92" w:rsidRDefault="00AA1866" w:rsidP="00AA1866">
      <w:pPr>
        <w:numPr>
          <w:ilvl w:val="0"/>
          <w:numId w:val="57"/>
        </w:numPr>
        <w:snapToGrid w:val="0"/>
        <w:spacing w:line="360" w:lineRule="auto"/>
        <w:ind w:left="1134" w:hanging="567"/>
        <w:rPr>
          <w:rFonts w:ascii="標楷體" w:eastAsia="標楷體" w:hAnsi="標楷體"/>
          <w:color w:val="000000" w:themeColor="text1"/>
          <w:sz w:val="28"/>
        </w:rPr>
      </w:pPr>
      <w:r w:rsidRPr="00E47D92">
        <w:rPr>
          <w:rFonts w:ascii="標楷體" w:eastAsia="標楷體" w:hAnsi="標楷體" w:hint="eastAsia"/>
          <w:color w:val="000000" w:themeColor="text1"/>
          <w:sz w:val="28"/>
        </w:rPr>
        <w:t>管線管理</w:t>
      </w:r>
    </w:p>
    <w:p w:rsidR="00AA1866" w:rsidRPr="00253A16" w:rsidRDefault="0042520B" w:rsidP="00AA1866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 w:hint="eastAsia"/>
          <w:color w:val="000000" w:themeColor="text1"/>
          <w:sz w:val="28"/>
          <w:szCs w:val="28"/>
        </w:rPr>
        <w:t>天然氣</w:t>
      </w:r>
      <w:r w:rsidR="00AA1866" w:rsidRPr="00253A16">
        <w:rPr>
          <w:rFonts w:eastAsia="標楷體"/>
          <w:color w:val="000000" w:themeColor="text1"/>
          <w:sz w:val="28"/>
          <w:szCs w:val="28"/>
        </w:rPr>
        <w:t>管線基本資料</w:t>
      </w:r>
      <w:r w:rsidR="00AA1866" w:rsidRPr="00253A16"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  <w:szCs w:val="28"/>
        </w:rPr>
        <w:t>8</w:t>
      </w:r>
    </w:p>
    <w:p w:rsidR="00AA1866" w:rsidRPr="00253A16" w:rsidRDefault="00AA1866" w:rsidP="00AA1866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 w:rsidRPr="00253A16">
        <w:rPr>
          <w:rFonts w:eastAsia="標楷體"/>
          <w:color w:val="000000" w:themeColor="text1"/>
          <w:sz w:val="28"/>
          <w:szCs w:val="28"/>
        </w:rPr>
        <w:t>管線完整性管理作為</w:t>
      </w:r>
      <w:r w:rsidRPr="00253A16"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  <w:szCs w:val="28"/>
        </w:rPr>
        <w:t>9</w:t>
      </w:r>
    </w:p>
    <w:p w:rsidR="00AA1866" w:rsidRPr="00253A16" w:rsidRDefault="00AA1866" w:rsidP="00AA1866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 w:rsidRPr="00253A16">
        <w:rPr>
          <w:rFonts w:eastAsia="標楷體"/>
          <w:color w:val="000000" w:themeColor="text1"/>
          <w:sz w:val="28"/>
          <w:szCs w:val="28"/>
        </w:rPr>
        <w:t>智慧型</w:t>
      </w:r>
      <w:proofErr w:type="gramStart"/>
      <w:r w:rsidRPr="00253A16">
        <w:rPr>
          <w:rFonts w:eastAsia="標楷體"/>
          <w:color w:val="000000" w:themeColor="text1"/>
          <w:sz w:val="28"/>
          <w:szCs w:val="28"/>
        </w:rPr>
        <w:t>通管器</w:t>
      </w:r>
      <w:proofErr w:type="gramEnd"/>
      <w:r w:rsidRPr="00253A16">
        <w:rPr>
          <w:rFonts w:eastAsia="標楷體"/>
          <w:color w:val="000000" w:themeColor="text1"/>
          <w:sz w:val="28"/>
          <w:szCs w:val="28"/>
        </w:rPr>
        <w:t>檢查</w:t>
      </w:r>
      <w:r w:rsidRPr="00253A16">
        <w:rPr>
          <w:rFonts w:eastAsia="標楷體"/>
          <w:color w:val="000000" w:themeColor="text1"/>
          <w:sz w:val="28"/>
          <w:szCs w:val="28"/>
        </w:rPr>
        <w:t>(ILI)</w:t>
      </w:r>
      <w:r w:rsidRPr="00253A16"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  <w:szCs w:val="28"/>
        </w:rPr>
        <w:t>9</w:t>
      </w:r>
    </w:p>
    <w:p w:rsidR="00AA1866" w:rsidRPr="00253A16" w:rsidRDefault="00AA1866" w:rsidP="00AA1866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 w:rsidRPr="00253A16">
        <w:rPr>
          <w:rFonts w:eastAsia="標楷體"/>
          <w:color w:val="000000" w:themeColor="text1"/>
          <w:sz w:val="28"/>
          <w:szCs w:val="28"/>
        </w:rPr>
        <w:t>緊密電位檢測</w:t>
      </w:r>
      <w:r w:rsidR="00FA143D">
        <w:rPr>
          <w:rFonts w:eastAsia="標楷體"/>
          <w:color w:val="000000" w:themeColor="text1"/>
          <w:sz w:val="28"/>
          <w:szCs w:val="28"/>
        </w:rPr>
        <w:t>(CIPS)</w:t>
      </w:r>
      <w:r w:rsidR="00FA143D"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  <w:szCs w:val="28"/>
        </w:rPr>
        <w:t>10</w:t>
      </w:r>
    </w:p>
    <w:p w:rsidR="00AA1866" w:rsidRPr="00253A16" w:rsidRDefault="00AA1866" w:rsidP="00AA1866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 w:rsidRPr="00253A16">
        <w:rPr>
          <w:rFonts w:eastAsia="標楷體"/>
          <w:color w:val="000000" w:themeColor="text1"/>
          <w:sz w:val="28"/>
          <w:szCs w:val="28"/>
        </w:rPr>
        <w:t>異常整整流站</w:t>
      </w:r>
      <w:r w:rsidRPr="00253A16"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Pr="00253A16">
        <w:rPr>
          <w:rFonts w:eastAsia="標楷體"/>
          <w:color w:val="000000" w:themeColor="text1"/>
          <w:sz w:val="28"/>
          <w:szCs w:val="28"/>
        </w:rPr>
        <w:t>1</w:t>
      </w:r>
      <w:r w:rsidR="00FA143D">
        <w:rPr>
          <w:rFonts w:eastAsia="標楷體"/>
          <w:color w:val="000000" w:themeColor="text1"/>
          <w:sz w:val="28"/>
          <w:szCs w:val="28"/>
        </w:rPr>
        <w:t>0</w:t>
      </w:r>
    </w:p>
    <w:p w:rsidR="00AA1866" w:rsidRPr="00253A16" w:rsidRDefault="00AA1866" w:rsidP="00AA1866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 w:rsidRPr="00253A16">
        <w:rPr>
          <w:rFonts w:eastAsia="標楷體"/>
          <w:color w:val="000000" w:themeColor="text1"/>
          <w:sz w:val="28"/>
          <w:szCs w:val="28"/>
        </w:rPr>
        <w:t>管線巡檢</w:t>
      </w:r>
      <w:r w:rsidRPr="00253A16"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Pr="00253A16">
        <w:rPr>
          <w:rFonts w:eastAsia="標楷體"/>
          <w:color w:val="000000" w:themeColor="text1"/>
          <w:sz w:val="28"/>
          <w:szCs w:val="28"/>
        </w:rPr>
        <w:t>1</w:t>
      </w:r>
      <w:r w:rsidR="00FA143D">
        <w:rPr>
          <w:rFonts w:eastAsia="標楷體"/>
          <w:color w:val="000000" w:themeColor="text1"/>
          <w:sz w:val="28"/>
          <w:szCs w:val="28"/>
        </w:rPr>
        <w:t>1</w:t>
      </w:r>
    </w:p>
    <w:p w:rsidR="00AA1866" w:rsidRPr="00253A16" w:rsidRDefault="00AA1866" w:rsidP="00AA1866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 w:rsidRPr="00253A16">
        <w:rPr>
          <w:rFonts w:eastAsia="標楷體"/>
          <w:color w:val="000000" w:themeColor="text1"/>
          <w:sz w:val="28"/>
          <w:szCs w:val="28"/>
        </w:rPr>
        <w:t>管線維修或開挖</w:t>
      </w:r>
      <w:r w:rsidRPr="00253A16"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Pr="00253A16">
        <w:rPr>
          <w:rFonts w:eastAsia="標楷體"/>
          <w:color w:val="000000" w:themeColor="text1"/>
          <w:sz w:val="28"/>
          <w:szCs w:val="28"/>
        </w:rPr>
        <w:t>1</w:t>
      </w:r>
      <w:r w:rsidR="00FA143D">
        <w:rPr>
          <w:rFonts w:eastAsia="標楷體"/>
          <w:color w:val="000000" w:themeColor="text1"/>
          <w:sz w:val="28"/>
          <w:szCs w:val="28"/>
        </w:rPr>
        <w:t>1</w:t>
      </w:r>
    </w:p>
    <w:p w:rsidR="00AA1866" w:rsidRPr="00253A16" w:rsidRDefault="00AA1866" w:rsidP="0042520B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 w:rsidRPr="00253A16">
        <w:rPr>
          <w:rFonts w:eastAsia="標楷體"/>
          <w:color w:val="000000" w:themeColor="text1"/>
          <w:sz w:val="28"/>
          <w:szCs w:val="28"/>
        </w:rPr>
        <w:t>風險評估</w:t>
      </w:r>
      <w:r w:rsidRPr="00253A16"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Pr="00253A16">
        <w:rPr>
          <w:rFonts w:eastAsia="標楷體"/>
          <w:color w:val="000000" w:themeColor="text1"/>
          <w:sz w:val="28"/>
          <w:szCs w:val="28"/>
        </w:rPr>
        <w:t>1</w:t>
      </w:r>
      <w:r w:rsidR="00FA143D">
        <w:rPr>
          <w:rFonts w:eastAsia="標楷體"/>
          <w:color w:val="000000" w:themeColor="text1"/>
          <w:sz w:val="28"/>
          <w:szCs w:val="28"/>
        </w:rPr>
        <w:t>2</w:t>
      </w:r>
    </w:p>
    <w:p w:rsidR="00AA1866" w:rsidRPr="00253A16" w:rsidRDefault="0087033C" w:rsidP="006056A7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 w:hint="eastAsia"/>
          <w:color w:val="000000" w:themeColor="text1"/>
          <w:sz w:val="28"/>
          <w:szCs w:val="28"/>
        </w:rPr>
        <w:t>長途管線</w:t>
      </w:r>
      <w:r w:rsidR="00AA1866" w:rsidRPr="00253A16">
        <w:rPr>
          <w:rFonts w:eastAsia="標楷體"/>
          <w:color w:val="000000" w:themeColor="text1"/>
          <w:sz w:val="28"/>
          <w:szCs w:val="28"/>
        </w:rPr>
        <w:t>內部稽核</w:t>
      </w:r>
      <w:r w:rsidR="00AA1866" w:rsidRPr="00253A16">
        <w:rPr>
          <w:rFonts w:eastAsia="標楷體"/>
          <w:color w:val="000000" w:themeColor="text1"/>
          <w:sz w:val="28"/>
          <w:szCs w:val="28"/>
        </w:rPr>
        <w:tab/>
      </w:r>
      <w:r>
        <w:rPr>
          <w:rFonts w:eastAsia="標楷體"/>
          <w:color w:val="000000" w:themeColor="text1"/>
          <w:sz w:val="28"/>
        </w:rPr>
        <w:t>4-</w:t>
      </w:r>
      <w:r w:rsidR="00AA1866" w:rsidRPr="00253A16">
        <w:rPr>
          <w:rFonts w:eastAsia="標楷體"/>
          <w:color w:val="000000" w:themeColor="text1"/>
          <w:sz w:val="28"/>
          <w:szCs w:val="28"/>
        </w:rPr>
        <w:t>1</w:t>
      </w:r>
      <w:r w:rsidR="00FA143D">
        <w:rPr>
          <w:rFonts w:eastAsia="標楷體"/>
          <w:color w:val="000000" w:themeColor="text1"/>
          <w:sz w:val="28"/>
          <w:szCs w:val="28"/>
        </w:rPr>
        <w:t>2</w:t>
      </w:r>
    </w:p>
    <w:p w:rsidR="006056A7" w:rsidRDefault="006056A7" w:rsidP="00AA1866">
      <w:pPr>
        <w:numPr>
          <w:ilvl w:val="0"/>
          <w:numId w:val="57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eastAsia="標楷體"/>
          <w:color w:val="000000" w:themeColor="text1"/>
          <w:sz w:val="28"/>
        </w:rPr>
      </w:pPr>
      <w:r w:rsidRPr="00253A16">
        <w:rPr>
          <w:rFonts w:eastAsia="標楷體"/>
          <w:color w:val="000000" w:themeColor="text1"/>
          <w:sz w:val="28"/>
          <w:szCs w:val="28"/>
        </w:rPr>
        <w:t>控制室</w:t>
      </w:r>
      <w:r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  <w:szCs w:val="28"/>
        </w:rPr>
        <w:t>13</w:t>
      </w:r>
    </w:p>
    <w:p w:rsidR="0042520B" w:rsidRDefault="0042520B" w:rsidP="00AA1866">
      <w:pPr>
        <w:numPr>
          <w:ilvl w:val="0"/>
          <w:numId w:val="57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eastAsia="標楷體"/>
          <w:color w:val="000000" w:themeColor="text1"/>
          <w:sz w:val="28"/>
        </w:rPr>
      </w:pPr>
      <w:r>
        <w:rPr>
          <w:rFonts w:eastAsia="標楷體" w:hint="eastAsia"/>
          <w:color w:val="000000" w:themeColor="text1"/>
          <w:sz w:val="28"/>
        </w:rPr>
        <w:t>事故學習</w:t>
      </w:r>
      <w:r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13</w:t>
      </w:r>
    </w:p>
    <w:p w:rsidR="00AA1866" w:rsidRPr="00253A16" w:rsidRDefault="00AA1866" w:rsidP="00AA1866">
      <w:pPr>
        <w:numPr>
          <w:ilvl w:val="0"/>
          <w:numId w:val="57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eastAsia="標楷體"/>
          <w:color w:val="000000" w:themeColor="text1"/>
          <w:sz w:val="28"/>
        </w:rPr>
      </w:pPr>
      <w:r w:rsidRPr="00253A16">
        <w:rPr>
          <w:rFonts w:eastAsia="標楷體"/>
          <w:color w:val="000000" w:themeColor="text1"/>
          <w:sz w:val="28"/>
        </w:rPr>
        <w:t>查核項目自評</w:t>
      </w:r>
      <w:r w:rsidRPr="00253A16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13</w:t>
      </w:r>
    </w:p>
    <w:p w:rsidR="00AA1866" w:rsidRPr="00253A16" w:rsidRDefault="00AA1866" w:rsidP="00AA1866">
      <w:pPr>
        <w:numPr>
          <w:ilvl w:val="0"/>
          <w:numId w:val="57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eastAsia="標楷體"/>
          <w:color w:val="000000" w:themeColor="text1"/>
          <w:sz w:val="28"/>
        </w:rPr>
      </w:pPr>
      <w:r w:rsidRPr="00253A16">
        <w:rPr>
          <w:rFonts w:eastAsia="標楷體"/>
          <w:color w:val="000000" w:themeColor="text1"/>
          <w:sz w:val="28"/>
        </w:rPr>
        <w:t>查核簡報上傳</w:t>
      </w:r>
      <w:r w:rsidRPr="00253A16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13</w:t>
      </w:r>
    </w:p>
    <w:p w:rsidR="00A61561" w:rsidRPr="001F09E0" w:rsidRDefault="00A61561" w:rsidP="00A61561"/>
    <w:p w:rsidR="00AA1866" w:rsidRDefault="00AA1866">
      <w:pPr>
        <w:widowControl/>
        <w:rPr>
          <w:rFonts w:eastAsia="標楷體"/>
          <w:sz w:val="36"/>
        </w:rPr>
      </w:pPr>
      <w:r>
        <w:rPr>
          <w:sz w:val="36"/>
        </w:rPr>
        <w:br w:type="page"/>
      </w:r>
    </w:p>
    <w:p w:rsidR="00AA1866" w:rsidRPr="00AA1866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proofErr w:type="gramStart"/>
      <w:r w:rsidRPr="00AA1866">
        <w:rPr>
          <w:rFonts w:eastAsia="標楷體"/>
          <w:b/>
          <w:color w:val="000000" w:themeColor="text1"/>
          <w:sz w:val="28"/>
          <w:szCs w:val="28"/>
        </w:rPr>
        <w:lastRenderedPageBreak/>
        <w:t>11</w:t>
      </w:r>
      <w:r w:rsidR="00654F88">
        <w:rPr>
          <w:rFonts w:eastAsia="標楷體"/>
          <w:b/>
          <w:color w:val="000000" w:themeColor="text1"/>
          <w:sz w:val="28"/>
          <w:szCs w:val="28"/>
        </w:rPr>
        <w:t>2</w:t>
      </w:r>
      <w:proofErr w:type="gramEnd"/>
      <w:r w:rsidRPr="00AA1866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年度「天然氣生產與進口事業輸儲設備查核」</w:t>
      </w:r>
    </w:p>
    <w:p w:rsidR="008563A4" w:rsidRPr="00AA1866" w:rsidRDefault="00A61561" w:rsidP="00AA1866">
      <w:pPr>
        <w:pStyle w:val="a5"/>
        <w:snapToGrid w:val="0"/>
        <w:spacing w:before="60" w:after="60" w:line="480" w:lineRule="atLeast"/>
        <w:ind w:left="0" w:firstLine="0"/>
        <w:jc w:val="left"/>
        <w:rPr>
          <w:rFonts w:ascii="Times New Roman"/>
          <w:b/>
          <w:szCs w:val="28"/>
        </w:rPr>
      </w:pPr>
      <w:r w:rsidRPr="00AA1866">
        <w:rPr>
          <w:rFonts w:ascii="Times New Roman" w:hint="eastAsia"/>
          <w:b/>
          <w:szCs w:val="28"/>
        </w:rPr>
        <w:t>一</w:t>
      </w:r>
      <w:r w:rsidRPr="00AA1866">
        <w:rPr>
          <w:rFonts w:hAnsi="標楷體" w:hint="eastAsia"/>
          <w:b/>
          <w:szCs w:val="28"/>
        </w:rPr>
        <w:t>、</w:t>
      </w:r>
      <w:r w:rsidR="00C90958" w:rsidRPr="00AA1866">
        <w:rPr>
          <w:rFonts w:ascii="Times New Roman"/>
          <w:b/>
          <w:szCs w:val="28"/>
        </w:rPr>
        <w:t>天然氣事業基本資料</w:t>
      </w:r>
    </w:p>
    <w:p w:rsidR="00C90958" w:rsidRPr="001F09E0" w:rsidRDefault="008563A4" w:rsidP="00AA1866">
      <w:pPr>
        <w:pStyle w:val="afa"/>
        <w:snapToGrid w:val="0"/>
        <w:spacing w:before="120" w:line="400" w:lineRule="atLeast"/>
        <w:ind w:leftChars="177" w:left="425" w:right="0"/>
        <w:jc w:val="both"/>
        <w:rPr>
          <w:rFonts w:ascii="Times New Roman" w:eastAsia="標楷體"/>
          <w:b/>
          <w:spacing w:val="14"/>
        </w:rPr>
      </w:pPr>
      <w:r w:rsidRPr="001F09E0">
        <w:rPr>
          <w:rFonts w:ascii="Times New Roman" w:eastAsia="標楷體"/>
          <w:b/>
          <w:spacing w:val="14"/>
        </w:rPr>
        <w:t>（一）</w:t>
      </w:r>
      <w:r w:rsidRPr="001F09E0">
        <w:rPr>
          <w:rFonts w:ascii="Times New Roman" w:eastAsia="標楷體" w:hint="eastAsia"/>
          <w:b/>
          <w:spacing w:val="14"/>
        </w:rPr>
        <w:t>事業單位基本資料</w:t>
      </w:r>
      <w:r w:rsidR="00C90958" w:rsidRPr="001F09E0">
        <w:rPr>
          <w:rFonts w:ascii="Times New Roman" w:eastAsia="標楷體"/>
          <w:b/>
          <w:spacing w:val="14"/>
        </w:rPr>
        <w:t>表</w:t>
      </w:r>
    </w:p>
    <w:p w:rsidR="00C90958" w:rsidRPr="001F09E0" w:rsidRDefault="00C90958" w:rsidP="00C90958">
      <w:pPr>
        <w:pStyle w:val="a5"/>
        <w:snapToGrid w:val="0"/>
        <w:spacing w:before="60" w:after="60" w:line="480" w:lineRule="atLeast"/>
        <w:ind w:left="0" w:firstLine="0"/>
        <w:jc w:val="center"/>
        <w:rPr>
          <w:rFonts w:ascii="Times New Roman"/>
        </w:rPr>
      </w:pPr>
      <w:proofErr w:type="gramStart"/>
      <w:r w:rsidRPr="001F09E0">
        <w:rPr>
          <w:rFonts w:ascii="Times New Roman"/>
          <w:bCs/>
        </w:rPr>
        <w:t>（</w:t>
      </w:r>
      <w:proofErr w:type="gramEnd"/>
      <w:r w:rsidRPr="001F09E0">
        <w:rPr>
          <w:rFonts w:ascii="Times New Roman"/>
          <w:bCs/>
        </w:rPr>
        <w:t>註：本表所調查之資料內容，調查至</w:t>
      </w:r>
      <w:r w:rsidR="00F74587" w:rsidRPr="001F09E0">
        <w:rPr>
          <w:rFonts w:ascii="Times New Roman"/>
          <w:bCs/>
        </w:rPr>
        <w:t>1</w:t>
      </w:r>
      <w:r w:rsidR="00393D3B">
        <w:rPr>
          <w:rFonts w:ascii="Times New Roman"/>
          <w:bCs/>
        </w:rPr>
        <w:t>1</w:t>
      </w:r>
      <w:r w:rsidR="00654F88">
        <w:rPr>
          <w:rFonts w:ascii="Times New Roman"/>
          <w:bCs/>
        </w:rPr>
        <w:t>1</w:t>
      </w:r>
      <w:r w:rsidRPr="001F09E0">
        <w:rPr>
          <w:rFonts w:ascii="Times New Roman"/>
          <w:bCs/>
        </w:rPr>
        <w:t>年</w:t>
      </w:r>
      <w:r w:rsidRPr="001F09E0">
        <w:rPr>
          <w:rFonts w:ascii="Times New Roman"/>
          <w:bCs/>
        </w:rPr>
        <w:t>12</w:t>
      </w:r>
      <w:r w:rsidRPr="001F09E0">
        <w:rPr>
          <w:rFonts w:ascii="Times New Roman"/>
          <w:bCs/>
        </w:rPr>
        <w:t>月</w:t>
      </w:r>
      <w:r w:rsidRPr="001F09E0">
        <w:rPr>
          <w:rFonts w:ascii="Times New Roman"/>
          <w:bCs/>
        </w:rPr>
        <w:t>31</w:t>
      </w:r>
      <w:r w:rsidRPr="001F09E0">
        <w:rPr>
          <w:rFonts w:ascii="Times New Roman"/>
          <w:bCs/>
        </w:rPr>
        <w:t>日止</w:t>
      </w:r>
      <w:proofErr w:type="gramStart"/>
      <w:r w:rsidRPr="001F09E0">
        <w:rPr>
          <w:rFonts w:ascii="Times New Roman"/>
          <w:bCs/>
        </w:rPr>
        <w:t>）</w:t>
      </w:r>
      <w:proofErr w:type="gramEnd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00"/>
        <w:gridCol w:w="2218"/>
        <w:gridCol w:w="1407"/>
        <w:gridCol w:w="69"/>
        <w:gridCol w:w="1195"/>
        <w:gridCol w:w="703"/>
        <w:gridCol w:w="707"/>
        <w:gridCol w:w="1309"/>
      </w:tblGrid>
      <w:tr w:rsidR="00681DD4" w:rsidRPr="001F09E0" w:rsidTr="00D73C65">
        <w:trPr>
          <w:cantSplit/>
          <w:jc w:val="center"/>
        </w:trPr>
        <w:tc>
          <w:tcPr>
            <w:tcW w:w="5000" w:type="pct"/>
            <w:gridSpan w:val="8"/>
            <w:vAlign w:val="center"/>
          </w:tcPr>
          <w:p w:rsidR="00C90958" w:rsidRPr="001F09E0" w:rsidRDefault="00C90958" w:rsidP="00D73C65">
            <w:pPr>
              <w:snapToGrid w:val="0"/>
              <w:spacing w:line="400" w:lineRule="atLeast"/>
              <w:ind w:left="91"/>
              <w:rPr>
                <w:rFonts w:eastAsia="標楷體"/>
              </w:rPr>
            </w:pPr>
            <w:r w:rsidRPr="001F09E0">
              <w:rPr>
                <w:rFonts w:eastAsia="標楷體"/>
              </w:rPr>
              <w:t>A.</w:t>
            </w:r>
            <w:r w:rsidRPr="001F09E0">
              <w:rPr>
                <w:rFonts w:eastAsia="標楷體"/>
              </w:rPr>
              <w:t>基本資料</w:t>
            </w:r>
          </w:p>
        </w:tc>
      </w:tr>
      <w:tr w:rsidR="00681DD4" w:rsidRPr="001F09E0" w:rsidTr="008F274F">
        <w:trPr>
          <w:cantSplit/>
          <w:jc w:val="center"/>
        </w:trPr>
        <w:tc>
          <w:tcPr>
            <w:tcW w:w="1041" w:type="pct"/>
            <w:vAlign w:val="center"/>
          </w:tcPr>
          <w:p w:rsidR="00C90958" w:rsidRPr="001F09E0" w:rsidRDefault="00C90958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事業名稱</w:t>
            </w:r>
          </w:p>
        </w:tc>
        <w:tc>
          <w:tcPr>
            <w:tcW w:w="1922" w:type="pct"/>
            <w:gridSpan w:val="3"/>
            <w:vAlign w:val="center"/>
          </w:tcPr>
          <w:p w:rsidR="00C90958" w:rsidRPr="001F09E0" w:rsidRDefault="00C90958" w:rsidP="00D73C65">
            <w:pPr>
              <w:snapToGrid w:val="0"/>
              <w:spacing w:line="400" w:lineRule="atLeast"/>
              <w:jc w:val="center"/>
              <w:rPr>
                <w:rFonts w:eastAsia="標楷體"/>
              </w:rPr>
            </w:pPr>
          </w:p>
        </w:tc>
        <w:tc>
          <w:tcPr>
            <w:tcW w:w="988" w:type="pct"/>
            <w:gridSpan w:val="2"/>
            <w:vAlign w:val="center"/>
          </w:tcPr>
          <w:p w:rsidR="00C90958" w:rsidRPr="001F09E0" w:rsidRDefault="00C90958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電話</w:t>
            </w:r>
          </w:p>
        </w:tc>
        <w:tc>
          <w:tcPr>
            <w:tcW w:w="1049" w:type="pct"/>
            <w:gridSpan w:val="2"/>
            <w:vAlign w:val="center"/>
          </w:tcPr>
          <w:p w:rsidR="00C90958" w:rsidRPr="001F09E0" w:rsidRDefault="00C90958" w:rsidP="00D73C65">
            <w:pPr>
              <w:snapToGrid w:val="0"/>
              <w:spacing w:line="400" w:lineRule="atLeast"/>
              <w:jc w:val="center"/>
              <w:rPr>
                <w:rFonts w:eastAsia="標楷體"/>
              </w:rPr>
            </w:pPr>
          </w:p>
        </w:tc>
      </w:tr>
      <w:tr w:rsidR="00681DD4" w:rsidRPr="001F09E0" w:rsidTr="005F0154">
        <w:trPr>
          <w:cantSplit/>
          <w:jc w:val="center"/>
        </w:trPr>
        <w:tc>
          <w:tcPr>
            <w:tcW w:w="1041" w:type="pct"/>
            <w:vAlign w:val="center"/>
          </w:tcPr>
          <w:p w:rsidR="008F274F" w:rsidRPr="001F09E0" w:rsidRDefault="008F274F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地址</w:t>
            </w:r>
          </w:p>
        </w:tc>
        <w:tc>
          <w:tcPr>
            <w:tcW w:w="3959" w:type="pct"/>
            <w:gridSpan w:val="7"/>
            <w:vAlign w:val="center"/>
          </w:tcPr>
          <w:p w:rsidR="008F274F" w:rsidRPr="001F09E0" w:rsidRDefault="008F274F" w:rsidP="008F274F">
            <w:pPr>
              <w:snapToGrid w:val="0"/>
              <w:spacing w:line="400" w:lineRule="atLeast"/>
              <w:ind w:left="91"/>
              <w:rPr>
                <w:rFonts w:eastAsia="標楷體"/>
              </w:rPr>
            </w:pPr>
          </w:p>
        </w:tc>
      </w:tr>
      <w:tr w:rsidR="00681DD4" w:rsidRPr="001F09E0" w:rsidTr="00D85AA1">
        <w:trPr>
          <w:cantSplit/>
          <w:jc w:val="center"/>
        </w:trPr>
        <w:tc>
          <w:tcPr>
            <w:tcW w:w="2195" w:type="pct"/>
            <w:gridSpan w:val="2"/>
            <w:tcBorders>
              <w:right w:val="double" w:sz="4" w:space="0" w:color="auto"/>
            </w:tcBorders>
            <w:vAlign w:val="center"/>
          </w:tcPr>
          <w:p w:rsidR="007634ED" w:rsidRPr="001F09E0" w:rsidRDefault="007634ED" w:rsidP="00880C6E">
            <w:pPr>
              <w:snapToGrid w:val="0"/>
              <w:spacing w:line="400" w:lineRule="atLeast"/>
              <w:ind w:left="91"/>
              <w:rPr>
                <w:rFonts w:eastAsia="標楷體"/>
              </w:rPr>
            </w:pPr>
            <w:r w:rsidRPr="001F09E0">
              <w:rPr>
                <w:rFonts w:eastAsia="標楷體"/>
              </w:rPr>
              <w:t>B.</w:t>
            </w:r>
            <w:r w:rsidRPr="001F09E0">
              <w:rPr>
                <w:rFonts w:eastAsia="標楷體"/>
              </w:rPr>
              <w:t>輸儲管線概況</w:t>
            </w:r>
          </w:p>
        </w:tc>
        <w:tc>
          <w:tcPr>
            <w:tcW w:w="2805" w:type="pct"/>
            <w:gridSpan w:val="6"/>
            <w:tcBorders>
              <w:top w:val="single" w:sz="8" w:space="0" w:color="auto"/>
              <w:left w:val="double" w:sz="4" w:space="0" w:color="auto"/>
              <w:bottom w:val="single" w:sz="8" w:space="0" w:color="auto"/>
            </w:tcBorders>
            <w:vAlign w:val="center"/>
          </w:tcPr>
          <w:p w:rsidR="007634ED" w:rsidRPr="001F09E0" w:rsidRDefault="007634ED" w:rsidP="00880C6E">
            <w:pPr>
              <w:snapToGrid w:val="0"/>
              <w:spacing w:line="400" w:lineRule="atLeast"/>
              <w:ind w:left="91"/>
              <w:rPr>
                <w:rFonts w:eastAsia="標楷體"/>
              </w:rPr>
            </w:pPr>
            <w:r w:rsidRPr="001F09E0">
              <w:rPr>
                <w:rFonts w:eastAsia="標楷體"/>
              </w:rPr>
              <w:t>C.</w:t>
            </w:r>
            <w:r w:rsidRPr="001F09E0">
              <w:rPr>
                <w:rFonts w:eastAsia="標楷體"/>
              </w:rPr>
              <w:t>場站概況</w:t>
            </w:r>
          </w:p>
        </w:tc>
      </w:tr>
      <w:tr w:rsidR="00681DD4" w:rsidRPr="001F09E0" w:rsidTr="00654F88">
        <w:trPr>
          <w:cantSplit/>
          <w:trHeight w:val="428"/>
          <w:jc w:val="center"/>
        </w:trPr>
        <w:tc>
          <w:tcPr>
            <w:tcW w:w="1041" w:type="pct"/>
            <w:vAlign w:val="center"/>
          </w:tcPr>
          <w:p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管線名稱</w:t>
            </w:r>
          </w:p>
        </w:tc>
        <w:tc>
          <w:tcPr>
            <w:tcW w:w="1154" w:type="pct"/>
            <w:tcBorders>
              <w:right w:val="double" w:sz="4" w:space="0" w:color="auto"/>
            </w:tcBorders>
            <w:shd w:val="clear" w:color="auto" w:fill="FFFF00"/>
            <w:vAlign w:val="center"/>
          </w:tcPr>
          <w:p w:rsidR="008C3134" w:rsidRPr="001F09E0" w:rsidRDefault="008C3134" w:rsidP="00023C3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數量</w:t>
            </w:r>
            <w:r w:rsidR="007B0E69" w:rsidRPr="00654F88">
              <w:rPr>
                <w:rFonts w:eastAsia="標楷體"/>
                <w:b/>
                <w:color w:val="FF0000"/>
              </w:rPr>
              <w:t>(</w:t>
            </w:r>
            <w:r w:rsidR="007B0E69" w:rsidRPr="00654F88">
              <w:rPr>
                <w:rFonts w:eastAsia="標楷體"/>
                <w:b/>
                <w:color w:val="FF0000"/>
              </w:rPr>
              <w:t>公</w:t>
            </w:r>
            <w:r w:rsidR="00654F88" w:rsidRPr="00654F88">
              <w:rPr>
                <w:rFonts w:eastAsia="標楷體" w:hint="eastAsia"/>
                <w:b/>
                <w:color w:val="FF0000"/>
              </w:rPr>
              <w:t>里</w:t>
            </w:r>
            <w:r w:rsidR="007B0E69" w:rsidRPr="00654F88">
              <w:rPr>
                <w:rFonts w:eastAsia="標楷體"/>
                <w:b/>
                <w:color w:val="FF0000"/>
              </w:rPr>
              <w:t>)</w:t>
            </w:r>
          </w:p>
        </w:tc>
        <w:tc>
          <w:tcPr>
            <w:tcW w:w="732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C3134" w:rsidRPr="001F09E0" w:rsidRDefault="008C3134" w:rsidP="00592462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場站名稱</w:t>
            </w:r>
          </w:p>
        </w:tc>
        <w:tc>
          <w:tcPr>
            <w:tcW w:w="658" w:type="pct"/>
            <w:gridSpan w:val="2"/>
            <w:tcBorders>
              <w:left w:val="single" w:sz="4" w:space="0" w:color="auto"/>
            </w:tcBorders>
            <w:vAlign w:val="center"/>
          </w:tcPr>
          <w:p w:rsidR="008C3134" w:rsidRPr="001F09E0" w:rsidRDefault="008C3134" w:rsidP="008C3134">
            <w:pPr>
              <w:snapToGrid w:val="0"/>
              <w:spacing w:line="400" w:lineRule="atLeast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數量</w:t>
            </w:r>
          </w:p>
        </w:tc>
        <w:tc>
          <w:tcPr>
            <w:tcW w:w="734" w:type="pct"/>
            <w:gridSpan w:val="2"/>
            <w:tcBorders>
              <w:right w:val="single" w:sz="4" w:space="0" w:color="auto"/>
            </w:tcBorders>
            <w:vAlign w:val="center"/>
          </w:tcPr>
          <w:p w:rsidR="008C3134" w:rsidRPr="001F09E0" w:rsidRDefault="008C3134" w:rsidP="00023C3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場站名稱</w:t>
            </w:r>
          </w:p>
        </w:tc>
        <w:tc>
          <w:tcPr>
            <w:tcW w:w="681" w:type="pct"/>
            <w:tcBorders>
              <w:left w:val="single" w:sz="4" w:space="0" w:color="auto"/>
            </w:tcBorders>
            <w:vAlign w:val="center"/>
          </w:tcPr>
          <w:p w:rsidR="008C3134" w:rsidRPr="001F09E0" w:rsidRDefault="009B0B7F" w:rsidP="008C3134">
            <w:pPr>
              <w:snapToGrid w:val="0"/>
              <w:spacing w:line="400" w:lineRule="atLeast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數量</w:t>
            </w:r>
          </w:p>
        </w:tc>
      </w:tr>
      <w:tr w:rsidR="00681DD4" w:rsidRPr="001F09E0" w:rsidTr="008F274F">
        <w:trPr>
          <w:cantSplit/>
          <w:trHeight w:val="426"/>
          <w:jc w:val="center"/>
        </w:trPr>
        <w:tc>
          <w:tcPr>
            <w:tcW w:w="1041" w:type="pct"/>
            <w:vAlign w:val="center"/>
          </w:tcPr>
          <w:p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輸氣幹線</w:t>
            </w:r>
          </w:p>
        </w:tc>
        <w:tc>
          <w:tcPr>
            <w:tcW w:w="1154" w:type="pct"/>
            <w:tcBorders>
              <w:right w:val="double" w:sz="4" w:space="0" w:color="auto"/>
            </w:tcBorders>
            <w:vAlign w:val="center"/>
          </w:tcPr>
          <w:p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732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C3134" w:rsidRPr="001F09E0" w:rsidRDefault="008F274F" w:rsidP="00880C6E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  <w:kern w:val="18"/>
              </w:rPr>
            </w:pPr>
            <w:r w:rsidRPr="001F09E0">
              <w:rPr>
                <w:rFonts w:eastAsia="標楷體"/>
              </w:rPr>
              <w:t>儲槽</w:t>
            </w:r>
          </w:p>
        </w:tc>
        <w:tc>
          <w:tcPr>
            <w:tcW w:w="658" w:type="pct"/>
            <w:gridSpan w:val="2"/>
            <w:tcBorders>
              <w:left w:val="single" w:sz="4" w:space="0" w:color="auto"/>
            </w:tcBorders>
            <w:vAlign w:val="center"/>
          </w:tcPr>
          <w:p w:rsidR="008C3134" w:rsidRPr="001F09E0" w:rsidRDefault="008C3134" w:rsidP="008C3134">
            <w:pPr>
              <w:snapToGrid w:val="0"/>
              <w:spacing w:line="400" w:lineRule="atLeast"/>
              <w:jc w:val="center"/>
              <w:rPr>
                <w:rFonts w:eastAsia="標楷體"/>
                <w:kern w:val="18"/>
              </w:rPr>
            </w:pPr>
          </w:p>
        </w:tc>
        <w:tc>
          <w:tcPr>
            <w:tcW w:w="734" w:type="pct"/>
            <w:gridSpan w:val="2"/>
            <w:tcBorders>
              <w:right w:val="single" w:sz="4" w:space="0" w:color="auto"/>
            </w:tcBorders>
            <w:vAlign w:val="center"/>
          </w:tcPr>
          <w:p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整壓計量站</w:t>
            </w:r>
          </w:p>
        </w:tc>
        <w:tc>
          <w:tcPr>
            <w:tcW w:w="681" w:type="pct"/>
            <w:tcBorders>
              <w:left w:val="single" w:sz="4" w:space="0" w:color="auto"/>
            </w:tcBorders>
            <w:vAlign w:val="center"/>
          </w:tcPr>
          <w:p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</w:tr>
      <w:tr w:rsidR="00681DD4" w:rsidRPr="001F09E0" w:rsidTr="008F274F">
        <w:trPr>
          <w:cantSplit/>
          <w:trHeight w:val="426"/>
          <w:jc w:val="center"/>
        </w:trPr>
        <w:tc>
          <w:tcPr>
            <w:tcW w:w="1041" w:type="pct"/>
            <w:vAlign w:val="center"/>
          </w:tcPr>
          <w:p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proofErr w:type="gramStart"/>
            <w:r w:rsidRPr="001F09E0">
              <w:rPr>
                <w:rFonts w:eastAsia="標楷體"/>
              </w:rPr>
              <w:t>輸氣環線</w:t>
            </w:r>
            <w:proofErr w:type="gramEnd"/>
          </w:p>
        </w:tc>
        <w:tc>
          <w:tcPr>
            <w:tcW w:w="1154" w:type="pct"/>
            <w:tcBorders>
              <w:right w:val="double" w:sz="4" w:space="0" w:color="auto"/>
            </w:tcBorders>
            <w:vAlign w:val="center"/>
          </w:tcPr>
          <w:p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732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C3134" w:rsidRPr="001F09E0" w:rsidRDefault="008C3134" w:rsidP="00880C6E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  <w:kern w:val="18"/>
              </w:rPr>
            </w:pPr>
            <w:proofErr w:type="gramStart"/>
            <w:r w:rsidRPr="001F09E0">
              <w:rPr>
                <w:rFonts w:eastAsia="標楷體"/>
                <w:kern w:val="18"/>
              </w:rPr>
              <w:t>注氣站</w:t>
            </w:r>
            <w:proofErr w:type="gramEnd"/>
          </w:p>
        </w:tc>
        <w:tc>
          <w:tcPr>
            <w:tcW w:w="658" w:type="pct"/>
            <w:gridSpan w:val="2"/>
            <w:tcBorders>
              <w:left w:val="single" w:sz="4" w:space="0" w:color="auto"/>
            </w:tcBorders>
            <w:vAlign w:val="center"/>
          </w:tcPr>
          <w:p w:rsidR="008C3134" w:rsidRPr="001F09E0" w:rsidRDefault="008C3134" w:rsidP="008C3134">
            <w:pPr>
              <w:snapToGrid w:val="0"/>
              <w:spacing w:line="400" w:lineRule="atLeast"/>
              <w:jc w:val="center"/>
              <w:rPr>
                <w:rFonts w:eastAsia="標楷體"/>
                <w:kern w:val="18"/>
              </w:rPr>
            </w:pPr>
          </w:p>
        </w:tc>
        <w:tc>
          <w:tcPr>
            <w:tcW w:w="734" w:type="pct"/>
            <w:gridSpan w:val="2"/>
            <w:tcBorders>
              <w:right w:val="single" w:sz="4" w:space="0" w:color="auto"/>
            </w:tcBorders>
            <w:vAlign w:val="center"/>
          </w:tcPr>
          <w:p w:rsidR="008C3134" w:rsidRPr="001F09E0" w:rsidRDefault="008F274F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低壓排放塔</w:t>
            </w:r>
          </w:p>
        </w:tc>
        <w:tc>
          <w:tcPr>
            <w:tcW w:w="681" w:type="pct"/>
            <w:tcBorders>
              <w:left w:val="single" w:sz="4" w:space="0" w:color="auto"/>
            </w:tcBorders>
            <w:vAlign w:val="center"/>
          </w:tcPr>
          <w:p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</w:tr>
      <w:tr w:rsidR="00681DD4" w:rsidRPr="001F09E0" w:rsidTr="008F274F">
        <w:trPr>
          <w:cantSplit/>
          <w:trHeight w:val="426"/>
          <w:jc w:val="center"/>
        </w:trPr>
        <w:tc>
          <w:tcPr>
            <w:tcW w:w="1041" w:type="pct"/>
            <w:vAlign w:val="center"/>
          </w:tcPr>
          <w:p w:rsidR="008C3134" w:rsidRPr="001F09E0" w:rsidRDefault="00654F88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營業線</w:t>
            </w:r>
          </w:p>
        </w:tc>
        <w:tc>
          <w:tcPr>
            <w:tcW w:w="1154" w:type="pct"/>
            <w:tcBorders>
              <w:right w:val="double" w:sz="4" w:space="0" w:color="auto"/>
            </w:tcBorders>
            <w:vAlign w:val="center"/>
          </w:tcPr>
          <w:p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732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C3134" w:rsidRPr="001F09E0" w:rsidRDefault="007504A3" w:rsidP="00880C6E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  <w:kern w:val="18"/>
              </w:rPr>
            </w:pPr>
            <w:r w:rsidRPr="001F09E0">
              <w:rPr>
                <w:rFonts w:eastAsia="標楷體"/>
                <w:kern w:val="18"/>
              </w:rPr>
              <w:t>加壓站</w:t>
            </w:r>
          </w:p>
        </w:tc>
        <w:tc>
          <w:tcPr>
            <w:tcW w:w="658" w:type="pct"/>
            <w:gridSpan w:val="2"/>
            <w:tcBorders>
              <w:left w:val="single" w:sz="4" w:space="0" w:color="auto"/>
            </w:tcBorders>
            <w:vAlign w:val="center"/>
          </w:tcPr>
          <w:p w:rsidR="008C3134" w:rsidRPr="001F09E0" w:rsidRDefault="008C3134" w:rsidP="008C3134">
            <w:pPr>
              <w:snapToGrid w:val="0"/>
              <w:spacing w:line="400" w:lineRule="atLeast"/>
              <w:jc w:val="center"/>
              <w:rPr>
                <w:rFonts w:eastAsia="標楷體"/>
                <w:kern w:val="18"/>
              </w:rPr>
            </w:pPr>
          </w:p>
        </w:tc>
        <w:tc>
          <w:tcPr>
            <w:tcW w:w="734" w:type="pct"/>
            <w:gridSpan w:val="2"/>
            <w:tcBorders>
              <w:right w:val="single" w:sz="4" w:space="0" w:color="auto"/>
            </w:tcBorders>
            <w:vAlign w:val="center"/>
          </w:tcPr>
          <w:p w:rsidR="008C3134" w:rsidRPr="001F09E0" w:rsidRDefault="008F274F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高壓排放塔</w:t>
            </w:r>
          </w:p>
        </w:tc>
        <w:tc>
          <w:tcPr>
            <w:tcW w:w="681" w:type="pct"/>
            <w:tcBorders>
              <w:left w:val="single" w:sz="4" w:space="0" w:color="auto"/>
            </w:tcBorders>
            <w:vAlign w:val="center"/>
          </w:tcPr>
          <w:p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</w:tr>
      <w:tr w:rsidR="00654F88" w:rsidRPr="001F09E0" w:rsidTr="008F274F">
        <w:trPr>
          <w:cantSplit/>
          <w:trHeight w:val="426"/>
          <w:jc w:val="center"/>
        </w:trPr>
        <w:tc>
          <w:tcPr>
            <w:tcW w:w="1041" w:type="pct"/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proofErr w:type="gramStart"/>
            <w:r w:rsidRPr="001F09E0">
              <w:rPr>
                <w:rFonts w:eastAsia="標楷體"/>
              </w:rPr>
              <w:t>配氣專管</w:t>
            </w:r>
            <w:proofErr w:type="gramEnd"/>
          </w:p>
        </w:tc>
        <w:tc>
          <w:tcPr>
            <w:tcW w:w="1154" w:type="pct"/>
            <w:tcBorders>
              <w:right w:val="doub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732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  <w:kern w:val="18"/>
              </w:rPr>
            </w:pPr>
            <w:r w:rsidRPr="001F09E0">
              <w:rPr>
                <w:rFonts w:eastAsia="標楷體"/>
                <w:kern w:val="18"/>
              </w:rPr>
              <w:t>配氣站</w:t>
            </w:r>
          </w:p>
        </w:tc>
        <w:tc>
          <w:tcPr>
            <w:tcW w:w="658" w:type="pct"/>
            <w:gridSpan w:val="2"/>
            <w:tcBorders>
              <w:lef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jc w:val="center"/>
              <w:rPr>
                <w:rFonts w:eastAsia="標楷體"/>
                <w:kern w:val="18"/>
              </w:rPr>
            </w:pPr>
          </w:p>
        </w:tc>
        <w:tc>
          <w:tcPr>
            <w:tcW w:w="734" w:type="pct"/>
            <w:gridSpan w:val="2"/>
            <w:tcBorders>
              <w:righ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681" w:type="pct"/>
            <w:tcBorders>
              <w:lef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</w:tr>
      <w:tr w:rsidR="00654F88" w:rsidRPr="001F09E0" w:rsidTr="008F274F">
        <w:trPr>
          <w:cantSplit/>
          <w:trHeight w:val="426"/>
          <w:jc w:val="center"/>
        </w:trPr>
        <w:tc>
          <w:tcPr>
            <w:tcW w:w="1041" w:type="pct"/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場內成品線</w:t>
            </w:r>
          </w:p>
        </w:tc>
        <w:tc>
          <w:tcPr>
            <w:tcW w:w="1154" w:type="pct"/>
            <w:tcBorders>
              <w:right w:val="doub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732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  <w:kern w:val="18"/>
              </w:rPr>
            </w:pPr>
            <w:r w:rsidRPr="001F09E0">
              <w:rPr>
                <w:rFonts w:eastAsia="標楷體"/>
                <w:kern w:val="18"/>
              </w:rPr>
              <w:t>隔離站</w:t>
            </w:r>
          </w:p>
        </w:tc>
        <w:tc>
          <w:tcPr>
            <w:tcW w:w="658" w:type="pct"/>
            <w:gridSpan w:val="2"/>
            <w:tcBorders>
              <w:lef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jc w:val="center"/>
              <w:rPr>
                <w:rFonts w:eastAsia="標楷體"/>
                <w:kern w:val="18"/>
              </w:rPr>
            </w:pPr>
          </w:p>
        </w:tc>
        <w:tc>
          <w:tcPr>
            <w:tcW w:w="734" w:type="pct"/>
            <w:gridSpan w:val="2"/>
            <w:tcBorders>
              <w:righ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681" w:type="pct"/>
            <w:tcBorders>
              <w:lef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</w:tr>
      <w:tr w:rsidR="00654F88" w:rsidRPr="001F09E0" w:rsidTr="008F274F">
        <w:trPr>
          <w:cantSplit/>
          <w:trHeight w:val="426"/>
          <w:jc w:val="center"/>
        </w:trPr>
        <w:tc>
          <w:tcPr>
            <w:tcW w:w="1041" w:type="pct"/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1154" w:type="pct"/>
            <w:tcBorders>
              <w:right w:val="doub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732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  <w:kern w:val="18"/>
              </w:rPr>
            </w:pPr>
            <w:r w:rsidRPr="001F09E0">
              <w:rPr>
                <w:rFonts w:eastAsia="標楷體"/>
                <w:kern w:val="18"/>
              </w:rPr>
              <w:t>開關站</w:t>
            </w:r>
          </w:p>
        </w:tc>
        <w:tc>
          <w:tcPr>
            <w:tcW w:w="658" w:type="pct"/>
            <w:gridSpan w:val="2"/>
            <w:tcBorders>
              <w:lef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jc w:val="center"/>
              <w:rPr>
                <w:rFonts w:eastAsia="標楷體"/>
                <w:kern w:val="18"/>
              </w:rPr>
            </w:pPr>
          </w:p>
        </w:tc>
        <w:tc>
          <w:tcPr>
            <w:tcW w:w="734" w:type="pct"/>
            <w:gridSpan w:val="2"/>
            <w:tcBorders>
              <w:righ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681" w:type="pct"/>
            <w:tcBorders>
              <w:lef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</w:tr>
      <w:tr w:rsidR="00654F88" w:rsidRPr="001F09E0" w:rsidTr="008F274F">
        <w:trPr>
          <w:cantSplit/>
          <w:trHeight w:val="426"/>
          <w:jc w:val="center"/>
        </w:trPr>
        <w:tc>
          <w:tcPr>
            <w:tcW w:w="1041" w:type="pct"/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1154" w:type="pct"/>
            <w:tcBorders>
              <w:right w:val="doub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732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  <w:kern w:val="18"/>
              </w:rPr>
            </w:pPr>
            <w:r w:rsidRPr="001F09E0">
              <w:rPr>
                <w:rFonts w:eastAsia="標楷體"/>
                <w:kern w:val="18"/>
              </w:rPr>
              <w:t>清管站</w:t>
            </w:r>
          </w:p>
        </w:tc>
        <w:tc>
          <w:tcPr>
            <w:tcW w:w="658" w:type="pct"/>
            <w:gridSpan w:val="2"/>
            <w:tcBorders>
              <w:lef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jc w:val="center"/>
              <w:rPr>
                <w:rFonts w:eastAsia="標楷體"/>
                <w:kern w:val="18"/>
              </w:rPr>
            </w:pPr>
          </w:p>
        </w:tc>
        <w:tc>
          <w:tcPr>
            <w:tcW w:w="734" w:type="pct"/>
            <w:gridSpan w:val="2"/>
            <w:tcBorders>
              <w:righ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681" w:type="pct"/>
            <w:tcBorders>
              <w:lef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</w:tr>
      <w:tr w:rsidR="00654F88" w:rsidRPr="001F09E0" w:rsidTr="00F6632B">
        <w:trPr>
          <w:cantSplit/>
          <w:jc w:val="center"/>
        </w:trPr>
        <w:tc>
          <w:tcPr>
            <w:tcW w:w="1041" w:type="pct"/>
            <w:tcBorders>
              <w:righ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供氣對象</w:t>
            </w:r>
            <w:r w:rsidRPr="001F09E0">
              <w:rPr>
                <w:rFonts w:eastAsia="標楷體"/>
              </w:rPr>
              <w:t>(</w:t>
            </w:r>
            <w:r w:rsidRPr="001F09E0">
              <w:rPr>
                <w:rFonts w:eastAsia="標楷體"/>
              </w:rPr>
              <w:t>縣市</w:t>
            </w:r>
            <w:r w:rsidRPr="001F09E0">
              <w:rPr>
                <w:rFonts w:eastAsia="標楷體"/>
              </w:rPr>
              <w:t>)</w:t>
            </w:r>
          </w:p>
        </w:tc>
        <w:tc>
          <w:tcPr>
            <w:tcW w:w="3959" w:type="pct"/>
            <w:gridSpan w:val="7"/>
            <w:tcBorders>
              <w:lef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jc w:val="center"/>
              <w:rPr>
                <w:rFonts w:eastAsia="標楷體"/>
              </w:rPr>
            </w:pPr>
          </w:p>
          <w:p w:rsidR="00654F88" w:rsidRPr="001F09E0" w:rsidRDefault="00654F88" w:rsidP="00654F88">
            <w:pPr>
              <w:snapToGrid w:val="0"/>
              <w:spacing w:line="400" w:lineRule="atLeast"/>
              <w:jc w:val="center"/>
              <w:rPr>
                <w:rFonts w:eastAsia="標楷體"/>
              </w:rPr>
            </w:pPr>
          </w:p>
        </w:tc>
      </w:tr>
      <w:tr w:rsidR="00654F88" w:rsidRPr="001F09E0" w:rsidTr="00F6632B">
        <w:trPr>
          <w:cantSplit/>
          <w:jc w:val="center"/>
        </w:trPr>
        <w:tc>
          <w:tcPr>
            <w:tcW w:w="1041" w:type="pct"/>
            <w:tcBorders>
              <w:righ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供應天然氣</w:t>
            </w:r>
          </w:p>
        </w:tc>
        <w:tc>
          <w:tcPr>
            <w:tcW w:w="3959" w:type="pct"/>
            <w:gridSpan w:val="7"/>
            <w:tcBorders>
              <w:lef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</w:rPr>
              <w:t>□</w:t>
            </w:r>
            <w:r w:rsidRPr="001F09E0">
              <w:rPr>
                <w:rFonts w:eastAsia="標楷體"/>
              </w:rPr>
              <w:t xml:space="preserve">NG1 </w:t>
            </w:r>
            <w:r w:rsidRPr="001F09E0">
              <w:rPr>
                <w:rFonts w:eastAsia="標楷體"/>
              </w:rPr>
              <w:t>進口天然氣與自產天然氣摻配</w:t>
            </w:r>
            <w:r w:rsidRPr="001F09E0">
              <w:rPr>
                <w:rFonts w:eastAsia="標楷體"/>
              </w:rPr>
              <w:t xml:space="preserve">   </w:t>
            </w:r>
            <w:r w:rsidRPr="001F09E0">
              <w:rPr>
                <w:rFonts w:ascii="標楷體" w:eastAsia="標楷體" w:hAnsi="標楷體" w:hint="eastAsia"/>
              </w:rPr>
              <w:t>□</w:t>
            </w:r>
            <w:r w:rsidRPr="001F09E0">
              <w:rPr>
                <w:rFonts w:eastAsia="標楷體"/>
              </w:rPr>
              <w:t>NG1</w:t>
            </w:r>
            <w:r w:rsidRPr="001F09E0">
              <w:rPr>
                <w:rFonts w:eastAsia="標楷體"/>
              </w:rPr>
              <w:t>自產天然氣</w:t>
            </w:r>
            <w:r w:rsidRPr="001F09E0">
              <w:rPr>
                <w:rFonts w:eastAsia="標楷體"/>
              </w:rPr>
              <w:t xml:space="preserve">   </w:t>
            </w:r>
          </w:p>
          <w:p w:rsidR="00654F88" w:rsidRPr="001F09E0" w:rsidRDefault="00654F88" w:rsidP="00654F88">
            <w:pPr>
              <w:snapToGrid w:val="0"/>
              <w:spacing w:line="400" w:lineRule="atLeast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</w:rPr>
              <w:t>□</w:t>
            </w:r>
            <w:r w:rsidRPr="001F09E0">
              <w:rPr>
                <w:rFonts w:eastAsia="標楷體"/>
              </w:rPr>
              <w:t>NG2</w:t>
            </w:r>
            <w:r w:rsidRPr="001F09E0">
              <w:rPr>
                <w:rFonts w:eastAsia="標楷體"/>
              </w:rPr>
              <w:t>進口天然氣</w:t>
            </w:r>
          </w:p>
        </w:tc>
      </w:tr>
    </w:tbl>
    <w:p w:rsidR="00C90958" w:rsidRPr="001F09E0" w:rsidRDefault="00DB6B9B" w:rsidP="00DB6B9B">
      <w:pPr>
        <w:pStyle w:val="afa"/>
        <w:snapToGrid w:val="0"/>
        <w:spacing w:before="120" w:line="200" w:lineRule="atLeast"/>
        <w:ind w:left="0" w:right="0"/>
        <w:jc w:val="both"/>
        <w:rPr>
          <w:rFonts w:ascii="Times New Roman" w:eastAsia="標楷體"/>
          <w:spacing w:val="14"/>
          <w:sz w:val="20"/>
        </w:rPr>
      </w:pPr>
      <w:proofErr w:type="gramStart"/>
      <w:r w:rsidRPr="001F09E0">
        <w:rPr>
          <w:rFonts w:ascii="Times New Roman" w:eastAsia="標楷體"/>
          <w:spacing w:val="14"/>
          <w:sz w:val="20"/>
        </w:rPr>
        <w:t>註</w:t>
      </w:r>
      <w:proofErr w:type="gramEnd"/>
      <w:r w:rsidRPr="001F09E0">
        <w:rPr>
          <w:rFonts w:ascii="Times New Roman" w:eastAsia="標楷體"/>
          <w:spacing w:val="14"/>
          <w:sz w:val="20"/>
        </w:rPr>
        <w:t>：</w:t>
      </w:r>
    </w:p>
    <w:p w:rsidR="00DB6B9B" w:rsidRPr="001F09E0" w:rsidRDefault="00DB6B9B" w:rsidP="00DB6B9B">
      <w:pPr>
        <w:pStyle w:val="afa"/>
        <w:snapToGrid w:val="0"/>
        <w:spacing w:after="0" w:line="200" w:lineRule="atLeast"/>
        <w:ind w:left="0" w:right="0"/>
        <w:jc w:val="both"/>
        <w:rPr>
          <w:rFonts w:ascii="Times New Roman" w:eastAsia="標楷體"/>
          <w:spacing w:val="14"/>
          <w:sz w:val="20"/>
        </w:rPr>
      </w:pPr>
      <w:r w:rsidRPr="001F09E0">
        <w:rPr>
          <w:rFonts w:ascii="Times New Roman" w:eastAsia="標楷體"/>
          <w:spacing w:val="14"/>
          <w:sz w:val="20"/>
        </w:rPr>
        <w:t>1.</w:t>
      </w:r>
      <w:r w:rsidRPr="001F09E0">
        <w:rPr>
          <w:rFonts w:ascii="Times New Roman" w:eastAsia="標楷體"/>
          <w:spacing w:val="14"/>
          <w:sz w:val="20"/>
        </w:rPr>
        <w:t>輸氣幹線：從生產廠</w:t>
      </w:r>
      <w:r w:rsidRPr="001F09E0">
        <w:rPr>
          <w:rFonts w:ascii="Times New Roman" w:eastAsia="標楷體"/>
          <w:spacing w:val="14"/>
          <w:sz w:val="20"/>
        </w:rPr>
        <w:t>(</w:t>
      </w:r>
      <w:r w:rsidRPr="001F09E0">
        <w:rPr>
          <w:rFonts w:ascii="Times New Roman" w:eastAsia="標楷體"/>
          <w:spacing w:val="14"/>
          <w:sz w:val="20"/>
        </w:rPr>
        <w:t>場</w:t>
      </w:r>
      <w:r w:rsidRPr="001F09E0">
        <w:rPr>
          <w:rFonts w:ascii="Times New Roman" w:eastAsia="標楷體"/>
          <w:spacing w:val="14"/>
          <w:sz w:val="20"/>
        </w:rPr>
        <w:t>)</w:t>
      </w:r>
      <w:proofErr w:type="gramStart"/>
      <w:r w:rsidRPr="001F09E0">
        <w:rPr>
          <w:rFonts w:ascii="Times New Roman" w:eastAsia="標楷體"/>
          <w:spacing w:val="14"/>
          <w:sz w:val="20"/>
        </w:rPr>
        <w:t>輸出至供氣</w:t>
      </w:r>
      <w:proofErr w:type="gramEnd"/>
      <w:r w:rsidRPr="001F09E0">
        <w:rPr>
          <w:rFonts w:ascii="Times New Roman" w:eastAsia="標楷體"/>
          <w:spacing w:val="14"/>
          <w:sz w:val="20"/>
        </w:rPr>
        <w:t>地區之長途輸氣主幹管線。</w:t>
      </w:r>
    </w:p>
    <w:p w:rsidR="00DB6B9B" w:rsidRPr="001F09E0" w:rsidRDefault="00DB6B9B" w:rsidP="00DB6B9B">
      <w:pPr>
        <w:pStyle w:val="afa"/>
        <w:snapToGrid w:val="0"/>
        <w:spacing w:after="0" w:line="200" w:lineRule="atLeast"/>
        <w:ind w:left="0" w:right="0"/>
        <w:jc w:val="both"/>
        <w:rPr>
          <w:rFonts w:ascii="Times New Roman" w:eastAsia="標楷體"/>
          <w:spacing w:val="14"/>
          <w:sz w:val="20"/>
        </w:rPr>
      </w:pPr>
      <w:r w:rsidRPr="001F09E0">
        <w:rPr>
          <w:rFonts w:ascii="Times New Roman" w:eastAsia="標楷體"/>
          <w:spacing w:val="14"/>
          <w:sz w:val="20"/>
        </w:rPr>
        <w:t>2.</w:t>
      </w:r>
      <w:r w:rsidRPr="001F09E0">
        <w:rPr>
          <w:rFonts w:ascii="Times New Roman" w:eastAsia="標楷體"/>
          <w:spacing w:val="14"/>
          <w:sz w:val="20"/>
        </w:rPr>
        <w:t>輸氣環線：輸氣幹線之配氣</w:t>
      </w:r>
      <w:proofErr w:type="gramStart"/>
      <w:r w:rsidRPr="001F09E0">
        <w:rPr>
          <w:rFonts w:ascii="Times New Roman" w:eastAsia="標楷體"/>
          <w:spacing w:val="14"/>
          <w:sz w:val="20"/>
        </w:rPr>
        <w:t>站至配氣</w:t>
      </w:r>
      <w:proofErr w:type="gramEnd"/>
      <w:r w:rsidRPr="001F09E0">
        <w:rPr>
          <w:rFonts w:ascii="Times New Roman" w:eastAsia="標楷體"/>
          <w:spacing w:val="14"/>
          <w:sz w:val="20"/>
        </w:rPr>
        <w:t>站間，可替代輸氣幹線之管線。</w:t>
      </w:r>
    </w:p>
    <w:p w:rsidR="00DB6B9B" w:rsidRPr="001F09E0" w:rsidRDefault="00DB6B9B" w:rsidP="00DB6B9B">
      <w:pPr>
        <w:pStyle w:val="afa"/>
        <w:snapToGrid w:val="0"/>
        <w:spacing w:after="0" w:line="200" w:lineRule="atLeast"/>
        <w:ind w:left="0" w:right="0"/>
        <w:jc w:val="both"/>
        <w:rPr>
          <w:rFonts w:ascii="Times New Roman" w:eastAsia="標楷體"/>
          <w:spacing w:val="14"/>
          <w:sz w:val="20"/>
        </w:rPr>
      </w:pPr>
      <w:r w:rsidRPr="001F09E0">
        <w:rPr>
          <w:rFonts w:ascii="Times New Roman" w:eastAsia="標楷體"/>
          <w:spacing w:val="14"/>
          <w:sz w:val="20"/>
        </w:rPr>
        <w:t>3.</w:t>
      </w:r>
      <w:proofErr w:type="gramStart"/>
      <w:r w:rsidRPr="001F09E0">
        <w:rPr>
          <w:rFonts w:ascii="Times New Roman" w:eastAsia="標楷體"/>
          <w:spacing w:val="14"/>
          <w:sz w:val="20"/>
        </w:rPr>
        <w:t>配氣專管</w:t>
      </w:r>
      <w:proofErr w:type="gramEnd"/>
      <w:r w:rsidRPr="001F09E0">
        <w:rPr>
          <w:rFonts w:ascii="Times New Roman" w:eastAsia="標楷體"/>
          <w:spacing w:val="14"/>
          <w:sz w:val="20"/>
        </w:rPr>
        <w:t>：配氣站至單一用戶之專用配氣管線</w:t>
      </w:r>
      <w:r w:rsidR="009F1CFB" w:rsidRPr="001F09E0">
        <w:rPr>
          <w:rFonts w:ascii="Times New Roman" w:eastAsia="標楷體"/>
          <w:spacing w:val="14"/>
          <w:sz w:val="20"/>
        </w:rPr>
        <w:t>。</w:t>
      </w:r>
    </w:p>
    <w:p w:rsidR="00DB6B9B" w:rsidRPr="001F09E0" w:rsidRDefault="00DB6B9B" w:rsidP="00DB6B9B">
      <w:pPr>
        <w:pStyle w:val="afa"/>
        <w:snapToGrid w:val="0"/>
        <w:spacing w:after="0" w:line="200" w:lineRule="atLeast"/>
        <w:ind w:left="0" w:right="0"/>
        <w:jc w:val="both"/>
        <w:rPr>
          <w:rFonts w:ascii="Times New Roman" w:eastAsia="標楷體"/>
          <w:spacing w:val="14"/>
          <w:sz w:val="20"/>
        </w:rPr>
      </w:pPr>
      <w:r w:rsidRPr="001F09E0">
        <w:rPr>
          <w:rFonts w:ascii="Times New Roman" w:eastAsia="標楷體"/>
          <w:spacing w:val="14"/>
          <w:sz w:val="20"/>
        </w:rPr>
        <w:t>4.</w:t>
      </w:r>
      <w:r w:rsidRPr="001F09E0">
        <w:rPr>
          <w:rFonts w:ascii="Times New Roman" w:eastAsia="標楷體"/>
          <w:spacing w:val="14"/>
          <w:sz w:val="20"/>
        </w:rPr>
        <w:t>場內成品線：</w:t>
      </w:r>
      <w:r w:rsidR="009F1CFB" w:rsidRPr="001F09E0">
        <w:rPr>
          <w:rFonts w:ascii="Times New Roman" w:eastAsia="標楷體"/>
          <w:spacing w:val="14"/>
          <w:sz w:val="20"/>
        </w:rPr>
        <w:t>經製程處理後成品管線。</w:t>
      </w:r>
    </w:p>
    <w:p w:rsidR="00F15B11" w:rsidRPr="001F09E0" w:rsidRDefault="00F15B11" w:rsidP="00F15B11"/>
    <w:p w:rsidR="00F15B11" w:rsidRPr="001F09E0" w:rsidRDefault="00F15B11" w:rsidP="00F15B11">
      <w:pPr>
        <w:jc w:val="center"/>
        <w:rPr>
          <w:rFonts w:ascii="標楷體" w:eastAsia="標楷體" w:hAnsi="標楷體"/>
          <w:b/>
          <w:sz w:val="26"/>
          <w:szCs w:val="26"/>
        </w:rPr>
      </w:pPr>
      <w:r w:rsidRPr="001F09E0">
        <w:rPr>
          <w:rFonts w:ascii="標楷體" w:eastAsia="標楷體" w:hAnsi="標楷體" w:hint="eastAsia"/>
          <w:b/>
          <w:sz w:val="26"/>
          <w:szCs w:val="26"/>
        </w:rPr>
        <w:t>1</w:t>
      </w:r>
      <w:r w:rsidR="00D01128" w:rsidRPr="001F09E0">
        <w:rPr>
          <w:rFonts w:ascii="標楷體" w:eastAsia="標楷體" w:hAnsi="標楷體"/>
          <w:b/>
          <w:sz w:val="26"/>
          <w:szCs w:val="26"/>
        </w:rPr>
        <w:t>1</w:t>
      </w:r>
      <w:r w:rsidR="00654F88">
        <w:rPr>
          <w:rFonts w:ascii="標楷體" w:eastAsia="標楷體" w:hAnsi="標楷體"/>
          <w:b/>
          <w:sz w:val="26"/>
          <w:szCs w:val="26"/>
        </w:rPr>
        <w:t>2</w:t>
      </w:r>
      <w:r w:rsidRPr="001F09E0">
        <w:rPr>
          <w:rFonts w:ascii="標楷體" w:eastAsia="標楷體" w:hAnsi="標楷體" w:hint="eastAsia"/>
          <w:b/>
          <w:sz w:val="26"/>
          <w:szCs w:val="26"/>
        </w:rPr>
        <w:t>年天然氣進口事業轄區場站名稱</w:t>
      </w: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1742"/>
        <w:gridCol w:w="1701"/>
        <w:gridCol w:w="1701"/>
        <w:gridCol w:w="1559"/>
        <w:gridCol w:w="992"/>
      </w:tblGrid>
      <w:tr w:rsidR="00F15B11" w:rsidRPr="001F09E0" w:rsidTr="00AC6EEB">
        <w:trPr>
          <w:trHeight w:val="841"/>
          <w:tblHeader/>
        </w:trPr>
        <w:tc>
          <w:tcPr>
            <w:tcW w:w="1660" w:type="dxa"/>
            <w:tcBorders>
              <w:top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F09E0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     </w:t>
            </w:r>
            <w:r w:rsidR="00255762" w:rsidRPr="001F09E0">
              <w:rPr>
                <w:rFonts w:ascii="標楷體" w:eastAsia="標楷體" w:hAnsi="標楷體" w:cs="新細明體" w:hint="eastAsia"/>
                <w:kern w:val="0"/>
                <w:szCs w:val="24"/>
              </w:rPr>
              <w:t>場</w:t>
            </w:r>
            <w:r w:rsidRPr="001F09E0">
              <w:rPr>
                <w:rFonts w:ascii="標楷體" w:eastAsia="標楷體" w:hAnsi="標楷體" w:cs="新細明體" w:hint="eastAsia"/>
                <w:kern w:val="0"/>
                <w:szCs w:val="24"/>
              </w:rPr>
              <w:t>站</w:t>
            </w:r>
            <w:r w:rsidR="00255762" w:rsidRPr="001F09E0">
              <w:rPr>
                <w:rFonts w:ascii="標楷體" w:eastAsia="標楷體" w:hAnsi="標楷體" w:cs="新細明體" w:hint="eastAsia"/>
                <w:kern w:val="0"/>
                <w:szCs w:val="24"/>
              </w:rPr>
              <w:t>類別</w:t>
            </w:r>
          </w:p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F09E0">
              <w:rPr>
                <w:rFonts w:ascii="標楷體" w:eastAsia="標楷體" w:hAnsi="標楷體" w:cs="新細明體" w:hint="eastAsia"/>
                <w:kern w:val="0"/>
                <w:szCs w:val="24"/>
              </w:rPr>
              <w:t>中心名稱</w:t>
            </w:r>
          </w:p>
        </w:tc>
        <w:tc>
          <w:tcPr>
            <w:tcW w:w="17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F09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配氣站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F09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開關站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F09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隔離站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F09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計量站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F09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清管站</w:t>
            </w:r>
          </w:p>
        </w:tc>
      </w:tr>
      <w:tr w:rsidR="00F15B11" w:rsidRPr="001F09E0" w:rsidTr="00AC6EEB">
        <w:trPr>
          <w:trHeight w:val="324"/>
        </w:trPr>
        <w:tc>
          <w:tcPr>
            <w:tcW w:w="1660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42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F15B11" w:rsidRPr="001F09E0" w:rsidTr="00AC6EEB">
        <w:trPr>
          <w:trHeight w:val="324"/>
        </w:trPr>
        <w:tc>
          <w:tcPr>
            <w:tcW w:w="16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42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F15B11" w:rsidRPr="001F09E0" w:rsidTr="00AC6EEB">
        <w:trPr>
          <w:trHeight w:val="324"/>
        </w:trPr>
        <w:tc>
          <w:tcPr>
            <w:tcW w:w="16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42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F15B11" w:rsidRPr="001F09E0" w:rsidTr="00AC6EEB">
        <w:trPr>
          <w:trHeight w:val="324"/>
        </w:trPr>
        <w:tc>
          <w:tcPr>
            <w:tcW w:w="16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42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F15B11" w:rsidRPr="001F09E0" w:rsidTr="00AC6EEB">
        <w:trPr>
          <w:trHeight w:val="324"/>
        </w:trPr>
        <w:tc>
          <w:tcPr>
            <w:tcW w:w="1660" w:type="dxa"/>
            <w:shd w:val="clear" w:color="auto" w:fill="auto"/>
            <w:noWrap/>
            <w:hideMark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F09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1742" w:type="dxa"/>
            <w:shd w:val="clear" w:color="auto" w:fill="auto"/>
            <w:noWrap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</w:tbl>
    <w:p w:rsidR="00F15B11" w:rsidRPr="001F09E0" w:rsidRDefault="001409F9" w:rsidP="00F15B11">
      <w:pPr>
        <w:rPr>
          <w:rFonts w:ascii="標楷體" w:eastAsia="標楷體" w:hAnsi="標楷體"/>
        </w:rPr>
      </w:pPr>
      <w:r w:rsidRPr="001F09E0">
        <w:rPr>
          <w:rFonts w:ascii="標楷體" w:eastAsia="標楷體" w:hAnsi="標楷體" w:hint="eastAsia"/>
        </w:rPr>
        <w:t>填表說明：本表單僅供氣中心</w:t>
      </w:r>
      <w:proofErr w:type="gramStart"/>
      <w:r w:rsidRPr="001F09E0">
        <w:rPr>
          <w:rFonts w:ascii="標楷體" w:eastAsia="標楷體" w:hAnsi="標楷體" w:hint="eastAsia"/>
        </w:rPr>
        <w:t>與轉輸中心</w:t>
      </w:r>
      <w:proofErr w:type="gramEnd"/>
      <w:r w:rsidRPr="001F09E0">
        <w:rPr>
          <w:rFonts w:ascii="標楷體" w:eastAsia="標楷體" w:hAnsi="標楷體" w:hint="eastAsia"/>
        </w:rPr>
        <w:t>需填寫。</w:t>
      </w:r>
    </w:p>
    <w:p w:rsidR="00C06B71" w:rsidRPr="001F09E0" w:rsidRDefault="00C06B71" w:rsidP="00C90958">
      <w:pPr>
        <w:pStyle w:val="afa"/>
        <w:snapToGrid w:val="0"/>
        <w:spacing w:before="120" w:line="400" w:lineRule="atLeast"/>
        <w:ind w:left="0" w:right="0"/>
        <w:jc w:val="both"/>
        <w:rPr>
          <w:rFonts w:ascii="Times New Roman" w:eastAsia="標楷體"/>
          <w:spacing w:val="14"/>
        </w:rPr>
        <w:sectPr w:rsidR="00C06B71" w:rsidRPr="001F09E0" w:rsidSect="00B849F4">
          <w:footerReference w:type="default" r:id="rId8"/>
          <w:footerReference w:type="first" r:id="rId9"/>
          <w:pgSz w:w="11906" w:h="16838" w:code="9"/>
          <w:pgMar w:top="1134" w:right="1134" w:bottom="1134" w:left="1134" w:header="851" w:footer="851" w:gutter="0"/>
          <w:pgNumType w:start="1"/>
          <w:cols w:space="425"/>
          <w:titlePg/>
          <w:docGrid w:linePitch="360"/>
        </w:sectPr>
      </w:pPr>
    </w:p>
    <w:p w:rsidR="00C90958" w:rsidRPr="001F09E0" w:rsidRDefault="00C90958" w:rsidP="00C90958">
      <w:pPr>
        <w:pStyle w:val="afa"/>
        <w:snapToGrid w:val="0"/>
        <w:spacing w:before="120" w:line="400" w:lineRule="atLeast"/>
        <w:ind w:left="0" w:right="0"/>
        <w:jc w:val="both"/>
        <w:rPr>
          <w:rFonts w:ascii="Times New Roman" w:eastAsia="標楷體"/>
          <w:b/>
          <w:spacing w:val="14"/>
        </w:rPr>
      </w:pPr>
      <w:r w:rsidRPr="001F09E0">
        <w:rPr>
          <w:rFonts w:ascii="Times New Roman" w:eastAsia="標楷體"/>
          <w:b/>
          <w:spacing w:val="14"/>
        </w:rPr>
        <w:lastRenderedPageBreak/>
        <w:t>（</w:t>
      </w:r>
      <w:r w:rsidR="008563A4" w:rsidRPr="001F09E0">
        <w:rPr>
          <w:rFonts w:ascii="Times New Roman" w:eastAsia="標楷體" w:hint="eastAsia"/>
          <w:b/>
          <w:spacing w:val="14"/>
        </w:rPr>
        <w:t>二</w:t>
      </w:r>
      <w:r w:rsidRPr="001F09E0">
        <w:rPr>
          <w:rFonts w:ascii="Times New Roman" w:eastAsia="標楷體"/>
          <w:b/>
          <w:spacing w:val="14"/>
        </w:rPr>
        <w:t>）用戶</w:t>
      </w:r>
      <w:r w:rsidR="00E71E8D" w:rsidRPr="001F09E0">
        <w:rPr>
          <w:rFonts w:ascii="Times New Roman" w:eastAsia="標楷體"/>
          <w:b/>
          <w:spacing w:val="14"/>
        </w:rPr>
        <w:t>管線</w:t>
      </w:r>
      <w:r w:rsidRPr="001F09E0">
        <w:rPr>
          <w:rFonts w:ascii="Times New Roman" w:eastAsia="標楷體"/>
          <w:b/>
          <w:spacing w:val="14"/>
        </w:rPr>
        <w:t>定期檢查計畫及檢查結果</w:t>
      </w:r>
    </w:p>
    <w:p w:rsidR="00C90958" w:rsidRPr="001F09E0" w:rsidRDefault="00781FE9" w:rsidP="00C90958">
      <w:pPr>
        <w:pStyle w:val="afa"/>
        <w:snapToGrid w:val="0"/>
        <w:spacing w:before="120" w:line="400" w:lineRule="atLeast"/>
        <w:ind w:leftChars="200" w:right="0"/>
        <w:jc w:val="both"/>
        <w:rPr>
          <w:rFonts w:ascii="Times New Roman" w:eastAsia="標楷體"/>
          <w:szCs w:val="28"/>
        </w:rPr>
      </w:pPr>
      <w:r w:rsidRPr="001F09E0">
        <w:rPr>
          <w:rFonts w:ascii="Times New Roman" w:eastAsia="標楷體"/>
          <w:szCs w:val="28"/>
        </w:rPr>
        <w:sym w:font="Wingdings 2" w:char="F0A2"/>
      </w:r>
      <w:r w:rsidR="003865D4" w:rsidRPr="001F09E0">
        <w:rPr>
          <w:rFonts w:ascii="Times New Roman" w:eastAsia="標楷體" w:hint="eastAsia"/>
          <w:szCs w:val="28"/>
        </w:rPr>
        <w:t>用戶管線定期</w:t>
      </w:r>
      <w:r w:rsidRPr="001F09E0">
        <w:rPr>
          <w:rFonts w:ascii="Times New Roman" w:eastAsia="標楷體"/>
          <w:szCs w:val="28"/>
        </w:rPr>
        <w:t>檢查</w:t>
      </w:r>
      <w:r w:rsidR="003C46C0" w:rsidRPr="001F09E0">
        <w:rPr>
          <w:rFonts w:ascii="Times New Roman" w:eastAsia="標楷體" w:hint="eastAsia"/>
          <w:szCs w:val="28"/>
        </w:rPr>
        <w:t>：</w:t>
      </w:r>
      <w:r w:rsidR="003C46C0" w:rsidRPr="001F09E0">
        <w:rPr>
          <w:rFonts w:ascii="標楷體" w:eastAsia="標楷體" w:hAnsi="標楷體" w:hint="eastAsia"/>
        </w:rPr>
        <w:t>□</w:t>
      </w:r>
      <w:r w:rsidRPr="001F09E0">
        <w:rPr>
          <w:rFonts w:ascii="Times New Roman" w:eastAsia="標楷體"/>
          <w:szCs w:val="28"/>
        </w:rPr>
        <w:t>委外檢查</w:t>
      </w:r>
    </w:p>
    <w:tbl>
      <w:tblPr>
        <w:tblW w:w="3941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1"/>
        <w:gridCol w:w="3449"/>
        <w:gridCol w:w="701"/>
        <w:gridCol w:w="706"/>
        <w:gridCol w:w="701"/>
        <w:gridCol w:w="701"/>
        <w:gridCol w:w="694"/>
      </w:tblGrid>
      <w:tr w:rsidR="00681DD4" w:rsidRPr="001F09E0" w:rsidTr="00281452">
        <w:trPr>
          <w:cantSplit/>
          <w:trHeight w:val="634"/>
          <w:jc w:val="center"/>
        </w:trPr>
        <w:tc>
          <w:tcPr>
            <w:tcW w:w="410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484049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項目</w:t>
            </w:r>
          </w:p>
        </w:tc>
        <w:tc>
          <w:tcPr>
            <w:tcW w:w="2277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65C82" w:rsidRPr="001F09E0" w:rsidRDefault="003865D4" w:rsidP="003865D4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 w:hint="eastAsia"/>
              </w:rPr>
              <w:t>用戶</w:t>
            </w:r>
            <w:r w:rsidR="00D65C82" w:rsidRPr="001F09E0">
              <w:rPr>
                <w:rFonts w:eastAsia="標楷體"/>
              </w:rPr>
              <w:t>名稱</w:t>
            </w:r>
          </w:p>
        </w:tc>
        <w:tc>
          <w:tcPr>
            <w:tcW w:w="929" w:type="pct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610587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檢查期限</w:t>
            </w:r>
          </w:p>
        </w:tc>
        <w:tc>
          <w:tcPr>
            <w:tcW w:w="1385" w:type="pct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E71E8D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檢查結果</w:t>
            </w:r>
          </w:p>
        </w:tc>
      </w:tr>
      <w:tr w:rsidR="00681DD4" w:rsidRPr="001F09E0" w:rsidTr="00281452">
        <w:trPr>
          <w:cantSplit/>
          <w:trHeight w:val="442"/>
          <w:jc w:val="center"/>
        </w:trPr>
        <w:tc>
          <w:tcPr>
            <w:tcW w:w="410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E71E8D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1</w:t>
            </w:r>
          </w:p>
        </w:tc>
        <w:tc>
          <w:tcPr>
            <w:tcW w:w="2277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eastAsia="標楷體"/>
              </w:rPr>
              <w:t>台灣關心您股份有限公司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  <w:sz w:val="16"/>
                <w:szCs w:val="16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■</w:t>
            </w:r>
            <w:r w:rsidR="00D65C82" w:rsidRPr="001F09E0">
              <w:rPr>
                <w:rFonts w:eastAsia="標楷體"/>
                <w:sz w:val="16"/>
                <w:szCs w:val="16"/>
              </w:rPr>
              <w:t>符合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不符合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■</w:t>
            </w:r>
            <w:r w:rsidR="00D65C82" w:rsidRPr="001F09E0">
              <w:rPr>
                <w:rFonts w:eastAsia="標楷體"/>
                <w:sz w:val="16"/>
                <w:szCs w:val="16"/>
              </w:rPr>
              <w:t>合格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不合格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拒檢</w:t>
            </w:r>
          </w:p>
        </w:tc>
      </w:tr>
      <w:tr w:rsidR="00681DD4" w:rsidRPr="001F09E0" w:rsidTr="00281452">
        <w:trPr>
          <w:cantSplit/>
          <w:trHeight w:val="415"/>
          <w:jc w:val="center"/>
        </w:trPr>
        <w:tc>
          <w:tcPr>
            <w:tcW w:w="41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E71E8D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2</w:t>
            </w:r>
          </w:p>
        </w:tc>
        <w:tc>
          <w:tcPr>
            <w:tcW w:w="2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E71E8D">
            <w:pPr>
              <w:ind w:left="-506" w:firstLine="506"/>
              <w:jc w:val="both"/>
              <w:rPr>
                <w:rFonts w:eastAsia="標楷體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  <w:sz w:val="16"/>
                <w:szCs w:val="16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符合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E020E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■</w:t>
            </w:r>
            <w:r w:rsidR="00D65C82" w:rsidRPr="001F09E0">
              <w:rPr>
                <w:rFonts w:eastAsia="標楷體"/>
                <w:sz w:val="16"/>
                <w:szCs w:val="16"/>
              </w:rPr>
              <w:t>不符合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■</w:t>
            </w:r>
            <w:r w:rsidR="00D65C82" w:rsidRPr="001F09E0">
              <w:rPr>
                <w:rFonts w:eastAsia="標楷體"/>
                <w:sz w:val="16"/>
                <w:szCs w:val="16"/>
              </w:rPr>
              <w:t>合格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不合格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拒檢</w:t>
            </w:r>
          </w:p>
        </w:tc>
      </w:tr>
      <w:tr w:rsidR="00681DD4" w:rsidRPr="001F09E0" w:rsidTr="00281452">
        <w:trPr>
          <w:cantSplit/>
          <w:trHeight w:val="421"/>
          <w:jc w:val="center"/>
        </w:trPr>
        <w:tc>
          <w:tcPr>
            <w:tcW w:w="41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E71E8D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3</w:t>
            </w:r>
          </w:p>
        </w:tc>
        <w:tc>
          <w:tcPr>
            <w:tcW w:w="2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E71E8D">
            <w:pPr>
              <w:ind w:left="-506" w:firstLine="506"/>
              <w:jc w:val="both"/>
              <w:rPr>
                <w:rFonts w:eastAsia="標楷體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  <w:sz w:val="16"/>
                <w:szCs w:val="16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符合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E020E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不符合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合格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■</w:t>
            </w:r>
            <w:r w:rsidR="00D65C82" w:rsidRPr="001F09E0">
              <w:rPr>
                <w:rFonts w:eastAsia="標楷體"/>
                <w:sz w:val="16"/>
                <w:szCs w:val="16"/>
              </w:rPr>
              <w:t>不合格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拒檢</w:t>
            </w:r>
          </w:p>
        </w:tc>
      </w:tr>
      <w:tr w:rsidR="00681DD4" w:rsidRPr="001F09E0" w:rsidTr="00281452">
        <w:trPr>
          <w:cantSplit/>
          <w:trHeight w:val="421"/>
          <w:jc w:val="center"/>
        </w:trPr>
        <w:tc>
          <w:tcPr>
            <w:tcW w:w="41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E71E8D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4</w:t>
            </w:r>
          </w:p>
        </w:tc>
        <w:tc>
          <w:tcPr>
            <w:tcW w:w="2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E71E8D">
            <w:pPr>
              <w:ind w:left="-506" w:firstLine="506"/>
              <w:jc w:val="both"/>
              <w:rPr>
                <w:rFonts w:eastAsia="標楷體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  <w:sz w:val="16"/>
                <w:szCs w:val="16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符合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E020E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不符合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合格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不合格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■</w:t>
            </w:r>
            <w:r w:rsidR="00D65C82" w:rsidRPr="001F09E0">
              <w:rPr>
                <w:rFonts w:eastAsia="標楷體"/>
                <w:sz w:val="16"/>
                <w:szCs w:val="16"/>
              </w:rPr>
              <w:t>拒檢</w:t>
            </w:r>
          </w:p>
        </w:tc>
      </w:tr>
      <w:tr w:rsidR="00681DD4" w:rsidRPr="001F09E0" w:rsidTr="00281452">
        <w:trPr>
          <w:cantSplit/>
          <w:trHeight w:val="421"/>
          <w:jc w:val="center"/>
        </w:trPr>
        <w:tc>
          <w:tcPr>
            <w:tcW w:w="41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281452" w:rsidP="00E71E8D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6</w:t>
            </w:r>
          </w:p>
        </w:tc>
        <w:tc>
          <w:tcPr>
            <w:tcW w:w="2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E71E8D">
            <w:pPr>
              <w:ind w:left="-506" w:firstLine="506"/>
              <w:jc w:val="both"/>
              <w:rPr>
                <w:rFonts w:eastAsia="標楷體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E020E">
            <w:pPr>
              <w:ind w:left="-506" w:firstLine="506"/>
              <w:jc w:val="both"/>
              <w:rPr>
                <w:rFonts w:eastAsia="標楷體"/>
                <w:sz w:val="16"/>
                <w:szCs w:val="16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符合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E020E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不符合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合格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不合格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拒檢</w:t>
            </w:r>
          </w:p>
        </w:tc>
      </w:tr>
    </w:tbl>
    <w:p w:rsidR="00781FE9" w:rsidRPr="001F09E0" w:rsidRDefault="00625E32" w:rsidP="009072F2">
      <w:pPr>
        <w:pStyle w:val="afa"/>
        <w:snapToGrid w:val="0"/>
        <w:spacing w:line="400" w:lineRule="atLeast"/>
        <w:ind w:left="482" w:right="0" w:firstLineChars="166" w:firstLine="378"/>
        <w:jc w:val="both"/>
        <w:rPr>
          <w:rFonts w:ascii="Times New Roman" w:eastAsia="標楷體"/>
          <w:sz w:val="20"/>
        </w:rPr>
      </w:pPr>
      <w:proofErr w:type="gramStart"/>
      <w:r w:rsidRPr="001F09E0">
        <w:rPr>
          <w:rFonts w:ascii="Times New Roman" w:eastAsia="標楷體"/>
          <w:spacing w:val="14"/>
          <w:sz w:val="20"/>
        </w:rPr>
        <w:t>註</w:t>
      </w:r>
      <w:proofErr w:type="gramEnd"/>
      <w:r w:rsidRPr="001F09E0">
        <w:rPr>
          <w:rFonts w:ascii="Times New Roman" w:eastAsia="標楷體"/>
          <w:spacing w:val="14"/>
          <w:sz w:val="20"/>
        </w:rPr>
        <w:t>：</w:t>
      </w:r>
      <w:r w:rsidR="009072F2" w:rsidRPr="001F09E0">
        <w:rPr>
          <w:rFonts w:ascii="Times New Roman" w:eastAsia="標楷體"/>
          <w:spacing w:val="14"/>
          <w:sz w:val="20"/>
        </w:rPr>
        <w:t>若用戶數量超過時</w:t>
      </w:r>
      <w:r w:rsidR="00D611C2" w:rsidRPr="001F09E0">
        <w:rPr>
          <w:rFonts w:ascii="Times New Roman" w:eastAsia="標楷體" w:hint="eastAsia"/>
          <w:spacing w:val="14"/>
          <w:sz w:val="20"/>
        </w:rPr>
        <w:t>可</w:t>
      </w:r>
      <w:r w:rsidRPr="001F09E0">
        <w:rPr>
          <w:rFonts w:ascii="Times New Roman" w:eastAsia="標楷體"/>
          <w:spacing w:val="14"/>
          <w:sz w:val="20"/>
        </w:rPr>
        <w:t>以附件</w:t>
      </w:r>
      <w:r w:rsidR="000A7AB1" w:rsidRPr="001F09E0">
        <w:rPr>
          <w:rFonts w:ascii="Times New Roman" w:eastAsia="標楷體"/>
          <w:spacing w:val="14"/>
          <w:sz w:val="20"/>
        </w:rPr>
        <w:t>方式呈現</w:t>
      </w:r>
      <w:r w:rsidR="009072F2" w:rsidRPr="001F09E0">
        <w:rPr>
          <w:rFonts w:ascii="Times New Roman" w:eastAsia="標楷體"/>
          <w:spacing w:val="14"/>
          <w:sz w:val="20"/>
        </w:rPr>
        <w:t>。</w:t>
      </w:r>
    </w:p>
    <w:p w:rsidR="00AF1587" w:rsidRPr="001F09E0" w:rsidRDefault="00AF1587" w:rsidP="00AF1587">
      <w:pPr>
        <w:pStyle w:val="afa"/>
        <w:snapToGrid w:val="0"/>
        <w:spacing w:before="120" w:line="400" w:lineRule="atLeast"/>
        <w:ind w:right="0"/>
        <w:jc w:val="both"/>
        <w:rPr>
          <w:rFonts w:ascii="Times New Roman" w:eastAsia="標楷體"/>
          <w:spacing w:val="14"/>
        </w:rPr>
      </w:pPr>
    </w:p>
    <w:p w:rsidR="00AF1587" w:rsidRPr="001F09E0" w:rsidRDefault="00AF1587" w:rsidP="00AF1587">
      <w:pPr>
        <w:pStyle w:val="afa"/>
        <w:snapToGrid w:val="0"/>
        <w:spacing w:before="120" w:line="400" w:lineRule="atLeast"/>
        <w:ind w:left="0" w:right="0"/>
        <w:jc w:val="both"/>
        <w:rPr>
          <w:rFonts w:ascii="Times New Roman" w:eastAsia="標楷體"/>
          <w:spacing w:val="14"/>
        </w:rPr>
      </w:pPr>
      <w:bookmarkStart w:id="0" w:name="_Toc421003798"/>
    </w:p>
    <w:p w:rsidR="00AF1587" w:rsidRPr="001F09E0" w:rsidRDefault="00AF1587" w:rsidP="00AF1587">
      <w:pPr>
        <w:pStyle w:val="afa"/>
        <w:snapToGrid w:val="0"/>
        <w:spacing w:before="120" w:line="400" w:lineRule="atLeast"/>
        <w:ind w:right="0"/>
        <w:jc w:val="both"/>
        <w:rPr>
          <w:b/>
          <w:spacing w:val="14"/>
        </w:rPr>
        <w:sectPr w:rsidR="00AF1587" w:rsidRPr="001F09E0" w:rsidSect="00D73C65">
          <w:pgSz w:w="11906" w:h="16838" w:code="9"/>
          <w:pgMar w:top="1134" w:right="1134" w:bottom="1134" w:left="1134" w:header="851" w:footer="851" w:gutter="0"/>
          <w:cols w:space="425"/>
          <w:titlePg/>
          <w:docGrid w:linePitch="360"/>
        </w:sectPr>
      </w:pPr>
    </w:p>
    <w:p w:rsidR="004F5E5C" w:rsidRPr="001F09E0" w:rsidRDefault="008563A4" w:rsidP="008563A4">
      <w:pPr>
        <w:pStyle w:val="afa"/>
        <w:snapToGrid w:val="0"/>
        <w:spacing w:before="120" w:line="400" w:lineRule="atLeast"/>
        <w:ind w:left="0" w:right="0"/>
        <w:jc w:val="both"/>
        <w:rPr>
          <w:rFonts w:ascii="Times New Roman" w:eastAsia="標楷體"/>
          <w:b/>
          <w:spacing w:val="14"/>
        </w:rPr>
      </w:pPr>
      <w:r w:rsidRPr="001F09E0">
        <w:rPr>
          <w:rFonts w:ascii="Times New Roman" w:eastAsia="標楷體" w:hint="eastAsia"/>
          <w:b/>
          <w:spacing w:val="14"/>
        </w:rPr>
        <w:lastRenderedPageBreak/>
        <w:t>（三）</w:t>
      </w:r>
      <w:r w:rsidR="004F5E5C" w:rsidRPr="001F09E0">
        <w:rPr>
          <w:rFonts w:ascii="Times New Roman" w:eastAsia="標楷體"/>
          <w:b/>
          <w:spacing w:val="14"/>
        </w:rPr>
        <w:t>轄區管線示意圖</w:t>
      </w:r>
    </w:p>
    <w:p w:rsidR="00CD56A1" w:rsidRDefault="004F5E5C" w:rsidP="00725A9C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  <w:r w:rsidRPr="001F09E0">
        <w:rPr>
          <w:rFonts w:hAnsi="Times New Roman" w:cs="Times New Roman"/>
          <w:color w:val="auto"/>
        </w:rPr>
        <w:t>請以圖示方式簡要說明貴中心所轄天然氣管線</w:t>
      </w:r>
      <w:r w:rsidR="00DF499C" w:rsidRPr="001F09E0">
        <w:rPr>
          <w:rFonts w:hAnsi="Times New Roman" w:cs="Times New Roman"/>
          <w:color w:val="auto"/>
        </w:rPr>
        <w:t>，或處理廠處理流程，或液化天然氣廠輸儲流程等</w:t>
      </w:r>
      <w:r w:rsidRPr="001F09E0">
        <w:rPr>
          <w:rFonts w:hAnsi="Times New Roman" w:cs="Times New Roman"/>
          <w:color w:val="auto"/>
        </w:rPr>
        <w:t>，其內容包括：管線、</w:t>
      </w:r>
      <w:r w:rsidR="005E4D90" w:rsidRPr="001F09E0">
        <w:rPr>
          <w:rFonts w:hAnsi="Times New Roman" w:cs="Times New Roman"/>
          <w:color w:val="auto"/>
        </w:rPr>
        <w:t>管徑、</w:t>
      </w:r>
      <w:r w:rsidR="006D7D1C" w:rsidRPr="001F09E0">
        <w:rPr>
          <w:rFonts w:hAnsi="Times New Roman" w:cs="Times New Roman"/>
          <w:color w:val="auto"/>
        </w:rPr>
        <w:t>使用</w:t>
      </w:r>
      <w:r w:rsidR="005E4D90" w:rsidRPr="001F09E0">
        <w:rPr>
          <w:rFonts w:hAnsi="Times New Roman" w:cs="Times New Roman"/>
          <w:color w:val="auto"/>
        </w:rPr>
        <w:t>壓力及</w:t>
      </w:r>
      <w:r w:rsidRPr="001F09E0">
        <w:rPr>
          <w:rFonts w:hAnsi="Times New Roman" w:cs="Times New Roman"/>
          <w:color w:val="auto"/>
        </w:rPr>
        <w:t>各站場與</w:t>
      </w:r>
      <w:r w:rsidR="008E21D2" w:rsidRPr="001F09E0">
        <w:rPr>
          <w:rFonts w:hAnsi="Times New Roman" w:cs="Times New Roman"/>
          <w:color w:val="auto"/>
        </w:rPr>
        <w:t>標示</w:t>
      </w:r>
      <w:r w:rsidRPr="001F09E0">
        <w:rPr>
          <w:rFonts w:hAnsi="Times New Roman" w:cs="Times New Roman"/>
          <w:color w:val="auto"/>
        </w:rPr>
        <w:t>供氣用戶的名稱。範例如下：</w:t>
      </w:r>
    </w:p>
    <w:p w:rsidR="00242CFF" w:rsidRDefault="00242CFF" w:rsidP="00725A9C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</w:p>
    <w:p w:rsidR="00242CFF" w:rsidRDefault="00242CFF" w:rsidP="00725A9C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</w:p>
    <w:p w:rsidR="00242CFF" w:rsidRDefault="00242CFF" w:rsidP="00242CFF">
      <w:pPr>
        <w:pStyle w:val="14"/>
        <w:spacing w:beforeLines="0" w:afterLines="0" w:line="240" w:lineRule="auto"/>
        <w:ind w:leftChars="0" w:left="426" w:firstLineChars="0" w:firstLine="0"/>
        <w:rPr>
          <w:rFonts w:hAnsi="Times New Roman" w:cs="Times New Roman"/>
          <w:color w:val="auto"/>
        </w:rPr>
      </w:pPr>
      <w:r>
        <w:rPr>
          <w:noProof/>
        </w:rPr>
        <w:drawing>
          <wp:inline distT="0" distB="0" distL="0" distR="0" wp14:anchorId="2FC75D31" wp14:editId="0E4EDCD2">
            <wp:extent cx="6120130" cy="3807460"/>
            <wp:effectExtent l="0" t="0" r="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FF" w:rsidRDefault="00242CFF" w:rsidP="00725A9C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</w:p>
    <w:p w:rsidR="00BC24D8" w:rsidRPr="00760004" w:rsidRDefault="00BC24D8" w:rsidP="00BC24D8">
      <w:pPr>
        <w:widowControl/>
        <w:snapToGrid w:val="0"/>
        <w:spacing w:beforeLines="100" w:before="240" w:line="360" w:lineRule="auto"/>
        <w:ind w:leftChars="236" w:left="566"/>
        <w:jc w:val="both"/>
        <w:rPr>
          <w:rFonts w:eastAsia="標楷體"/>
          <w:color w:val="000000" w:themeColor="text1"/>
          <w:szCs w:val="24"/>
        </w:rPr>
      </w:pPr>
      <w:r w:rsidRPr="00760004">
        <w:rPr>
          <w:rFonts w:eastAsia="標楷體"/>
          <w:color w:val="000000" w:themeColor="text1"/>
          <w:szCs w:val="24"/>
        </w:rPr>
        <w:t>填表說明：</w:t>
      </w:r>
    </w:p>
    <w:p w:rsidR="00BC24D8" w:rsidRPr="008E2D69" w:rsidRDefault="00760004" w:rsidP="00BC24D8">
      <w:pPr>
        <w:ind w:leftChars="118" w:left="708" w:hangingChars="177" w:hanging="425"/>
        <w:rPr>
          <w:noProof/>
          <w:color w:val="000000" w:themeColor="text1"/>
          <w:szCs w:val="24"/>
        </w:rPr>
      </w:pPr>
      <w:r w:rsidRPr="00044156">
        <w:rPr>
          <w:rFonts w:eastAsia="標楷體"/>
          <w:color w:val="000000" w:themeColor="text1"/>
          <w:szCs w:val="24"/>
          <w:highlight w:val="yellow"/>
        </w:rPr>
        <w:t>(1)</w:t>
      </w:r>
      <w:r w:rsidRPr="00044156">
        <w:rPr>
          <w:rFonts w:eastAsia="標楷體" w:hint="eastAsia"/>
          <w:color w:val="000000" w:themeColor="text1"/>
          <w:szCs w:val="24"/>
          <w:highlight w:val="yellow"/>
        </w:rPr>
        <w:t xml:space="preserve"> </w:t>
      </w:r>
      <w:proofErr w:type="gramStart"/>
      <w:r w:rsidR="00654F88" w:rsidRPr="00044156">
        <w:rPr>
          <w:rFonts w:eastAsia="標楷體"/>
          <w:color w:val="000000" w:themeColor="text1"/>
          <w:szCs w:val="24"/>
          <w:highlight w:val="yellow"/>
        </w:rPr>
        <w:t>112</w:t>
      </w:r>
      <w:proofErr w:type="gramEnd"/>
      <w:r w:rsidR="00654F88" w:rsidRPr="00044156">
        <w:rPr>
          <w:rFonts w:eastAsia="標楷體" w:hint="eastAsia"/>
          <w:color w:val="000000" w:themeColor="text1"/>
          <w:szCs w:val="24"/>
          <w:highlight w:val="yellow"/>
        </w:rPr>
        <w:t>年度已</w:t>
      </w:r>
      <w:r w:rsidRPr="00044156">
        <w:rPr>
          <w:rFonts w:eastAsia="標楷體" w:hint="eastAsia"/>
          <w:color w:val="000000" w:themeColor="text1"/>
          <w:szCs w:val="24"/>
          <w:highlight w:val="yellow"/>
        </w:rPr>
        <w:t>開放上傳，</w:t>
      </w:r>
      <w:r w:rsidR="00654F88" w:rsidRPr="00044156">
        <w:rPr>
          <w:rFonts w:eastAsia="標楷體" w:hint="eastAsia"/>
          <w:color w:val="000000" w:themeColor="text1"/>
          <w:szCs w:val="24"/>
          <w:highlight w:val="yellow"/>
        </w:rPr>
        <w:t>請自行更新</w:t>
      </w:r>
    </w:p>
    <w:p w:rsidR="00BC24D8" w:rsidRPr="00BC24D8" w:rsidRDefault="00BC24D8" w:rsidP="00725A9C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</w:p>
    <w:p w:rsidR="004F5E5C" w:rsidRPr="00654F88" w:rsidRDefault="004F5E5C" w:rsidP="00C90958">
      <w:pPr>
        <w:pStyle w:val="-5"/>
        <w:spacing w:before="360" w:after="360"/>
        <w:rPr>
          <w:b w:val="0"/>
        </w:rPr>
        <w:sectPr w:rsidR="004F5E5C" w:rsidRPr="00654F88" w:rsidSect="00503C82">
          <w:pgSz w:w="11906" w:h="16838" w:code="9"/>
          <w:pgMar w:top="1134" w:right="1134" w:bottom="1134" w:left="1134" w:header="851" w:footer="851" w:gutter="0"/>
          <w:cols w:space="425"/>
          <w:titlePg/>
          <w:docGrid w:linePitch="360"/>
        </w:sectPr>
      </w:pPr>
    </w:p>
    <w:p w:rsidR="00C14C12" w:rsidRPr="001F09E0" w:rsidRDefault="008563A4" w:rsidP="008563A4">
      <w:pPr>
        <w:pStyle w:val="afa"/>
        <w:snapToGrid w:val="0"/>
        <w:spacing w:before="120" w:line="400" w:lineRule="atLeast"/>
        <w:ind w:left="0" w:right="0"/>
        <w:jc w:val="both"/>
        <w:rPr>
          <w:rFonts w:ascii="Times New Roman" w:eastAsia="標楷體"/>
          <w:b/>
          <w:spacing w:val="14"/>
        </w:rPr>
      </w:pPr>
      <w:r w:rsidRPr="001F09E0">
        <w:rPr>
          <w:rFonts w:ascii="Times New Roman" w:eastAsia="標楷體" w:hint="eastAsia"/>
          <w:b/>
          <w:spacing w:val="14"/>
        </w:rPr>
        <w:lastRenderedPageBreak/>
        <w:t>（四）</w:t>
      </w:r>
      <w:r w:rsidR="00C14C12" w:rsidRPr="001F09E0">
        <w:rPr>
          <w:rFonts w:ascii="Times New Roman" w:eastAsia="標楷體"/>
          <w:b/>
          <w:spacing w:val="14"/>
        </w:rPr>
        <w:t>場站管線</w:t>
      </w:r>
      <w:r w:rsidR="00380620" w:rsidRPr="001F09E0">
        <w:rPr>
          <w:rFonts w:ascii="Times New Roman" w:eastAsia="標楷體"/>
          <w:b/>
          <w:spacing w:val="14"/>
        </w:rPr>
        <w:t>流程</w:t>
      </w:r>
      <w:r w:rsidR="00C14C12" w:rsidRPr="001F09E0">
        <w:rPr>
          <w:rFonts w:ascii="Times New Roman" w:eastAsia="標楷體"/>
          <w:b/>
          <w:spacing w:val="14"/>
        </w:rPr>
        <w:t>圖</w:t>
      </w:r>
      <w:r w:rsidR="00380620" w:rsidRPr="001F09E0">
        <w:rPr>
          <w:rFonts w:ascii="Times New Roman" w:eastAsia="標楷體"/>
          <w:b/>
          <w:spacing w:val="14"/>
        </w:rPr>
        <w:t>(P</w:t>
      </w:r>
      <w:r w:rsidR="002E11AC" w:rsidRPr="001F09E0">
        <w:rPr>
          <w:rFonts w:ascii="Times New Roman" w:eastAsia="標楷體"/>
          <w:b/>
          <w:spacing w:val="14"/>
        </w:rPr>
        <w:t>F</w:t>
      </w:r>
      <w:r w:rsidR="00380620" w:rsidRPr="001F09E0">
        <w:rPr>
          <w:rFonts w:ascii="Times New Roman" w:eastAsia="標楷體"/>
          <w:b/>
          <w:spacing w:val="14"/>
        </w:rPr>
        <w:t>D)</w:t>
      </w:r>
    </w:p>
    <w:p w:rsidR="00C14C12" w:rsidRPr="001F09E0" w:rsidRDefault="00C14C12" w:rsidP="00C14C12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  <w:r w:rsidRPr="001F09E0">
        <w:rPr>
          <w:rFonts w:hAnsi="Times New Roman" w:cs="Times New Roman"/>
          <w:color w:val="auto"/>
        </w:rPr>
        <w:t>請以圖示方式說明貴中心所轄各配氣、開關、隔離、計量、加壓等站之天然氣管線</w:t>
      </w:r>
      <w:r w:rsidR="00751742" w:rsidRPr="001F09E0">
        <w:rPr>
          <w:rFonts w:hAnsi="Times New Roman" w:cs="Times New Roman"/>
          <w:color w:val="auto"/>
        </w:rPr>
        <w:t>流程</w:t>
      </w:r>
      <w:r w:rsidRPr="001F09E0">
        <w:rPr>
          <w:rFonts w:hAnsi="Times New Roman" w:cs="Times New Roman"/>
          <w:color w:val="auto"/>
        </w:rPr>
        <w:t>圖範例如下：</w:t>
      </w:r>
      <w:r w:rsidRPr="001F09E0">
        <w:rPr>
          <w:rFonts w:hAnsi="Times New Roman" w:cs="Times New Roman"/>
          <w:color w:val="auto"/>
        </w:rPr>
        <w:t xml:space="preserve"> </w:t>
      </w:r>
    </w:p>
    <w:p w:rsidR="00C14C12" w:rsidRPr="001F09E0" w:rsidRDefault="00412D13" w:rsidP="00D36486">
      <w:pPr>
        <w:widowControl/>
        <w:jc w:val="center"/>
        <w:rPr>
          <w:rFonts w:eastAsia="標楷體"/>
          <w:sz w:val="36"/>
          <w:szCs w:val="32"/>
        </w:rPr>
      </w:pPr>
      <w:r>
        <w:rPr>
          <w:rFonts w:eastAsia="標楷體"/>
          <w:noProof/>
          <w:sz w:val="36"/>
          <w:szCs w:val="32"/>
        </w:rPr>
        <w:drawing>
          <wp:inline distT="0" distB="0" distL="0" distR="0">
            <wp:extent cx="4550410" cy="2524963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苗栗供氣中心_中平配氣站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182" cy="25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4D8" w:rsidRPr="00760004" w:rsidRDefault="00BC24D8" w:rsidP="00BC24D8">
      <w:pPr>
        <w:widowControl/>
        <w:snapToGrid w:val="0"/>
        <w:spacing w:beforeLines="100" w:before="240" w:line="360" w:lineRule="auto"/>
        <w:ind w:leftChars="236" w:left="566"/>
        <w:jc w:val="both"/>
        <w:rPr>
          <w:rFonts w:eastAsia="標楷體"/>
          <w:color w:val="000000" w:themeColor="text1"/>
          <w:szCs w:val="24"/>
        </w:rPr>
      </w:pPr>
      <w:r w:rsidRPr="00760004">
        <w:rPr>
          <w:rFonts w:eastAsia="標楷體"/>
          <w:color w:val="000000" w:themeColor="text1"/>
          <w:szCs w:val="24"/>
        </w:rPr>
        <w:t>填表說明：</w:t>
      </w:r>
    </w:p>
    <w:p w:rsidR="00BC24D8" w:rsidRPr="008E2D69" w:rsidRDefault="00654F88" w:rsidP="00BC24D8">
      <w:pPr>
        <w:ind w:leftChars="118" w:left="708" w:hangingChars="177" w:hanging="425"/>
        <w:rPr>
          <w:noProof/>
          <w:color w:val="000000" w:themeColor="text1"/>
          <w:szCs w:val="24"/>
        </w:rPr>
      </w:pPr>
      <w:r w:rsidRPr="00044156">
        <w:rPr>
          <w:rFonts w:eastAsia="標楷體"/>
          <w:color w:val="000000" w:themeColor="text1"/>
          <w:szCs w:val="24"/>
          <w:highlight w:val="yellow"/>
        </w:rPr>
        <w:t>(1)</w:t>
      </w:r>
      <w:r w:rsidRPr="00044156">
        <w:rPr>
          <w:rFonts w:eastAsia="標楷體" w:hint="eastAsia"/>
          <w:color w:val="000000" w:themeColor="text1"/>
          <w:szCs w:val="24"/>
          <w:highlight w:val="yellow"/>
        </w:rPr>
        <w:t xml:space="preserve"> </w:t>
      </w:r>
      <w:proofErr w:type="gramStart"/>
      <w:r w:rsidRPr="00044156">
        <w:rPr>
          <w:rFonts w:eastAsia="標楷體"/>
          <w:color w:val="000000" w:themeColor="text1"/>
          <w:szCs w:val="24"/>
          <w:highlight w:val="yellow"/>
        </w:rPr>
        <w:t>112</w:t>
      </w:r>
      <w:proofErr w:type="gramEnd"/>
      <w:r w:rsidRPr="00044156">
        <w:rPr>
          <w:rFonts w:eastAsia="標楷體" w:hint="eastAsia"/>
          <w:color w:val="000000" w:themeColor="text1"/>
          <w:szCs w:val="24"/>
          <w:highlight w:val="yellow"/>
        </w:rPr>
        <w:t>年度已開放上傳，請自行更新</w:t>
      </w:r>
    </w:p>
    <w:p w:rsidR="00BC24D8" w:rsidRPr="001F09E0" w:rsidRDefault="00BC24D8" w:rsidP="00D36486">
      <w:pPr>
        <w:widowControl/>
        <w:jc w:val="center"/>
        <w:rPr>
          <w:rFonts w:eastAsia="標楷體"/>
          <w:sz w:val="36"/>
          <w:szCs w:val="32"/>
        </w:rPr>
      </w:pPr>
    </w:p>
    <w:p w:rsidR="002133AA" w:rsidRPr="001F09E0" w:rsidRDefault="008563A4" w:rsidP="0066745C">
      <w:pPr>
        <w:pStyle w:val="afa"/>
        <w:snapToGrid w:val="0"/>
        <w:spacing w:before="120" w:line="400" w:lineRule="atLeast"/>
        <w:ind w:left="0" w:right="0"/>
        <w:jc w:val="both"/>
        <w:rPr>
          <w:rFonts w:ascii="Times New Roman" w:eastAsia="標楷體"/>
          <w:b/>
          <w:spacing w:val="14"/>
        </w:rPr>
      </w:pPr>
      <w:r w:rsidRPr="001F09E0">
        <w:rPr>
          <w:rFonts w:ascii="Times New Roman" w:eastAsia="標楷體" w:hint="eastAsia"/>
          <w:b/>
          <w:spacing w:val="14"/>
        </w:rPr>
        <w:t>（五）</w:t>
      </w:r>
      <w:r w:rsidR="000E3286" w:rsidRPr="001F09E0">
        <w:rPr>
          <w:rFonts w:ascii="Times New Roman" w:eastAsia="標楷體"/>
          <w:b/>
          <w:spacing w:val="14"/>
        </w:rPr>
        <w:t>場站概況分佈圖</w:t>
      </w:r>
    </w:p>
    <w:p w:rsidR="002133AA" w:rsidRPr="001F09E0" w:rsidRDefault="000E3286" w:rsidP="00654F88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  <w:r w:rsidRPr="001F09E0">
        <w:rPr>
          <w:rFonts w:hAnsi="Times New Roman" w:cs="Times New Roman"/>
          <w:color w:val="auto"/>
        </w:rPr>
        <w:t>請以圖示標明供氣中心至各場站</w:t>
      </w:r>
      <w:r w:rsidRPr="00654F88">
        <w:rPr>
          <w:rFonts w:hAnsi="Times New Roman" w:cs="Times New Roman"/>
          <w:color w:val="FF0000"/>
        </w:rPr>
        <w:t>(</w:t>
      </w:r>
      <w:r w:rsidRPr="00654F88">
        <w:rPr>
          <w:rFonts w:hAnsi="Times New Roman" w:cs="Times New Roman"/>
          <w:color w:val="FF0000"/>
        </w:rPr>
        <w:t>配氣</w:t>
      </w:r>
      <w:r w:rsidR="00654F88" w:rsidRPr="00654F88">
        <w:rPr>
          <w:rFonts w:hAnsi="Times New Roman" w:cs="Times New Roman" w:hint="eastAsia"/>
          <w:color w:val="FF0000"/>
        </w:rPr>
        <w:t>站</w:t>
      </w:r>
      <w:r w:rsidRPr="00654F88">
        <w:rPr>
          <w:rFonts w:hAnsi="Times New Roman" w:cs="Times New Roman"/>
          <w:color w:val="FF0000"/>
        </w:rPr>
        <w:t>、開關</w:t>
      </w:r>
      <w:r w:rsidR="00654F88" w:rsidRPr="00654F88">
        <w:rPr>
          <w:rFonts w:hAnsi="Times New Roman" w:cs="Times New Roman" w:hint="eastAsia"/>
          <w:color w:val="FF0000"/>
        </w:rPr>
        <w:t>站</w:t>
      </w:r>
      <w:r w:rsidRPr="00654F88">
        <w:rPr>
          <w:rFonts w:hAnsi="Times New Roman" w:cs="Times New Roman"/>
          <w:color w:val="FF0000"/>
        </w:rPr>
        <w:t>、隔離</w:t>
      </w:r>
      <w:r w:rsidR="00654F88" w:rsidRPr="00654F88">
        <w:rPr>
          <w:rFonts w:hAnsi="Times New Roman" w:cs="Times New Roman" w:hint="eastAsia"/>
          <w:color w:val="FF0000"/>
        </w:rPr>
        <w:t>站</w:t>
      </w:r>
      <w:r w:rsidRPr="00654F88">
        <w:rPr>
          <w:rFonts w:hAnsi="Times New Roman" w:cs="Times New Roman"/>
          <w:color w:val="FF0000"/>
        </w:rPr>
        <w:t>)</w:t>
      </w:r>
      <w:r w:rsidRPr="00654F88">
        <w:rPr>
          <w:rFonts w:hAnsi="Times New Roman" w:cs="Times New Roman"/>
          <w:color w:val="FF0000"/>
        </w:rPr>
        <w:t>間之距離</w:t>
      </w:r>
      <w:r w:rsidR="00654F88" w:rsidRPr="00654F88">
        <w:rPr>
          <w:rFonts w:hAnsi="Times New Roman" w:cs="Times New Roman" w:hint="eastAsia"/>
          <w:color w:val="FF0000"/>
        </w:rPr>
        <w:t>及時間</w:t>
      </w:r>
      <w:r w:rsidR="00654F88" w:rsidRPr="00654F88">
        <w:rPr>
          <w:rFonts w:hAnsi="Times New Roman" w:cs="Times New Roman" w:hint="eastAsia"/>
          <w:color w:val="FF0000"/>
        </w:rPr>
        <w:t>(</w:t>
      </w:r>
      <w:proofErr w:type="gramStart"/>
      <w:r w:rsidR="00654F88" w:rsidRPr="00654F88">
        <w:rPr>
          <w:rFonts w:hAnsi="Times New Roman" w:cs="Times New Roman" w:hint="eastAsia"/>
          <w:color w:val="FF0000"/>
        </w:rPr>
        <w:t>含站場</w:t>
      </w:r>
      <w:proofErr w:type="gramEnd"/>
      <w:r w:rsidR="00654F88" w:rsidRPr="00654F88">
        <w:rPr>
          <w:rFonts w:hAnsi="Times New Roman" w:cs="Times New Roman" w:hint="eastAsia"/>
          <w:color w:val="FF0000"/>
        </w:rPr>
        <w:t>名稱及地址</w:t>
      </w:r>
      <w:r w:rsidR="00654F88" w:rsidRPr="00654F88">
        <w:rPr>
          <w:rFonts w:hAnsi="Times New Roman" w:cs="Times New Roman" w:hint="eastAsia"/>
          <w:color w:val="FF0000"/>
        </w:rPr>
        <w:t>)</w:t>
      </w:r>
      <w:r w:rsidR="002133AA" w:rsidRPr="001F09E0">
        <w:rPr>
          <w:rFonts w:hAnsi="Times New Roman" w:cs="Times New Roman"/>
          <w:color w:val="auto"/>
        </w:rPr>
        <w:t>，範例如下：</w:t>
      </w:r>
    </w:p>
    <w:p w:rsidR="00BC24D8" w:rsidRDefault="00654F88" w:rsidP="00B82FB4">
      <w:pPr>
        <w:widowControl/>
        <w:jc w:val="center"/>
        <w:rPr>
          <w:rFonts w:eastAsia="標楷體"/>
          <w:sz w:val="36"/>
          <w:szCs w:val="32"/>
        </w:rPr>
      </w:pPr>
      <w:r>
        <w:rPr>
          <w:rFonts w:eastAsia="標楷體"/>
          <w:noProof/>
          <w:sz w:val="36"/>
          <w:szCs w:val="32"/>
        </w:rPr>
        <w:drawing>
          <wp:inline distT="0" distB="0" distL="0" distR="0">
            <wp:extent cx="4303059" cy="3023928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苗栗供氣中心_場站概況分佈圖_0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456" cy="302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4D8" w:rsidRPr="00760004" w:rsidRDefault="00BC24D8" w:rsidP="00BC24D8">
      <w:pPr>
        <w:widowControl/>
        <w:snapToGrid w:val="0"/>
        <w:spacing w:beforeLines="100" w:before="240" w:line="360" w:lineRule="auto"/>
        <w:ind w:leftChars="236" w:left="566"/>
        <w:jc w:val="both"/>
        <w:rPr>
          <w:rFonts w:eastAsia="標楷體"/>
          <w:color w:val="000000" w:themeColor="text1"/>
          <w:szCs w:val="24"/>
        </w:rPr>
      </w:pPr>
      <w:r w:rsidRPr="00760004">
        <w:rPr>
          <w:rFonts w:eastAsia="標楷體"/>
          <w:color w:val="000000" w:themeColor="text1"/>
          <w:szCs w:val="24"/>
        </w:rPr>
        <w:t>填表說明：</w:t>
      </w:r>
    </w:p>
    <w:p w:rsidR="00BC24D8" w:rsidRPr="00BC24D8" w:rsidRDefault="00654F88" w:rsidP="00BC24D8">
      <w:pPr>
        <w:ind w:leftChars="118" w:left="708" w:hangingChars="177" w:hanging="425"/>
        <w:rPr>
          <w:rFonts w:eastAsia="標楷體"/>
          <w:sz w:val="36"/>
          <w:szCs w:val="32"/>
        </w:rPr>
      </w:pPr>
      <w:r w:rsidRPr="00044156">
        <w:rPr>
          <w:rFonts w:eastAsia="標楷體"/>
          <w:color w:val="000000" w:themeColor="text1"/>
          <w:szCs w:val="24"/>
          <w:highlight w:val="yellow"/>
        </w:rPr>
        <w:t>(1)</w:t>
      </w:r>
      <w:r w:rsidRPr="00044156">
        <w:rPr>
          <w:rFonts w:eastAsia="標楷體" w:hint="eastAsia"/>
          <w:color w:val="000000" w:themeColor="text1"/>
          <w:szCs w:val="24"/>
          <w:highlight w:val="yellow"/>
        </w:rPr>
        <w:t xml:space="preserve"> </w:t>
      </w:r>
      <w:proofErr w:type="gramStart"/>
      <w:r w:rsidRPr="00044156">
        <w:rPr>
          <w:rFonts w:eastAsia="標楷體"/>
          <w:color w:val="000000" w:themeColor="text1"/>
          <w:szCs w:val="24"/>
          <w:highlight w:val="yellow"/>
        </w:rPr>
        <w:t>112</w:t>
      </w:r>
      <w:proofErr w:type="gramEnd"/>
      <w:r w:rsidRPr="00044156">
        <w:rPr>
          <w:rFonts w:eastAsia="標楷體" w:hint="eastAsia"/>
          <w:color w:val="000000" w:themeColor="text1"/>
          <w:szCs w:val="24"/>
          <w:highlight w:val="yellow"/>
        </w:rPr>
        <w:t>年度已開放上傳，請自行更新</w:t>
      </w:r>
    </w:p>
    <w:p w:rsidR="00150A71" w:rsidRPr="001F09E0" w:rsidRDefault="000E3286" w:rsidP="00B82FB4">
      <w:pPr>
        <w:widowControl/>
        <w:jc w:val="center"/>
        <w:rPr>
          <w:rFonts w:eastAsia="標楷體"/>
          <w:sz w:val="36"/>
          <w:szCs w:val="32"/>
        </w:rPr>
        <w:sectPr w:rsidR="00150A71" w:rsidRPr="001F09E0" w:rsidSect="00503C82">
          <w:pgSz w:w="11906" w:h="16838" w:code="9"/>
          <w:pgMar w:top="1134" w:right="1134" w:bottom="1134" w:left="1134" w:header="851" w:footer="851" w:gutter="0"/>
          <w:cols w:space="425"/>
          <w:titlePg/>
          <w:docGrid w:linePitch="360"/>
        </w:sectPr>
      </w:pPr>
      <w:r w:rsidRPr="001F09E0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A027D1" wp14:editId="70246838">
                <wp:simplePos x="0" y="0"/>
                <wp:positionH relativeFrom="column">
                  <wp:posOffset>7611110</wp:posOffset>
                </wp:positionH>
                <wp:positionV relativeFrom="paragraph">
                  <wp:posOffset>3846830</wp:posOffset>
                </wp:positionV>
                <wp:extent cx="736600" cy="571500"/>
                <wp:effectExtent l="0" t="0" r="25400" b="1905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5F7" w:rsidRPr="000E3286" w:rsidRDefault="009025F7" w:rsidP="000E328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E3286">
                              <w:rPr>
                                <w:rFonts w:hint="eastAsia"/>
                                <w:color w:val="FFFFFF" w:themeColor="background1"/>
                              </w:rPr>
                              <w:t>寶山開關站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027D1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left:0;text-align:left;margin-left:599.3pt;margin-top:302.9pt;width:58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JsowIAAI4FAAAOAAAAZHJzL2Uyb0RvYy54bWysVE1uEzEU3iNxB8t7OpO2SSHqpAqtgpAq&#10;WtGirh2PnVh4/IztZCZcAIkDlDUH4AAcqD0Hz56ZNBQ2RczC8+z3vf+f45Om0mQtnFdgCjrYyykR&#10;hkOpzKKgH65nL15S4gMzJdNgREE3wtOTyfNnx7Udi31Ygi6FI6jE+HFtC7oMwY6zzPOlqJjfAysM&#10;MiW4igW8ukVWOlaj9kpn+3k+ympwpXXAhff4etYy6STpl1LwcCGlF4HogqJvIZ0unfN4ZpNjNl44&#10;ZpeKd26wf/CiYsqg0a2qMxYYWTn1h6pKcQceZNjjUGUgpeIixYDRDPJH0VwtmRUpFkyOt9s0+f+n&#10;lr9bXzqiyoKOKDGswhLd3365+/Ht/vbn3fevZBQzVFs/RuCVRWhoXkODle7fPT7GwBvpqvjHkAjy&#10;MdebbX5FEwjHx6OD0ShHDkfW8GgwRBq1Zw/C1vnwRkBFIlFQh+VLWWXrcx9aaA+JtgzMlNaphNqQ&#10;GmM4GOZJwINWZWRGmHeL+al2ZM2wCWazHL/O7g4MvdAmokXqms5ejLyNMFFho0XEaPNeSMxaCjSZ&#10;iP0qtkYY58KElKOkF9ERJdGhpwh2+AevniLcxtFbBhO2wpUy4No0/e52+bF3WbZ4LM5O3JEMzbzp&#10;OmIO5QYbwkE7VN7ymcKynTMfLpnDKcJK42YIF3hIDVge6ChKluA+/+094rG5kUtJjVNZUP9pxZyg&#10;RL812PavBoeHcYzT5XB4tI8Xt8uZ73LMqjoFrPkAd5DliYz4oHtSOqhucIFMo1VkMcPRdkFDT56G&#10;dlfgAuJiOk0gHFzLwrm5sjyqjtWJTXnd3DBnu84N2PLvoJ9fNn7UwC02ShqYrgJIlbo7JrjNapd4&#10;HPo0H92Ciltl955QD2t08gsAAP//AwBQSwMEFAAGAAgAAAAhAKNhKQfeAAAADQEAAA8AAABkcnMv&#10;ZG93bnJldi54bWxMj8FOwzAQRO9I/IO1SFwQdVLaqA1xKhqJ3gkcOG7jJYmI7WA7bfj7bk9wnNnR&#10;7JtiN5tBnMiH3lkF6SIBQbZxuretgo/318cNiBDRahycJQW/FGBX3t4UmGt3tm90qmMruMSGHBV0&#10;MY65lKHpyGBYuJEs376cNxhZ+lZqj2cuN4NcJkkmDfaWP3Q4UtVR811PRsEDLv3kqxCqw2q/Dvuf&#10;9LM2qVL3d/PLM4hIc/wLwxWf0aFkpqObrA5iYJ1uNxlnFWTJmkdcI0/piq0jW1u2ZFnI/yvKCwAA&#10;AP//AwBQSwECLQAUAAYACAAAACEAtoM4kv4AAADhAQAAEwAAAAAAAAAAAAAAAAAAAAAAW0NvbnRl&#10;bnRfVHlwZXNdLnhtbFBLAQItABQABgAIAAAAIQA4/SH/1gAAAJQBAAALAAAAAAAAAAAAAAAAAC8B&#10;AABfcmVscy8ucmVsc1BLAQItABQABgAIAAAAIQAjGfJsowIAAI4FAAAOAAAAAAAAAAAAAAAAAC4C&#10;AABkcnMvZTJvRG9jLnhtbFBLAQItABQABgAIAAAAIQCjYSkH3gAAAA0BAAAPAAAAAAAAAAAAAAAA&#10;AP0EAABkcnMvZG93bnJldi54bWxQSwUGAAAAAAQABADzAAAACAYAAAAA&#10;" filled="f" strokecolor="red" strokeweight=".5pt">
                <v:textbox>
                  <w:txbxContent>
                    <w:p w:rsidR="009025F7" w:rsidRPr="000E3286" w:rsidRDefault="009025F7" w:rsidP="000E3286">
                      <w:pPr>
                        <w:rPr>
                          <w:color w:val="FFFFFF" w:themeColor="background1"/>
                        </w:rPr>
                      </w:pPr>
                      <w:r w:rsidRPr="000E3286">
                        <w:rPr>
                          <w:rFonts w:hint="eastAsia"/>
                          <w:color w:val="FFFFFF" w:themeColor="background1"/>
                        </w:rPr>
                        <w:t>寶山開關站</w:t>
                      </w:r>
                    </w:p>
                  </w:txbxContent>
                </v:textbox>
              </v:shape>
            </w:pict>
          </mc:Fallback>
        </mc:AlternateContent>
      </w:r>
    </w:p>
    <w:p w:rsidR="00001333" w:rsidRPr="001F09E0" w:rsidRDefault="00001333" w:rsidP="00740621">
      <w:pPr>
        <w:pStyle w:val="af1"/>
        <w:numPr>
          <w:ilvl w:val="0"/>
          <w:numId w:val="49"/>
        </w:numPr>
        <w:ind w:leftChars="0"/>
        <w:rPr>
          <w:rFonts w:eastAsia="標楷體"/>
          <w:sz w:val="36"/>
          <w:szCs w:val="32"/>
        </w:rPr>
      </w:pPr>
      <w:r w:rsidRPr="001F09E0">
        <w:rPr>
          <w:rFonts w:eastAsia="標楷體"/>
          <w:sz w:val="36"/>
          <w:szCs w:val="32"/>
        </w:rPr>
        <w:lastRenderedPageBreak/>
        <w:t>天然氣儲槽設施資料</w:t>
      </w:r>
      <w:r w:rsidR="00A67EF7" w:rsidRPr="001F09E0">
        <w:rPr>
          <w:rFonts w:eastAsia="標楷體" w:hint="eastAsia"/>
          <w:color w:val="FF0000"/>
          <w:sz w:val="36"/>
          <w:szCs w:val="32"/>
          <w:u w:val="single"/>
        </w:rPr>
        <w:t>(</w:t>
      </w:r>
      <w:r w:rsidR="00A67EF7" w:rsidRPr="001F09E0">
        <w:rPr>
          <w:rFonts w:eastAsia="標楷體" w:hint="eastAsia"/>
          <w:color w:val="FF0000"/>
          <w:sz w:val="36"/>
          <w:szCs w:val="32"/>
          <w:u w:val="single"/>
        </w:rPr>
        <w:t>僅液化天然氣廠填寫</w:t>
      </w:r>
      <w:r w:rsidR="00A67EF7" w:rsidRPr="001F09E0">
        <w:rPr>
          <w:rFonts w:eastAsia="標楷體" w:hint="eastAsia"/>
          <w:color w:val="FF0000"/>
          <w:sz w:val="36"/>
          <w:szCs w:val="32"/>
          <w:u w:val="single"/>
        </w:rPr>
        <w:t>)</w:t>
      </w:r>
    </w:p>
    <w:p w:rsidR="00001333" w:rsidRPr="001F09E0" w:rsidRDefault="00001333" w:rsidP="00001333">
      <w:pPr>
        <w:jc w:val="center"/>
        <w:rPr>
          <w:rFonts w:eastAsia="標楷體"/>
          <w:sz w:val="28"/>
          <w:szCs w:val="28"/>
          <w:u w:val="single"/>
        </w:rPr>
      </w:pPr>
    </w:p>
    <w:p w:rsidR="000674F1" w:rsidRPr="001F09E0" w:rsidRDefault="00740621" w:rsidP="00740621">
      <w:pPr>
        <w:ind w:leftChars="295" w:left="708"/>
        <w:rPr>
          <w:rFonts w:eastAsia="標楷體"/>
          <w:sz w:val="28"/>
          <w:szCs w:val="28"/>
          <w:u w:val="single"/>
        </w:rPr>
      </w:pPr>
      <w:r w:rsidRPr="001F09E0">
        <w:rPr>
          <w:rFonts w:eastAsia="標楷體" w:hint="eastAsia"/>
          <w:sz w:val="28"/>
          <w:szCs w:val="28"/>
        </w:rPr>
        <w:t>(</w:t>
      </w:r>
      <w:proofErr w:type="gramStart"/>
      <w:r w:rsidRPr="001F09E0">
        <w:rPr>
          <w:rFonts w:eastAsia="標楷體" w:hint="eastAsia"/>
          <w:sz w:val="28"/>
          <w:szCs w:val="28"/>
        </w:rPr>
        <w:t>一</w:t>
      </w:r>
      <w:proofErr w:type="gramEnd"/>
      <w:r w:rsidRPr="001F09E0">
        <w:rPr>
          <w:rFonts w:eastAsia="標楷體" w:hint="eastAsia"/>
          <w:sz w:val="28"/>
          <w:szCs w:val="28"/>
        </w:rPr>
        <w:t>)</w:t>
      </w:r>
      <w:r w:rsidR="00001333" w:rsidRPr="001F09E0">
        <w:rPr>
          <w:rFonts w:eastAsia="標楷體"/>
          <w:sz w:val="28"/>
          <w:szCs w:val="28"/>
        </w:rPr>
        <w:t>儲槽基本資料</w:t>
      </w:r>
      <w:r w:rsidR="002A4DD1" w:rsidRPr="001F09E0">
        <w:rPr>
          <w:rFonts w:eastAsia="標楷體" w:hint="eastAsia"/>
          <w:sz w:val="28"/>
          <w:szCs w:val="28"/>
        </w:rPr>
        <w:t>表</w:t>
      </w:r>
    </w:p>
    <w:tbl>
      <w:tblPr>
        <w:tblW w:w="9072" w:type="dxa"/>
        <w:tblInd w:w="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19"/>
        <w:gridCol w:w="709"/>
        <w:gridCol w:w="850"/>
        <w:gridCol w:w="851"/>
        <w:gridCol w:w="851"/>
        <w:gridCol w:w="1134"/>
        <w:gridCol w:w="1134"/>
        <w:gridCol w:w="1407"/>
        <w:gridCol w:w="708"/>
      </w:tblGrid>
      <w:tr w:rsidR="00AA1866" w:rsidRPr="001F09E0" w:rsidTr="00AA1866">
        <w:trPr>
          <w:tblHeader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38" w:left="-91" w:rightChars="-50" w:right="-120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液化天然氣廠</w:t>
            </w:r>
          </w:p>
        </w:tc>
        <w:tc>
          <w:tcPr>
            <w:tcW w:w="719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儲槽編號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容量</w:t>
            </w:r>
          </w:p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/>
                <w:kern w:val="0"/>
                <w:sz w:val="20"/>
              </w:rPr>
              <w:t>（萬公秉）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外徑</w:t>
            </w:r>
          </w:p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/>
                <w:kern w:val="0"/>
                <w:sz w:val="20"/>
              </w:rPr>
              <w:t>(</w:t>
            </w:r>
            <w:r w:rsidRPr="001F09E0">
              <w:rPr>
                <w:rFonts w:eastAsia="標楷體"/>
                <w:kern w:val="0"/>
                <w:sz w:val="20"/>
              </w:rPr>
              <w:t>公尺</w:t>
            </w:r>
            <w:proofErr w:type="gramStart"/>
            <w:r w:rsidRPr="001F09E0">
              <w:rPr>
                <w:rFonts w:eastAsia="標楷體"/>
                <w:kern w:val="0"/>
                <w:sz w:val="20"/>
              </w:rPr>
              <w:t>）</w:t>
            </w:r>
            <w:proofErr w:type="gramEnd"/>
          </w:p>
        </w:tc>
        <w:tc>
          <w:tcPr>
            <w:tcW w:w="851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高度</w:t>
            </w:r>
          </w:p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/>
                <w:kern w:val="0"/>
                <w:sz w:val="20"/>
              </w:rPr>
              <w:t>(</w:t>
            </w:r>
            <w:r w:rsidRPr="001F09E0">
              <w:rPr>
                <w:rFonts w:eastAsia="標楷體"/>
                <w:kern w:val="0"/>
                <w:sz w:val="20"/>
              </w:rPr>
              <w:t>公尺</w:t>
            </w:r>
            <w:r w:rsidRPr="001F09E0">
              <w:rPr>
                <w:rFonts w:eastAsia="標楷體"/>
                <w:kern w:val="0"/>
                <w:sz w:val="20"/>
              </w:rPr>
              <w:t>)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形式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33" w:left="-79" w:rightChars="-9" w:right="-22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啟用日期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 w:hint="eastAsia"/>
                <w:kern w:val="0"/>
                <w:sz w:val="20"/>
              </w:rPr>
              <w:t>狀態</w:t>
            </w:r>
          </w:p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 w:hint="eastAsia"/>
                <w:kern w:val="0"/>
                <w:sz w:val="20"/>
              </w:rPr>
              <w:t>(</w:t>
            </w:r>
            <w:r w:rsidRPr="001F09E0">
              <w:rPr>
                <w:rFonts w:eastAsia="標楷體" w:hint="eastAsia"/>
                <w:kern w:val="0"/>
                <w:sz w:val="20"/>
              </w:rPr>
              <w:t>使用中</w:t>
            </w:r>
            <w:r w:rsidRPr="001F09E0">
              <w:rPr>
                <w:rFonts w:eastAsia="標楷體" w:hint="eastAsia"/>
                <w:kern w:val="0"/>
                <w:sz w:val="20"/>
              </w:rPr>
              <w:t>/</w:t>
            </w:r>
          </w:p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 w:hint="eastAsia"/>
                <w:kern w:val="0"/>
                <w:sz w:val="20"/>
              </w:rPr>
              <w:t>開放中</w:t>
            </w:r>
            <w:r w:rsidRPr="001F09E0">
              <w:rPr>
                <w:rFonts w:eastAsia="標楷體" w:hint="eastAsia"/>
                <w:kern w:val="0"/>
                <w:sz w:val="20"/>
              </w:rPr>
              <w:t>/</w:t>
            </w:r>
          </w:p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 w:hint="eastAsia"/>
                <w:kern w:val="0"/>
                <w:sz w:val="20"/>
              </w:rPr>
              <w:t>停用</w:t>
            </w:r>
            <w:r w:rsidRPr="001F09E0">
              <w:rPr>
                <w:rFonts w:eastAsia="標楷體" w:hint="eastAsia"/>
                <w:kern w:val="0"/>
                <w:sz w:val="20"/>
              </w:rPr>
              <w:t>)</w:t>
            </w:r>
          </w:p>
        </w:tc>
        <w:tc>
          <w:tcPr>
            <w:tcW w:w="1407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 w:hint="eastAsia"/>
                <w:kern w:val="0"/>
                <w:szCs w:val="24"/>
              </w:rPr>
              <w:t>勞動部檢查合格證及有效期限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 w:hint="eastAsia"/>
                <w:kern w:val="0"/>
                <w:szCs w:val="24"/>
              </w:rPr>
              <w:t>代行</w:t>
            </w:r>
            <w:r w:rsidRPr="001F09E0">
              <w:rPr>
                <w:rFonts w:eastAsia="標楷體" w:hint="eastAsia"/>
                <w:kern w:val="0"/>
                <w:szCs w:val="24"/>
              </w:rPr>
              <w:t>/</w:t>
            </w:r>
            <w:r w:rsidRPr="001F09E0">
              <w:rPr>
                <w:rFonts w:eastAsia="標楷體"/>
                <w:kern w:val="0"/>
                <w:szCs w:val="24"/>
              </w:rPr>
              <w:t>檢</w:t>
            </w:r>
            <w:r w:rsidRPr="001F09E0">
              <w:rPr>
                <w:rFonts w:eastAsia="標楷體" w:hint="eastAsia"/>
                <w:kern w:val="0"/>
                <w:szCs w:val="24"/>
              </w:rPr>
              <w:t>查</w:t>
            </w:r>
            <w:r w:rsidRPr="001F09E0">
              <w:rPr>
                <w:rFonts w:eastAsia="標楷體"/>
                <w:kern w:val="0"/>
                <w:szCs w:val="24"/>
              </w:rPr>
              <w:t>機構</w:t>
            </w:r>
          </w:p>
        </w:tc>
      </w:tr>
      <w:tr w:rsidR="00AA1866" w:rsidRPr="001F09E0" w:rsidTr="00AA1866">
        <w:trPr>
          <w:tblHeader/>
        </w:trPr>
        <w:tc>
          <w:tcPr>
            <w:tcW w:w="709" w:type="dxa"/>
            <w:vMerge w:val="restar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38" w:left="-91" w:right="-106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38" w:left="-91" w:rightChars="-38" w:right="-91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rPr>
                <w:rFonts w:eastAsia="標楷體"/>
                <w:kern w:val="0"/>
                <w:sz w:val="20"/>
              </w:rPr>
            </w:pPr>
          </w:p>
        </w:tc>
      </w:tr>
      <w:tr w:rsidR="00AA1866" w:rsidRPr="001F09E0" w:rsidTr="00AA1866">
        <w:trPr>
          <w:tblHeader/>
        </w:trPr>
        <w:tc>
          <w:tcPr>
            <w:tcW w:w="709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38" w:left="-91" w:right="-106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jc w:val="center"/>
              <w:rPr>
                <w:rFonts w:eastAsia="標楷體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rPr>
                <w:rFonts w:eastAsia="標楷體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38" w:left="-91" w:rightChars="-38" w:right="-91"/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140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</w:p>
        </w:tc>
      </w:tr>
      <w:tr w:rsidR="00AA1866" w:rsidRPr="001F09E0" w:rsidTr="00AA1866">
        <w:trPr>
          <w:tblHeader/>
        </w:trPr>
        <w:tc>
          <w:tcPr>
            <w:tcW w:w="709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38" w:left="-91" w:right="-106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jc w:val="center"/>
              <w:rPr>
                <w:rFonts w:eastAsia="標楷體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rPr>
                <w:rFonts w:eastAsia="標楷體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38" w:left="-91" w:rightChars="-38" w:right="-91"/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140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</w:p>
        </w:tc>
      </w:tr>
    </w:tbl>
    <w:p w:rsidR="000674F1" w:rsidRPr="001F09E0" w:rsidRDefault="000674F1" w:rsidP="000674F1">
      <w:pPr>
        <w:rPr>
          <w:rFonts w:eastAsia="標楷體"/>
          <w:sz w:val="28"/>
          <w:szCs w:val="28"/>
          <w:u w:val="single"/>
        </w:rPr>
      </w:pPr>
    </w:p>
    <w:p w:rsidR="000674F1" w:rsidRPr="001F09E0" w:rsidRDefault="000674F1" w:rsidP="00AA1866">
      <w:pPr>
        <w:ind w:left="284"/>
        <w:rPr>
          <w:rFonts w:ascii="標楷體" w:eastAsia="標楷體" w:hAnsi="標楷體"/>
          <w:color w:val="000000" w:themeColor="text1"/>
          <w:sz w:val="28"/>
          <w:szCs w:val="28"/>
        </w:rPr>
      </w:pPr>
      <w:r w:rsidRPr="001F09E0">
        <w:rPr>
          <w:rFonts w:eastAsia="標楷體"/>
          <w:sz w:val="28"/>
          <w:szCs w:val="28"/>
        </w:rPr>
        <w:t>(</w:t>
      </w:r>
      <w:r w:rsidRPr="001F09E0">
        <w:rPr>
          <w:rFonts w:eastAsia="標楷體"/>
          <w:sz w:val="28"/>
          <w:szCs w:val="28"/>
        </w:rPr>
        <w:t>二</w:t>
      </w:r>
      <w:r w:rsidRPr="001F09E0">
        <w:rPr>
          <w:rFonts w:eastAsia="標楷體"/>
          <w:sz w:val="28"/>
          <w:szCs w:val="28"/>
        </w:rPr>
        <w:t>)</w:t>
      </w:r>
      <w:r w:rsidRPr="001F09E0">
        <w:rPr>
          <w:rFonts w:eastAsia="標楷體" w:hint="eastAsia"/>
          <w:sz w:val="28"/>
          <w:szCs w:val="28"/>
        </w:rPr>
        <w:t>廠</w:t>
      </w:r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>區是否有屬於下列特殊區域？有者請打勾</w:t>
      </w:r>
    </w:p>
    <w:p w:rsidR="000674F1" w:rsidRPr="001F09E0" w:rsidRDefault="000674F1" w:rsidP="002F0BAA">
      <w:pPr>
        <w:spacing w:beforeLines="50" w:before="120"/>
        <w:ind w:left="709"/>
        <w:rPr>
          <w:rFonts w:ascii="標楷體" w:eastAsia="標楷體" w:hAnsi="標楷體"/>
          <w:color w:val="000000" w:themeColor="text1"/>
          <w:sz w:val="28"/>
          <w:szCs w:val="28"/>
        </w:rPr>
      </w:pPr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>□活動斷層敏感區  □土壤液化區  □土石</w:t>
      </w:r>
      <w:proofErr w:type="gramStart"/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>流潛勢區</w:t>
      </w:r>
      <w:proofErr w:type="gramEnd"/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□淹水</w:t>
      </w:r>
      <w:proofErr w:type="gramStart"/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>潛勢</w:t>
      </w:r>
      <w:proofErr w:type="gramEnd"/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>區  □其他</w:t>
      </w:r>
      <w:r w:rsidRPr="001F09E0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 xml:space="preserve">       </w:t>
      </w:r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 □以上皆無</w:t>
      </w:r>
    </w:p>
    <w:p w:rsidR="002F0BAA" w:rsidRDefault="002F0BAA" w:rsidP="002F0BAA">
      <w:pPr>
        <w:ind w:leftChars="295" w:left="708"/>
        <w:rPr>
          <w:rFonts w:eastAsia="標楷體"/>
          <w:szCs w:val="24"/>
        </w:rPr>
      </w:pPr>
    </w:p>
    <w:p w:rsidR="000674F1" w:rsidRPr="001F09E0" w:rsidRDefault="00383AB9" w:rsidP="002F0BAA">
      <w:pPr>
        <w:ind w:leftChars="295" w:left="708"/>
        <w:rPr>
          <w:rFonts w:eastAsia="標楷體"/>
          <w:szCs w:val="24"/>
        </w:rPr>
      </w:pPr>
      <w:proofErr w:type="gramStart"/>
      <w:r w:rsidRPr="001F09E0">
        <w:rPr>
          <w:rFonts w:eastAsia="標楷體" w:hint="eastAsia"/>
          <w:szCs w:val="24"/>
        </w:rPr>
        <w:t>註</w:t>
      </w:r>
      <w:proofErr w:type="gramEnd"/>
      <w:r w:rsidRPr="001F09E0">
        <w:rPr>
          <w:rFonts w:eastAsia="標楷體" w:hint="eastAsia"/>
          <w:szCs w:val="24"/>
        </w:rPr>
        <w:t>：可參考國家災害防</w:t>
      </w:r>
      <w:r w:rsidR="00C9226B" w:rsidRPr="001F09E0">
        <w:rPr>
          <w:rFonts w:eastAsia="標楷體" w:hint="eastAsia"/>
          <w:szCs w:val="24"/>
        </w:rPr>
        <w:t>救</w:t>
      </w:r>
      <w:r w:rsidRPr="001F09E0">
        <w:rPr>
          <w:rFonts w:eastAsia="標楷體" w:hint="eastAsia"/>
          <w:szCs w:val="24"/>
        </w:rPr>
        <w:t>科技中心</w:t>
      </w:r>
      <w:r w:rsidRPr="001F09E0">
        <w:rPr>
          <w:rFonts w:eastAsia="標楷體" w:hint="eastAsia"/>
          <w:szCs w:val="24"/>
        </w:rPr>
        <w:t>NCDR</w:t>
      </w:r>
      <w:r w:rsidRPr="001F09E0">
        <w:rPr>
          <w:rFonts w:eastAsia="標楷體" w:hint="eastAsia"/>
          <w:szCs w:val="24"/>
        </w:rPr>
        <w:t>之災害潛勢地圖網站</w:t>
      </w:r>
    </w:p>
    <w:p w:rsidR="00001333" w:rsidRPr="001F09E0" w:rsidRDefault="00001333" w:rsidP="00DC37B3">
      <w:pPr>
        <w:rPr>
          <w:rFonts w:eastAsia="標楷體"/>
          <w:sz w:val="36"/>
          <w:szCs w:val="32"/>
        </w:rPr>
      </w:pPr>
    </w:p>
    <w:p w:rsidR="00A67EF7" w:rsidRPr="001F09E0" w:rsidRDefault="00A67EF7" w:rsidP="00A67EF7">
      <w:pPr>
        <w:ind w:leftChars="118" w:left="283"/>
        <w:rPr>
          <w:rFonts w:eastAsia="標楷體"/>
          <w:sz w:val="28"/>
          <w:szCs w:val="28"/>
          <w:u w:val="single"/>
        </w:rPr>
      </w:pPr>
      <w:r w:rsidRPr="001F09E0">
        <w:rPr>
          <w:rFonts w:eastAsia="標楷體"/>
          <w:sz w:val="28"/>
          <w:szCs w:val="28"/>
        </w:rPr>
        <w:t>(</w:t>
      </w:r>
      <w:r w:rsidR="00AA1866">
        <w:rPr>
          <w:rFonts w:eastAsia="標楷體" w:hint="eastAsia"/>
          <w:sz w:val="28"/>
          <w:szCs w:val="28"/>
        </w:rPr>
        <w:t>三</w:t>
      </w:r>
      <w:r w:rsidRPr="001F09E0">
        <w:rPr>
          <w:rFonts w:eastAsia="標楷體"/>
          <w:sz w:val="28"/>
          <w:szCs w:val="28"/>
        </w:rPr>
        <w:t>)</w:t>
      </w:r>
      <w:r w:rsidRPr="001F09E0">
        <w:rPr>
          <w:rFonts w:eastAsia="標楷體"/>
          <w:sz w:val="28"/>
          <w:szCs w:val="28"/>
        </w:rPr>
        <w:t>儲槽設備查核資料</w:t>
      </w:r>
    </w:p>
    <w:tbl>
      <w:tblPr>
        <w:tblStyle w:val="af4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67"/>
        <w:gridCol w:w="5152"/>
        <w:gridCol w:w="1677"/>
        <w:gridCol w:w="1953"/>
      </w:tblGrid>
      <w:tr w:rsidR="00A67EF7" w:rsidRPr="001F09E0" w:rsidTr="00E3398A">
        <w:tc>
          <w:tcPr>
            <w:tcW w:w="567" w:type="dxa"/>
            <w:vMerge w:val="restart"/>
            <w:vAlign w:val="center"/>
          </w:tcPr>
          <w:p w:rsidR="00A67EF7" w:rsidRPr="001F09E0" w:rsidRDefault="00A67EF7" w:rsidP="00E3398A">
            <w:pPr>
              <w:jc w:val="center"/>
              <w:rPr>
                <w:rFonts w:eastAsia="標楷體"/>
                <w:sz w:val="28"/>
                <w:szCs w:val="28"/>
                <w:u w:val="single"/>
              </w:rPr>
            </w:pPr>
            <w:r w:rsidRPr="001F09E0">
              <w:rPr>
                <w:rFonts w:eastAsia="標楷體" w:cs="Times New Roman"/>
              </w:rPr>
              <w:t>一、儲氣設備</w:t>
            </w:r>
          </w:p>
        </w:tc>
        <w:tc>
          <w:tcPr>
            <w:tcW w:w="5152" w:type="dxa"/>
            <w:vAlign w:val="center"/>
          </w:tcPr>
          <w:p w:rsidR="00A67EF7" w:rsidRPr="001F09E0" w:rsidRDefault="00A67EF7" w:rsidP="00E3398A">
            <w:pPr>
              <w:jc w:val="center"/>
              <w:rPr>
                <w:rFonts w:eastAsia="標楷體" w:cs="Times New Roman"/>
                <w:szCs w:val="28"/>
              </w:rPr>
            </w:pPr>
            <w:r w:rsidRPr="001F09E0">
              <w:rPr>
                <w:rFonts w:eastAsia="標楷體" w:cs="Times New Roman"/>
                <w:szCs w:val="28"/>
              </w:rPr>
              <w:t>查</w:t>
            </w:r>
            <w:r w:rsidRPr="001F09E0">
              <w:rPr>
                <w:rFonts w:eastAsia="標楷體" w:cs="Times New Roman"/>
                <w:szCs w:val="28"/>
              </w:rPr>
              <w:t xml:space="preserve">  </w:t>
            </w:r>
            <w:r w:rsidRPr="001F09E0">
              <w:rPr>
                <w:rFonts w:eastAsia="標楷體" w:cs="Times New Roman"/>
                <w:szCs w:val="28"/>
              </w:rPr>
              <w:t>核</w:t>
            </w:r>
            <w:r w:rsidRPr="001F09E0">
              <w:rPr>
                <w:rFonts w:eastAsia="標楷體" w:cs="Times New Roman"/>
                <w:szCs w:val="28"/>
              </w:rPr>
              <w:t xml:space="preserve">  </w:t>
            </w:r>
            <w:r w:rsidRPr="001F09E0">
              <w:rPr>
                <w:rFonts w:eastAsia="標楷體" w:cs="Times New Roman"/>
                <w:szCs w:val="28"/>
              </w:rPr>
              <w:t>項</w:t>
            </w:r>
            <w:r w:rsidRPr="001F09E0">
              <w:rPr>
                <w:rFonts w:eastAsia="標楷體" w:cs="Times New Roman"/>
                <w:szCs w:val="28"/>
              </w:rPr>
              <w:t xml:space="preserve">  </w:t>
            </w:r>
            <w:r w:rsidRPr="001F09E0">
              <w:rPr>
                <w:rFonts w:eastAsia="標楷體" w:cs="Times New Roman"/>
                <w:szCs w:val="28"/>
              </w:rPr>
              <w:t>目</w:t>
            </w:r>
          </w:p>
        </w:tc>
        <w:tc>
          <w:tcPr>
            <w:tcW w:w="1677" w:type="dxa"/>
            <w:vAlign w:val="center"/>
          </w:tcPr>
          <w:p w:rsidR="00A67EF7" w:rsidRPr="001F09E0" w:rsidRDefault="00A67EF7" w:rsidP="00E3398A">
            <w:pPr>
              <w:snapToGrid w:val="0"/>
              <w:spacing w:beforeLines="15" w:before="36" w:afterLines="15" w:after="36"/>
              <w:ind w:leftChars="-45" w:left="-108" w:rightChars="-45" w:right="-108"/>
              <w:jc w:val="center"/>
              <w:rPr>
                <w:rFonts w:eastAsia="標楷體" w:cs="Times New Roman"/>
                <w:szCs w:val="28"/>
              </w:rPr>
            </w:pPr>
            <w:r w:rsidRPr="001F09E0">
              <w:rPr>
                <w:rFonts w:eastAsia="標楷體" w:cs="Times New Roman"/>
                <w:szCs w:val="28"/>
              </w:rPr>
              <w:t>業者填寫</w:t>
            </w:r>
          </w:p>
        </w:tc>
        <w:tc>
          <w:tcPr>
            <w:tcW w:w="1953" w:type="dxa"/>
          </w:tcPr>
          <w:p w:rsidR="00A67EF7" w:rsidRPr="001F09E0" w:rsidRDefault="00A67EF7" w:rsidP="00E3398A">
            <w:pPr>
              <w:snapToGrid w:val="0"/>
              <w:spacing w:beforeLines="15" w:before="36" w:afterLines="15" w:after="36"/>
              <w:ind w:leftChars="-45" w:left="-108" w:rightChars="-45" w:right="-108"/>
              <w:jc w:val="center"/>
              <w:rPr>
                <w:rFonts w:eastAsia="標楷體" w:cs="Times New Roman"/>
              </w:rPr>
            </w:pPr>
            <w:r w:rsidRPr="001F09E0">
              <w:rPr>
                <w:rFonts w:eastAsia="標楷體" w:cs="Times New Roman"/>
                <w:szCs w:val="28"/>
              </w:rPr>
              <w:t>佐證資料</w:t>
            </w:r>
            <w:r w:rsidRPr="001F09E0">
              <w:rPr>
                <w:rFonts w:eastAsia="標楷體" w:cs="Times New Roman"/>
                <w:szCs w:val="28"/>
              </w:rPr>
              <w:t>/</w:t>
            </w:r>
            <w:r w:rsidRPr="001F09E0">
              <w:rPr>
                <w:rFonts w:eastAsia="標楷體" w:cs="Times New Roman"/>
                <w:szCs w:val="28"/>
              </w:rPr>
              <w:t>紀錄</w:t>
            </w:r>
            <w:r w:rsidRPr="001F09E0">
              <w:rPr>
                <w:rFonts w:eastAsia="標楷體" w:cs="Times New Roman"/>
                <w:szCs w:val="28"/>
              </w:rPr>
              <w:t>/</w:t>
            </w:r>
            <w:r w:rsidRPr="001F09E0">
              <w:rPr>
                <w:rFonts w:eastAsia="標楷體" w:cs="Times New Roman"/>
                <w:szCs w:val="28"/>
              </w:rPr>
              <w:t>指導書</w:t>
            </w:r>
            <w:r w:rsidRPr="001F09E0">
              <w:rPr>
                <w:rFonts w:eastAsia="標楷體" w:cs="Times New Roman"/>
                <w:szCs w:val="28"/>
              </w:rPr>
              <w:t>/</w:t>
            </w:r>
            <w:r w:rsidRPr="001F09E0">
              <w:rPr>
                <w:rFonts w:eastAsia="標楷體" w:cs="Times New Roman"/>
                <w:szCs w:val="28"/>
              </w:rPr>
              <w:t>作業程序</w:t>
            </w:r>
          </w:p>
        </w:tc>
      </w:tr>
      <w:tr w:rsidR="00A67EF7" w:rsidRPr="001F09E0" w:rsidTr="00E3398A">
        <w:trPr>
          <w:trHeight w:val="454"/>
        </w:trPr>
        <w:tc>
          <w:tcPr>
            <w:tcW w:w="567" w:type="dxa"/>
            <w:vMerge/>
          </w:tcPr>
          <w:p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  <w:tc>
          <w:tcPr>
            <w:tcW w:w="5152" w:type="dxa"/>
            <w:vAlign w:val="center"/>
          </w:tcPr>
          <w:p w:rsidR="00A67EF7" w:rsidRPr="001F09E0" w:rsidRDefault="00A67EF7" w:rsidP="00E3398A">
            <w:pPr>
              <w:pStyle w:val="af1"/>
              <w:numPr>
                <w:ilvl w:val="0"/>
                <w:numId w:val="11"/>
              </w:numPr>
              <w:snapToGrid w:val="0"/>
              <w:ind w:leftChars="0" w:left="284" w:hanging="284"/>
              <w:jc w:val="both"/>
              <w:rPr>
                <w:rFonts w:eastAsia="標楷體"/>
                <w:szCs w:val="24"/>
              </w:rPr>
            </w:pPr>
            <w:proofErr w:type="gramStart"/>
            <w:r w:rsidRPr="001F09E0">
              <w:rPr>
                <w:rFonts w:eastAsia="標楷體" w:cs="Times New Roman" w:hint="eastAsia"/>
                <w:szCs w:val="24"/>
              </w:rPr>
              <w:t>儲槽輸轉</w:t>
            </w:r>
            <w:proofErr w:type="gramEnd"/>
            <w:r w:rsidRPr="001F09E0">
              <w:rPr>
                <w:rFonts w:eastAsia="標楷體" w:cs="Times New Roman" w:hint="eastAsia"/>
                <w:szCs w:val="24"/>
              </w:rPr>
              <w:t>作業工作指導書</w:t>
            </w:r>
          </w:p>
        </w:tc>
        <w:tc>
          <w:tcPr>
            <w:tcW w:w="1677" w:type="dxa"/>
            <w:vAlign w:val="center"/>
          </w:tcPr>
          <w:p w:rsidR="00A67EF7" w:rsidRPr="001F09E0" w:rsidRDefault="00A67EF7" w:rsidP="00E3398A">
            <w:pPr>
              <w:rPr>
                <w:rFonts w:ascii="標楷體" w:eastAsia="標楷體" w:hAnsi="標楷體"/>
              </w:rPr>
            </w:pPr>
            <w:r w:rsidRPr="001F09E0">
              <w:rPr>
                <w:rFonts w:ascii="標楷體" w:eastAsia="標楷體" w:hAnsi="標楷體" w:cs="Times New Roman" w:hint="eastAsia"/>
              </w:rPr>
              <w:t>□有</w:t>
            </w:r>
            <w:r w:rsidRPr="001F09E0">
              <w:rPr>
                <w:rFonts w:eastAsia="標楷體" w:cs="Times New Roman" w:hint="eastAsia"/>
              </w:rPr>
              <w:t xml:space="preserve"> </w:t>
            </w:r>
            <w:r w:rsidRPr="001F09E0">
              <w:rPr>
                <w:rFonts w:eastAsia="標楷體" w:cs="Times New Roman"/>
              </w:rPr>
              <w:t xml:space="preserve"> </w:t>
            </w:r>
            <w:r w:rsidRPr="001F09E0">
              <w:rPr>
                <w:rFonts w:ascii="標楷體" w:eastAsia="標楷體" w:hAnsi="標楷體" w:cs="Times New Roman" w:hint="eastAsia"/>
              </w:rPr>
              <w:t>□無</w:t>
            </w:r>
          </w:p>
        </w:tc>
        <w:tc>
          <w:tcPr>
            <w:tcW w:w="1953" w:type="dxa"/>
          </w:tcPr>
          <w:p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</w:tr>
      <w:tr w:rsidR="00A67EF7" w:rsidRPr="001F09E0" w:rsidTr="00E3398A">
        <w:trPr>
          <w:trHeight w:val="454"/>
        </w:trPr>
        <w:tc>
          <w:tcPr>
            <w:tcW w:w="567" w:type="dxa"/>
            <w:vMerge/>
          </w:tcPr>
          <w:p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  <w:tc>
          <w:tcPr>
            <w:tcW w:w="5152" w:type="dxa"/>
            <w:vAlign w:val="center"/>
          </w:tcPr>
          <w:p w:rsidR="00A67EF7" w:rsidRPr="001F09E0" w:rsidRDefault="00A67EF7" w:rsidP="00E3398A">
            <w:pPr>
              <w:pStyle w:val="af1"/>
              <w:numPr>
                <w:ilvl w:val="0"/>
                <w:numId w:val="11"/>
              </w:numPr>
              <w:snapToGrid w:val="0"/>
              <w:ind w:leftChars="0" w:left="284" w:hanging="284"/>
              <w:jc w:val="both"/>
              <w:rPr>
                <w:rFonts w:eastAsia="標楷體" w:cs="Times New Roman"/>
                <w:szCs w:val="24"/>
              </w:rPr>
            </w:pPr>
            <w:r w:rsidRPr="001F09E0">
              <w:rPr>
                <w:rFonts w:eastAsia="標楷體" w:cs="Times New Roman"/>
                <w:szCs w:val="24"/>
              </w:rPr>
              <w:t>工作人員教育訓練</w:t>
            </w:r>
          </w:p>
        </w:tc>
        <w:tc>
          <w:tcPr>
            <w:tcW w:w="1677" w:type="dxa"/>
            <w:vAlign w:val="center"/>
          </w:tcPr>
          <w:p w:rsidR="00A67EF7" w:rsidRPr="001F09E0" w:rsidRDefault="00A67EF7" w:rsidP="00E3398A">
            <w:pPr>
              <w:rPr>
                <w:rFonts w:eastAsia="標楷體" w:cs="Times New Roman"/>
              </w:rPr>
            </w:pPr>
            <w:r w:rsidRPr="001F09E0">
              <w:rPr>
                <w:rFonts w:ascii="標楷體" w:eastAsia="標楷體" w:hAnsi="標楷體" w:cs="Times New Roman" w:hint="eastAsia"/>
              </w:rPr>
              <w:t>□有</w:t>
            </w:r>
            <w:r w:rsidRPr="001F09E0">
              <w:rPr>
                <w:rFonts w:eastAsia="標楷體" w:cs="Times New Roman" w:hint="eastAsia"/>
              </w:rPr>
              <w:t xml:space="preserve"> </w:t>
            </w:r>
            <w:r w:rsidRPr="001F09E0">
              <w:rPr>
                <w:rFonts w:eastAsia="標楷體" w:cs="Times New Roman"/>
              </w:rPr>
              <w:t xml:space="preserve"> </w:t>
            </w:r>
            <w:r w:rsidRPr="001F09E0">
              <w:rPr>
                <w:rFonts w:ascii="標楷體" w:eastAsia="標楷體" w:hAnsi="標楷體" w:cs="Times New Roman" w:hint="eastAsia"/>
              </w:rPr>
              <w:t>□無</w:t>
            </w:r>
          </w:p>
        </w:tc>
        <w:tc>
          <w:tcPr>
            <w:tcW w:w="1953" w:type="dxa"/>
          </w:tcPr>
          <w:p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</w:tr>
      <w:tr w:rsidR="00A67EF7" w:rsidRPr="001F09E0" w:rsidTr="00E3398A">
        <w:trPr>
          <w:trHeight w:val="454"/>
        </w:trPr>
        <w:tc>
          <w:tcPr>
            <w:tcW w:w="567" w:type="dxa"/>
            <w:vMerge/>
          </w:tcPr>
          <w:p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  <w:tc>
          <w:tcPr>
            <w:tcW w:w="5152" w:type="dxa"/>
            <w:vAlign w:val="center"/>
          </w:tcPr>
          <w:p w:rsidR="00A67EF7" w:rsidRPr="001F09E0" w:rsidRDefault="00A67EF7" w:rsidP="00E3398A">
            <w:pPr>
              <w:pStyle w:val="af1"/>
              <w:numPr>
                <w:ilvl w:val="0"/>
                <w:numId w:val="11"/>
              </w:numPr>
              <w:snapToGrid w:val="0"/>
              <w:ind w:leftChars="0" w:left="284" w:hanging="284"/>
              <w:jc w:val="both"/>
              <w:rPr>
                <w:rFonts w:eastAsia="標楷體" w:cs="Times New Roman"/>
                <w:szCs w:val="24"/>
              </w:rPr>
            </w:pPr>
            <w:r w:rsidRPr="001F09E0">
              <w:rPr>
                <w:rFonts w:eastAsia="標楷體" w:cs="Times New Roman"/>
                <w:szCs w:val="24"/>
              </w:rPr>
              <w:t>輸儲設備耐震能力評估與補強措施</w:t>
            </w:r>
          </w:p>
        </w:tc>
        <w:tc>
          <w:tcPr>
            <w:tcW w:w="1677" w:type="dxa"/>
            <w:vAlign w:val="center"/>
          </w:tcPr>
          <w:p w:rsidR="00A67EF7" w:rsidRPr="001F09E0" w:rsidRDefault="00A67EF7" w:rsidP="00E3398A">
            <w:pPr>
              <w:rPr>
                <w:rFonts w:eastAsia="標楷體" w:cs="Times New Roman"/>
              </w:rPr>
            </w:pPr>
            <w:r w:rsidRPr="001F09E0">
              <w:rPr>
                <w:rFonts w:ascii="標楷體" w:eastAsia="標楷體" w:hAnsi="標楷體" w:cs="Times New Roman" w:hint="eastAsia"/>
              </w:rPr>
              <w:t>□有</w:t>
            </w:r>
            <w:r w:rsidRPr="001F09E0">
              <w:rPr>
                <w:rFonts w:eastAsia="標楷體" w:cs="Times New Roman" w:hint="eastAsia"/>
              </w:rPr>
              <w:t xml:space="preserve"> </w:t>
            </w:r>
            <w:r w:rsidRPr="001F09E0">
              <w:rPr>
                <w:rFonts w:eastAsia="標楷體" w:cs="Times New Roman"/>
              </w:rPr>
              <w:t xml:space="preserve"> </w:t>
            </w:r>
            <w:r w:rsidRPr="001F09E0">
              <w:rPr>
                <w:rFonts w:ascii="標楷體" w:eastAsia="標楷體" w:hAnsi="標楷體" w:cs="Times New Roman" w:hint="eastAsia"/>
              </w:rPr>
              <w:t>□無</w:t>
            </w:r>
          </w:p>
        </w:tc>
        <w:tc>
          <w:tcPr>
            <w:tcW w:w="1953" w:type="dxa"/>
          </w:tcPr>
          <w:p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</w:tr>
      <w:tr w:rsidR="00A67EF7" w:rsidRPr="001F09E0" w:rsidTr="00E3398A">
        <w:trPr>
          <w:trHeight w:val="454"/>
        </w:trPr>
        <w:tc>
          <w:tcPr>
            <w:tcW w:w="567" w:type="dxa"/>
            <w:vMerge/>
          </w:tcPr>
          <w:p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  <w:tc>
          <w:tcPr>
            <w:tcW w:w="5152" w:type="dxa"/>
            <w:vAlign w:val="center"/>
          </w:tcPr>
          <w:p w:rsidR="00A67EF7" w:rsidRPr="001F09E0" w:rsidRDefault="00A67EF7" w:rsidP="00E3398A">
            <w:pPr>
              <w:pStyle w:val="af1"/>
              <w:numPr>
                <w:ilvl w:val="0"/>
                <w:numId w:val="11"/>
              </w:numPr>
              <w:snapToGrid w:val="0"/>
              <w:ind w:leftChars="0" w:left="284" w:hanging="284"/>
              <w:jc w:val="both"/>
              <w:rPr>
                <w:rFonts w:eastAsia="標楷體" w:cs="Times New Roman"/>
                <w:szCs w:val="24"/>
              </w:rPr>
            </w:pPr>
            <w:r w:rsidRPr="001F09E0">
              <w:rPr>
                <w:rFonts w:eastAsia="標楷體" w:cs="Times New Roman"/>
                <w:szCs w:val="24"/>
              </w:rPr>
              <w:t>輸儲設備地震後緊急應變處理程序</w:t>
            </w:r>
          </w:p>
        </w:tc>
        <w:tc>
          <w:tcPr>
            <w:tcW w:w="1677" w:type="dxa"/>
            <w:vAlign w:val="center"/>
          </w:tcPr>
          <w:p w:rsidR="00A67EF7" w:rsidRPr="001F09E0" w:rsidRDefault="00A67EF7" w:rsidP="00E3398A">
            <w:pPr>
              <w:rPr>
                <w:rFonts w:eastAsia="標楷體" w:cs="Times New Roman"/>
              </w:rPr>
            </w:pPr>
            <w:r w:rsidRPr="001F09E0">
              <w:rPr>
                <w:rFonts w:ascii="標楷體" w:eastAsia="標楷體" w:hAnsi="標楷體" w:cs="Times New Roman" w:hint="eastAsia"/>
              </w:rPr>
              <w:t>□有</w:t>
            </w:r>
            <w:r w:rsidRPr="001F09E0">
              <w:rPr>
                <w:rFonts w:eastAsia="標楷體" w:cs="Times New Roman" w:hint="eastAsia"/>
              </w:rPr>
              <w:t xml:space="preserve"> </w:t>
            </w:r>
            <w:r w:rsidRPr="001F09E0">
              <w:rPr>
                <w:rFonts w:eastAsia="標楷體" w:cs="Times New Roman"/>
              </w:rPr>
              <w:t xml:space="preserve"> </w:t>
            </w:r>
            <w:r w:rsidRPr="001F09E0">
              <w:rPr>
                <w:rFonts w:ascii="標楷體" w:eastAsia="標楷體" w:hAnsi="標楷體" w:cs="Times New Roman" w:hint="eastAsia"/>
              </w:rPr>
              <w:t>□無</w:t>
            </w:r>
          </w:p>
        </w:tc>
        <w:tc>
          <w:tcPr>
            <w:tcW w:w="1953" w:type="dxa"/>
          </w:tcPr>
          <w:p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</w:tr>
    </w:tbl>
    <w:p w:rsidR="00393D3B" w:rsidRDefault="00393D3B" w:rsidP="00D65F26">
      <w:pPr>
        <w:rPr>
          <w:rFonts w:eastAsia="標楷體"/>
          <w:sz w:val="36"/>
          <w:szCs w:val="32"/>
        </w:rPr>
        <w:sectPr w:rsidR="00393D3B" w:rsidSect="002D5732">
          <w:footerReference w:type="default" r:id="rId13"/>
          <w:pgSz w:w="11906" w:h="16838" w:code="9"/>
          <w:pgMar w:top="851" w:right="1134" w:bottom="1134" w:left="1134" w:header="851" w:footer="851" w:gutter="0"/>
          <w:cols w:space="425"/>
          <w:titlePg/>
          <w:docGrid w:linePitch="360"/>
        </w:sectPr>
      </w:pPr>
    </w:p>
    <w:p w:rsidR="00D65F26" w:rsidRPr="001F09E0" w:rsidRDefault="00EE2DF8" w:rsidP="00D65F26">
      <w:pPr>
        <w:rPr>
          <w:rFonts w:eastAsia="標楷體"/>
          <w:sz w:val="36"/>
          <w:szCs w:val="32"/>
        </w:rPr>
      </w:pPr>
      <w:r w:rsidRPr="001F09E0">
        <w:rPr>
          <w:rFonts w:eastAsia="標楷體" w:hint="eastAsia"/>
          <w:sz w:val="36"/>
          <w:szCs w:val="32"/>
        </w:rPr>
        <w:lastRenderedPageBreak/>
        <w:t>三</w:t>
      </w:r>
      <w:r w:rsidR="00D65F26" w:rsidRPr="001F09E0">
        <w:rPr>
          <w:rFonts w:eastAsia="標楷體"/>
          <w:sz w:val="36"/>
          <w:szCs w:val="32"/>
        </w:rPr>
        <w:t>、管線管理</w:t>
      </w:r>
    </w:p>
    <w:p w:rsidR="00D65F26" w:rsidRPr="001F09E0" w:rsidRDefault="00D65F26" w:rsidP="00BC0974">
      <w:pPr>
        <w:ind w:firstLineChars="250" w:firstLine="601"/>
        <w:rPr>
          <w:rFonts w:eastAsia="標楷體"/>
          <w:sz w:val="28"/>
          <w:szCs w:val="28"/>
        </w:rPr>
      </w:pPr>
      <w:r w:rsidRPr="00412D13">
        <w:rPr>
          <w:rFonts w:eastAsia="標楷體"/>
          <w:b/>
          <w:szCs w:val="28"/>
        </w:rPr>
        <w:t>(</w:t>
      </w:r>
      <w:proofErr w:type="gramStart"/>
      <w:r w:rsidRPr="00412D13">
        <w:rPr>
          <w:rFonts w:eastAsia="標楷體"/>
          <w:b/>
          <w:szCs w:val="28"/>
        </w:rPr>
        <w:t>一</w:t>
      </w:r>
      <w:proofErr w:type="gramEnd"/>
      <w:r w:rsidRPr="00412D13">
        <w:rPr>
          <w:rFonts w:eastAsia="標楷體"/>
          <w:b/>
          <w:szCs w:val="28"/>
        </w:rPr>
        <w:t>)</w:t>
      </w:r>
      <w:r w:rsidRPr="00412D13">
        <w:rPr>
          <w:rFonts w:eastAsia="標楷體"/>
          <w:b/>
          <w:szCs w:val="28"/>
        </w:rPr>
        <w:t>天然氣管線</w:t>
      </w:r>
      <w:bookmarkStart w:id="1" w:name="_Hlk516388820"/>
      <w:r w:rsidRPr="00412D13">
        <w:rPr>
          <w:rFonts w:eastAsia="標楷體"/>
          <w:b/>
          <w:szCs w:val="28"/>
        </w:rPr>
        <w:t>基本資料</w:t>
      </w:r>
      <w:bookmarkEnd w:id="1"/>
      <w:r w:rsidR="00242CFF" w:rsidRPr="006022ED">
        <w:rPr>
          <w:rFonts w:eastAsia="標楷體"/>
          <w:b/>
          <w:color w:val="FF0000"/>
          <w:szCs w:val="24"/>
          <w:u w:val="single"/>
        </w:rPr>
        <w:t>(</w:t>
      </w:r>
      <w:r w:rsidR="00242CFF">
        <w:rPr>
          <w:rFonts w:eastAsia="標楷體" w:hint="eastAsia"/>
          <w:b/>
          <w:color w:val="FF0000"/>
          <w:szCs w:val="24"/>
          <w:u w:val="single"/>
        </w:rPr>
        <w:t>轄管全數</w:t>
      </w:r>
      <w:r w:rsidR="00242CFF" w:rsidRPr="006022ED">
        <w:rPr>
          <w:rFonts w:eastAsia="標楷體" w:hint="eastAsia"/>
          <w:b/>
          <w:color w:val="FF0000"/>
          <w:szCs w:val="24"/>
          <w:u w:val="single"/>
        </w:rPr>
        <w:t>管線</w:t>
      </w:r>
      <w:r w:rsidR="00242CFF">
        <w:rPr>
          <w:rFonts w:eastAsia="標楷體" w:hint="eastAsia"/>
          <w:b/>
          <w:color w:val="FF0000"/>
          <w:szCs w:val="24"/>
          <w:u w:val="single"/>
        </w:rPr>
        <w:t>皆</w:t>
      </w:r>
      <w:r w:rsidR="00242CFF" w:rsidRPr="006022ED">
        <w:rPr>
          <w:rFonts w:eastAsia="標楷體" w:hint="eastAsia"/>
          <w:b/>
          <w:color w:val="FF0000"/>
          <w:szCs w:val="24"/>
          <w:u w:val="single"/>
        </w:rPr>
        <w:t>須填</w:t>
      </w:r>
      <w:r w:rsidR="00242CFF" w:rsidRPr="006022ED">
        <w:rPr>
          <w:rFonts w:eastAsia="標楷體" w:hint="eastAsia"/>
          <w:b/>
          <w:color w:val="FF0000"/>
          <w:szCs w:val="24"/>
          <w:u w:val="single"/>
        </w:rPr>
        <w:t>)</w:t>
      </w:r>
    </w:p>
    <w:tbl>
      <w:tblPr>
        <w:tblW w:w="1536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91"/>
        <w:gridCol w:w="1077"/>
        <w:gridCol w:w="624"/>
        <w:gridCol w:w="624"/>
        <w:gridCol w:w="624"/>
        <w:gridCol w:w="624"/>
        <w:gridCol w:w="454"/>
        <w:gridCol w:w="567"/>
        <w:gridCol w:w="1010"/>
        <w:gridCol w:w="567"/>
        <w:gridCol w:w="708"/>
        <w:gridCol w:w="709"/>
        <w:gridCol w:w="454"/>
        <w:gridCol w:w="454"/>
        <w:gridCol w:w="737"/>
        <w:gridCol w:w="737"/>
        <w:gridCol w:w="851"/>
        <w:gridCol w:w="430"/>
        <w:gridCol w:w="430"/>
        <w:gridCol w:w="624"/>
        <w:gridCol w:w="624"/>
        <w:gridCol w:w="624"/>
        <w:gridCol w:w="624"/>
      </w:tblGrid>
      <w:tr w:rsidR="00412D13" w:rsidRPr="00E47D92" w:rsidTr="00412D13">
        <w:trPr>
          <w:tblHeader/>
          <w:jc w:val="center"/>
        </w:trPr>
        <w:tc>
          <w:tcPr>
            <w:tcW w:w="1191" w:type="dxa"/>
            <w:shd w:val="clear" w:color="auto" w:fill="auto"/>
            <w:vAlign w:val="center"/>
          </w:tcPr>
          <w:p w:rsidR="00412D13" w:rsidRDefault="00412D13" w:rsidP="009025F7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sz w:val="20"/>
              </w:rPr>
              <w:t>國土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資訊系統</w:t>
            </w:r>
          </w:p>
          <w:p w:rsidR="00412D13" w:rsidRPr="00E47D92" w:rsidRDefault="00412D13" w:rsidP="009025F7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管線編號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412D13" w:rsidRPr="00E47D92" w:rsidRDefault="00412D13" w:rsidP="009025F7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轄區長途</w:t>
            </w:r>
          </w:p>
          <w:p w:rsidR="00412D13" w:rsidRPr="00E47D92" w:rsidRDefault="00412D13" w:rsidP="009025F7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管線編號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名稱</w:t>
            </w:r>
          </w:p>
          <w:p w:rsidR="00412D13" w:rsidRPr="00E47D92" w:rsidRDefault="00412D13" w:rsidP="009025F7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公司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624" w:type="dxa"/>
            <w:vAlign w:val="center"/>
          </w:tcPr>
          <w:p w:rsidR="00412D13" w:rsidRDefault="00412D13" w:rsidP="009025F7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銜接管線識別碼</w:t>
            </w:r>
          </w:p>
          <w:p w:rsidR="00412D13" w:rsidRPr="00D57C64" w:rsidRDefault="00412D13" w:rsidP="009025F7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(</w:t>
            </w: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上游</w:t>
            </w: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624" w:type="dxa"/>
            <w:vAlign w:val="center"/>
          </w:tcPr>
          <w:p w:rsidR="00412D13" w:rsidRDefault="00412D13" w:rsidP="009025F7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銜接管線識別碼</w:t>
            </w:r>
          </w:p>
          <w:p w:rsidR="00412D13" w:rsidRPr="00D57C64" w:rsidRDefault="00412D13" w:rsidP="009025F7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(</w:t>
            </w: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下游</w:t>
            </w: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12D13" w:rsidRPr="00E47D92" w:rsidRDefault="00412D13" w:rsidP="009025F7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起點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12D13" w:rsidRPr="00E47D92" w:rsidRDefault="00412D13" w:rsidP="009025F7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迄點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66" w:left="-158" w:rightChars="-35" w:right="-84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管徑</w:t>
            </w:r>
          </w:p>
          <w:p w:rsidR="00412D13" w:rsidRPr="00E47D92" w:rsidRDefault="00412D13" w:rsidP="009025F7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吋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34" w:left="-82" w:rightChars="-48" w:right="-115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厚度</w:t>
            </w:r>
          </w:p>
          <w:p w:rsidR="00412D13" w:rsidRPr="00E47D92" w:rsidRDefault="00412D13" w:rsidP="009025F7">
            <w:pPr>
              <w:snapToGrid w:val="0"/>
              <w:ind w:leftChars="-34" w:left="-82" w:rightChars="-48" w:right="-115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(mm)</w: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34" w:left="-82" w:rightChars="-48" w:right="-115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管材</w:t>
            </w:r>
          </w:p>
          <w:p w:rsidR="00412D13" w:rsidRPr="00E47D92" w:rsidRDefault="00412D13" w:rsidP="009025F7">
            <w:pPr>
              <w:snapToGrid w:val="0"/>
              <w:ind w:leftChars="-34" w:left="-82" w:rightChars="-48" w:right="-115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詳細規格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包覆材料</w:t>
            </w:r>
          </w:p>
        </w:tc>
        <w:tc>
          <w:tcPr>
            <w:tcW w:w="708" w:type="dxa"/>
            <w:shd w:val="clear" w:color="auto" w:fill="FFFF00"/>
            <w:vAlign w:val="center"/>
          </w:tcPr>
          <w:p w:rsidR="00412D13" w:rsidRPr="00E47D92" w:rsidRDefault="00412D13" w:rsidP="009025F7">
            <w:pPr>
              <w:snapToGrid w:val="0"/>
              <w:ind w:leftChars="-35" w:left="-84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 w:hint="eastAsia"/>
                <w:color w:val="000000" w:themeColor="text1"/>
                <w:kern w:val="0"/>
                <w:sz w:val="20"/>
              </w:rPr>
              <w:t>轄管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長度</w:t>
            </w:r>
          </w:p>
          <w:p w:rsidR="00412D13" w:rsidRPr="00E47D92" w:rsidRDefault="00412D13" w:rsidP="009025F7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412D13">
              <w:rPr>
                <w:rFonts w:eastAsia="標楷體"/>
                <w:color w:val="FF0000"/>
                <w:kern w:val="0"/>
                <w:sz w:val="20"/>
              </w:rPr>
              <w:t>(</w:t>
            </w:r>
            <w:r w:rsidRPr="00412D13">
              <w:rPr>
                <w:rFonts w:eastAsia="標楷體" w:hint="eastAsia"/>
                <w:color w:val="FF0000"/>
                <w:kern w:val="0"/>
                <w:sz w:val="20"/>
              </w:rPr>
              <w:t>公里</w:t>
            </w:r>
            <w:r w:rsidRPr="00412D13">
              <w:rPr>
                <w:rFonts w:eastAsia="標楷體"/>
                <w:color w:val="FF0000"/>
                <w:kern w:val="0"/>
                <w:sz w:val="20"/>
              </w:rP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內容物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412D13" w:rsidRDefault="00412D13" w:rsidP="009025F7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緊急遮斷閥</w:t>
            </w:r>
          </w:p>
          <w:p w:rsidR="00412D13" w:rsidRPr="00E47D92" w:rsidRDefault="00412D13" w:rsidP="009025F7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處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建置</w:t>
            </w:r>
          </w:p>
          <w:p w:rsidR="00412D13" w:rsidRPr="00E47D92" w:rsidRDefault="00412D13" w:rsidP="009025F7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設計</w:t>
            </w:r>
          </w:p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壓力</w:t>
            </w:r>
          </w:p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Kg/cm</w:t>
            </w:r>
            <w:r w:rsidRPr="00320C0A">
              <w:rPr>
                <w:rFonts w:eastAsia="標楷體"/>
                <w:color w:val="000000" w:themeColor="text1"/>
                <w:kern w:val="0"/>
                <w:sz w:val="20"/>
                <w:vertAlign w:val="superscript"/>
              </w:rPr>
              <w:t>2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使用</w:t>
            </w:r>
          </w:p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壓力</w:t>
            </w:r>
          </w:p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Kg/cm</w:t>
            </w:r>
            <w:r w:rsidRPr="00320C0A">
              <w:rPr>
                <w:rFonts w:eastAsia="標楷體"/>
                <w:color w:val="000000" w:themeColor="text1"/>
                <w:kern w:val="0"/>
                <w:sz w:val="20"/>
                <w:vertAlign w:val="superscript"/>
              </w:rPr>
              <w:t>2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使用狀態</w:t>
            </w:r>
          </w:p>
          <w:p w:rsidR="00412D13" w:rsidRPr="00E47D92" w:rsidRDefault="00412D13" w:rsidP="009025F7">
            <w:pPr>
              <w:snapToGrid w:val="0"/>
              <w:ind w:leftChars="-30" w:left="-72" w:rightChars="-30" w:right="-7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使用中</w:t>
            </w:r>
          </w:p>
          <w:p w:rsidR="00412D13" w:rsidRPr="00E47D92" w:rsidRDefault="00412D13" w:rsidP="009025F7">
            <w:pPr>
              <w:snapToGrid w:val="0"/>
              <w:ind w:leftChars="-30" w:left="-72" w:rightChars="-30" w:right="-7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停用</w:t>
            </w:r>
          </w:p>
          <w:p w:rsidR="00412D13" w:rsidRPr="00E47D92" w:rsidRDefault="00412D13" w:rsidP="009025F7">
            <w:pPr>
              <w:snapToGrid w:val="0"/>
              <w:ind w:leftChars="-30" w:left="-72" w:rightChars="-30" w:right="-7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備用</w:t>
            </w:r>
          </w:p>
        </w:tc>
        <w:tc>
          <w:tcPr>
            <w:tcW w:w="430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附掛</w:t>
            </w:r>
          </w:p>
          <w:p w:rsidR="00412D13" w:rsidRPr="00E47D92" w:rsidRDefault="00412D13" w:rsidP="009025F7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橋樑</w:t>
            </w:r>
          </w:p>
          <w:p w:rsidR="00412D13" w:rsidRPr="00E47D92" w:rsidRDefault="00412D13" w:rsidP="009025F7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數量</w:t>
            </w:r>
          </w:p>
        </w:tc>
        <w:tc>
          <w:tcPr>
            <w:tcW w:w="430" w:type="dxa"/>
            <w:shd w:val="clear" w:color="auto" w:fill="auto"/>
            <w:vAlign w:val="center"/>
          </w:tcPr>
          <w:p w:rsidR="00412D13" w:rsidRPr="00D57C64" w:rsidRDefault="00412D13" w:rsidP="009025F7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管線穿越</w:t>
            </w: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br/>
            </w: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箱</w:t>
            </w:r>
            <w:proofErr w:type="gramStart"/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涵數</w:t>
            </w:r>
            <w:proofErr w:type="gramEnd"/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量</w:t>
            </w:r>
          </w:p>
        </w:tc>
        <w:tc>
          <w:tcPr>
            <w:tcW w:w="624" w:type="dxa"/>
            <w:shd w:val="clear" w:color="auto" w:fill="auto"/>
            <w:vAlign w:val="bottom"/>
          </w:tcPr>
          <w:p w:rsidR="00412D13" w:rsidRDefault="00412D13" w:rsidP="009025F7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活動斷層敏感區</w:t>
            </w:r>
          </w:p>
          <w:p w:rsidR="00412D13" w:rsidRDefault="00412D13" w:rsidP="009025F7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1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有</w:t>
            </w:r>
          </w:p>
          <w:p w:rsidR="00412D13" w:rsidRPr="00D57C64" w:rsidRDefault="00412D13" w:rsidP="009025F7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2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624" w:type="dxa"/>
            <w:shd w:val="clear" w:color="auto" w:fill="auto"/>
            <w:vAlign w:val="bottom"/>
          </w:tcPr>
          <w:p w:rsidR="00412D13" w:rsidRDefault="00412D13" w:rsidP="009025F7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土壤液化區</w:t>
            </w:r>
          </w:p>
          <w:p w:rsidR="00412D13" w:rsidRDefault="00412D13" w:rsidP="009025F7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1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有</w:t>
            </w:r>
          </w:p>
          <w:p w:rsidR="00412D13" w:rsidRPr="00D57C64" w:rsidRDefault="00412D13" w:rsidP="009025F7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2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624" w:type="dxa"/>
            <w:shd w:val="clear" w:color="auto" w:fill="auto"/>
            <w:vAlign w:val="bottom"/>
          </w:tcPr>
          <w:p w:rsidR="00412D13" w:rsidRDefault="00412D13" w:rsidP="009025F7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土</w:t>
            </w:r>
            <w:proofErr w:type="gramStart"/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石流潛勢</w:t>
            </w:r>
            <w:proofErr w:type="gramEnd"/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區</w:t>
            </w:r>
          </w:p>
          <w:p w:rsidR="00412D13" w:rsidRDefault="00412D13" w:rsidP="009025F7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1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有</w:t>
            </w:r>
          </w:p>
          <w:p w:rsidR="00412D13" w:rsidRPr="00D57C64" w:rsidRDefault="00412D13" w:rsidP="009025F7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2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624" w:type="dxa"/>
            <w:shd w:val="clear" w:color="auto" w:fill="auto"/>
            <w:vAlign w:val="bottom"/>
          </w:tcPr>
          <w:p w:rsidR="00412D13" w:rsidRDefault="00412D13" w:rsidP="009025F7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淹水</w:t>
            </w: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br/>
            </w: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潛勢區</w:t>
            </w:r>
          </w:p>
          <w:p w:rsidR="00412D13" w:rsidRDefault="00412D13" w:rsidP="009025F7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1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有</w:t>
            </w:r>
          </w:p>
          <w:p w:rsidR="00412D13" w:rsidRPr="00D57C64" w:rsidRDefault="00412D13" w:rsidP="009025F7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2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無</w:t>
            </w:r>
          </w:p>
        </w:tc>
      </w:tr>
      <w:tr w:rsidR="00412D13" w:rsidRPr="00E47D92" w:rsidTr="009025F7">
        <w:trPr>
          <w:trHeight w:val="397"/>
          <w:jc w:val="center"/>
        </w:trPr>
        <w:tc>
          <w:tcPr>
            <w:tcW w:w="1191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10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30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30" w:type="dxa"/>
            <w:shd w:val="clear" w:color="auto" w:fill="auto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</w:tr>
      <w:tr w:rsidR="00412D13" w:rsidRPr="00E47D92" w:rsidTr="009025F7">
        <w:trPr>
          <w:trHeight w:val="397"/>
          <w:jc w:val="center"/>
        </w:trPr>
        <w:tc>
          <w:tcPr>
            <w:tcW w:w="1191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10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30" w:type="dxa"/>
            <w:shd w:val="clear" w:color="auto" w:fill="auto"/>
            <w:vAlign w:val="center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30" w:type="dxa"/>
            <w:shd w:val="clear" w:color="auto" w:fill="auto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</w:tcPr>
          <w:p w:rsidR="00412D13" w:rsidRPr="00E47D92" w:rsidRDefault="00412D13" w:rsidP="009025F7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</w:tr>
    </w:tbl>
    <w:p w:rsidR="00393D3B" w:rsidRPr="001F09E0" w:rsidRDefault="00393D3B" w:rsidP="00C04EF6">
      <w:pPr>
        <w:widowControl/>
        <w:suppressAutoHyphens/>
        <w:autoSpaceDN w:val="0"/>
        <w:snapToGrid w:val="0"/>
        <w:textAlignment w:val="baseline"/>
        <w:rPr>
          <w:rFonts w:ascii="標楷體" w:eastAsia="標楷體" w:hAnsi="標楷體"/>
          <w:color w:val="000000" w:themeColor="text1"/>
          <w:szCs w:val="24"/>
        </w:rPr>
      </w:pPr>
    </w:p>
    <w:p w:rsidR="00C91D11" w:rsidRPr="001F09E0" w:rsidRDefault="00393D3B" w:rsidP="00C04EF6">
      <w:pPr>
        <w:widowControl/>
        <w:suppressAutoHyphens/>
        <w:autoSpaceDN w:val="0"/>
        <w:snapToGrid w:val="0"/>
        <w:textAlignment w:val="baseline"/>
        <w:rPr>
          <w:rFonts w:ascii="標楷體" w:eastAsia="標楷體" w:hAnsi="標楷體"/>
          <w:color w:val="000000" w:themeColor="text1"/>
          <w:szCs w:val="24"/>
        </w:rPr>
      </w:pPr>
      <w:r w:rsidRPr="001F09E0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8E68C0" w:rsidRDefault="008E68C0" w:rsidP="008E68C0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  <w:sz w:val="22"/>
        </w:rPr>
      </w:pPr>
      <w:r w:rsidRPr="008E68C0">
        <w:rPr>
          <w:rFonts w:eastAsia="標楷體"/>
          <w:kern w:val="3"/>
          <w:sz w:val="22"/>
          <w:szCs w:val="22"/>
        </w:rPr>
        <w:t>(1)</w:t>
      </w:r>
      <w:r w:rsidR="002F0BAA">
        <w:rPr>
          <w:rFonts w:eastAsia="標楷體"/>
          <w:kern w:val="3"/>
          <w:sz w:val="22"/>
          <w:szCs w:val="22"/>
        </w:rPr>
        <w:t xml:space="preserve"> </w:t>
      </w:r>
      <w:r w:rsidRPr="002D33B5">
        <w:rPr>
          <w:rFonts w:eastAsia="標楷體"/>
          <w:color w:val="000000" w:themeColor="text1"/>
          <w:kern w:val="0"/>
          <w:sz w:val="22"/>
        </w:rPr>
        <w:t>轄區長途管線名稱</w:t>
      </w:r>
      <w:r w:rsidRPr="002D33B5">
        <w:rPr>
          <w:rFonts w:eastAsia="標楷體"/>
          <w:color w:val="000000" w:themeColor="text1"/>
          <w:kern w:val="0"/>
          <w:sz w:val="22"/>
        </w:rPr>
        <w:t>(</w:t>
      </w:r>
      <w:r w:rsidRPr="002D33B5">
        <w:rPr>
          <w:rFonts w:eastAsia="標楷體"/>
          <w:color w:val="000000" w:themeColor="text1"/>
          <w:kern w:val="0"/>
          <w:sz w:val="22"/>
        </w:rPr>
        <w:t>公司</w:t>
      </w:r>
      <w:r w:rsidRPr="002D33B5">
        <w:rPr>
          <w:rFonts w:eastAsia="標楷體"/>
          <w:color w:val="000000" w:themeColor="text1"/>
          <w:kern w:val="0"/>
          <w:sz w:val="22"/>
        </w:rPr>
        <w:t>)</w:t>
      </w:r>
      <w:r w:rsidRPr="002D33B5">
        <w:rPr>
          <w:rFonts w:eastAsia="標楷體"/>
          <w:color w:val="000000" w:themeColor="text1"/>
          <w:kern w:val="0"/>
          <w:sz w:val="22"/>
        </w:rPr>
        <w:t>：請填寫轄區慣用之稱號，如：大五專管、大社營業線等</w:t>
      </w:r>
    </w:p>
    <w:p w:rsidR="002F0BAA" w:rsidRPr="00760004" w:rsidRDefault="002F0BAA" w:rsidP="0026026E">
      <w:pPr>
        <w:autoSpaceDE w:val="0"/>
        <w:autoSpaceDN w:val="0"/>
        <w:adjustRightInd w:val="0"/>
        <w:ind w:left="425" w:hangingChars="193" w:hanging="425"/>
        <w:rPr>
          <w:rFonts w:eastAsia="標楷體"/>
          <w:color w:val="000000" w:themeColor="text1"/>
          <w:kern w:val="0"/>
          <w:sz w:val="22"/>
        </w:rPr>
      </w:pPr>
      <w:r w:rsidRPr="00760004">
        <w:rPr>
          <w:rFonts w:eastAsia="標楷體" w:hint="eastAsia"/>
          <w:color w:val="000000" w:themeColor="text1"/>
          <w:kern w:val="0"/>
          <w:sz w:val="22"/>
        </w:rPr>
        <w:t>(</w:t>
      </w:r>
      <w:r w:rsidRPr="00760004">
        <w:rPr>
          <w:rFonts w:eastAsia="標楷體"/>
          <w:color w:val="000000" w:themeColor="text1"/>
          <w:kern w:val="0"/>
          <w:sz w:val="22"/>
        </w:rPr>
        <w:t xml:space="preserve">2) </w:t>
      </w:r>
      <w:r w:rsidRPr="00760004">
        <w:rPr>
          <w:rFonts w:ascii="新細明體" w:hAnsi="新細明體" w:hint="eastAsia"/>
          <w:color w:val="000000" w:themeColor="text1"/>
          <w:kern w:val="0"/>
          <w:sz w:val="22"/>
        </w:rPr>
        <w:t>「</w:t>
      </w:r>
      <w:r w:rsidRPr="00760004">
        <w:rPr>
          <w:rFonts w:eastAsia="標楷體" w:hint="eastAsia"/>
          <w:color w:val="000000" w:themeColor="text1"/>
          <w:kern w:val="0"/>
          <w:sz w:val="22"/>
        </w:rPr>
        <w:t>銜接管線識別碼</w:t>
      </w:r>
      <w:r w:rsidRPr="00760004">
        <w:rPr>
          <w:rFonts w:eastAsia="標楷體" w:hint="eastAsia"/>
          <w:color w:val="000000" w:themeColor="text1"/>
          <w:kern w:val="0"/>
          <w:sz w:val="22"/>
        </w:rPr>
        <w:t>(</w:t>
      </w:r>
      <w:r w:rsidRPr="00760004">
        <w:rPr>
          <w:rFonts w:eastAsia="標楷體" w:hint="eastAsia"/>
          <w:color w:val="000000" w:themeColor="text1"/>
          <w:kern w:val="0"/>
          <w:sz w:val="22"/>
        </w:rPr>
        <w:t>上游</w:t>
      </w:r>
      <w:r w:rsidRPr="00760004">
        <w:rPr>
          <w:rFonts w:eastAsia="標楷體" w:hint="eastAsia"/>
          <w:color w:val="000000" w:themeColor="text1"/>
          <w:kern w:val="0"/>
          <w:sz w:val="22"/>
        </w:rPr>
        <w:t>)</w:t>
      </w:r>
      <w:r w:rsidRPr="00760004">
        <w:rPr>
          <w:rFonts w:ascii="標楷體" w:eastAsia="標楷體" w:hAnsi="標楷體" w:hint="eastAsia"/>
          <w:color w:val="000000" w:themeColor="text1"/>
          <w:kern w:val="0"/>
          <w:sz w:val="22"/>
        </w:rPr>
        <w:t>」</w:t>
      </w:r>
      <w:r w:rsidRPr="00760004">
        <w:rPr>
          <w:rFonts w:eastAsia="標楷體" w:hint="eastAsia"/>
          <w:color w:val="000000" w:themeColor="text1"/>
          <w:kern w:val="0"/>
          <w:sz w:val="22"/>
        </w:rPr>
        <w:t>：請填寫與該管線上游端直接銜接之管線</w:t>
      </w:r>
      <w:proofErr w:type="gramStart"/>
      <w:r w:rsidRPr="00760004">
        <w:rPr>
          <w:rFonts w:eastAsia="標楷體" w:hint="eastAsia"/>
          <w:color w:val="000000" w:themeColor="text1"/>
          <w:kern w:val="0"/>
          <w:sz w:val="22"/>
        </w:rPr>
        <w:t>試別碼</w:t>
      </w:r>
      <w:proofErr w:type="gramEnd"/>
      <w:r w:rsidRPr="00760004">
        <w:rPr>
          <w:rFonts w:eastAsia="標楷體" w:hint="eastAsia"/>
          <w:color w:val="000000" w:themeColor="text1"/>
          <w:kern w:val="0"/>
          <w:sz w:val="22"/>
        </w:rPr>
        <w:t>，原則上僅一條管線，若為三通或其他設計，有多條管線直接銜接，請於</w:t>
      </w:r>
      <w:r w:rsidR="0026026E" w:rsidRPr="00760004">
        <w:rPr>
          <w:rFonts w:eastAsia="標楷體" w:hint="eastAsia"/>
          <w:color w:val="000000" w:themeColor="text1"/>
          <w:kern w:val="0"/>
          <w:sz w:val="22"/>
        </w:rPr>
        <w:t>備</w:t>
      </w:r>
      <w:r w:rsidRPr="00760004">
        <w:rPr>
          <w:rFonts w:eastAsia="標楷體" w:hint="eastAsia"/>
          <w:color w:val="000000" w:themeColor="text1"/>
          <w:kern w:val="0"/>
          <w:sz w:val="22"/>
        </w:rPr>
        <w:t>註欄位</w:t>
      </w:r>
      <w:r w:rsidR="0026026E" w:rsidRPr="00760004">
        <w:rPr>
          <w:rFonts w:eastAsia="標楷體" w:hint="eastAsia"/>
          <w:color w:val="000000" w:themeColor="text1"/>
          <w:kern w:val="0"/>
          <w:sz w:val="22"/>
        </w:rPr>
        <w:t>填寫說明。</w:t>
      </w:r>
    </w:p>
    <w:p w:rsidR="0026026E" w:rsidRPr="00760004" w:rsidRDefault="0026026E" w:rsidP="0026026E">
      <w:pPr>
        <w:autoSpaceDE w:val="0"/>
        <w:autoSpaceDN w:val="0"/>
        <w:adjustRightInd w:val="0"/>
        <w:ind w:left="425" w:hangingChars="193" w:hanging="425"/>
        <w:rPr>
          <w:rFonts w:eastAsia="標楷體"/>
          <w:color w:val="000000" w:themeColor="text1"/>
          <w:kern w:val="0"/>
          <w:sz w:val="22"/>
        </w:rPr>
      </w:pPr>
      <w:r w:rsidRPr="00760004">
        <w:rPr>
          <w:rFonts w:eastAsia="標楷體"/>
          <w:color w:val="000000" w:themeColor="text1"/>
          <w:kern w:val="0"/>
          <w:sz w:val="22"/>
        </w:rPr>
        <w:t xml:space="preserve">(3) </w:t>
      </w:r>
      <w:r w:rsidRPr="00760004">
        <w:rPr>
          <w:rFonts w:ascii="新細明體" w:hAnsi="新細明體" w:hint="eastAsia"/>
          <w:color w:val="000000" w:themeColor="text1"/>
          <w:kern w:val="0"/>
          <w:sz w:val="22"/>
        </w:rPr>
        <w:t>「</w:t>
      </w:r>
      <w:r w:rsidRPr="00760004">
        <w:rPr>
          <w:rFonts w:eastAsia="標楷體" w:hint="eastAsia"/>
          <w:color w:val="000000" w:themeColor="text1"/>
          <w:kern w:val="0"/>
          <w:sz w:val="22"/>
        </w:rPr>
        <w:t>銜接管線識別碼</w:t>
      </w:r>
      <w:r w:rsidRPr="00760004">
        <w:rPr>
          <w:rFonts w:eastAsia="標楷體" w:hint="eastAsia"/>
          <w:color w:val="000000" w:themeColor="text1"/>
          <w:kern w:val="0"/>
          <w:sz w:val="22"/>
        </w:rPr>
        <w:t>(</w:t>
      </w:r>
      <w:r w:rsidRPr="00760004">
        <w:rPr>
          <w:rFonts w:eastAsia="標楷體" w:hint="eastAsia"/>
          <w:color w:val="000000" w:themeColor="text1"/>
          <w:kern w:val="0"/>
          <w:sz w:val="22"/>
        </w:rPr>
        <w:t>下游</w:t>
      </w:r>
      <w:r w:rsidRPr="00760004">
        <w:rPr>
          <w:rFonts w:eastAsia="標楷體" w:hint="eastAsia"/>
          <w:color w:val="000000" w:themeColor="text1"/>
          <w:kern w:val="0"/>
          <w:sz w:val="22"/>
        </w:rPr>
        <w:t>)</w:t>
      </w:r>
      <w:r w:rsidRPr="00760004">
        <w:rPr>
          <w:rFonts w:ascii="標楷體" w:eastAsia="標楷體" w:hAnsi="標楷體" w:hint="eastAsia"/>
          <w:color w:val="000000" w:themeColor="text1"/>
          <w:kern w:val="0"/>
          <w:sz w:val="22"/>
        </w:rPr>
        <w:t>」</w:t>
      </w:r>
      <w:r w:rsidRPr="00760004">
        <w:rPr>
          <w:rFonts w:eastAsia="標楷體" w:hint="eastAsia"/>
          <w:color w:val="000000" w:themeColor="text1"/>
          <w:kern w:val="0"/>
          <w:sz w:val="22"/>
        </w:rPr>
        <w:t>：請填寫與該管線下游端直接銜接之管線</w:t>
      </w:r>
      <w:proofErr w:type="gramStart"/>
      <w:r w:rsidRPr="00760004">
        <w:rPr>
          <w:rFonts w:eastAsia="標楷體" w:hint="eastAsia"/>
          <w:color w:val="000000" w:themeColor="text1"/>
          <w:kern w:val="0"/>
          <w:sz w:val="22"/>
        </w:rPr>
        <w:t>試別碼</w:t>
      </w:r>
      <w:proofErr w:type="gramEnd"/>
      <w:r w:rsidRPr="00760004">
        <w:rPr>
          <w:rFonts w:eastAsia="標楷體" w:hint="eastAsia"/>
          <w:color w:val="000000" w:themeColor="text1"/>
          <w:kern w:val="0"/>
          <w:sz w:val="22"/>
        </w:rPr>
        <w:t>，原則上僅一條管線，若為三通或其他設計，有多條管線直接銜接，請於備註欄位填寫說明。</w:t>
      </w:r>
    </w:p>
    <w:p w:rsidR="00C04EF6" w:rsidRPr="00760004" w:rsidRDefault="00C91D11" w:rsidP="00C04EF6">
      <w:pPr>
        <w:widowControl/>
        <w:suppressAutoHyphens/>
        <w:autoSpaceDN w:val="0"/>
        <w:snapToGrid w:val="0"/>
        <w:textAlignment w:val="baseline"/>
        <w:rPr>
          <w:kern w:val="3"/>
          <w:szCs w:val="24"/>
        </w:rPr>
      </w:pPr>
      <w:r w:rsidRPr="00760004">
        <w:rPr>
          <w:rFonts w:eastAsia="標楷體"/>
          <w:kern w:val="3"/>
          <w:sz w:val="22"/>
          <w:szCs w:val="22"/>
        </w:rPr>
        <w:t>(</w:t>
      </w:r>
      <w:r w:rsidR="0026026E" w:rsidRPr="00760004">
        <w:rPr>
          <w:rFonts w:eastAsia="標楷體"/>
          <w:kern w:val="3"/>
          <w:sz w:val="22"/>
          <w:szCs w:val="22"/>
        </w:rPr>
        <w:t>4</w:t>
      </w:r>
      <w:r w:rsidRPr="00760004">
        <w:rPr>
          <w:rFonts w:eastAsia="標楷體"/>
          <w:kern w:val="3"/>
          <w:sz w:val="22"/>
          <w:szCs w:val="22"/>
        </w:rPr>
        <w:t>)</w:t>
      </w:r>
      <w:r w:rsidR="002F0BAA" w:rsidRPr="00760004">
        <w:rPr>
          <w:rFonts w:eastAsia="標楷體"/>
          <w:kern w:val="3"/>
          <w:sz w:val="22"/>
          <w:szCs w:val="22"/>
        </w:rPr>
        <w:t xml:space="preserve"> </w:t>
      </w:r>
      <w:r w:rsidR="00C04EF6" w:rsidRPr="00760004">
        <w:rPr>
          <w:rFonts w:eastAsia="標楷體"/>
          <w:kern w:val="3"/>
          <w:sz w:val="22"/>
          <w:szCs w:val="22"/>
        </w:rPr>
        <w:t>厚度請填寫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到小數點後兩位</w:t>
      </w:r>
      <w:r w:rsidR="00C04EF6" w:rsidRPr="00760004">
        <w:rPr>
          <w:rFonts w:eastAsia="標楷體"/>
          <w:kern w:val="3"/>
          <w:sz w:val="22"/>
          <w:szCs w:val="22"/>
        </w:rPr>
        <w:t>，請依據</w:t>
      </w:r>
      <w:r w:rsidR="00C04EF6" w:rsidRPr="00760004">
        <w:rPr>
          <w:rFonts w:eastAsia="標楷體"/>
          <w:kern w:val="3"/>
          <w:sz w:val="22"/>
          <w:szCs w:val="22"/>
        </w:rPr>
        <w:t>ASME B36.10M Welded and Seamless Wrought Steel Pipe</w:t>
      </w:r>
      <w:r w:rsidR="00C04EF6" w:rsidRPr="00760004">
        <w:rPr>
          <w:rFonts w:eastAsia="標楷體"/>
          <w:kern w:val="3"/>
          <w:sz w:val="22"/>
          <w:szCs w:val="22"/>
        </w:rPr>
        <w:t>填寫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公稱厚度</w:t>
      </w:r>
      <w:r w:rsidR="00C04EF6" w:rsidRPr="00760004">
        <w:rPr>
          <w:rFonts w:eastAsia="標楷體"/>
          <w:kern w:val="3"/>
          <w:sz w:val="22"/>
          <w:szCs w:val="22"/>
        </w:rPr>
        <w:t>，例如</w:t>
      </w:r>
      <w:r w:rsidR="00C04EF6" w:rsidRPr="00760004">
        <w:rPr>
          <w:rFonts w:eastAsia="標楷體"/>
          <w:kern w:val="3"/>
          <w:sz w:val="22"/>
          <w:szCs w:val="22"/>
        </w:rPr>
        <w:t>25.40 mm</w:t>
      </w:r>
      <w:r w:rsidR="00C04EF6" w:rsidRPr="00760004">
        <w:rPr>
          <w:rFonts w:eastAsia="標楷體"/>
          <w:kern w:val="3"/>
          <w:sz w:val="22"/>
          <w:szCs w:val="22"/>
        </w:rPr>
        <w:t>。</w:t>
      </w:r>
      <w:r w:rsidR="002F0BAA" w:rsidRPr="00760004">
        <w:rPr>
          <w:rFonts w:eastAsia="標楷體"/>
          <w:color w:val="000000" w:themeColor="text1"/>
          <w:kern w:val="3"/>
          <w:sz w:val="20"/>
        </w:rPr>
        <w:t>若同一管線有</w:t>
      </w:r>
      <w:r w:rsidR="002F0BAA" w:rsidRPr="00760004">
        <w:rPr>
          <w:rFonts w:eastAsia="標楷體"/>
          <w:color w:val="000000" w:themeColor="text1"/>
          <w:kern w:val="3"/>
          <w:sz w:val="20"/>
        </w:rPr>
        <w:t>2</w:t>
      </w:r>
      <w:r w:rsidR="002F0BAA" w:rsidRPr="00760004">
        <w:rPr>
          <w:rFonts w:eastAsia="標楷體"/>
          <w:color w:val="000000" w:themeColor="text1"/>
          <w:kern w:val="3"/>
          <w:sz w:val="20"/>
        </w:rPr>
        <w:t>種以上之管徑，請填寫最大管徑，其他管徑請填寫於備註欄。</w:t>
      </w:r>
    </w:p>
    <w:p w:rsidR="00C04EF6" w:rsidRPr="00760004" w:rsidRDefault="00C91D11" w:rsidP="00C04EF6">
      <w:pPr>
        <w:widowControl/>
        <w:suppressAutoHyphens/>
        <w:autoSpaceDN w:val="0"/>
        <w:snapToGrid w:val="0"/>
        <w:textAlignment w:val="baseline"/>
        <w:rPr>
          <w:rFonts w:eastAsia="標楷體"/>
          <w:kern w:val="3"/>
          <w:sz w:val="22"/>
          <w:szCs w:val="22"/>
        </w:rPr>
      </w:pPr>
      <w:r w:rsidRPr="00760004">
        <w:rPr>
          <w:rFonts w:eastAsia="標楷體"/>
          <w:kern w:val="3"/>
          <w:sz w:val="22"/>
          <w:szCs w:val="22"/>
        </w:rPr>
        <w:t>(</w:t>
      </w:r>
      <w:r w:rsidR="0026026E" w:rsidRPr="00760004">
        <w:rPr>
          <w:rFonts w:eastAsia="標楷體"/>
          <w:kern w:val="3"/>
          <w:sz w:val="22"/>
          <w:szCs w:val="22"/>
        </w:rPr>
        <w:t>5</w:t>
      </w:r>
      <w:r w:rsidRPr="00760004">
        <w:rPr>
          <w:rFonts w:eastAsia="標楷體"/>
          <w:kern w:val="3"/>
          <w:sz w:val="22"/>
          <w:szCs w:val="22"/>
        </w:rPr>
        <w:t>)</w:t>
      </w:r>
      <w:r w:rsidR="002F0BAA" w:rsidRPr="00760004">
        <w:rPr>
          <w:rFonts w:eastAsia="標楷體"/>
          <w:kern w:val="3"/>
          <w:sz w:val="22"/>
          <w:szCs w:val="22"/>
        </w:rPr>
        <w:t xml:space="preserve"> </w:t>
      </w:r>
      <w:r w:rsidR="00C04EF6" w:rsidRPr="00760004">
        <w:rPr>
          <w:rFonts w:eastAsia="標楷體"/>
          <w:kern w:val="3"/>
          <w:sz w:val="22"/>
          <w:szCs w:val="22"/>
        </w:rPr>
        <w:t>管線長度單位公里，請填寫到小數點後三位，例如</w:t>
      </w:r>
      <w:r w:rsidR="00C04EF6" w:rsidRPr="00760004">
        <w:rPr>
          <w:rFonts w:eastAsia="標楷體"/>
          <w:kern w:val="3"/>
          <w:sz w:val="22"/>
          <w:szCs w:val="22"/>
        </w:rPr>
        <w:t>5.140</w:t>
      </w:r>
      <w:r w:rsidR="00C04EF6" w:rsidRPr="00760004">
        <w:rPr>
          <w:rFonts w:eastAsia="標楷體"/>
          <w:kern w:val="3"/>
          <w:sz w:val="22"/>
          <w:szCs w:val="22"/>
        </w:rPr>
        <w:t>公里。</w:t>
      </w:r>
    </w:p>
    <w:p w:rsidR="00C04EF6" w:rsidRPr="00760004" w:rsidRDefault="00C91D11" w:rsidP="00C04EF6">
      <w:pPr>
        <w:widowControl/>
        <w:suppressAutoHyphens/>
        <w:autoSpaceDN w:val="0"/>
        <w:snapToGrid w:val="0"/>
        <w:textAlignment w:val="baseline"/>
        <w:rPr>
          <w:color w:val="000000" w:themeColor="text1"/>
          <w:kern w:val="3"/>
          <w:szCs w:val="24"/>
        </w:rPr>
      </w:pPr>
      <w:r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r w:rsidR="0026026E" w:rsidRPr="00760004">
        <w:rPr>
          <w:rFonts w:eastAsia="標楷體"/>
          <w:color w:val="000000" w:themeColor="text1"/>
          <w:kern w:val="3"/>
          <w:sz w:val="22"/>
          <w:szCs w:val="22"/>
        </w:rPr>
        <w:t>6</w:t>
      </w:r>
      <w:r w:rsidRPr="00760004">
        <w:rPr>
          <w:rFonts w:eastAsia="標楷體"/>
          <w:color w:val="000000" w:themeColor="text1"/>
          <w:kern w:val="3"/>
          <w:sz w:val="22"/>
          <w:szCs w:val="22"/>
        </w:rPr>
        <w:t>)</w:t>
      </w:r>
      <w:r w:rsidR="002F0BAA" w:rsidRPr="00760004">
        <w:rPr>
          <w:rFonts w:eastAsia="標楷體" w:hint="eastAsia"/>
          <w:color w:val="000000" w:themeColor="text1"/>
          <w:kern w:val="3"/>
          <w:sz w:val="22"/>
          <w:szCs w:val="22"/>
        </w:rPr>
        <w:t xml:space="preserve"> 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停用管線之內容物，請填如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proofErr w:type="gramStart"/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氮封</w:t>
      </w:r>
      <w:proofErr w:type="gramEnd"/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)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、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空管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)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、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水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)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。</w:t>
      </w:r>
    </w:p>
    <w:p w:rsidR="00C04EF6" w:rsidRPr="00760004" w:rsidRDefault="00C91D11" w:rsidP="00C04EF6">
      <w:pPr>
        <w:widowControl/>
        <w:suppressAutoHyphens/>
        <w:autoSpaceDN w:val="0"/>
        <w:snapToGrid w:val="0"/>
        <w:textAlignment w:val="baseline"/>
        <w:rPr>
          <w:rFonts w:eastAsia="標楷體"/>
          <w:color w:val="000000" w:themeColor="text1"/>
          <w:kern w:val="3"/>
          <w:sz w:val="22"/>
          <w:szCs w:val="22"/>
        </w:rPr>
      </w:pPr>
      <w:r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r w:rsidR="0026026E" w:rsidRPr="00760004">
        <w:rPr>
          <w:rFonts w:eastAsia="標楷體"/>
          <w:color w:val="000000" w:themeColor="text1"/>
          <w:kern w:val="3"/>
          <w:sz w:val="22"/>
          <w:szCs w:val="22"/>
        </w:rPr>
        <w:t>7</w:t>
      </w:r>
      <w:r w:rsidRPr="00760004">
        <w:rPr>
          <w:rFonts w:eastAsia="標楷體"/>
          <w:color w:val="000000" w:themeColor="text1"/>
          <w:kern w:val="3"/>
          <w:sz w:val="22"/>
          <w:szCs w:val="22"/>
        </w:rPr>
        <w:t>)</w:t>
      </w:r>
      <w:r w:rsidR="002F0BAA" w:rsidRPr="00760004">
        <w:rPr>
          <w:rFonts w:eastAsia="標楷體" w:hint="eastAsia"/>
          <w:color w:val="000000" w:themeColor="text1"/>
          <w:kern w:val="3"/>
          <w:sz w:val="22"/>
          <w:szCs w:val="22"/>
        </w:rPr>
        <w:t xml:space="preserve"> 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緊急</w:t>
      </w:r>
      <w:proofErr w:type="gramStart"/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遮斷閥請填寫</w:t>
      </w:r>
      <w:proofErr w:type="gramEnd"/>
      <w:r w:rsidR="00242CFF" w:rsidRPr="00760004">
        <w:rPr>
          <w:rFonts w:eastAsia="標楷體"/>
          <w:color w:val="000000" w:themeColor="text1"/>
          <w:kern w:val="3"/>
          <w:sz w:val="22"/>
          <w:szCs w:val="22"/>
        </w:rPr>
        <w:t>除</w:t>
      </w:r>
      <w:r w:rsidR="00242CFF" w:rsidRPr="00760004">
        <w:rPr>
          <w:rFonts w:eastAsia="標楷體"/>
          <w:color w:val="000000" w:themeColor="text1"/>
          <w:kern w:val="3"/>
          <w:sz w:val="22"/>
          <w:szCs w:val="22"/>
        </w:rPr>
        <w:t>2</w:t>
      </w:r>
      <w:r w:rsidR="00242CFF" w:rsidRPr="00760004">
        <w:rPr>
          <w:rFonts w:eastAsia="標楷體"/>
          <w:color w:val="000000" w:themeColor="text1"/>
          <w:kern w:val="3"/>
          <w:sz w:val="22"/>
          <w:szCs w:val="22"/>
        </w:rPr>
        <w:t>端以外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有幾處。</w:t>
      </w:r>
    </w:p>
    <w:p w:rsidR="00C04EF6" w:rsidRPr="00760004" w:rsidRDefault="00C91D11" w:rsidP="00C04EF6">
      <w:pPr>
        <w:widowControl/>
        <w:suppressAutoHyphens/>
        <w:autoSpaceDN w:val="0"/>
        <w:snapToGrid w:val="0"/>
        <w:textAlignment w:val="baseline"/>
        <w:rPr>
          <w:color w:val="000000" w:themeColor="text1"/>
          <w:kern w:val="3"/>
          <w:szCs w:val="24"/>
        </w:rPr>
      </w:pPr>
      <w:r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r w:rsidR="0026026E" w:rsidRPr="00760004">
        <w:rPr>
          <w:rFonts w:eastAsia="標楷體"/>
          <w:color w:val="000000" w:themeColor="text1"/>
          <w:kern w:val="3"/>
          <w:sz w:val="22"/>
          <w:szCs w:val="22"/>
        </w:rPr>
        <w:t>8</w:t>
      </w:r>
      <w:r w:rsidRPr="00760004">
        <w:rPr>
          <w:rFonts w:eastAsia="標楷體"/>
          <w:color w:val="000000" w:themeColor="text1"/>
          <w:kern w:val="3"/>
          <w:sz w:val="22"/>
          <w:szCs w:val="22"/>
        </w:rPr>
        <w:t>)</w:t>
      </w:r>
      <w:r w:rsidR="002F0BAA" w:rsidRPr="00760004">
        <w:rPr>
          <w:rFonts w:eastAsia="標楷體" w:hint="eastAsia"/>
          <w:color w:val="000000" w:themeColor="text1"/>
          <w:kern w:val="3"/>
          <w:sz w:val="22"/>
          <w:szCs w:val="22"/>
        </w:rPr>
        <w:t xml:space="preserve"> 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設計壓力與使用壓力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請填寫近年內之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MOP)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單位請採用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kg/cm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  <w:vertAlign w:val="superscript"/>
        </w:rPr>
        <w:t>2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。</w:t>
      </w:r>
    </w:p>
    <w:p w:rsidR="00C04EF6" w:rsidRPr="00760004" w:rsidRDefault="00C91D11" w:rsidP="00C04EF6">
      <w:pPr>
        <w:widowControl/>
        <w:suppressAutoHyphens/>
        <w:autoSpaceDN w:val="0"/>
        <w:snapToGrid w:val="0"/>
        <w:textAlignment w:val="baseline"/>
        <w:rPr>
          <w:rFonts w:eastAsia="標楷體"/>
          <w:color w:val="000000" w:themeColor="text1"/>
          <w:kern w:val="3"/>
          <w:sz w:val="22"/>
          <w:szCs w:val="22"/>
        </w:rPr>
      </w:pPr>
      <w:r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r w:rsidR="0026026E" w:rsidRPr="00760004">
        <w:rPr>
          <w:rFonts w:eastAsia="標楷體"/>
          <w:color w:val="000000" w:themeColor="text1"/>
          <w:kern w:val="3"/>
          <w:sz w:val="22"/>
          <w:szCs w:val="22"/>
        </w:rPr>
        <w:t>9</w:t>
      </w:r>
      <w:r w:rsidRPr="00760004">
        <w:rPr>
          <w:rFonts w:eastAsia="標楷體"/>
          <w:color w:val="000000" w:themeColor="text1"/>
          <w:kern w:val="3"/>
          <w:sz w:val="22"/>
          <w:szCs w:val="22"/>
        </w:rPr>
        <w:t>)</w:t>
      </w:r>
      <w:r w:rsidR="002F0BAA" w:rsidRPr="00760004">
        <w:rPr>
          <w:rFonts w:eastAsia="標楷體" w:hint="eastAsia"/>
          <w:color w:val="000000" w:themeColor="text1"/>
          <w:kern w:val="3"/>
          <w:sz w:val="22"/>
          <w:szCs w:val="22"/>
        </w:rPr>
        <w:t xml:space="preserve"> 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請填寫同一管線附掛橋樑的數量。</w:t>
      </w:r>
    </w:p>
    <w:p w:rsidR="00620D30" w:rsidRPr="00760004" w:rsidRDefault="00C91D11" w:rsidP="00C04EF6">
      <w:pPr>
        <w:widowControl/>
        <w:suppressAutoHyphens/>
        <w:autoSpaceDN w:val="0"/>
        <w:snapToGrid w:val="0"/>
        <w:textAlignment w:val="baseline"/>
        <w:rPr>
          <w:rFonts w:eastAsia="標楷體"/>
          <w:color w:val="000000" w:themeColor="text1"/>
          <w:kern w:val="3"/>
          <w:sz w:val="22"/>
          <w:szCs w:val="22"/>
        </w:rPr>
      </w:pPr>
      <w:r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r w:rsidR="0026026E" w:rsidRPr="00760004">
        <w:rPr>
          <w:rFonts w:eastAsia="標楷體"/>
          <w:color w:val="000000" w:themeColor="text1"/>
          <w:kern w:val="3"/>
          <w:sz w:val="22"/>
          <w:szCs w:val="22"/>
        </w:rPr>
        <w:t>10</w:t>
      </w:r>
      <w:r w:rsidRPr="00760004">
        <w:rPr>
          <w:rFonts w:eastAsia="標楷體"/>
          <w:color w:val="000000" w:themeColor="text1"/>
          <w:kern w:val="3"/>
          <w:sz w:val="22"/>
          <w:szCs w:val="22"/>
        </w:rPr>
        <w:t>)</w:t>
      </w:r>
      <w:r w:rsidR="002F0BAA" w:rsidRPr="00760004">
        <w:rPr>
          <w:rFonts w:eastAsia="標楷體" w:hint="eastAsia"/>
          <w:color w:val="000000" w:themeColor="text1"/>
          <w:kern w:val="3"/>
          <w:sz w:val="22"/>
          <w:szCs w:val="22"/>
        </w:rPr>
        <w:t xml:space="preserve"> </w:t>
      </w:r>
      <w:r w:rsidR="00620D30" w:rsidRPr="00760004">
        <w:rPr>
          <w:rFonts w:eastAsia="標楷體"/>
          <w:color w:val="000000" w:themeColor="text1"/>
          <w:kern w:val="3"/>
          <w:sz w:val="22"/>
          <w:szCs w:val="22"/>
        </w:rPr>
        <w:t>廢棄管線與非中油公司資產管線，請勿列入。</w:t>
      </w:r>
    </w:p>
    <w:p w:rsidR="00393D3B" w:rsidRPr="00760004" w:rsidRDefault="00393D3B" w:rsidP="00393D3B">
      <w:pPr>
        <w:widowControl/>
        <w:suppressAutoHyphens/>
        <w:autoSpaceDN w:val="0"/>
        <w:snapToGrid w:val="0"/>
        <w:textAlignment w:val="baseline"/>
        <w:rPr>
          <w:rFonts w:eastAsia="標楷體"/>
          <w:color w:val="000000" w:themeColor="text1"/>
          <w:kern w:val="3"/>
          <w:sz w:val="22"/>
        </w:rPr>
      </w:pPr>
      <w:r w:rsidRPr="00760004">
        <w:rPr>
          <w:rFonts w:eastAsia="標楷體" w:hint="eastAsia"/>
          <w:color w:val="000000" w:themeColor="text1"/>
          <w:kern w:val="3"/>
          <w:sz w:val="22"/>
        </w:rPr>
        <w:t>(</w:t>
      </w:r>
      <w:r w:rsidR="0026026E" w:rsidRPr="00760004">
        <w:rPr>
          <w:rFonts w:eastAsia="標楷體"/>
          <w:color w:val="000000" w:themeColor="text1"/>
          <w:kern w:val="3"/>
          <w:sz w:val="22"/>
        </w:rPr>
        <w:t>11</w:t>
      </w:r>
      <w:r w:rsidRPr="00760004">
        <w:rPr>
          <w:rFonts w:eastAsia="標楷體"/>
          <w:color w:val="000000" w:themeColor="text1"/>
          <w:kern w:val="3"/>
          <w:sz w:val="22"/>
        </w:rPr>
        <w:t>)</w:t>
      </w:r>
      <w:r w:rsidRPr="00760004">
        <w:rPr>
          <w:rFonts w:eastAsia="標楷體"/>
          <w:color w:val="000000" w:themeColor="text1"/>
          <w:kern w:val="0"/>
          <w:sz w:val="20"/>
        </w:rPr>
        <w:t xml:space="preserve"> </w:t>
      </w:r>
      <w:r w:rsidRPr="00760004">
        <w:rPr>
          <w:rFonts w:ascii="標楷體" w:eastAsia="標楷體" w:hAnsi="標楷體" w:hint="eastAsia"/>
          <w:color w:val="000000" w:themeColor="text1"/>
          <w:kern w:val="0"/>
          <w:sz w:val="20"/>
        </w:rPr>
        <w:t>「</w:t>
      </w:r>
      <w:r w:rsidRPr="00760004">
        <w:rPr>
          <w:rFonts w:eastAsia="標楷體"/>
          <w:color w:val="000000" w:themeColor="text1"/>
          <w:kern w:val="0"/>
          <w:sz w:val="20"/>
        </w:rPr>
        <w:t>管線穿越箱</w:t>
      </w:r>
      <w:proofErr w:type="gramStart"/>
      <w:r w:rsidRPr="00760004">
        <w:rPr>
          <w:rFonts w:eastAsia="標楷體"/>
          <w:color w:val="000000" w:themeColor="text1"/>
          <w:kern w:val="0"/>
          <w:sz w:val="20"/>
        </w:rPr>
        <w:t>涵數</w:t>
      </w:r>
      <w:proofErr w:type="gramEnd"/>
      <w:r w:rsidRPr="00760004">
        <w:rPr>
          <w:rFonts w:eastAsia="標楷體"/>
          <w:color w:val="000000" w:themeColor="text1"/>
          <w:kern w:val="0"/>
          <w:sz w:val="20"/>
        </w:rPr>
        <w:t>量</w:t>
      </w:r>
      <w:r w:rsidRPr="00760004">
        <w:rPr>
          <w:rFonts w:ascii="標楷體" w:eastAsia="標楷體" w:hAnsi="標楷體" w:hint="eastAsia"/>
          <w:color w:val="000000" w:themeColor="text1"/>
          <w:kern w:val="0"/>
          <w:sz w:val="20"/>
        </w:rPr>
        <w:t>」</w:t>
      </w:r>
      <w:r w:rsidRPr="00760004">
        <w:rPr>
          <w:rFonts w:eastAsia="標楷體" w:hint="eastAsia"/>
          <w:color w:val="000000" w:themeColor="text1"/>
          <w:kern w:val="0"/>
          <w:sz w:val="20"/>
        </w:rPr>
        <w:t>：請填寫該管線目前</w:t>
      </w:r>
      <w:r w:rsidRPr="00760004">
        <w:rPr>
          <w:rFonts w:eastAsia="標楷體" w:hint="eastAsia"/>
          <w:b/>
          <w:color w:val="000000" w:themeColor="text1"/>
          <w:kern w:val="0"/>
          <w:sz w:val="20"/>
        </w:rPr>
        <w:t>已知</w:t>
      </w:r>
      <w:r w:rsidRPr="00760004">
        <w:rPr>
          <w:rFonts w:eastAsia="標楷體"/>
          <w:color w:val="000000" w:themeColor="text1"/>
          <w:kern w:val="0"/>
          <w:sz w:val="20"/>
        </w:rPr>
        <w:t>穿越箱涵</w:t>
      </w:r>
      <w:r w:rsidRPr="00760004">
        <w:rPr>
          <w:rFonts w:eastAsia="標楷體" w:hint="eastAsia"/>
          <w:color w:val="000000" w:themeColor="text1"/>
          <w:kern w:val="0"/>
          <w:sz w:val="20"/>
        </w:rPr>
        <w:t>的</w:t>
      </w:r>
      <w:r w:rsidRPr="00760004">
        <w:rPr>
          <w:rFonts w:eastAsia="標楷體"/>
          <w:color w:val="000000" w:themeColor="text1"/>
          <w:kern w:val="0"/>
          <w:sz w:val="20"/>
        </w:rPr>
        <w:t>數量</w:t>
      </w:r>
      <w:r w:rsidRPr="00760004">
        <w:rPr>
          <w:rFonts w:eastAsia="標楷體" w:hint="eastAsia"/>
          <w:color w:val="000000" w:themeColor="text1"/>
          <w:kern w:val="0"/>
          <w:sz w:val="20"/>
        </w:rPr>
        <w:t>。</w:t>
      </w:r>
    </w:p>
    <w:p w:rsidR="00393D3B" w:rsidRPr="00D709A5" w:rsidRDefault="00393D3B" w:rsidP="00393D3B">
      <w:pPr>
        <w:widowControl/>
        <w:suppressAutoHyphens/>
        <w:autoSpaceDN w:val="0"/>
        <w:snapToGrid w:val="0"/>
        <w:textAlignment w:val="baseline"/>
        <w:rPr>
          <w:rFonts w:eastAsia="標楷體"/>
          <w:kern w:val="3"/>
          <w:sz w:val="22"/>
          <w:szCs w:val="22"/>
        </w:rPr>
      </w:pPr>
      <w:r w:rsidRPr="00760004">
        <w:rPr>
          <w:rFonts w:eastAsia="標楷體" w:hint="eastAsia"/>
          <w:kern w:val="3"/>
          <w:sz w:val="22"/>
        </w:rPr>
        <w:t>(</w:t>
      </w:r>
      <w:r w:rsidRPr="00760004">
        <w:rPr>
          <w:rFonts w:eastAsia="標楷體"/>
          <w:kern w:val="3"/>
          <w:sz w:val="22"/>
        </w:rPr>
        <w:t>1</w:t>
      </w:r>
      <w:r w:rsidR="0026026E" w:rsidRPr="00760004">
        <w:rPr>
          <w:rFonts w:eastAsia="標楷體"/>
          <w:kern w:val="3"/>
          <w:sz w:val="22"/>
        </w:rPr>
        <w:t>2</w:t>
      </w:r>
      <w:r w:rsidRPr="00760004">
        <w:rPr>
          <w:rFonts w:eastAsia="標楷體"/>
          <w:kern w:val="3"/>
          <w:sz w:val="22"/>
        </w:rPr>
        <w:t>)</w:t>
      </w:r>
      <w:r w:rsidRPr="00760004">
        <w:rPr>
          <w:rFonts w:ascii="標楷體" w:eastAsia="標楷體" w:hAnsi="標楷體" w:hint="eastAsia"/>
          <w:kern w:val="3"/>
          <w:sz w:val="22"/>
          <w:szCs w:val="22"/>
        </w:rPr>
        <w:t>「</w:t>
      </w:r>
      <w:r w:rsidRPr="00760004">
        <w:rPr>
          <w:rFonts w:eastAsia="標楷體" w:hint="eastAsia"/>
          <w:color w:val="000000" w:themeColor="text1"/>
          <w:kern w:val="0"/>
          <w:sz w:val="22"/>
          <w:szCs w:val="22"/>
        </w:rPr>
        <w:t>活動斷層敏感區</w:t>
      </w:r>
      <w:r w:rsidRPr="00760004">
        <w:rPr>
          <w:rFonts w:ascii="標楷體" w:eastAsia="標楷體" w:hAnsi="標楷體" w:hint="eastAsia"/>
          <w:kern w:val="3"/>
          <w:sz w:val="22"/>
          <w:szCs w:val="22"/>
        </w:rPr>
        <w:t>」</w:t>
      </w:r>
      <w:r w:rsidRPr="00760004">
        <w:rPr>
          <w:rFonts w:eastAsia="標楷體" w:hint="eastAsia"/>
          <w:kern w:val="3"/>
          <w:sz w:val="22"/>
          <w:szCs w:val="22"/>
        </w:rPr>
        <w:t>、</w:t>
      </w:r>
      <w:r w:rsidRPr="00760004">
        <w:rPr>
          <w:rFonts w:ascii="標楷體" w:eastAsia="標楷體" w:hAnsi="標楷體" w:hint="eastAsia"/>
          <w:kern w:val="3"/>
          <w:sz w:val="22"/>
          <w:szCs w:val="22"/>
        </w:rPr>
        <w:t>「</w:t>
      </w:r>
      <w:r w:rsidRPr="00760004">
        <w:rPr>
          <w:rFonts w:eastAsia="標楷體" w:hint="eastAsia"/>
          <w:color w:val="000000" w:themeColor="text1"/>
          <w:kern w:val="0"/>
          <w:sz w:val="22"/>
          <w:szCs w:val="22"/>
        </w:rPr>
        <w:t>土壤液化區</w:t>
      </w:r>
      <w:r w:rsidRPr="00760004">
        <w:rPr>
          <w:rFonts w:ascii="標楷體" w:eastAsia="標楷體" w:hAnsi="標楷體" w:hint="eastAsia"/>
          <w:kern w:val="3"/>
          <w:sz w:val="22"/>
          <w:szCs w:val="22"/>
        </w:rPr>
        <w:t>」</w:t>
      </w:r>
      <w:r w:rsidRPr="00760004">
        <w:rPr>
          <w:rFonts w:eastAsia="標楷體" w:hint="eastAsia"/>
          <w:kern w:val="3"/>
          <w:sz w:val="22"/>
          <w:szCs w:val="22"/>
        </w:rPr>
        <w:t>、</w:t>
      </w:r>
      <w:r w:rsidRPr="00760004">
        <w:rPr>
          <w:rFonts w:ascii="標楷體" w:eastAsia="標楷體" w:hAnsi="標楷體" w:hint="eastAsia"/>
          <w:kern w:val="3"/>
          <w:sz w:val="22"/>
          <w:szCs w:val="22"/>
        </w:rPr>
        <w:t>「</w:t>
      </w:r>
      <w:r w:rsidRPr="00760004">
        <w:rPr>
          <w:rFonts w:eastAsia="標楷體" w:hint="eastAsia"/>
          <w:color w:val="000000" w:themeColor="text1"/>
          <w:kern w:val="0"/>
          <w:sz w:val="22"/>
          <w:szCs w:val="22"/>
        </w:rPr>
        <w:t>土石</w:t>
      </w:r>
      <w:proofErr w:type="gramStart"/>
      <w:r w:rsidRPr="00760004">
        <w:rPr>
          <w:rFonts w:eastAsia="標楷體" w:hint="eastAsia"/>
          <w:color w:val="000000" w:themeColor="text1"/>
          <w:kern w:val="0"/>
          <w:sz w:val="22"/>
          <w:szCs w:val="22"/>
        </w:rPr>
        <w:t>流潛勢區</w:t>
      </w:r>
      <w:proofErr w:type="gramEnd"/>
      <w:r w:rsidRPr="00760004">
        <w:rPr>
          <w:rFonts w:ascii="標楷體" w:eastAsia="標楷體" w:hAnsi="標楷體" w:hint="eastAsia"/>
          <w:kern w:val="3"/>
          <w:sz w:val="22"/>
          <w:szCs w:val="22"/>
        </w:rPr>
        <w:t>」</w:t>
      </w:r>
      <w:r w:rsidRPr="00760004">
        <w:rPr>
          <w:rFonts w:eastAsia="標楷體" w:hint="eastAsia"/>
          <w:kern w:val="3"/>
          <w:sz w:val="22"/>
          <w:szCs w:val="22"/>
        </w:rPr>
        <w:t>、</w:t>
      </w:r>
      <w:r w:rsidRPr="00760004">
        <w:rPr>
          <w:rFonts w:ascii="標楷體" w:eastAsia="標楷體" w:hAnsi="標楷體" w:hint="eastAsia"/>
          <w:kern w:val="3"/>
          <w:sz w:val="22"/>
          <w:szCs w:val="22"/>
        </w:rPr>
        <w:t>「</w:t>
      </w:r>
      <w:r w:rsidRPr="00760004">
        <w:rPr>
          <w:rFonts w:eastAsia="標楷體" w:hint="eastAsia"/>
          <w:color w:val="000000" w:themeColor="text1"/>
          <w:kern w:val="0"/>
          <w:sz w:val="22"/>
          <w:szCs w:val="22"/>
        </w:rPr>
        <w:t>淹水</w:t>
      </w:r>
      <w:proofErr w:type="gramStart"/>
      <w:r w:rsidRPr="00760004">
        <w:rPr>
          <w:rFonts w:eastAsia="標楷體" w:hint="eastAsia"/>
          <w:color w:val="000000" w:themeColor="text1"/>
          <w:kern w:val="0"/>
          <w:sz w:val="22"/>
          <w:szCs w:val="22"/>
        </w:rPr>
        <w:t>潛勢</w:t>
      </w:r>
      <w:proofErr w:type="gramEnd"/>
      <w:r w:rsidRPr="00760004">
        <w:rPr>
          <w:rFonts w:eastAsia="標楷體" w:hint="eastAsia"/>
          <w:color w:val="000000" w:themeColor="text1"/>
          <w:kern w:val="0"/>
          <w:sz w:val="22"/>
          <w:szCs w:val="22"/>
        </w:rPr>
        <w:t>區</w:t>
      </w:r>
      <w:r w:rsidRPr="00760004">
        <w:rPr>
          <w:rFonts w:ascii="標楷體" w:eastAsia="標楷體" w:hAnsi="標楷體" w:hint="eastAsia"/>
          <w:kern w:val="3"/>
          <w:sz w:val="22"/>
          <w:szCs w:val="22"/>
        </w:rPr>
        <w:t>」：</w:t>
      </w:r>
      <w:r w:rsidRPr="00760004">
        <w:rPr>
          <w:rFonts w:eastAsia="標楷體" w:hint="eastAsia"/>
          <w:kern w:val="3"/>
          <w:sz w:val="22"/>
          <w:szCs w:val="22"/>
        </w:rPr>
        <w:t>若該管線有經過左列之環境特質，請選有，</w:t>
      </w:r>
      <w:proofErr w:type="gramStart"/>
      <w:r w:rsidRPr="00760004">
        <w:rPr>
          <w:rFonts w:eastAsia="標楷體" w:hint="eastAsia"/>
          <w:kern w:val="3"/>
          <w:sz w:val="22"/>
          <w:szCs w:val="22"/>
        </w:rPr>
        <w:t>反之，</w:t>
      </w:r>
      <w:proofErr w:type="gramEnd"/>
      <w:r w:rsidRPr="00760004">
        <w:rPr>
          <w:rFonts w:eastAsia="標楷體" w:hint="eastAsia"/>
          <w:kern w:val="3"/>
          <w:sz w:val="22"/>
          <w:szCs w:val="22"/>
        </w:rPr>
        <w:t>若沒有經過該項環境特質，</w:t>
      </w:r>
      <w:proofErr w:type="gramStart"/>
      <w:r w:rsidRPr="00760004">
        <w:rPr>
          <w:rFonts w:eastAsia="標楷體" w:hint="eastAsia"/>
          <w:kern w:val="3"/>
          <w:sz w:val="22"/>
          <w:szCs w:val="22"/>
        </w:rPr>
        <w:t>則選</w:t>
      </w:r>
      <w:proofErr w:type="gramEnd"/>
      <w:r w:rsidRPr="00760004">
        <w:rPr>
          <w:rFonts w:eastAsia="標楷體" w:hint="eastAsia"/>
          <w:kern w:val="3"/>
          <w:sz w:val="22"/>
          <w:szCs w:val="22"/>
        </w:rPr>
        <w:t>無</w:t>
      </w:r>
      <w:r w:rsidR="002F0BAA" w:rsidRPr="00760004">
        <w:rPr>
          <w:rFonts w:eastAsia="標楷體" w:hint="eastAsia"/>
          <w:kern w:val="3"/>
          <w:sz w:val="22"/>
          <w:szCs w:val="22"/>
        </w:rPr>
        <w:t>，若有其他環境特質請於備註欄位填寫</w:t>
      </w:r>
      <w:r w:rsidRPr="00760004">
        <w:rPr>
          <w:rFonts w:eastAsia="標楷體" w:hint="eastAsia"/>
          <w:kern w:val="3"/>
          <w:sz w:val="22"/>
          <w:szCs w:val="22"/>
        </w:rPr>
        <w:t>。</w:t>
      </w:r>
      <w:proofErr w:type="gramStart"/>
      <w:r w:rsidRPr="00760004">
        <w:rPr>
          <w:rFonts w:eastAsia="標楷體" w:hint="eastAsia"/>
          <w:kern w:val="3"/>
          <w:sz w:val="22"/>
          <w:szCs w:val="22"/>
        </w:rPr>
        <w:t>註</w:t>
      </w:r>
      <w:proofErr w:type="gramEnd"/>
      <w:r w:rsidRPr="00760004">
        <w:rPr>
          <w:rFonts w:eastAsia="標楷體" w:hint="eastAsia"/>
          <w:kern w:val="3"/>
          <w:sz w:val="22"/>
          <w:szCs w:val="22"/>
        </w:rPr>
        <w:t>：可參考國家災害防救科技中心</w:t>
      </w:r>
      <w:r w:rsidRPr="00760004">
        <w:rPr>
          <w:rFonts w:eastAsia="標楷體" w:hint="eastAsia"/>
          <w:kern w:val="3"/>
          <w:sz w:val="22"/>
          <w:szCs w:val="22"/>
        </w:rPr>
        <w:t>NCDR</w:t>
      </w:r>
      <w:r w:rsidRPr="00760004">
        <w:rPr>
          <w:rFonts w:eastAsia="標楷體" w:hint="eastAsia"/>
          <w:kern w:val="3"/>
          <w:sz w:val="22"/>
          <w:szCs w:val="22"/>
        </w:rPr>
        <w:t>之災害潛勢地圖網站</w:t>
      </w:r>
    </w:p>
    <w:p w:rsidR="00393D3B" w:rsidRPr="009A40E3" w:rsidRDefault="00393D3B" w:rsidP="00393D3B">
      <w:pPr>
        <w:widowControl/>
        <w:snapToGrid w:val="0"/>
        <w:rPr>
          <w:rFonts w:eastAsia="標楷體"/>
          <w:color w:val="000000" w:themeColor="text1"/>
          <w:szCs w:val="24"/>
        </w:rPr>
      </w:pPr>
    </w:p>
    <w:p w:rsidR="003E0114" w:rsidRDefault="003E0114">
      <w:pPr>
        <w:widowControl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br w:type="page"/>
      </w:r>
    </w:p>
    <w:p w:rsidR="00393D3B" w:rsidRDefault="00393D3B" w:rsidP="00242CFF">
      <w:pPr>
        <w:ind w:firstLineChars="250" w:firstLine="701"/>
        <w:rPr>
          <w:rFonts w:ascii="標楷體" w:eastAsia="標楷體" w:hAnsi="標楷體"/>
          <w:b/>
          <w:color w:val="000000" w:themeColor="text1"/>
          <w:sz w:val="28"/>
          <w:szCs w:val="24"/>
        </w:rPr>
        <w:sectPr w:rsidR="00393D3B" w:rsidSect="00393D3B">
          <w:pgSz w:w="16838" w:h="11906" w:orient="landscape" w:code="9"/>
          <w:pgMar w:top="1134" w:right="1134" w:bottom="1134" w:left="851" w:header="851" w:footer="851" w:gutter="0"/>
          <w:cols w:space="425"/>
          <w:titlePg/>
          <w:docGrid w:linePitch="360"/>
        </w:sectPr>
      </w:pPr>
    </w:p>
    <w:p w:rsidR="00242CFF" w:rsidRDefault="00242CFF" w:rsidP="00242CFF">
      <w:pPr>
        <w:ind w:firstLineChars="250" w:firstLine="601"/>
        <w:rPr>
          <w:rFonts w:eastAsia="標楷體"/>
          <w:b/>
          <w:color w:val="FF0000"/>
          <w:szCs w:val="24"/>
          <w:u w:val="single"/>
        </w:rPr>
      </w:pPr>
      <w:r w:rsidRPr="00412D13">
        <w:rPr>
          <w:rFonts w:eastAsia="標楷體" w:hint="eastAsia"/>
          <w:b/>
          <w:szCs w:val="28"/>
        </w:rPr>
        <w:lastRenderedPageBreak/>
        <w:t>(</w:t>
      </w:r>
      <w:r w:rsidR="00393D3B" w:rsidRPr="00412D13">
        <w:rPr>
          <w:rFonts w:eastAsia="標楷體" w:hint="eastAsia"/>
          <w:b/>
          <w:szCs w:val="28"/>
        </w:rPr>
        <w:t>二</w:t>
      </w:r>
      <w:r w:rsidRPr="00412D13">
        <w:rPr>
          <w:rFonts w:eastAsia="標楷體" w:hint="eastAsia"/>
          <w:b/>
          <w:szCs w:val="28"/>
        </w:rPr>
        <w:t>)</w:t>
      </w:r>
      <w:r w:rsidRPr="00412D13">
        <w:rPr>
          <w:rFonts w:eastAsia="標楷體"/>
          <w:b/>
          <w:szCs w:val="28"/>
        </w:rPr>
        <w:t>管線完整性管理</w:t>
      </w:r>
      <w:r w:rsidRPr="00412D13">
        <w:rPr>
          <w:rFonts w:eastAsia="標楷體" w:hint="eastAsia"/>
          <w:b/>
          <w:szCs w:val="28"/>
        </w:rPr>
        <w:t>作為</w:t>
      </w:r>
      <w:r w:rsidRPr="00242CFF">
        <w:rPr>
          <w:rFonts w:eastAsia="標楷體"/>
          <w:b/>
          <w:color w:val="FF0000"/>
          <w:szCs w:val="24"/>
          <w:u w:val="single"/>
        </w:rPr>
        <w:t>(</w:t>
      </w:r>
      <w:r w:rsidRPr="00242CFF">
        <w:rPr>
          <w:rFonts w:eastAsia="標楷體" w:hint="eastAsia"/>
          <w:b/>
          <w:color w:val="FF0000"/>
          <w:szCs w:val="24"/>
          <w:u w:val="single"/>
        </w:rPr>
        <w:t>轄管全數管線皆須填</w:t>
      </w:r>
      <w:r w:rsidRPr="00242CFF">
        <w:rPr>
          <w:rFonts w:eastAsia="標楷體" w:hint="eastAsia"/>
          <w:b/>
          <w:color w:val="FF0000"/>
          <w:szCs w:val="24"/>
          <w:u w:val="single"/>
        </w:rPr>
        <w:t>)</w:t>
      </w:r>
    </w:p>
    <w:p w:rsidR="00242CFF" w:rsidRDefault="00242CFF" w:rsidP="00242CFF">
      <w:pPr>
        <w:ind w:firstLineChars="250" w:firstLine="601"/>
        <w:rPr>
          <w:rFonts w:eastAsia="標楷體"/>
          <w:b/>
          <w:color w:val="FF0000"/>
          <w:szCs w:val="24"/>
          <w:u w:val="single"/>
        </w:rPr>
      </w:pPr>
    </w:p>
    <w:p w:rsidR="00242CFF" w:rsidRPr="00242CFF" w:rsidRDefault="00242CFF" w:rsidP="00242CFF">
      <w:pPr>
        <w:ind w:firstLineChars="250" w:firstLine="600"/>
        <w:rPr>
          <w:rFonts w:ascii="標楷體" w:eastAsia="標楷體" w:hAnsi="標楷體"/>
          <w:color w:val="000000" w:themeColor="text1"/>
          <w:sz w:val="28"/>
          <w:u w:val="single"/>
        </w:rPr>
      </w:pPr>
      <w:r w:rsidRPr="000A627F">
        <w:rPr>
          <w:rFonts w:eastAsia="標楷體" w:hint="eastAsia"/>
          <w:szCs w:val="24"/>
        </w:rPr>
        <w:t>幹線及環線管線</w:t>
      </w:r>
      <w:r w:rsidRPr="000A627F">
        <w:rPr>
          <w:rFonts w:eastAsia="標楷體" w:hint="eastAsia"/>
          <w:szCs w:val="24"/>
        </w:rPr>
        <w:t>/</w:t>
      </w:r>
      <w:r w:rsidRPr="000A627F">
        <w:rPr>
          <w:rFonts w:eastAsia="標楷體" w:hint="eastAsia"/>
          <w:szCs w:val="24"/>
        </w:rPr>
        <w:t>幹線及環線管線以外</w:t>
      </w:r>
    </w:p>
    <w:tbl>
      <w:tblPr>
        <w:tblW w:w="10653" w:type="dxa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34"/>
        <w:gridCol w:w="510"/>
        <w:gridCol w:w="678"/>
        <w:gridCol w:w="988"/>
        <w:gridCol w:w="882"/>
        <w:gridCol w:w="885"/>
        <w:gridCol w:w="870"/>
        <w:gridCol w:w="624"/>
        <w:gridCol w:w="624"/>
        <w:gridCol w:w="624"/>
        <w:gridCol w:w="680"/>
        <w:gridCol w:w="793"/>
        <w:gridCol w:w="737"/>
        <w:gridCol w:w="624"/>
      </w:tblGrid>
      <w:tr w:rsidR="00242CFF" w:rsidRPr="00E47D92" w:rsidTr="00393D3B">
        <w:trPr>
          <w:trHeight w:val="667"/>
          <w:tblHeader/>
        </w:trPr>
        <w:tc>
          <w:tcPr>
            <w:tcW w:w="1134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</w:tcPr>
          <w:p w:rsidR="00242CFF" w:rsidRPr="00E47D92" w:rsidRDefault="00242CFF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sz w:val="20"/>
              </w:rPr>
              <w:t>國土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資訊系統管線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編號</w:t>
            </w:r>
          </w:p>
          <w:p w:rsidR="00242CFF" w:rsidRPr="00E47D92" w:rsidRDefault="00242CFF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10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風險評估</w:t>
            </w:r>
          </w:p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月</w:t>
            </w:r>
          </w:p>
        </w:tc>
        <w:tc>
          <w:tcPr>
            <w:tcW w:w="678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D56F23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智慧型</w:t>
            </w:r>
            <w:proofErr w:type="gramStart"/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通管器</w:t>
            </w:r>
            <w:proofErr w:type="gramEnd"/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(ILI)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 xml:space="preserve"> 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>可行性</w:t>
            </w:r>
          </w:p>
        </w:tc>
        <w:tc>
          <w:tcPr>
            <w:tcW w:w="988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耐壓強度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試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驗</w:t>
            </w:r>
          </w:p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(TP)</w:t>
            </w:r>
          </w:p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>可行性</w:t>
            </w:r>
          </w:p>
        </w:tc>
        <w:tc>
          <w:tcPr>
            <w:tcW w:w="882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緊密電位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(CIPS)</w:t>
            </w:r>
          </w:p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年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/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月</w:t>
            </w:r>
          </w:p>
        </w:tc>
        <w:tc>
          <w:tcPr>
            <w:tcW w:w="885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電磁包覆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(PCM)</w:t>
            </w:r>
          </w:p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年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/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月</w:t>
            </w:r>
          </w:p>
        </w:tc>
        <w:tc>
          <w:tcPr>
            <w:tcW w:w="870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智慧型</w:t>
            </w:r>
            <w:proofErr w:type="gramStart"/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通管器</w:t>
            </w:r>
            <w:proofErr w:type="gramEnd"/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(ILI)</w:t>
            </w:r>
          </w:p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年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/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月</w:t>
            </w:r>
          </w:p>
        </w:tc>
        <w:tc>
          <w:tcPr>
            <w:tcW w:w="62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耐壓強度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試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驗</w:t>
            </w:r>
          </w:p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(TP)</w:t>
            </w:r>
          </w:p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年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/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月</w:t>
            </w:r>
          </w:p>
        </w:tc>
        <w:tc>
          <w:tcPr>
            <w:tcW w:w="62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耐壓強度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試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驗</w:t>
            </w:r>
          </w:p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(TP)</w:t>
            </w:r>
          </w:p>
          <w:p w:rsidR="00242CFF" w:rsidRPr="00393D3B" w:rsidRDefault="00242CFF" w:rsidP="00124E60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介質</w:t>
            </w:r>
          </w:p>
        </w:tc>
        <w:tc>
          <w:tcPr>
            <w:tcW w:w="62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試壓壓力與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M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O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P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壓力倍數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耐壓強度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試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驗</w:t>
            </w:r>
          </w:p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(TP)</w:t>
            </w:r>
          </w:p>
          <w:p w:rsidR="00242CFF" w:rsidRPr="00393D3B" w:rsidRDefault="00242CFF" w:rsidP="00124E60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持壓時間</w:t>
            </w:r>
            <w:proofErr w:type="gramEnd"/>
          </w:p>
          <w:p w:rsidR="00242CFF" w:rsidRPr="00393D3B" w:rsidRDefault="00242CFF" w:rsidP="00124E60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小時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793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受雜散</w:t>
            </w:r>
            <w:proofErr w:type="gramEnd"/>
          </w:p>
          <w:p w:rsidR="00242CFF" w:rsidRPr="00393D3B" w:rsidRDefault="00242CFF" w:rsidP="00124E60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電流影響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>洩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漏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>偵測系統</w:t>
            </w:r>
          </w:p>
          <w:p w:rsidR="00242CFF" w:rsidRPr="00393D3B" w:rsidRDefault="00242CFF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(LLDS)</w:t>
            </w:r>
          </w:p>
        </w:tc>
        <w:tc>
          <w:tcPr>
            <w:tcW w:w="624" w:type="dxa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強化作為</w:t>
            </w:r>
          </w:p>
        </w:tc>
      </w:tr>
      <w:tr w:rsidR="00242CFF" w:rsidRPr="00E47D92" w:rsidTr="00393D3B">
        <w:trPr>
          <w:tblHeader/>
        </w:trPr>
        <w:tc>
          <w:tcPr>
            <w:tcW w:w="1134" w:type="dxa"/>
            <w:vMerge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242CFF" w:rsidRPr="00E47D92" w:rsidRDefault="00242CFF" w:rsidP="00124E60">
            <w:pPr>
              <w:widowControl/>
              <w:spacing w:line="480" w:lineRule="exact"/>
              <w:ind w:leftChars="-42" w:left="-101" w:rightChars="-29" w:right="-70"/>
              <w:rPr>
                <w:rFonts w:eastAsia="標楷體"/>
                <w:color w:val="000000" w:themeColor="text1"/>
                <w:kern w:val="0"/>
                <w:szCs w:val="28"/>
              </w:rPr>
            </w:pPr>
          </w:p>
        </w:tc>
        <w:tc>
          <w:tcPr>
            <w:tcW w:w="5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snapToGrid w:val="0"/>
              <w:ind w:leftChars="-20" w:left="-48" w:rightChars="-50" w:right="-120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7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snapToGrid w:val="0"/>
              <w:ind w:leftChars="-20" w:left="-48" w:rightChars="-50" w:right="-120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1.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>可</w:t>
            </w:r>
          </w:p>
          <w:p w:rsidR="00242CFF" w:rsidRPr="00393D3B" w:rsidRDefault="00242CFF" w:rsidP="00124E60">
            <w:pPr>
              <w:snapToGrid w:val="0"/>
              <w:ind w:leftChars="-20" w:left="-48" w:rightChars="-50" w:right="-120"/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2.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>法</w:t>
            </w: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snapToGrid w:val="0"/>
              <w:ind w:leftChars="-20" w:left="-48" w:rightChars="-50" w:right="-120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1.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>可</w:t>
            </w:r>
          </w:p>
          <w:p w:rsidR="00242CFF" w:rsidRPr="00393D3B" w:rsidRDefault="00242CFF" w:rsidP="00124E60">
            <w:pPr>
              <w:snapToGrid w:val="0"/>
              <w:ind w:leftChars="-20" w:left="-48" w:rightChars="-50" w:right="-120"/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2.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>法</w:t>
            </w:r>
          </w:p>
        </w:tc>
        <w:tc>
          <w:tcPr>
            <w:tcW w:w="88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885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87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62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62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93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1.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有</w:t>
            </w:r>
          </w:p>
          <w:p w:rsidR="00242CFF" w:rsidRPr="00393D3B" w:rsidRDefault="00242CFF" w:rsidP="00124E60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2.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7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1.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有</w:t>
            </w:r>
          </w:p>
          <w:p w:rsidR="00242CFF" w:rsidRPr="00393D3B" w:rsidRDefault="00242CFF" w:rsidP="00124E60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2.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624" w:type="dxa"/>
            <w:vMerge/>
            <w:tcBorders>
              <w:left w:val="single" w:sz="4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widowControl/>
              <w:spacing w:line="480" w:lineRule="exact"/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</w:pPr>
          </w:p>
        </w:tc>
      </w:tr>
      <w:tr w:rsidR="00242CFF" w:rsidRPr="00E47D92" w:rsidTr="00393D3B">
        <w:tc>
          <w:tcPr>
            <w:tcW w:w="1134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42CFF" w:rsidRPr="00E47D92" w:rsidRDefault="00242CFF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78" w:type="dxa"/>
            <w:tcBorders>
              <w:left w:val="single" w:sz="6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242CFF" w:rsidRPr="00E47D92" w:rsidTr="00393D3B">
        <w:tc>
          <w:tcPr>
            <w:tcW w:w="1134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42CFF" w:rsidRPr="00E47D92" w:rsidRDefault="00242CFF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78" w:type="dxa"/>
            <w:tcBorders>
              <w:left w:val="single" w:sz="6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:rsidR="0039521E" w:rsidRPr="001F09E0" w:rsidRDefault="0039521E" w:rsidP="0039521E">
      <w:pPr>
        <w:widowControl/>
        <w:snapToGrid w:val="0"/>
        <w:spacing w:beforeLines="50" w:before="120"/>
        <w:ind w:leftChars="59" w:left="142"/>
        <w:jc w:val="both"/>
        <w:rPr>
          <w:rFonts w:eastAsia="標楷體"/>
        </w:rPr>
      </w:pPr>
      <w:r w:rsidRPr="001F09E0">
        <w:rPr>
          <w:rFonts w:eastAsia="標楷體"/>
        </w:rPr>
        <w:t>填表說明：</w:t>
      </w:r>
    </w:p>
    <w:p w:rsidR="00D56F23" w:rsidRPr="00760004" w:rsidRDefault="009316B8" w:rsidP="009316B8">
      <w:pPr>
        <w:widowControl/>
        <w:snapToGrid w:val="0"/>
        <w:ind w:left="354" w:hangingChars="177" w:hanging="354"/>
        <w:rPr>
          <w:rFonts w:eastAsia="標楷體"/>
          <w:color w:val="000000" w:themeColor="text1"/>
          <w:sz w:val="20"/>
        </w:rPr>
      </w:pPr>
      <w:r w:rsidRPr="00760004">
        <w:rPr>
          <w:rFonts w:eastAsia="標楷體"/>
          <w:color w:val="000000"/>
          <w:kern w:val="0"/>
          <w:sz w:val="20"/>
        </w:rPr>
        <w:t>(1)</w:t>
      </w:r>
      <w:r w:rsidR="002B40B4" w:rsidRPr="00760004">
        <w:rPr>
          <w:rFonts w:eastAsia="標楷體"/>
          <w:color w:val="000000"/>
          <w:kern w:val="0"/>
          <w:sz w:val="20"/>
        </w:rPr>
        <w:t xml:space="preserve"> </w:t>
      </w:r>
      <w:r w:rsidR="00D56F23" w:rsidRPr="00760004">
        <w:rPr>
          <w:rFonts w:eastAsia="標楷體"/>
          <w:color w:val="000000" w:themeColor="text1"/>
          <w:sz w:val="20"/>
        </w:rPr>
        <w:t>請依各管線分別填寫</w:t>
      </w:r>
      <w:r w:rsidR="00760004" w:rsidRPr="00647F64">
        <w:rPr>
          <w:rFonts w:eastAsia="標楷體" w:hint="eastAsia"/>
          <w:color w:val="000000" w:themeColor="text1"/>
          <w:sz w:val="20"/>
        </w:rPr>
        <w:t>(</w:t>
      </w:r>
      <w:r w:rsidR="00760004" w:rsidRPr="00647F64">
        <w:rPr>
          <w:rFonts w:eastAsia="標楷體" w:hint="eastAsia"/>
          <w:color w:val="000000" w:themeColor="text1"/>
          <w:sz w:val="20"/>
        </w:rPr>
        <w:t>轄管全數管線皆須填</w:t>
      </w:r>
      <w:r w:rsidR="00760004" w:rsidRPr="00647F64">
        <w:rPr>
          <w:rFonts w:eastAsia="標楷體" w:hint="eastAsia"/>
          <w:color w:val="000000" w:themeColor="text1"/>
          <w:sz w:val="20"/>
        </w:rPr>
        <w:t>)</w:t>
      </w:r>
      <w:r w:rsidR="00D56F23" w:rsidRPr="00760004">
        <w:rPr>
          <w:rFonts w:eastAsia="標楷體"/>
          <w:color w:val="000000" w:themeColor="text1"/>
          <w:sz w:val="20"/>
        </w:rPr>
        <w:t>。</w:t>
      </w:r>
    </w:p>
    <w:p w:rsidR="009316B8" w:rsidRPr="00760004" w:rsidRDefault="00D56F23" w:rsidP="009316B8">
      <w:pPr>
        <w:widowControl/>
        <w:snapToGrid w:val="0"/>
        <w:ind w:left="354" w:hangingChars="177" w:hanging="354"/>
        <w:rPr>
          <w:rFonts w:eastAsia="標楷體"/>
          <w:color w:val="000000"/>
          <w:kern w:val="0"/>
          <w:sz w:val="20"/>
        </w:rPr>
      </w:pPr>
      <w:r w:rsidRPr="00760004">
        <w:rPr>
          <w:rFonts w:eastAsia="標楷體" w:hint="eastAsia"/>
          <w:color w:val="000000"/>
          <w:kern w:val="0"/>
          <w:sz w:val="20"/>
        </w:rPr>
        <w:t>(</w:t>
      </w:r>
      <w:r w:rsidRPr="00760004">
        <w:rPr>
          <w:rFonts w:eastAsia="標楷體"/>
          <w:color w:val="000000"/>
          <w:kern w:val="0"/>
          <w:sz w:val="20"/>
        </w:rPr>
        <w:t xml:space="preserve">2) </w:t>
      </w:r>
      <w:r w:rsidR="00642695" w:rsidRPr="00760004">
        <w:rPr>
          <w:rFonts w:eastAsia="標楷體" w:hint="eastAsia"/>
          <w:color w:val="000000"/>
          <w:kern w:val="0"/>
          <w:sz w:val="20"/>
        </w:rPr>
        <w:t>請提供轄區所有「幹線及環線</w:t>
      </w:r>
      <w:r w:rsidRPr="00760004">
        <w:rPr>
          <w:rFonts w:eastAsia="標楷體" w:hint="eastAsia"/>
          <w:color w:val="000000"/>
          <w:kern w:val="0"/>
          <w:sz w:val="20"/>
        </w:rPr>
        <w:t>/</w:t>
      </w:r>
      <w:r w:rsidRPr="00760004">
        <w:rPr>
          <w:rFonts w:eastAsia="標楷體" w:hint="eastAsia"/>
          <w:color w:val="000000"/>
          <w:kern w:val="0"/>
          <w:sz w:val="20"/>
        </w:rPr>
        <w:t>幹線及環線</w:t>
      </w:r>
      <w:proofErr w:type="gramStart"/>
      <w:r w:rsidRPr="00760004">
        <w:rPr>
          <w:rFonts w:eastAsia="標楷體" w:hint="eastAsia"/>
          <w:color w:val="000000"/>
          <w:kern w:val="0"/>
          <w:sz w:val="20"/>
        </w:rPr>
        <w:t>以外</w:t>
      </w:r>
      <w:r w:rsidR="00642695" w:rsidRPr="00760004">
        <w:rPr>
          <w:rFonts w:eastAsia="標楷體" w:hint="eastAsia"/>
          <w:color w:val="000000"/>
          <w:kern w:val="0"/>
          <w:sz w:val="20"/>
        </w:rPr>
        <w:t>」</w:t>
      </w:r>
      <w:proofErr w:type="gramEnd"/>
      <w:r w:rsidR="00642695" w:rsidRPr="00760004">
        <w:rPr>
          <w:rFonts w:eastAsia="標楷體" w:hint="eastAsia"/>
          <w:color w:val="000000"/>
          <w:kern w:val="0"/>
          <w:sz w:val="20"/>
        </w:rPr>
        <w:t>管線之歷年執行之重要檢測資料。</w:t>
      </w:r>
    </w:p>
    <w:p w:rsidR="009316B8" w:rsidRPr="00760004" w:rsidRDefault="009316B8" w:rsidP="009316B8">
      <w:pPr>
        <w:widowControl/>
        <w:snapToGrid w:val="0"/>
        <w:ind w:left="354" w:hangingChars="177" w:hanging="354"/>
        <w:rPr>
          <w:rFonts w:eastAsia="標楷體"/>
          <w:color w:val="000000"/>
          <w:kern w:val="0"/>
          <w:sz w:val="20"/>
          <w:lang w:eastAsia="zh-HK"/>
        </w:rPr>
      </w:pPr>
      <w:r w:rsidRPr="00760004">
        <w:rPr>
          <w:rFonts w:eastAsia="標楷體"/>
          <w:color w:val="000000"/>
          <w:sz w:val="20"/>
        </w:rPr>
        <w:t>(</w:t>
      </w:r>
      <w:r w:rsidR="00D56F23" w:rsidRPr="00760004">
        <w:rPr>
          <w:rFonts w:eastAsia="標楷體"/>
          <w:color w:val="000000"/>
          <w:sz w:val="20"/>
        </w:rPr>
        <w:t>3</w:t>
      </w:r>
      <w:r w:rsidRPr="00760004">
        <w:rPr>
          <w:rFonts w:eastAsia="標楷體"/>
          <w:color w:val="000000"/>
          <w:sz w:val="20"/>
        </w:rPr>
        <w:t>)</w:t>
      </w:r>
      <w:r w:rsidRPr="00760004">
        <w:rPr>
          <w:rFonts w:eastAsia="標楷體"/>
          <w:color w:val="000000"/>
          <w:kern w:val="0"/>
          <w:sz w:val="20"/>
        </w:rPr>
        <w:t xml:space="preserve"> </w:t>
      </w:r>
      <w:r w:rsidRPr="00760004">
        <w:rPr>
          <w:rFonts w:eastAsia="標楷體"/>
          <w:color w:val="000000"/>
          <w:kern w:val="0"/>
          <w:sz w:val="20"/>
        </w:rPr>
        <w:t>智慧型</w:t>
      </w:r>
      <w:proofErr w:type="gramStart"/>
      <w:r w:rsidRPr="00760004">
        <w:rPr>
          <w:rFonts w:eastAsia="標楷體"/>
          <w:color w:val="000000"/>
          <w:kern w:val="0"/>
          <w:sz w:val="20"/>
        </w:rPr>
        <w:t>通管器</w:t>
      </w:r>
      <w:proofErr w:type="gramEnd"/>
      <w:r w:rsidRPr="00760004">
        <w:rPr>
          <w:rFonts w:eastAsia="標楷體"/>
          <w:color w:val="000000"/>
          <w:kern w:val="0"/>
          <w:sz w:val="20"/>
        </w:rPr>
        <w:t>(ILI)</w:t>
      </w:r>
      <w:r w:rsidRPr="00760004">
        <w:rPr>
          <w:rFonts w:eastAsia="標楷體"/>
          <w:color w:val="000000"/>
          <w:kern w:val="0"/>
          <w:sz w:val="20"/>
          <w:lang w:eastAsia="zh-HK"/>
        </w:rPr>
        <w:t xml:space="preserve"> </w:t>
      </w:r>
      <w:r w:rsidRPr="00760004">
        <w:rPr>
          <w:rFonts w:eastAsia="標楷體"/>
          <w:color w:val="000000"/>
          <w:kern w:val="0"/>
          <w:sz w:val="20"/>
          <w:lang w:eastAsia="zh-HK"/>
        </w:rPr>
        <w:t>可行性</w:t>
      </w:r>
      <w:r w:rsidRPr="00760004">
        <w:rPr>
          <w:rFonts w:eastAsia="標楷體"/>
          <w:color w:val="000000"/>
          <w:kern w:val="0"/>
          <w:sz w:val="20"/>
        </w:rPr>
        <w:t>：</w:t>
      </w:r>
      <w:r w:rsidRPr="00760004">
        <w:rPr>
          <w:rFonts w:eastAsia="標楷體"/>
          <w:color w:val="000000"/>
          <w:kern w:val="0"/>
          <w:sz w:val="20"/>
          <w:lang w:eastAsia="zh-HK"/>
        </w:rPr>
        <w:t>請依據實際情形填寫該管線是否可執行</w:t>
      </w:r>
      <w:r w:rsidRPr="00760004">
        <w:rPr>
          <w:rFonts w:eastAsia="標楷體"/>
          <w:color w:val="000000"/>
          <w:kern w:val="0"/>
          <w:sz w:val="20"/>
        </w:rPr>
        <w:t>ILI</w:t>
      </w:r>
      <w:r w:rsidRPr="00760004">
        <w:rPr>
          <w:rFonts w:eastAsia="標楷體"/>
          <w:color w:val="000000"/>
          <w:kern w:val="0"/>
          <w:sz w:val="20"/>
          <w:lang w:eastAsia="zh-HK"/>
        </w:rPr>
        <w:t>檢測</w:t>
      </w:r>
      <w:r w:rsidRPr="00760004">
        <w:rPr>
          <w:rFonts w:eastAsia="標楷體"/>
          <w:color w:val="000000"/>
          <w:kern w:val="0"/>
          <w:sz w:val="20"/>
        </w:rPr>
        <w:t>，</w:t>
      </w:r>
      <w:r w:rsidRPr="00760004">
        <w:rPr>
          <w:rFonts w:eastAsia="標楷體"/>
          <w:color w:val="000000"/>
          <w:kern w:val="0"/>
          <w:sz w:val="20"/>
          <w:lang w:eastAsia="zh-HK"/>
        </w:rPr>
        <w:t>若可以</w:t>
      </w:r>
      <w:r w:rsidRPr="00760004">
        <w:rPr>
          <w:rFonts w:eastAsia="標楷體"/>
          <w:color w:val="000000"/>
          <w:kern w:val="0"/>
          <w:sz w:val="20"/>
        </w:rPr>
        <w:t>，</w:t>
      </w:r>
      <w:r w:rsidRPr="00760004">
        <w:rPr>
          <w:rFonts w:eastAsia="標楷體"/>
          <w:color w:val="000000"/>
          <w:kern w:val="0"/>
          <w:sz w:val="20"/>
          <w:lang w:eastAsia="zh-HK"/>
        </w:rPr>
        <w:t>則</w:t>
      </w:r>
      <w:r w:rsidR="009803B9" w:rsidRPr="00760004">
        <w:rPr>
          <w:rFonts w:eastAsia="標楷體" w:hint="eastAsia"/>
          <w:color w:val="000000"/>
          <w:kern w:val="0"/>
          <w:sz w:val="20"/>
        </w:rPr>
        <w:t>選</w:t>
      </w:r>
      <w:r w:rsidRPr="00760004">
        <w:rPr>
          <w:rFonts w:eastAsia="標楷體"/>
          <w:color w:val="000000"/>
          <w:kern w:val="0"/>
          <w:sz w:val="20"/>
          <w:lang w:eastAsia="zh-HK"/>
        </w:rPr>
        <w:t>「</w:t>
      </w:r>
      <w:r w:rsidR="00772BF1" w:rsidRPr="00760004">
        <w:rPr>
          <w:rFonts w:eastAsia="標楷體" w:hint="eastAsia"/>
          <w:color w:val="000000"/>
          <w:kern w:val="0"/>
          <w:sz w:val="20"/>
        </w:rPr>
        <w:t>可</w:t>
      </w:r>
      <w:r w:rsidRPr="00760004">
        <w:rPr>
          <w:rFonts w:eastAsia="標楷體"/>
          <w:color w:val="000000"/>
          <w:kern w:val="0"/>
          <w:sz w:val="20"/>
          <w:lang w:eastAsia="zh-HK"/>
        </w:rPr>
        <w:t>」</w:t>
      </w:r>
      <w:r w:rsidRPr="00760004">
        <w:rPr>
          <w:rFonts w:eastAsia="標楷體"/>
          <w:color w:val="000000"/>
          <w:kern w:val="0"/>
          <w:sz w:val="20"/>
        </w:rPr>
        <w:t>，</w:t>
      </w:r>
      <w:r w:rsidRPr="00760004">
        <w:rPr>
          <w:rFonts w:eastAsia="標楷體"/>
          <w:color w:val="000000"/>
          <w:kern w:val="0"/>
          <w:sz w:val="20"/>
          <w:lang w:eastAsia="zh-HK"/>
        </w:rPr>
        <w:t>若有困難</w:t>
      </w:r>
      <w:r w:rsidRPr="00760004">
        <w:rPr>
          <w:rFonts w:eastAsia="標楷體"/>
          <w:color w:val="000000"/>
          <w:kern w:val="0"/>
          <w:sz w:val="20"/>
        </w:rPr>
        <w:t>(</w:t>
      </w:r>
      <w:r w:rsidRPr="00760004">
        <w:rPr>
          <w:rFonts w:eastAsia="標楷體"/>
          <w:color w:val="000000"/>
          <w:kern w:val="0"/>
          <w:sz w:val="20"/>
          <w:lang w:eastAsia="zh-HK"/>
        </w:rPr>
        <w:t>如</w:t>
      </w:r>
      <w:r w:rsidRPr="00760004">
        <w:rPr>
          <w:rFonts w:eastAsia="標楷體"/>
          <w:color w:val="000000"/>
          <w:kern w:val="0"/>
          <w:sz w:val="20"/>
        </w:rPr>
        <w:t>：</w:t>
      </w:r>
      <w:r w:rsidRPr="00760004">
        <w:rPr>
          <w:rFonts w:eastAsia="標楷體"/>
          <w:color w:val="000000"/>
          <w:kern w:val="0"/>
          <w:sz w:val="20"/>
          <w:lang w:eastAsia="zh-HK"/>
        </w:rPr>
        <w:t>三通</w:t>
      </w:r>
      <w:r w:rsidRPr="00760004">
        <w:rPr>
          <w:rFonts w:eastAsia="標楷體"/>
          <w:color w:val="000000"/>
          <w:kern w:val="0"/>
          <w:sz w:val="20"/>
        </w:rPr>
        <w:t>、</w:t>
      </w:r>
      <w:r w:rsidRPr="00760004">
        <w:rPr>
          <w:rFonts w:eastAsia="標楷體"/>
          <w:color w:val="000000"/>
          <w:kern w:val="0"/>
          <w:sz w:val="20"/>
          <w:lang w:eastAsia="zh-HK"/>
        </w:rPr>
        <w:t>異徑等</w:t>
      </w:r>
      <w:r w:rsidRPr="00760004">
        <w:rPr>
          <w:rFonts w:eastAsia="標楷體"/>
          <w:color w:val="000000"/>
          <w:kern w:val="0"/>
          <w:sz w:val="20"/>
        </w:rPr>
        <w:t>)</w:t>
      </w:r>
      <w:r w:rsidRPr="00760004">
        <w:rPr>
          <w:rFonts w:eastAsia="標楷體"/>
          <w:color w:val="000000"/>
          <w:kern w:val="0"/>
          <w:sz w:val="20"/>
          <w:lang w:eastAsia="zh-HK"/>
        </w:rPr>
        <w:t>無法執行</w:t>
      </w:r>
      <w:r w:rsidRPr="00760004">
        <w:rPr>
          <w:rFonts w:eastAsia="標楷體"/>
          <w:color w:val="000000"/>
          <w:kern w:val="0"/>
          <w:sz w:val="20"/>
        </w:rPr>
        <w:t>，</w:t>
      </w:r>
      <w:r w:rsidRPr="00760004">
        <w:rPr>
          <w:rFonts w:eastAsia="標楷體"/>
          <w:color w:val="000000"/>
          <w:kern w:val="0"/>
          <w:sz w:val="20"/>
          <w:lang w:eastAsia="zh-HK"/>
        </w:rPr>
        <w:t>請</w:t>
      </w:r>
      <w:r w:rsidR="009803B9" w:rsidRPr="00760004">
        <w:rPr>
          <w:rFonts w:eastAsia="標楷體" w:hint="eastAsia"/>
          <w:color w:val="000000"/>
          <w:kern w:val="0"/>
          <w:sz w:val="20"/>
        </w:rPr>
        <w:t>選</w:t>
      </w:r>
      <w:r w:rsidRPr="00760004">
        <w:rPr>
          <w:rFonts w:eastAsia="標楷體"/>
          <w:color w:val="000000"/>
          <w:kern w:val="0"/>
          <w:sz w:val="20"/>
          <w:lang w:eastAsia="zh-HK"/>
        </w:rPr>
        <w:t>「</w:t>
      </w:r>
      <w:r w:rsidR="00772BF1" w:rsidRPr="00760004">
        <w:rPr>
          <w:rFonts w:eastAsia="標楷體" w:hint="eastAsia"/>
          <w:color w:val="000000"/>
          <w:kern w:val="0"/>
          <w:sz w:val="20"/>
        </w:rPr>
        <w:t>無法</w:t>
      </w:r>
      <w:r w:rsidRPr="00760004">
        <w:rPr>
          <w:rFonts w:eastAsia="標楷體"/>
          <w:color w:val="000000"/>
          <w:kern w:val="0"/>
          <w:sz w:val="20"/>
          <w:lang w:eastAsia="zh-HK"/>
        </w:rPr>
        <w:t>」</w:t>
      </w:r>
      <w:r w:rsidRPr="00760004">
        <w:rPr>
          <w:rFonts w:eastAsia="標楷體" w:hint="eastAsia"/>
          <w:color w:val="000000"/>
          <w:kern w:val="0"/>
          <w:sz w:val="20"/>
        </w:rPr>
        <w:t>。</w:t>
      </w:r>
    </w:p>
    <w:p w:rsidR="00D56F23" w:rsidRPr="00760004" w:rsidRDefault="00D56F23" w:rsidP="00D56F23">
      <w:pPr>
        <w:widowControl/>
        <w:snapToGrid w:val="0"/>
        <w:ind w:left="354" w:hangingChars="177" w:hanging="354"/>
        <w:rPr>
          <w:rFonts w:eastAsia="標楷體"/>
          <w:color w:val="000000" w:themeColor="text1"/>
          <w:sz w:val="20"/>
        </w:rPr>
      </w:pPr>
      <w:r w:rsidRPr="00760004">
        <w:rPr>
          <w:rFonts w:eastAsia="標楷體" w:hint="eastAsia"/>
          <w:color w:val="000000"/>
          <w:kern w:val="0"/>
          <w:sz w:val="20"/>
        </w:rPr>
        <w:t>(</w:t>
      </w:r>
      <w:r w:rsidRPr="00760004">
        <w:rPr>
          <w:rFonts w:eastAsia="標楷體"/>
          <w:color w:val="000000"/>
          <w:kern w:val="0"/>
          <w:sz w:val="20"/>
        </w:rPr>
        <w:t>4</w:t>
      </w:r>
      <w:r w:rsidR="009316B8" w:rsidRPr="00760004">
        <w:rPr>
          <w:rFonts w:eastAsia="標楷體" w:hint="eastAsia"/>
          <w:color w:val="000000"/>
          <w:kern w:val="0"/>
          <w:sz w:val="20"/>
        </w:rPr>
        <w:t>)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 xml:space="preserve"> </w:t>
      </w:r>
      <w:r w:rsidRPr="00760004">
        <w:rPr>
          <w:rFonts w:eastAsia="標楷體" w:hint="eastAsia"/>
          <w:color w:val="000000" w:themeColor="text1"/>
          <w:kern w:val="0"/>
          <w:sz w:val="20"/>
          <w:lang w:eastAsia="zh-HK"/>
        </w:rPr>
        <w:t>耐壓強度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試</w:t>
      </w:r>
      <w:r w:rsidRPr="00760004">
        <w:rPr>
          <w:rFonts w:eastAsia="標楷體" w:hint="eastAsia"/>
          <w:color w:val="000000" w:themeColor="text1"/>
          <w:kern w:val="0"/>
          <w:sz w:val="20"/>
          <w:lang w:eastAsia="zh-HK"/>
        </w:rPr>
        <w:t>驗</w:t>
      </w:r>
      <w:r w:rsidRPr="00760004">
        <w:rPr>
          <w:rFonts w:eastAsia="標楷體" w:hint="eastAsia"/>
          <w:color w:val="000000" w:themeColor="text1"/>
          <w:kern w:val="0"/>
          <w:sz w:val="20"/>
          <w:lang w:eastAsia="zh-HK"/>
        </w:rPr>
        <w:t>(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TP)</w:t>
      </w:r>
      <w:r w:rsidRPr="00760004">
        <w:rPr>
          <w:rFonts w:eastAsia="標楷體" w:hint="eastAsia"/>
          <w:color w:val="000000" w:themeColor="text1"/>
          <w:kern w:val="0"/>
          <w:sz w:val="20"/>
          <w:lang w:eastAsia="zh-HK"/>
        </w:rPr>
        <w:t>可行性</w:t>
      </w:r>
      <w:r w:rsidRPr="00760004">
        <w:rPr>
          <w:rFonts w:eastAsia="標楷體" w:hint="eastAsia"/>
          <w:color w:val="000000" w:themeColor="text1"/>
          <w:kern w:val="0"/>
          <w:sz w:val="20"/>
        </w:rPr>
        <w:t>：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請依據實際情形填寫該管線是否可執行</w:t>
      </w:r>
      <w:r w:rsidRPr="00760004">
        <w:rPr>
          <w:rFonts w:eastAsia="標楷體" w:hint="eastAsia"/>
          <w:color w:val="000000" w:themeColor="text1"/>
          <w:kern w:val="0"/>
          <w:sz w:val="20"/>
        </w:rPr>
        <w:t>耐</w:t>
      </w:r>
      <w:r w:rsidRPr="00760004">
        <w:rPr>
          <w:rFonts w:eastAsia="標楷體" w:hint="eastAsia"/>
          <w:color w:val="000000" w:themeColor="text1"/>
          <w:kern w:val="0"/>
          <w:sz w:val="20"/>
          <w:lang w:eastAsia="zh-HK"/>
        </w:rPr>
        <w:t>壓</w:t>
      </w:r>
      <w:r w:rsidRPr="00760004">
        <w:rPr>
          <w:rFonts w:eastAsia="標楷體" w:hint="eastAsia"/>
          <w:color w:val="000000" w:themeColor="text1"/>
          <w:kern w:val="0"/>
          <w:sz w:val="20"/>
        </w:rPr>
        <w:t>試驗</w:t>
      </w:r>
      <w:r w:rsidRPr="00760004">
        <w:rPr>
          <w:rFonts w:eastAsia="標楷體"/>
          <w:color w:val="000000" w:themeColor="text1"/>
          <w:kern w:val="0"/>
          <w:sz w:val="20"/>
        </w:rPr>
        <w:t>，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若可以</w:t>
      </w:r>
      <w:r w:rsidRPr="00760004">
        <w:rPr>
          <w:rFonts w:eastAsia="標楷體"/>
          <w:color w:val="000000" w:themeColor="text1"/>
          <w:kern w:val="0"/>
          <w:sz w:val="20"/>
        </w:rPr>
        <w:t>，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則</w:t>
      </w:r>
      <w:r w:rsidRPr="00760004">
        <w:rPr>
          <w:rFonts w:eastAsia="標楷體" w:hint="eastAsia"/>
          <w:color w:val="000000" w:themeColor="text1"/>
          <w:kern w:val="0"/>
          <w:sz w:val="20"/>
        </w:rPr>
        <w:t>選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「</w:t>
      </w:r>
      <w:r w:rsidRPr="00760004">
        <w:rPr>
          <w:rFonts w:eastAsia="標楷體" w:hint="eastAsia"/>
          <w:color w:val="000000" w:themeColor="text1"/>
          <w:kern w:val="0"/>
          <w:sz w:val="20"/>
        </w:rPr>
        <w:t>可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」</w:t>
      </w:r>
      <w:r w:rsidRPr="00760004">
        <w:rPr>
          <w:rFonts w:eastAsia="標楷體"/>
          <w:color w:val="000000" w:themeColor="text1"/>
          <w:kern w:val="0"/>
          <w:sz w:val="20"/>
        </w:rPr>
        <w:t>，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若有困難無法執行</w:t>
      </w:r>
      <w:r w:rsidRPr="00760004">
        <w:rPr>
          <w:rFonts w:eastAsia="標楷體"/>
          <w:color w:val="000000" w:themeColor="text1"/>
          <w:kern w:val="0"/>
          <w:sz w:val="20"/>
        </w:rPr>
        <w:t>，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請</w:t>
      </w:r>
      <w:r w:rsidRPr="00760004">
        <w:rPr>
          <w:rFonts w:eastAsia="標楷體" w:hint="eastAsia"/>
          <w:color w:val="000000" w:themeColor="text1"/>
          <w:kern w:val="0"/>
          <w:sz w:val="20"/>
        </w:rPr>
        <w:t>選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「</w:t>
      </w:r>
      <w:r w:rsidRPr="00760004">
        <w:rPr>
          <w:rFonts w:eastAsia="標楷體" w:hint="eastAsia"/>
          <w:color w:val="000000" w:themeColor="text1"/>
          <w:kern w:val="0"/>
          <w:sz w:val="20"/>
        </w:rPr>
        <w:t>無法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」</w:t>
      </w:r>
      <w:r w:rsidRPr="00760004">
        <w:rPr>
          <w:rFonts w:eastAsia="標楷體" w:hint="eastAsia"/>
          <w:color w:val="000000" w:themeColor="text1"/>
          <w:kern w:val="0"/>
          <w:sz w:val="20"/>
        </w:rPr>
        <w:t>。</w:t>
      </w:r>
    </w:p>
    <w:p w:rsidR="00D56F23" w:rsidRPr="00760004" w:rsidRDefault="00D56F23" w:rsidP="00D56F23">
      <w:pPr>
        <w:widowControl/>
        <w:snapToGrid w:val="0"/>
        <w:ind w:left="354" w:hangingChars="177" w:hanging="354"/>
        <w:rPr>
          <w:rFonts w:eastAsia="標楷體"/>
          <w:color w:val="000000" w:themeColor="text1"/>
          <w:kern w:val="0"/>
          <w:sz w:val="20"/>
        </w:rPr>
      </w:pPr>
      <w:r w:rsidRPr="00760004">
        <w:rPr>
          <w:rFonts w:eastAsia="標楷體"/>
          <w:color w:val="000000" w:themeColor="text1"/>
          <w:kern w:val="0"/>
          <w:sz w:val="20"/>
        </w:rPr>
        <w:t xml:space="preserve">(5) </w:t>
      </w:r>
      <w:r w:rsidRPr="00760004">
        <w:rPr>
          <w:rFonts w:eastAsia="標楷體"/>
          <w:color w:val="000000" w:themeColor="text1"/>
          <w:kern w:val="0"/>
          <w:sz w:val="20"/>
        </w:rPr>
        <w:t>若有執行上述之檢測方法，請</w:t>
      </w:r>
      <w:r w:rsidRPr="00760004">
        <w:rPr>
          <w:rFonts w:eastAsia="標楷體" w:hint="eastAsia"/>
          <w:color w:val="000000" w:themeColor="text1"/>
          <w:kern w:val="0"/>
          <w:sz w:val="20"/>
        </w:rPr>
        <w:t>選</w:t>
      </w:r>
      <w:r w:rsidRPr="00760004">
        <w:rPr>
          <w:rFonts w:eastAsia="標楷體"/>
          <w:color w:val="000000" w:themeColor="text1"/>
          <w:kern w:val="0"/>
          <w:sz w:val="20"/>
        </w:rPr>
        <w:t>最近</w:t>
      </w:r>
      <w:r w:rsidRPr="00760004">
        <w:rPr>
          <w:rFonts w:eastAsia="標楷體" w:hint="eastAsia"/>
          <w:color w:val="000000" w:themeColor="text1"/>
          <w:kern w:val="0"/>
          <w:sz w:val="20"/>
        </w:rPr>
        <w:t>一</w:t>
      </w:r>
      <w:r w:rsidRPr="00760004">
        <w:rPr>
          <w:rFonts w:eastAsia="標楷體"/>
          <w:color w:val="000000" w:themeColor="text1"/>
          <w:kern w:val="0"/>
          <w:sz w:val="20"/>
        </w:rPr>
        <w:t>次檢測時間：年</w:t>
      </w:r>
      <w:r w:rsidRPr="00760004">
        <w:rPr>
          <w:rFonts w:eastAsia="標楷體"/>
          <w:color w:val="000000" w:themeColor="text1"/>
          <w:kern w:val="0"/>
          <w:sz w:val="20"/>
        </w:rPr>
        <w:t>/</w:t>
      </w:r>
      <w:r w:rsidRPr="00760004">
        <w:rPr>
          <w:rFonts w:eastAsia="標楷體"/>
          <w:color w:val="000000" w:themeColor="text1"/>
          <w:kern w:val="0"/>
          <w:sz w:val="20"/>
        </w:rPr>
        <w:t>月，</w:t>
      </w:r>
      <w:r w:rsidR="000A627F" w:rsidRPr="00760004">
        <w:rPr>
          <w:rFonts w:eastAsia="標楷體"/>
          <w:color w:val="000000" w:themeColor="text1"/>
          <w:kern w:val="0"/>
          <w:sz w:val="20"/>
        </w:rPr>
        <w:t>如：</w:t>
      </w:r>
      <w:r w:rsidR="000A627F" w:rsidRPr="00760004">
        <w:rPr>
          <w:rFonts w:eastAsia="標楷體"/>
          <w:color w:val="000000" w:themeColor="text1"/>
          <w:kern w:val="0"/>
          <w:sz w:val="20"/>
        </w:rPr>
        <w:t>CIPS</w:t>
      </w:r>
      <w:r w:rsidR="000A627F" w:rsidRPr="00760004">
        <w:rPr>
          <w:rFonts w:eastAsia="標楷體"/>
          <w:color w:val="000000" w:themeColor="text1"/>
          <w:kern w:val="0"/>
          <w:sz w:val="20"/>
        </w:rPr>
        <w:t>檢測請填寫實際量測日期</w:t>
      </w:r>
      <w:r w:rsidR="000A627F" w:rsidRPr="00760004">
        <w:rPr>
          <w:rFonts w:eastAsia="標楷體"/>
          <w:color w:val="000000" w:themeColor="text1"/>
          <w:kern w:val="0"/>
          <w:sz w:val="20"/>
        </w:rPr>
        <w:t>(</w:t>
      </w:r>
      <w:r w:rsidR="000A627F" w:rsidRPr="00760004">
        <w:rPr>
          <w:rFonts w:eastAsia="標楷體"/>
          <w:color w:val="000000" w:themeColor="text1"/>
          <w:kern w:val="0"/>
          <w:sz w:val="20"/>
        </w:rPr>
        <w:t>非報告日期</w:t>
      </w:r>
      <w:r w:rsidR="000A627F" w:rsidRPr="00760004">
        <w:rPr>
          <w:rFonts w:eastAsia="標楷體"/>
          <w:color w:val="000000" w:themeColor="text1"/>
          <w:kern w:val="0"/>
          <w:sz w:val="20"/>
        </w:rPr>
        <w:t>)</w:t>
      </w:r>
      <w:r w:rsidR="000A627F" w:rsidRPr="00760004">
        <w:rPr>
          <w:rFonts w:eastAsia="標楷體"/>
          <w:color w:val="000000" w:themeColor="text1"/>
          <w:kern w:val="0"/>
          <w:sz w:val="20"/>
        </w:rPr>
        <w:t>、</w:t>
      </w:r>
      <w:r w:rsidR="000A627F" w:rsidRPr="00760004">
        <w:rPr>
          <w:rFonts w:eastAsia="標楷體"/>
          <w:color w:val="000000" w:themeColor="text1"/>
          <w:kern w:val="0"/>
          <w:sz w:val="20"/>
        </w:rPr>
        <w:t>ILI</w:t>
      </w:r>
      <w:r w:rsidR="000A627F" w:rsidRPr="00760004">
        <w:rPr>
          <w:rFonts w:eastAsia="標楷體"/>
          <w:color w:val="000000" w:themeColor="text1"/>
          <w:kern w:val="0"/>
          <w:sz w:val="20"/>
        </w:rPr>
        <w:t>檢測請填寫第</w:t>
      </w:r>
      <w:r w:rsidR="000A627F" w:rsidRPr="00760004">
        <w:rPr>
          <w:rFonts w:eastAsia="標楷體"/>
          <w:color w:val="000000" w:themeColor="text1"/>
          <w:kern w:val="0"/>
          <w:sz w:val="20"/>
        </w:rPr>
        <w:t>4</w:t>
      </w:r>
      <w:r w:rsidR="000A627F" w:rsidRPr="00760004">
        <w:rPr>
          <w:rFonts w:eastAsia="標楷體"/>
          <w:color w:val="000000" w:themeColor="text1"/>
          <w:kern w:val="0"/>
          <w:sz w:val="20"/>
        </w:rPr>
        <w:t>階段日期，</w:t>
      </w:r>
      <w:r w:rsidRPr="00760004">
        <w:rPr>
          <w:rFonts w:eastAsia="標楷體"/>
          <w:color w:val="000000" w:themeColor="text1"/>
          <w:kern w:val="0"/>
          <w:sz w:val="20"/>
        </w:rPr>
        <w:t>若無檢測則</w:t>
      </w:r>
      <w:r w:rsidRPr="00760004">
        <w:rPr>
          <w:rFonts w:eastAsia="標楷體" w:hint="eastAsia"/>
          <w:color w:val="000000" w:themeColor="text1"/>
          <w:kern w:val="0"/>
          <w:sz w:val="20"/>
        </w:rPr>
        <w:t>選</w:t>
      </w:r>
      <w:r w:rsidRPr="00760004">
        <w:rPr>
          <w:rFonts w:eastAsia="標楷體"/>
          <w:color w:val="000000" w:themeColor="text1"/>
          <w:kern w:val="0"/>
          <w:sz w:val="20"/>
        </w:rPr>
        <w:t xml:space="preserve"> “NA”</w:t>
      </w:r>
      <w:r w:rsidRPr="00760004">
        <w:rPr>
          <w:rFonts w:eastAsia="標楷體"/>
          <w:color w:val="000000" w:themeColor="text1"/>
          <w:kern w:val="0"/>
          <w:sz w:val="20"/>
        </w:rPr>
        <w:t>。</w:t>
      </w:r>
    </w:p>
    <w:p w:rsidR="00D56F23" w:rsidRPr="00760004" w:rsidRDefault="00D56F23" w:rsidP="00D56F23">
      <w:pPr>
        <w:widowControl/>
        <w:snapToGrid w:val="0"/>
        <w:ind w:left="354" w:hangingChars="177" w:hanging="354"/>
        <w:rPr>
          <w:rFonts w:eastAsia="標楷體"/>
          <w:color w:val="000000" w:themeColor="text1"/>
          <w:kern w:val="0"/>
          <w:sz w:val="20"/>
        </w:rPr>
      </w:pPr>
      <w:r w:rsidRPr="00760004">
        <w:rPr>
          <w:rFonts w:eastAsia="標楷體" w:hint="eastAsia"/>
          <w:color w:val="000000" w:themeColor="text1"/>
          <w:kern w:val="0"/>
          <w:sz w:val="20"/>
        </w:rPr>
        <w:t>(</w:t>
      </w:r>
      <w:r w:rsidRPr="00760004">
        <w:rPr>
          <w:rFonts w:eastAsia="標楷體"/>
          <w:color w:val="000000" w:themeColor="text1"/>
          <w:kern w:val="0"/>
          <w:sz w:val="20"/>
        </w:rPr>
        <w:t xml:space="preserve">6) </w:t>
      </w:r>
      <w:r w:rsidRPr="00760004">
        <w:rPr>
          <w:rFonts w:eastAsia="標楷體" w:hint="eastAsia"/>
          <w:color w:val="000000" w:themeColor="text1"/>
          <w:kern w:val="0"/>
          <w:sz w:val="20"/>
        </w:rPr>
        <w:t>耐壓強度</w:t>
      </w:r>
      <w:r w:rsidRPr="00760004">
        <w:rPr>
          <w:rFonts w:eastAsia="標楷體"/>
          <w:color w:val="000000" w:themeColor="text1"/>
          <w:kern w:val="0"/>
          <w:sz w:val="20"/>
        </w:rPr>
        <w:t>試</w:t>
      </w:r>
      <w:r w:rsidRPr="00760004">
        <w:rPr>
          <w:rFonts w:eastAsia="標楷體" w:hint="eastAsia"/>
          <w:color w:val="000000" w:themeColor="text1"/>
          <w:kern w:val="0"/>
          <w:sz w:val="20"/>
        </w:rPr>
        <w:t>驗</w:t>
      </w:r>
      <w:r w:rsidRPr="00760004">
        <w:rPr>
          <w:rFonts w:eastAsia="標楷體" w:hint="eastAsia"/>
          <w:color w:val="000000" w:themeColor="text1"/>
          <w:kern w:val="0"/>
          <w:sz w:val="20"/>
        </w:rPr>
        <w:t>(TP</w:t>
      </w:r>
      <w:r w:rsidRPr="00760004">
        <w:rPr>
          <w:rFonts w:eastAsia="標楷體"/>
          <w:color w:val="000000" w:themeColor="text1"/>
          <w:kern w:val="0"/>
          <w:sz w:val="20"/>
        </w:rPr>
        <w:t>)</w:t>
      </w:r>
      <w:r w:rsidRPr="00760004">
        <w:rPr>
          <w:rFonts w:eastAsia="標楷體" w:hint="eastAsia"/>
          <w:color w:val="000000" w:themeColor="text1"/>
          <w:kern w:val="0"/>
          <w:sz w:val="20"/>
        </w:rPr>
        <w:t>介質、壓力倍數、</w:t>
      </w:r>
      <w:proofErr w:type="gramStart"/>
      <w:r w:rsidRPr="00760004">
        <w:rPr>
          <w:rFonts w:eastAsia="標楷體" w:hint="eastAsia"/>
          <w:color w:val="000000" w:themeColor="text1"/>
          <w:kern w:val="0"/>
          <w:sz w:val="20"/>
        </w:rPr>
        <w:t>持壓時間</w:t>
      </w:r>
      <w:proofErr w:type="gramEnd"/>
      <w:r w:rsidRPr="00760004">
        <w:rPr>
          <w:rFonts w:eastAsia="標楷體" w:hint="eastAsia"/>
          <w:color w:val="000000" w:themeColor="text1"/>
          <w:kern w:val="0"/>
          <w:sz w:val="20"/>
        </w:rPr>
        <w:t>：若有執行耐壓強度</w:t>
      </w:r>
      <w:r w:rsidRPr="00760004">
        <w:rPr>
          <w:rFonts w:eastAsia="標楷體"/>
          <w:color w:val="000000" w:themeColor="text1"/>
          <w:kern w:val="0"/>
          <w:sz w:val="20"/>
        </w:rPr>
        <w:t>試</w:t>
      </w:r>
      <w:r w:rsidRPr="00760004">
        <w:rPr>
          <w:rFonts w:eastAsia="標楷體" w:hint="eastAsia"/>
          <w:color w:val="000000" w:themeColor="text1"/>
          <w:kern w:val="0"/>
          <w:sz w:val="20"/>
        </w:rPr>
        <w:t>驗</w:t>
      </w:r>
      <w:r w:rsidRPr="00760004">
        <w:rPr>
          <w:rFonts w:eastAsia="標楷體" w:hint="eastAsia"/>
          <w:color w:val="000000" w:themeColor="text1"/>
          <w:kern w:val="0"/>
          <w:sz w:val="20"/>
        </w:rPr>
        <w:t>(TP</w:t>
      </w:r>
      <w:r w:rsidRPr="00760004">
        <w:rPr>
          <w:rFonts w:eastAsia="標楷體"/>
          <w:color w:val="000000" w:themeColor="text1"/>
          <w:kern w:val="0"/>
          <w:sz w:val="20"/>
        </w:rPr>
        <w:t>)</w:t>
      </w:r>
      <w:r w:rsidRPr="00760004">
        <w:rPr>
          <w:rFonts w:eastAsia="標楷體" w:hint="eastAsia"/>
          <w:color w:val="000000" w:themeColor="text1"/>
          <w:kern w:val="0"/>
          <w:sz w:val="20"/>
        </w:rPr>
        <w:t>才須填寫，若無執行，</w:t>
      </w:r>
      <w:proofErr w:type="gramStart"/>
      <w:r w:rsidRPr="00760004">
        <w:rPr>
          <w:rFonts w:eastAsia="標楷體" w:hint="eastAsia"/>
          <w:color w:val="000000" w:themeColor="text1"/>
          <w:kern w:val="0"/>
          <w:sz w:val="20"/>
        </w:rPr>
        <w:t>則免填</w:t>
      </w:r>
      <w:proofErr w:type="gramEnd"/>
      <w:r w:rsidRPr="00760004">
        <w:rPr>
          <w:rFonts w:eastAsia="標楷體" w:hint="eastAsia"/>
          <w:color w:val="000000" w:themeColor="text1"/>
          <w:kern w:val="0"/>
          <w:sz w:val="20"/>
        </w:rPr>
        <w:t>。</w:t>
      </w:r>
    </w:p>
    <w:p w:rsidR="00D56F23" w:rsidRPr="00760004" w:rsidRDefault="00D56F23" w:rsidP="00D56F23">
      <w:pPr>
        <w:widowControl/>
        <w:snapToGrid w:val="0"/>
        <w:ind w:left="354" w:hangingChars="177" w:hanging="354"/>
        <w:rPr>
          <w:rFonts w:eastAsia="標楷體"/>
          <w:color w:val="000000" w:themeColor="text1"/>
          <w:kern w:val="0"/>
          <w:sz w:val="20"/>
        </w:rPr>
      </w:pPr>
      <w:r w:rsidRPr="00760004">
        <w:rPr>
          <w:rFonts w:eastAsia="標楷體"/>
          <w:color w:val="000000" w:themeColor="text1"/>
          <w:kern w:val="0"/>
          <w:sz w:val="20"/>
        </w:rPr>
        <w:t xml:space="preserve">(7) </w:t>
      </w:r>
      <w:proofErr w:type="gramStart"/>
      <w:r w:rsidRPr="00760004">
        <w:rPr>
          <w:rFonts w:eastAsia="標楷體"/>
          <w:color w:val="000000" w:themeColor="text1"/>
          <w:kern w:val="0"/>
          <w:sz w:val="20"/>
        </w:rPr>
        <w:t>受雜散</w:t>
      </w:r>
      <w:proofErr w:type="gramEnd"/>
      <w:r w:rsidRPr="00760004">
        <w:rPr>
          <w:rFonts w:eastAsia="標楷體"/>
          <w:color w:val="000000" w:themeColor="text1"/>
          <w:kern w:val="0"/>
          <w:sz w:val="20"/>
        </w:rPr>
        <w:t>電流影響：若管線</w:t>
      </w:r>
      <w:proofErr w:type="gramStart"/>
      <w:r w:rsidRPr="00760004">
        <w:rPr>
          <w:rFonts w:eastAsia="標楷體"/>
          <w:color w:val="000000" w:themeColor="text1"/>
          <w:kern w:val="0"/>
          <w:sz w:val="20"/>
        </w:rPr>
        <w:t>有受雜散</w:t>
      </w:r>
      <w:proofErr w:type="gramEnd"/>
      <w:r w:rsidRPr="00760004">
        <w:rPr>
          <w:rFonts w:eastAsia="標楷體"/>
          <w:color w:val="000000" w:themeColor="text1"/>
          <w:kern w:val="0"/>
          <w:sz w:val="20"/>
        </w:rPr>
        <w:t>電流影響，請</w:t>
      </w:r>
      <w:r w:rsidRPr="00760004">
        <w:rPr>
          <w:rFonts w:eastAsia="標楷體" w:hint="eastAsia"/>
          <w:color w:val="000000" w:themeColor="text1"/>
          <w:kern w:val="0"/>
          <w:sz w:val="20"/>
        </w:rPr>
        <w:t>選有</w:t>
      </w:r>
      <w:r w:rsidRPr="00760004">
        <w:rPr>
          <w:rFonts w:eastAsia="標楷體"/>
          <w:color w:val="000000" w:themeColor="text1"/>
          <w:kern w:val="0"/>
          <w:sz w:val="20"/>
        </w:rPr>
        <w:t>；</w:t>
      </w:r>
      <w:proofErr w:type="gramStart"/>
      <w:r w:rsidRPr="00760004">
        <w:rPr>
          <w:rFonts w:eastAsia="標楷體"/>
          <w:color w:val="000000" w:themeColor="text1"/>
          <w:kern w:val="0"/>
          <w:sz w:val="20"/>
        </w:rPr>
        <w:t>反之，</w:t>
      </w:r>
      <w:proofErr w:type="gramEnd"/>
      <w:r w:rsidRPr="00760004">
        <w:rPr>
          <w:rFonts w:eastAsia="標楷體"/>
          <w:color w:val="000000" w:themeColor="text1"/>
          <w:kern w:val="0"/>
          <w:sz w:val="20"/>
        </w:rPr>
        <w:t>若無，</w:t>
      </w:r>
      <w:proofErr w:type="gramStart"/>
      <w:r w:rsidRPr="00760004">
        <w:rPr>
          <w:rFonts w:eastAsia="標楷體"/>
          <w:color w:val="000000" w:themeColor="text1"/>
          <w:kern w:val="0"/>
          <w:sz w:val="20"/>
        </w:rPr>
        <w:t>請</w:t>
      </w:r>
      <w:r w:rsidRPr="00760004">
        <w:rPr>
          <w:rFonts w:eastAsia="標楷體" w:hint="eastAsia"/>
          <w:color w:val="000000" w:themeColor="text1"/>
          <w:kern w:val="0"/>
          <w:sz w:val="20"/>
        </w:rPr>
        <w:t>選</w:t>
      </w:r>
      <w:proofErr w:type="gramEnd"/>
      <w:r w:rsidRPr="00760004">
        <w:rPr>
          <w:rFonts w:eastAsia="標楷體" w:hint="eastAsia"/>
          <w:color w:val="000000" w:themeColor="text1"/>
          <w:kern w:val="0"/>
          <w:sz w:val="20"/>
        </w:rPr>
        <w:t>無</w:t>
      </w:r>
      <w:r w:rsidRPr="00760004">
        <w:rPr>
          <w:rFonts w:eastAsia="標楷體"/>
          <w:color w:val="000000" w:themeColor="text1"/>
          <w:kern w:val="0"/>
          <w:sz w:val="20"/>
        </w:rPr>
        <w:t>。</w:t>
      </w:r>
    </w:p>
    <w:p w:rsidR="00D56F23" w:rsidRPr="00760004" w:rsidRDefault="00D56F23" w:rsidP="00D56F23">
      <w:pPr>
        <w:widowControl/>
        <w:snapToGrid w:val="0"/>
        <w:ind w:left="354" w:hangingChars="177" w:hanging="354"/>
        <w:rPr>
          <w:rFonts w:eastAsia="標楷體"/>
          <w:color w:val="000000" w:themeColor="text1"/>
          <w:kern w:val="0"/>
          <w:sz w:val="20"/>
        </w:rPr>
      </w:pPr>
      <w:r w:rsidRPr="00760004">
        <w:rPr>
          <w:rFonts w:eastAsia="標楷體"/>
          <w:color w:val="000000" w:themeColor="text1"/>
          <w:kern w:val="0"/>
          <w:sz w:val="20"/>
        </w:rPr>
        <w:t xml:space="preserve">(8) </w:t>
      </w:r>
      <w:r w:rsidRPr="00760004">
        <w:rPr>
          <w:rFonts w:eastAsia="標楷體" w:hint="eastAsia"/>
          <w:color w:val="000000" w:themeColor="text1"/>
          <w:kern w:val="0"/>
          <w:sz w:val="20"/>
        </w:rPr>
        <w:t>強化作為</w:t>
      </w:r>
      <w:r w:rsidRPr="00760004">
        <w:rPr>
          <w:rFonts w:eastAsia="標楷體"/>
          <w:color w:val="000000" w:themeColor="text1"/>
          <w:kern w:val="0"/>
          <w:sz w:val="20"/>
        </w:rPr>
        <w:t>：</w:t>
      </w:r>
      <w:r w:rsidRPr="00760004">
        <w:rPr>
          <w:rFonts w:eastAsia="標楷體" w:hint="eastAsia"/>
          <w:color w:val="000000" w:themeColor="text1"/>
          <w:kern w:val="0"/>
          <w:sz w:val="20"/>
        </w:rPr>
        <w:t>若該管線有強化作為，請簡述強化作為內容</w:t>
      </w:r>
      <w:r w:rsidRPr="00760004">
        <w:rPr>
          <w:rFonts w:eastAsia="標楷體"/>
          <w:color w:val="000000" w:themeColor="text1"/>
          <w:kern w:val="0"/>
          <w:sz w:val="20"/>
        </w:rPr>
        <w:t>。</w:t>
      </w:r>
    </w:p>
    <w:p w:rsidR="00723A00" w:rsidRPr="00D56F23" w:rsidRDefault="00723A00" w:rsidP="00D56F23">
      <w:pPr>
        <w:widowControl/>
        <w:snapToGrid w:val="0"/>
        <w:ind w:left="425" w:hangingChars="177" w:hanging="425"/>
        <w:rPr>
          <w:rFonts w:eastAsia="標楷體"/>
          <w:color w:val="000000"/>
          <w:kern w:val="0"/>
          <w:szCs w:val="24"/>
        </w:rPr>
      </w:pPr>
    </w:p>
    <w:p w:rsidR="00D56F23" w:rsidRDefault="00D56F23">
      <w:pPr>
        <w:widowControl/>
        <w:rPr>
          <w:rFonts w:eastAsia="標楷體"/>
          <w:szCs w:val="24"/>
        </w:rPr>
      </w:pPr>
    </w:p>
    <w:p w:rsidR="00D56F23" w:rsidRPr="00E47D92" w:rsidRDefault="00D56F23" w:rsidP="00D56F23">
      <w:pPr>
        <w:widowControl/>
        <w:snapToGrid w:val="0"/>
        <w:spacing w:line="360" w:lineRule="auto"/>
        <w:ind w:left="142"/>
        <w:rPr>
          <w:rFonts w:ascii="標楷體" w:eastAsia="標楷體" w:hAnsi="標楷體"/>
          <w:color w:val="000000" w:themeColor="text1"/>
          <w:szCs w:val="24"/>
          <w:u w:val="single"/>
        </w:rPr>
      </w:pPr>
      <w:r w:rsidRPr="00412D13">
        <w:rPr>
          <w:rFonts w:eastAsia="標楷體"/>
          <w:b/>
          <w:szCs w:val="28"/>
        </w:rPr>
        <w:t>(</w:t>
      </w:r>
      <w:r w:rsidR="00393D3B" w:rsidRPr="00412D13">
        <w:rPr>
          <w:rFonts w:eastAsia="標楷體" w:hint="eastAsia"/>
          <w:b/>
          <w:szCs w:val="28"/>
        </w:rPr>
        <w:t>三</w:t>
      </w:r>
      <w:r w:rsidRPr="00412D13">
        <w:rPr>
          <w:rFonts w:eastAsia="標楷體" w:hint="eastAsia"/>
          <w:b/>
          <w:szCs w:val="28"/>
        </w:rPr>
        <w:t>)</w:t>
      </w:r>
      <w:r w:rsidRPr="00412D13">
        <w:rPr>
          <w:rFonts w:eastAsia="標楷體"/>
          <w:b/>
          <w:szCs w:val="28"/>
        </w:rPr>
        <w:t>智慧型</w:t>
      </w:r>
      <w:proofErr w:type="gramStart"/>
      <w:r w:rsidRPr="00412D13">
        <w:rPr>
          <w:rFonts w:eastAsia="標楷體"/>
          <w:b/>
          <w:szCs w:val="28"/>
        </w:rPr>
        <w:t>通管器</w:t>
      </w:r>
      <w:proofErr w:type="gramEnd"/>
      <w:r w:rsidRPr="00412D13">
        <w:rPr>
          <w:rFonts w:eastAsia="標楷體"/>
          <w:b/>
          <w:szCs w:val="28"/>
        </w:rPr>
        <w:t>檢查</w:t>
      </w:r>
      <w:r w:rsidRPr="00412D13">
        <w:rPr>
          <w:rFonts w:eastAsia="標楷體"/>
          <w:b/>
          <w:szCs w:val="28"/>
        </w:rPr>
        <w:t>(ILI)</w:t>
      </w:r>
      <w:r w:rsidR="00412D13" w:rsidRPr="00412D13">
        <w:rPr>
          <w:rFonts w:eastAsia="標楷體"/>
          <w:b/>
          <w:color w:val="FF0000"/>
          <w:szCs w:val="24"/>
          <w:u w:val="single"/>
        </w:rPr>
        <w:t xml:space="preserve"> </w:t>
      </w:r>
      <w:r w:rsidR="00412D13" w:rsidRPr="006022ED">
        <w:rPr>
          <w:rFonts w:eastAsia="標楷體"/>
          <w:b/>
          <w:color w:val="FF0000"/>
          <w:szCs w:val="24"/>
          <w:u w:val="single"/>
        </w:rPr>
        <w:t>(</w:t>
      </w:r>
      <w:r w:rsidR="00412D13" w:rsidRPr="006022ED">
        <w:rPr>
          <w:rFonts w:eastAsia="標楷體" w:hint="eastAsia"/>
          <w:b/>
          <w:color w:val="FF0000"/>
          <w:szCs w:val="24"/>
          <w:u w:val="single"/>
        </w:rPr>
        <w:t>有執行過的管線才須填</w:t>
      </w:r>
      <w:r w:rsidR="00412D13">
        <w:rPr>
          <w:rFonts w:eastAsia="標楷體" w:hint="eastAsia"/>
          <w:b/>
          <w:color w:val="FF0000"/>
          <w:szCs w:val="24"/>
          <w:u w:val="single"/>
        </w:rPr>
        <w:t>，且最近一次之檢測結果</w:t>
      </w:r>
      <w:r w:rsidR="00412D13" w:rsidRPr="007D2FD4">
        <w:rPr>
          <w:rFonts w:eastAsia="標楷體"/>
          <w:b/>
          <w:bCs/>
          <w:color w:val="FF0000"/>
          <w:szCs w:val="24"/>
          <w:u w:val="single"/>
        </w:rPr>
        <w:t>(</w:t>
      </w:r>
      <w:r w:rsidR="00412D13" w:rsidRPr="007D2FD4">
        <w:rPr>
          <w:rFonts w:eastAsia="標楷體" w:hint="eastAsia"/>
          <w:b/>
          <w:bCs/>
          <w:color w:val="FF0000"/>
          <w:szCs w:val="24"/>
          <w:u w:val="single"/>
        </w:rPr>
        <w:t>不管多久</w:t>
      </w:r>
      <w:r w:rsidR="00412D13" w:rsidRPr="006022ED">
        <w:rPr>
          <w:rFonts w:eastAsia="標楷體" w:hint="eastAsia"/>
          <w:b/>
          <w:color w:val="FF0000"/>
          <w:szCs w:val="24"/>
          <w:u w:val="single"/>
        </w:rPr>
        <w:t>)</w:t>
      </w:r>
      <w:r w:rsidR="00412D13">
        <w:rPr>
          <w:rFonts w:eastAsia="標楷體"/>
          <w:b/>
          <w:color w:val="FF0000"/>
          <w:szCs w:val="24"/>
          <w:u w:val="single"/>
        </w:rPr>
        <w:t>)</w:t>
      </w:r>
    </w:p>
    <w:tbl>
      <w:tblPr>
        <w:tblW w:w="11350" w:type="dxa"/>
        <w:tblInd w:w="-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2"/>
        <w:gridCol w:w="705"/>
        <w:gridCol w:w="707"/>
        <w:gridCol w:w="567"/>
        <w:gridCol w:w="567"/>
        <w:gridCol w:w="390"/>
        <w:gridCol w:w="391"/>
        <w:gridCol w:w="391"/>
        <w:gridCol w:w="391"/>
        <w:gridCol w:w="390"/>
        <w:gridCol w:w="391"/>
        <w:gridCol w:w="391"/>
        <w:gridCol w:w="391"/>
        <w:gridCol w:w="390"/>
        <w:gridCol w:w="391"/>
        <w:gridCol w:w="391"/>
        <w:gridCol w:w="391"/>
        <w:gridCol w:w="567"/>
        <w:gridCol w:w="436"/>
        <w:gridCol w:w="850"/>
        <w:gridCol w:w="850"/>
      </w:tblGrid>
      <w:tr w:rsidR="00412D13" w:rsidRPr="00E47D92" w:rsidTr="00131BDE">
        <w:trPr>
          <w:trHeight w:val="1294"/>
          <w:tblHeader/>
        </w:trPr>
        <w:tc>
          <w:tcPr>
            <w:tcW w:w="1412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412D13" w:rsidRPr="004B6A46" w:rsidRDefault="00412D13" w:rsidP="009025F7">
            <w:pPr>
              <w:widowControl/>
              <w:snapToGrid w:val="0"/>
              <w:jc w:val="center"/>
              <w:rPr>
                <w:rFonts w:eastAsia="標楷體"/>
                <w:kern w:val="0"/>
                <w:sz w:val="20"/>
              </w:rPr>
            </w:pPr>
            <w:r w:rsidRPr="004B6A46">
              <w:rPr>
                <w:rFonts w:eastAsia="標楷體" w:hint="eastAsia"/>
                <w:kern w:val="0"/>
                <w:sz w:val="20"/>
                <w:szCs w:val="24"/>
              </w:rPr>
              <w:t>國土資訊系統管線編號</w:t>
            </w:r>
          </w:p>
        </w:tc>
        <w:tc>
          <w:tcPr>
            <w:tcW w:w="705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12D13" w:rsidRPr="00E47D92" w:rsidRDefault="00412D13" w:rsidP="009025F7">
            <w:pPr>
              <w:snapToGrid w:val="0"/>
              <w:ind w:leftChars="-44" w:left="-106" w:rightChars="-46" w:right="-11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  <w:szCs w:val="24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  <w:szCs w:val="24"/>
              </w:rPr>
              <w:t>檢測</w:t>
            </w:r>
          </w:p>
          <w:p w:rsidR="00412D13" w:rsidRPr="00E47D92" w:rsidRDefault="00412D13" w:rsidP="009025F7">
            <w:pPr>
              <w:snapToGrid w:val="0"/>
              <w:ind w:leftChars="-44" w:left="-106" w:rightChars="-46" w:right="-11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  <w:szCs w:val="24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  <w:szCs w:val="24"/>
              </w:rPr>
              <w:t>方法</w:t>
            </w:r>
          </w:p>
        </w:tc>
        <w:tc>
          <w:tcPr>
            <w:tcW w:w="70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12D13" w:rsidRPr="00E47D92" w:rsidRDefault="00412D13" w:rsidP="009025F7">
            <w:pPr>
              <w:widowControl/>
              <w:snapToGrid w:val="0"/>
              <w:ind w:leftChars="-50" w:left="-120" w:rightChars="-50" w:right="-12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  <w:szCs w:val="28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  <w:szCs w:val="28"/>
              </w:rPr>
              <w:t>最近一次執行年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  <w:szCs w:val="28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  <w:szCs w:val="28"/>
              </w:rPr>
              <w:t>月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12D13" w:rsidRDefault="002B1068" w:rsidP="009025F7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  <w:szCs w:val="24"/>
              </w:rPr>
              <w:t>報告</w:t>
            </w:r>
            <w:r w:rsidR="00412D13" w:rsidRPr="00E47D92">
              <w:rPr>
                <w:rFonts w:eastAsia="標楷體" w:hint="eastAsia"/>
                <w:color w:val="000000" w:themeColor="text1"/>
                <w:kern w:val="0"/>
                <w:sz w:val="20"/>
                <w:szCs w:val="24"/>
              </w:rPr>
              <w:t>產出</w:t>
            </w:r>
          </w:p>
          <w:p w:rsidR="00412D13" w:rsidRPr="00E47D92" w:rsidRDefault="00412D13" w:rsidP="009025F7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  <w:szCs w:val="28"/>
              </w:rPr>
              <w:t>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  <w:szCs w:val="28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  <w:szCs w:val="28"/>
              </w:rPr>
              <w:t>月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12D13" w:rsidRDefault="00412D13" w:rsidP="009025F7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  <w:szCs w:val="24"/>
              </w:rPr>
              <w:t>檢測長度</w:t>
            </w:r>
          </w:p>
          <w:p w:rsidR="00412D13" w:rsidRPr="00E47D92" w:rsidRDefault="00412D13" w:rsidP="009025F7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  <w:szCs w:val="24"/>
              </w:rPr>
              <w:t>公里</w:t>
            </w:r>
          </w:p>
        </w:tc>
        <w:tc>
          <w:tcPr>
            <w:tcW w:w="1563" w:type="dxa"/>
            <w:gridSpan w:val="4"/>
            <w:tcBorders>
              <w:top w:val="single" w:sz="18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412D13" w:rsidRPr="00D709A5" w:rsidRDefault="00412D13" w:rsidP="009025F7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</w:pPr>
            <w:r w:rsidRPr="00D709A5">
              <w:rPr>
                <w:rFonts w:eastAsia="標楷體" w:hint="eastAsia"/>
                <w:color w:val="000000" w:themeColor="text1"/>
                <w:kern w:val="0"/>
                <w:sz w:val="20"/>
                <w:szCs w:val="24"/>
              </w:rPr>
              <w:t>減薄</w:t>
            </w:r>
            <w:r w:rsidRPr="00D709A5">
              <w:rPr>
                <w:rFonts w:eastAsia="標楷體" w:hint="eastAsia"/>
                <w:color w:val="000000" w:themeColor="text1"/>
                <w:kern w:val="0"/>
                <w:sz w:val="20"/>
                <w:szCs w:val="24"/>
              </w:rPr>
              <w:t>3</w:t>
            </w:r>
            <w:r w:rsidRPr="00D709A5"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  <w:t>0%-40%</w:t>
            </w:r>
          </w:p>
          <w:p w:rsidR="00412D13" w:rsidRPr="00D709A5" w:rsidRDefault="00412D13" w:rsidP="009025F7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709A5"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  <w:t>數量</w:t>
            </w:r>
          </w:p>
        </w:tc>
        <w:tc>
          <w:tcPr>
            <w:tcW w:w="1563" w:type="dxa"/>
            <w:gridSpan w:val="4"/>
            <w:tcBorders>
              <w:top w:val="single" w:sz="18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412D13" w:rsidRPr="00D709A5" w:rsidRDefault="00412D13" w:rsidP="009025F7">
            <w:pPr>
              <w:adjustRightInd w:val="0"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709A5">
              <w:rPr>
                <w:rFonts w:eastAsia="標楷體" w:hint="eastAsia"/>
                <w:color w:val="000000" w:themeColor="text1"/>
                <w:kern w:val="0"/>
                <w:sz w:val="20"/>
                <w:szCs w:val="24"/>
              </w:rPr>
              <w:t>減薄</w:t>
            </w:r>
            <w:r w:rsidRPr="00D709A5"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  <w:t>40%-50%</w:t>
            </w:r>
            <w:r w:rsidRPr="00D709A5"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  <w:t>數量</w:t>
            </w:r>
          </w:p>
        </w:tc>
        <w:tc>
          <w:tcPr>
            <w:tcW w:w="1563" w:type="dxa"/>
            <w:gridSpan w:val="4"/>
            <w:tcBorders>
              <w:top w:val="single" w:sz="18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412D13" w:rsidRPr="00D709A5" w:rsidRDefault="00412D13" w:rsidP="009025F7">
            <w:pPr>
              <w:adjustRightInd w:val="0"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709A5">
              <w:rPr>
                <w:rFonts w:eastAsia="標楷體" w:hint="eastAsia"/>
                <w:color w:val="000000" w:themeColor="text1"/>
                <w:kern w:val="0"/>
                <w:sz w:val="20"/>
                <w:szCs w:val="24"/>
              </w:rPr>
              <w:t>減薄</w:t>
            </w:r>
            <w:r w:rsidRPr="00D709A5">
              <w:rPr>
                <w:rFonts w:eastAsia="標楷體" w:hint="eastAsia"/>
                <w:color w:val="000000" w:themeColor="text1"/>
                <w:kern w:val="0"/>
                <w:sz w:val="20"/>
                <w:szCs w:val="24"/>
              </w:rPr>
              <w:t>5</w:t>
            </w:r>
            <w:r w:rsidRPr="00D709A5"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  <w:t>0%</w:t>
            </w:r>
            <w:r w:rsidRPr="00D709A5">
              <w:rPr>
                <w:rFonts w:eastAsia="標楷體" w:hint="eastAsia"/>
                <w:color w:val="000000" w:themeColor="text1"/>
                <w:kern w:val="0"/>
                <w:sz w:val="20"/>
                <w:szCs w:val="24"/>
              </w:rPr>
              <w:t>以上</w:t>
            </w:r>
            <w:r w:rsidRPr="00D709A5"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  <w:t>數量</w:t>
            </w:r>
          </w:p>
        </w:tc>
        <w:tc>
          <w:tcPr>
            <w:tcW w:w="1003" w:type="dxa"/>
            <w:gridSpan w:val="2"/>
            <w:tcBorders>
              <w:top w:val="single" w:sz="18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412D13" w:rsidRPr="00E47D92" w:rsidRDefault="00412D13" w:rsidP="009025F7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  <w:szCs w:val="24"/>
              </w:rPr>
              <w:t>Dent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C0D9" w:themeFill="accent4" w:themeFillTint="66"/>
            <w:vAlign w:val="center"/>
          </w:tcPr>
          <w:p w:rsidR="00412D13" w:rsidRPr="007D2FD4" w:rsidRDefault="00412D13" w:rsidP="009025F7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bookmarkStart w:id="2" w:name="_Hlk126768660"/>
            <w:r w:rsidRPr="007D2FD4">
              <w:rPr>
                <w:rFonts w:eastAsia="標楷體" w:hint="eastAsia"/>
                <w:color w:val="000000" w:themeColor="text1"/>
                <w:kern w:val="0"/>
                <w:sz w:val="20"/>
              </w:rPr>
              <w:t>外部腐蝕保護電位</w:t>
            </w:r>
            <w:r w:rsidR="00131BDE" w:rsidRPr="00131BDE">
              <w:rPr>
                <w:rFonts w:eastAsia="標楷體" w:hint="eastAsia"/>
                <w:b/>
                <w:color w:val="FF0000"/>
                <w:kern w:val="0"/>
                <w:sz w:val="20"/>
              </w:rPr>
              <w:t>不</w:t>
            </w:r>
            <w:r w:rsidRPr="007D2FD4">
              <w:rPr>
                <w:rFonts w:eastAsia="標楷體" w:hint="eastAsia"/>
                <w:color w:val="000000" w:themeColor="text1"/>
                <w:kern w:val="0"/>
                <w:sz w:val="20"/>
              </w:rPr>
              <w:t>符合標準要求數量</w:t>
            </w:r>
            <w:bookmarkEnd w:id="2"/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412D13" w:rsidRPr="00E47D92" w:rsidRDefault="00412D13" w:rsidP="009025F7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備註</w:t>
            </w:r>
          </w:p>
        </w:tc>
      </w:tr>
      <w:tr w:rsidR="00412D13" w:rsidRPr="00E47D92" w:rsidTr="00131BDE">
        <w:trPr>
          <w:tblHeader/>
        </w:trPr>
        <w:tc>
          <w:tcPr>
            <w:tcW w:w="1412" w:type="dxa"/>
            <w:vMerge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12D13" w:rsidRPr="00E47D92" w:rsidRDefault="00412D13" w:rsidP="009025F7">
            <w:pPr>
              <w:widowControl/>
              <w:spacing w:line="480" w:lineRule="exact"/>
              <w:ind w:leftChars="-42" w:left="-101" w:rightChars="-29" w:right="-70"/>
              <w:rPr>
                <w:rFonts w:ascii="標楷體" w:eastAsia="標楷體" w:hAnsi="標楷體"/>
                <w:color w:val="000000" w:themeColor="text1"/>
                <w:kern w:val="0"/>
                <w:szCs w:val="28"/>
              </w:rPr>
            </w:pPr>
          </w:p>
        </w:tc>
        <w:tc>
          <w:tcPr>
            <w:tcW w:w="705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D13" w:rsidRPr="00594D91" w:rsidRDefault="00412D13" w:rsidP="009025F7">
            <w:pPr>
              <w:tabs>
                <w:tab w:val="left" w:pos="135"/>
              </w:tabs>
              <w:snapToGrid w:val="0"/>
              <w:ind w:left="-60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8"/>
              </w:rPr>
            </w:pPr>
            <w:r w:rsidRPr="00594D91">
              <w:rPr>
                <w:rFonts w:eastAsia="標楷體"/>
                <w:color w:val="000000" w:themeColor="text1"/>
                <w:kern w:val="0"/>
                <w:sz w:val="20"/>
                <w:szCs w:val="28"/>
              </w:rPr>
              <w:t>UT</w:t>
            </w:r>
          </w:p>
          <w:p w:rsidR="00412D13" w:rsidRPr="00594D91" w:rsidRDefault="00412D13" w:rsidP="009025F7">
            <w:pPr>
              <w:tabs>
                <w:tab w:val="left" w:pos="135"/>
              </w:tabs>
              <w:snapToGrid w:val="0"/>
              <w:ind w:left="-60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8"/>
              </w:rPr>
            </w:pPr>
            <w:r w:rsidRPr="00594D91">
              <w:rPr>
                <w:rFonts w:eastAsia="標楷體"/>
                <w:color w:val="000000" w:themeColor="text1"/>
                <w:kern w:val="0"/>
                <w:sz w:val="20"/>
                <w:szCs w:val="28"/>
              </w:rPr>
              <w:t>MFL</w:t>
            </w:r>
          </w:p>
        </w:tc>
        <w:tc>
          <w:tcPr>
            <w:tcW w:w="707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D13" w:rsidRPr="00E47D92" w:rsidRDefault="00412D13" w:rsidP="009025F7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12D13" w:rsidRPr="00E47D92" w:rsidRDefault="00412D13" w:rsidP="009025F7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D13" w:rsidRPr="00E47D92" w:rsidRDefault="00412D13" w:rsidP="009025F7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8"/>
              </w:rPr>
            </w:pPr>
          </w:p>
        </w:tc>
        <w:tc>
          <w:tcPr>
            <w:tcW w:w="390" w:type="dxa"/>
            <w:tcBorders>
              <w:top w:val="dashed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412D13" w:rsidRPr="00E47D92" w:rsidRDefault="00412D13" w:rsidP="009025F7">
            <w:pPr>
              <w:widowControl/>
              <w:snapToGrid w:val="0"/>
              <w:ind w:leftChars="-35" w:left="-84" w:rightChars="-20" w:right="-48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8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內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E47D92" w:rsidRDefault="00412D13" w:rsidP="009025F7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eastAsia="標楷體"/>
                <w:color w:val="000000" w:themeColor="text1"/>
                <w:spacing w:val="-20"/>
                <w:kern w:val="0"/>
                <w:sz w:val="18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spacing w:val="-20"/>
                <w:kern w:val="0"/>
                <w:sz w:val="18"/>
                <w:szCs w:val="24"/>
              </w:rPr>
              <w:t>開挖</w:t>
            </w:r>
          </w:p>
          <w:p w:rsidR="00412D13" w:rsidRPr="00E47D92" w:rsidRDefault="00412D13" w:rsidP="009025F7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eastAsia="標楷體"/>
                <w:color w:val="000000" w:themeColor="text1"/>
                <w:spacing w:val="-20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2D13" w:rsidRPr="00E47D92" w:rsidRDefault="00412D13" w:rsidP="009025F7">
            <w:pPr>
              <w:widowControl/>
              <w:snapToGrid w:val="0"/>
              <w:ind w:leftChars="-35" w:left="-84" w:rightChars="-20" w:right="-48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8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外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E47D92" w:rsidRDefault="00412D13" w:rsidP="009025F7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eastAsia="標楷體"/>
                <w:color w:val="000000" w:themeColor="text1"/>
                <w:spacing w:val="-20"/>
                <w:kern w:val="0"/>
                <w:sz w:val="18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spacing w:val="-20"/>
                <w:kern w:val="0"/>
                <w:sz w:val="18"/>
                <w:szCs w:val="24"/>
              </w:rPr>
              <w:t>開挖</w:t>
            </w:r>
          </w:p>
          <w:p w:rsidR="00412D13" w:rsidRPr="00E47D92" w:rsidRDefault="00412D13" w:rsidP="009025F7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eastAsia="標楷體"/>
                <w:color w:val="000000" w:themeColor="text1"/>
                <w:spacing w:val="-20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390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2D13" w:rsidRPr="00E47D92" w:rsidRDefault="00412D13" w:rsidP="009025F7">
            <w:pPr>
              <w:widowControl/>
              <w:snapToGrid w:val="0"/>
              <w:ind w:leftChars="-35" w:left="-84" w:rightChars="-20" w:right="-48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8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內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E47D92" w:rsidRDefault="00412D13" w:rsidP="009025F7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eastAsia="標楷體"/>
                <w:color w:val="000000" w:themeColor="text1"/>
                <w:spacing w:val="-20"/>
                <w:kern w:val="0"/>
                <w:sz w:val="18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spacing w:val="-20"/>
                <w:kern w:val="0"/>
                <w:sz w:val="18"/>
                <w:szCs w:val="24"/>
              </w:rPr>
              <w:t>開挖</w:t>
            </w:r>
          </w:p>
          <w:p w:rsidR="00412D13" w:rsidRPr="00E47D92" w:rsidRDefault="00412D13" w:rsidP="009025F7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eastAsia="標楷體"/>
                <w:color w:val="000000" w:themeColor="text1"/>
                <w:spacing w:val="-20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2D13" w:rsidRPr="00E47D92" w:rsidRDefault="00412D13" w:rsidP="009025F7">
            <w:pPr>
              <w:widowControl/>
              <w:snapToGrid w:val="0"/>
              <w:ind w:leftChars="-35" w:left="-84" w:rightChars="-20" w:right="-48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8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外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E47D92" w:rsidRDefault="00412D13" w:rsidP="009025F7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eastAsia="標楷體"/>
                <w:color w:val="000000" w:themeColor="text1"/>
                <w:spacing w:val="-20"/>
                <w:kern w:val="0"/>
                <w:sz w:val="18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spacing w:val="-20"/>
                <w:kern w:val="0"/>
                <w:sz w:val="18"/>
                <w:szCs w:val="24"/>
              </w:rPr>
              <w:t>開挖</w:t>
            </w:r>
          </w:p>
          <w:p w:rsidR="00412D13" w:rsidRPr="00E47D92" w:rsidRDefault="00412D13" w:rsidP="009025F7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eastAsia="標楷體"/>
                <w:color w:val="000000" w:themeColor="text1"/>
                <w:spacing w:val="-20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390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2D13" w:rsidRPr="00E47D92" w:rsidRDefault="00412D13" w:rsidP="009025F7">
            <w:pPr>
              <w:widowControl/>
              <w:snapToGrid w:val="0"/>
              <w:ind w:leftChars="-35" w:left="-84" w:rightChars="-20" w:right="-48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8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內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E47D92" w:rsidRDefault="00412D13" w:rsidP="009025F7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eastAsia="標楷體"/>
                <w:color w:val="000000" w:themeColor="text1"/>
                <w:spacing w:val="-20"/>
                <w:kern w:val="0"/>
                <w:sz w:val="18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spacing w:val="-20"/>
                <w:kern w:val="0"/>
                <w:sz w:val="18"/>
                <w:szCs w:val="24"/>
              </w:rPr>
              <w:t>開挖</w:t>
            </w:r>
          </w:p>
          <w:p w:rsidR="00412D13" w:rsidRPr="00E47D92" w:rsidRDefault="00412D13" w:rsidP="009025F7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eastAsia="標楷體"/>
                <w:color w:val="000000" w:themeColor="text1"/>
                <w:spacing w:val="-20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2D13" w:rsidRPr="00E47D92" w:rsidRDefault="00412D13" w:rsidP="009025F7">
            <w:pPr>
              <w:widowControl/>
              <w:snapToGrid w:val="0"/>
              <w:ind w:leftChars="-35" w:left="-84" w:rightChars="-20" w:right="-48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8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外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E47D92" w:rsidRDefault="00412D13" w:rsidP="009025F7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eastAsia="標楷體"/>
                <w:color w:val="000000" w:themeColor="text1"/>
                <w:spacing w:val="-20"/>
                <w:kern w:val="0"/>
                <w:sz w:val="18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spacing w:val="-20"/>
                <w:kern w:val="0"/>
                <w:sz w:val="18"/>
                <w:szCs w:val="24"/>
              </w:rPr>
              <w:t>開挖</w:t>
            </w:r>
          </w:p>
          <w:p w:rsidR="00412D13" w:rsidRPr="00E47D92" w:rsidRDefault="00412D13" w:rsidP="009025F7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eastAsia="標楷體"/>
                <w:color w:val="000000" w:themeColor="text1"/>
                <w:spacing w:val="-20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2D13" w:rsidRPr="00E47D92" w:rsidRDefault="00412D13" w:rsidP="009025F7">
            <w:pPr>
              <w:widowControl/>
              <w:snapToGrid w:val="0"/>
              <w:ind w:leftChars="-35" w:left="-84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8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&gt;12%</w:t>
            </w:r>
          </w:p>
        </w:tc>
        <w:tc>
          <w:tcPr>
            <w:tcW w:w="436" w:type="dxa"/>
            <w:tcBorders>
              <w:top w:val="dashed" w:sz="4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12D13" w:rsidRPr="00E47D92" w:rsidRDefault="00412D13" w:rsidP="009025F7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eastAsia="標楷體"/>
                <w:color w:val="000000" w:themeColor="text1"/>
                <w:spacing w:val="-20"/>
                <w:kern w:val="0"/>
                <w:sz w:val="18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spacing w:val="-20"/>
                <w:kern w:val="0"/>
                <w:sz w:val="18"/>
                <w:szCs w:val="24"/>
              </w:rPr>
              <w:t>開挖</w:t>
            </w:r>
          </w:p>
          <w:p w:rsidR="00412D13" w:rsidRPr="00E47D92" w:rsidRDefault="00412D13" w:rsidP="009025F7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eastAsia="標楷體"/>
                <w:color w:val="000000" w:themeColor="text1"/>
                <w:spacing w:val="-20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85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CCC0D9" w:themeFill="accent4" w:themeFillTint="66"/>
          </w:tcPr>
          <w:p w:rsidR="00412D13" w:rsidRPr="00E47D92" w:rsidRDefault="00412D13" w:rsidP="009025F7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vMerge/>
            <w:tcBorders>
              <w:left w:val="single" w:sz="6" w:space="0" w:color="auto"/>
              <w:right w:val="single" w:sz="18" w:space="0" w:color="auto"/>
            </w:tcBorders>
            <w:vAlign w:val="center"/>
          </w:tcPr>
          <w:p w:rsidR="00412D13" w:rsidRPr="00E47D92" w:rsidRDefault="00412D13" w:rsidP="009025F7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412D13" w:rsidRPr="00AA7D97" w:rsidTr="00131BDE">
        <w:trPr>
          <w:trHeight w:val="369"/>
        </w:trPr>
        <w:tc>
          <w:tcPr>
            <w:tcW w:w="141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412D13" w:rsidRPr="00AA7D97" w:rsidRDefault="00412D13" w:rsidP="009025F7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D13" w:rsidRPr="00AA7D97" w:rsidRDefault="00412D13" w:rsidP="009025F7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D13" w:rsidRPr="00AA7D97" w:rsidRDefault="00412D13" w:rsidP="009025F7">
            <w:pPr>
              <w:pStyle w:val="a7"/>
              <w:widowControl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12D13" w:rsidRPr="00AA7D97" w:rsidRDefault="00412D13" w:rsidP="009025F7">
            <w:pPr>
              <w:pStyle w:val="a7"/>
              <w:widowControl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D13" w:rsidRPr="00AA7D97" w:rsidRDefault="00412D13" w:rsidP="009025F7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0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9025F7">
            <w:pPr>
              <w:pStyle w:val="a7"/>
              <w:widowControl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9025F7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9025F7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9025F7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9025F7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9025F7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9025F7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2D13" w:rsidRPr="00AA7D97" w:rsidRDefault="00412D13" w:rsidP="009025F7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9025F7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9025F7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9025F7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9025F7">
            <w:pPr>
              <w:widowControl/>
              <w:snapToGrid w:val="0"/>
              <w:jc w:val="center"/>
              <w:rPr>
                <w:kern w:val="0"/>
                <w:sz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9025F7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4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9025F7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2D13" w:rsidRPr="00AA7D97" w:rsidRDefault="00412D13" w:rsidP="009025F7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412D13" w:rsidRPr="00AA7D97" w:rsidRDefault="00412D13" w:rsidP="009025F7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412D13" w:rsidRPr="00AA7D97" w:rsidTr="00131BDE">
        <w:trPr>
          <w:trHeight w:val="369"/>
        </w:trPr>
        <w:tc>
          <w:tcPr>
            <w:tcW w:w="141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412D13" w:rsidRPr="00AA7D97" w:rsidRDefault="00412D13" w:rsidP="009025F7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D13" w:rsidRPr="00AA7D97" w:rsidRDefault="00412D13" w:rsidP="009025F7">
            <w:pPr>
              <w:pStyle w:val="a7"/>
              <w:widowControl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D13" w:rsidRPr="00AA7D97" w:rsidRDefault="00412D13" w:rsidP="009025F7">
            <w:pPr>
              <w:pStyle w:val="a7"/>
              <w:widowControl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12D13" w:rsidRPr="00AA7D97" w:rsidRDefault="00412D13" w:rsidP="009025F7">
            <w:pPr>
              <w:pStyle w:val="a7"/>
              <w:widowControl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D13" w:rsidRPr="00AA7D97" w:rsidRDefault="00412D13" w:rsidP="009025F7">
            <w:pPr>
              <w:pStyle w:val="a7"/>
              <w:widowControl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0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9025F7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9025F7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9025F7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9025F7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9025F7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9025F7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9025F7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2D13" w:rsidRPr="00AA7D97" w:rsidRDefault="00412D13" w:rsidP="009025F7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9025F7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9025F7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9025F7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9025F7">
            <w:pPr>
              <w:widowControl/>
              <w:snapToGrid w:val="0"/>
              <w:jc w:val="center"/>
              <w:rPr>
                <w:kern w:val="0"/>
                <w:sz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9025F7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4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9025F7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2D13" w:rsidRPr="00AA7D97" w:rsidRDefault="00412D13" w:rsidP="009025F7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412D13" w:rsidRPr="00AA7D97" w:rsidRDefault="00412D13" w:rsidP="009025F7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:rsidR="00D56F23" w:rsidRPr="00E47D92" w:rsidRDefault="00D56F23" w:rsidP="00D56F23">
      <w:pPr>
        <w:widowControl/>
        <w:snapToGrid w:val="0"/>
        <w:spacing w:beforeLines="100" w:before="240" w:line="360" w:lineRule="auto"/>
        <w:ind w:leftChars="295" w:left="708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760004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kern w:val="0"/>
          <w:sz w:val="20"/>
          <w:szCs w:val="24"/>
        </w:rPr>
      </w:pPr>
      <w:bookmarkStart w:id="3" w:name="_Hlk98235126"/>
      <w:r w:rsidRPr="00AB4FCB">
        <w:rPr>
          <w:rFonts w:eastAsia="標楷體"/>
          <w:color w:val="000000" w:themeColor="text1"/>
          <w:kern w:val="0"/>
          <w:sz w:val="20"/>
          <w:szCs w:val="24"/>
        </w:rPr>
        <w:t>(1)</w:t>
      </w:r>
      <w:r w:rsidR="00412D13">
        <w:rPr>
          <w:rFonts w:eastAsia="標楷體"/>
          <w:color w:val="000000" w:themeColor="text1"/>
          <w:kern w:val="0"/>
          <w:sz w:val="20"/>
          <w:szCs w:val="24"/>
        </w:rPr>
        <w:t xml:space="preserve"> </w:t>
      </w:r>
      <w:r w:rsidRPr="00412D13">
        <w:rPr>
          <w:rFonts w:eastAsia="標楷體" w:hint="eastAsia"/>
          <w:color w:val="000000" w:themeColor="text1"/>
          <w:kern w:val="0"/>
          <w:sz w:val="20"/>
          <w:szCs w:val="24"/>
        </w:rPr>
        <w:t>只要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有執行過</w:t>
      </w:r>
      <w:r w:rsidRPr="00412D13">
        <w:rPr>
          <w:rFonts w:eastAsia="標楷體" w:hint="eastAsia"/>
          <w:color w:val="000000" w:themeColor="text1"/>
          <w:kern w:val="0"/>
          <w:sz w:val="20"/>
          <w:szCs w:val="24"/>
        </w:rPr>
        <w:t>I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LI</w:t>
      </w:r>
      <w:r w:rsidRPr="00412D13">
        <w:rPr>
          <w:rFonts w:eastAsia="標楷體" w:hint="eastAsia"/>
          <w:color w:val="000000" w:themeColor="text1"/>
          <w:kern w:val="0"/>
          <w:sz w:val="20"/>
          <w:szCs w:val="24"/>
        </w:rPr>
        <w:t>檢測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的管線</w:t>
      </w:r>
      <w:r w:rsidRPr="00412D13">
        <w:rPr>
          <w:rFonts w:eastAsia="標楷體" w:hint="eastAsia"/>
          <w:color w:val="000000" w:themeColor="text1"/>
          <w:kern w:val="0"/>
          <w:sz w:val="20"/>
          <w:szCs w:val="24"/>
        </w:rPr>
        <w:t>，皆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須填</w:t>
      </w:r>
      <w:r w:rsidRPr="00412D13">
        <w:rPr>
          <w:rFonts w:eastAsia="標楷體" w:hint="eastAsia"/>
          <w:color w:val="000000" w:themeColor="text1"/>
          <w:kern w:val="0"/>
          <w:sz w:val="20"/>
          <w:szCs w:val="24"/>
        </w:rPr>
        <w:t>寫最近一次檢測之結果</w:t>
      </w:r>
      <w:r w:rsidR="00412D13" w:rsidRPr="00647F64">
        <w:rPr>
          <w:rFonts w:eastAsia="標楷體" w:hint="eastAsia"/>
          <w:color w:val="FF0000"/>
          <w:kern w:val="0"/>
          <w:sz w:val="20"/>
          <w:szCs w:val="24"/>
          <w:highlight w:val="yellow"/>
        </w:rPr>
        <w:t>(</w:t>
      </w:r>
      <w:r w:rsidR="00412D13" w:rsidRPr="00647F64">
        <w:rPr>
          <w:rFonts w:eastAsia="標楷體" w:hint="eastAsia"/>
          <w:color w:val="FF0000"/>
          <w:kern w:val="0"/>
          <w:sz w:val="20"/>
          <w:szCs w:val="24"/>
          <w:highlight w:val="yellow"/>
        </w:rPr>
        <w:t>不管</w:t>
      </w:r>
      <w:proofErr w:type="gramStart"/>
      <w:r w:rsidR="00412D13" w:rsidRPr="00647F64">
        <w:rPr>
          <w:rFonts w:eastAsia="標楷體" w:hint="eastAsia"/>
          <w:color w:val="FF0000"/>
          <w:kern w:val="0"/>
          <w:sz w:val="20"/>
          <w:szCs w:val="24"/>
          <w:highlight w:val="yellow"/>
        </w:rPr>
        <w:t>多久</w:t>
      </w:r>
      <w:r w:rsidR="00412D13" w:rsidRPr="00647F64">
        <w:rPr>
          <w:rFonts w:eastAsia="標楷體" w:hint="eastAsia"/>
          <w:color w:val="FF0000"/>
          <w:kern w:val="0"/>
          <w:sz w:val="20"/>
          <w:szCs w:val="24"/>
          <w:highlight w:val="yellow"/>
        </w:rPr>
        <w:t>)</w:t>
      </w:r>
      <w:proofErr w:type="gramEnd"/>
      <w:r w:rsidRPr="00412D13">
        <w:rPr>
          <w:rFonts w:eastAsia="標楷體" w:hint="eastAsia"/>
          <w:color w:val="000000" w:themeColor="text1"/>
          <w:kern w:val="0"/>
          <w:sz w:val="20"/>
          <w:szCs w:val="24"/>
        </w:rPr>
        <w:t>。</w:t>
      </w:r>
    </w:p>
    <w:p w:rsidR="00760004" w:rsidRPr="00412D13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kern w:val="0"/>
          <w:sz w:val="20"/>
          <w:szCs w:val="24"/>
        </w:rPr>
      </w:pPr>
      <w:r w:rsidRPr="00412D13">
        <w:rPr>
          <w:rFonts w:eastAsia="標楷體" w:hint="eastAsia"/>
          <w:color w:val="000000" w:themeColor="text1"/>
          <w:kern w:val="0"/>
          <w:sz w:val="20"/>
          <w:szCs w:val="24"/>
        </w:rPr>
        <w:t>(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2)</w:t>
      </w:r>
      <w:r w:rsidR="00412D13" w:rsidRPr="00412D13">
        <w:rPr>
          <w:rFonts w:eastAsia="標楷體"/>
          <w:color w:val="000000" w:themeColor="text1"/>
          <w:kern w:val="0"/>
          <w:sz w:val="20"/>
          <w:szCs w:val="24"/>
        </w:rPr>
        <w:t xml:space="preserve"> 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最近一次檢測時間年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/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月，請填寫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ILI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檢測</w:t>
      </w:r>
      <w:r w:rsidRPr="00412D13">
        <w:rPr>
          <w:rFonts w:eastAsia="標楷體"/>
          <w:color w:val="FF0000"/>
          <w:kern w:val="0"/>
          <w:sz w:val="20"/>
          <w:szCs w:val="24"/>
        </w:rPr>
        <w:t>第</w:t>
      </w:r>
      <w:r w:rsidRPr="00412D13">
        <w:rPr>
          <w:rFonts w:eastAsia="標楷體"/>
          <w:color w:val="FF0000"/>
          <w:kern w:val="0"/>
          <w:sz w:val="20"/>
          <w:szCs w:val="24"/>
        </w:rPr>
        <w:t>4</w:t>
      </w:r>
      <w:r w:rsidRPr="00412D13">
        <w:rPr>
          <w:rFonts w:eastAsia="標楷體"/>
          <w:color w:val="FF0000"/>
          <w:kern w:val="0"/>
          <w:sz w:val="20"/>
          <w:szCs w:val="24"/>
        </w:rPr>
        <w:t>階段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執行之年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/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月。</w:t>
      </w:r>
    </w:p>
    <w:p w:rsidR="00760004" w:rsidRPr="00412D13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kern w:val="0"/>
          <w:sz w:val="20"/>
          <w:szCs w:val="24"/>
        </w:rPr>
      </w:pPr>
      <w:r w:rsidRPr="00412D13">
        <w:rPr>
          <w:rFonts w:eastAsia="標楷體"/>
          <w:color w:val="000000" w:themeColor="text1"/>
          <w:kern w:val="0"/>
          <w:sz w:val="20"/>
          <w:szCs w:val="24"/>
        </w:rPr>
        <w:t xml:space="preserve">(3) 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管</w:t>
      </w:r>
      <w:proofErr w:type="gramStart"/>
      <w:r w:rsidRPr="00412D13">
        <w:rPr>
          <w:rFonts w:eastAsia="標楷體"/>
          <w:color w:val="000000" w:themeColor="text1"/>
          <w:kern w:val="0"/>
          <w:sz w:val="20"/>
          <w:szCs w:val="24"/>
        </w:rPr>
        <w:t>壁減薄請</w:t>
      </w:r>
      <w:proofErr w:type="gramEnd"/>
      <w:r w:rsidRPr="00412D13">
        <w:rPr>
          <w:rFonts w:eastAsia="標楷體"/>
          <w:color w:val="000000" w:themeColor="text1"/>
          <w:kern w:val="0"/>
          <w:sz w:val="20"/>
          <w:szCs w:val="24"/>
        </w:rPr>
        <w:t>依腐蝕位置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(</w:t>
      </w:r>
      <w:proofErr w:type="gramStart"/>
      <w:r w:rsidRPr="00412D13">
        <w:rPr>
          <w:rFonts w:eastAsia="標楷體"/>
          <w:color w:val="000000" w:themeColor="text1"/>
          <w:kern w:val="0"/>
          <w:sz w:val="20"/>
          <w:szCs w:val="24"/>
        </w:rPr>
        <w:t>內部、外部</w:t>
      </w:r>
      <w:proofErr w:type="gramEnd"/>
      <w:r w:rsidRPr="00412D13">
        <w:rPr>
          <w:rFonts w:eastAsia="標楷體"/>
          <w:color w:val="000000" w:themeColor="text1"/>
          <w:kern w:val="0"/>
          <w:sz w:val="20"/>
          <w:szCs w:val="24"/>
        </w:rPr>
        <w:t>)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、</w:t>
      </w:r>
      <w:proofErr w:type="gramStart"/>
      <w:r w:rsidRPr="00412D13">
        <w:rPr>
          <w:rFonts w:eastAsia="標楷體"/>
          <w:color w:val="000000" w:themeColor="text1"/>
          <w:kern w:val="0"/>
          <w:sz w:val="20"/>
          <w:szCs w:val="24"/>
        </w:rPr>
        <w:t>減薄</w:t>
      </w:r>
      <w:proofErr w:type="gramEnd"/>
      <w:r w:rsidRPr="00412D13">
        <w:rPr>
          <w:rFonts w:eastAsia="標楷體"/>
          <w:color w:val="000000" w:themeColor="text1"/>
          <w:kern w:val="0"/>
          <w:sz w:val="20"/>
          <w:szCs w:val="24"/>
        </w:rPr>
        <w:t>量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30%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、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40%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、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50%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及變形量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&gt;12%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分別填寫數量。</w:t>
      </w:r>
    </w:p>
    <w:p w:rsidR="00760004" w:rsidRPr="00412D13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kern w:val="0"/>
          <w:sz w:val="20"/>
          <w:szCs w:val="24"/>
        </w:rPr>
      </w:pPr>
      <w:r w:rsidRPr="00412D13">
        <w:rPr>
          <w:rFonts w:eastAsia="標楷體"/>
          <w:color w:val="000000" w:themeColor="text1"/>
          <w:kern w:val="0"/>
          <w:sz w:val="20"/>
          <w:szCs w:val="24"/>
        </w:rPr>
        <w:t xml:space="preserve">(4) 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開挖確認數量：已依檢測結果進行開挖確認的數量。</w:t>
      </w:r>
    </w:p>
    <w:p w:rsidR="00760004" w:rsidRPr="00412D13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kern w:val="0"/>
          <w:sz w:val="20"/>
          <w:szCs w:val="24"/>
        </w:rPr>
      </w:pPr>
      <w:r w:rsidRPr="00412D13">
        <w:rPr>
          <w:rFonts w:eastAsia="標楷體"/>
          <w:color w:val="000000" w:themeColor="text1"/>
          <w:kern w:val="0"/>
          <w:sz w:val="20"/>
          <w:szCs w:val="24"/>
        </w:rPr>
        <w:t xml:space="preserve">(5) 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改善完成數量：經開挖確認後，進行改善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(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例：</w:t>
      </w:r>
      <w:proofErr w:type="gramStart"/>
      <w:r w:rsidRPr="00412D13">
        <w:rPr>
          <w:rFonts w:eastAsia="標楷體"/>
          <w:color w:val="000000" w:themeColor="text1"/>
          <w:kern w:val="0"/>
          <w:sz w:val="20"/>
          <w:szCs w:val="24"/>
        </w:rPr>
        <w:t>銲</w:t>
      </w:r>
      <w:proofErr w:type="gramEnd"/>
      <w:r w:rsidRPr="00412D13">
        <w:rPr>
          <w:rFonts w:eastAsia="標楷體"/>
          <w:color w:val="000000" w:themeColor="text1"/>
          <w:kern w:val="0"/>
          <w:sz w:val="20"/>
          <w:szCs w:val="24"/>
        </w:rPr>
        <w:t>補、換管、貼補等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)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。</w:t>
      </w:r>
    </w:p>
    <w:p w:rsidR="00D56F23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kern w:val="0"/>
          <w:sz w:val="20"/>
          <w:szCs w:val="24"/>
        </w:rPr>
      </w:pPr>
      <w:r w:rsidRPr="00412D13">
        <w:rPr>
          <w:rFonts w:eastAsia="標楷體"/>
          <w:color w:val="000000" w:themeColor="text1"/>
          <w:kern w:val="0"/>
          <w:sz w:val="20"/>
          <w:szCs w:val="24"/>
        </w:rPr>
        <w:t xml:space="preserve">(6) 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若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ILI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執行檢測之管線，有多段管線編號，若無法分段統計管</w:t>
      </w:r>
      <w:proofErr w:type="gramStart"/>
      <w:r w:rsidRPr="00412D13">
        <w:rPr>
          <w:rFonts w:eastAsia="標楷體"/>
          <w:color w:val="000000" w:themeColor="text1"/>
          <w:kern w:val="0"/>
          <w:sz w:val="20"/>
          <w:szCs w:val="24"/>
        </w:rPr>
        <w:t>壁減薄</w:t>
      </w:r>
      <w:proofErr w:type="gramEnd"/>
      <w:r w:rsidRPr="00412D13">
        <w:rPr>
          <w:rFonts w:eastAsia="標楷體"/>
          <w:color w:val="000000" w:themeColor="text1"/>
          <w:kern w:val="0"/>
          <w:sz w:val="20"/>
          <w:szCs w:val="24"/>
        </w:rPr>
        <w:t>數量，則擇一段管線編號填寫全線</w:t>
      </w:r>
      <w:r w:rsidRPr="00AB4FCB">
        <w:rPr>
          <w:rFonts w:eastAsia="標楷體"/>
          <w:color w:val="000000" w:themeColor="text1"/>
          <w:kern w:val="0"/>
          <w:sz w:val="20"/>
          <w:szCs w:val="24"/>
        </w:rPr>
        <w:t>數量，其他段之管線，則於備註欄註明同一檢測管線之編號。</w:t>
      </w:r>
      <w:bookmarkEnd w:id="3"/>
    </w:p>
    <w:p w:rsidR="00412D13" w:rsidRPr="00412D13" w:rsidRDefault="00412D13" w:rsidP="00760004">
      <w:pPr>
        <w:widowControl/>
        <w:snapToGrid w:val="0"/>
        <w:ind w:leftChars="295" w:left="1062" w:hangingChars="177" w:hanging="354"/>
        <w:rPr>
          <w:rFonts w:eastAsia="標楷體"/>
          <w:color w:val="FF0000"/>
          <w:kern w:val="0"/>
          <w:sz w:val="20"/>
          <w:szCs w:val="24"/>
        </w:rPr>
      </w:pPr>
      <w:r>
        <w:rPr>
          <w:rFonts w:eastAsia="標楷體" w:hint="eastAsia"/>
          <w:color w:val="000000" w:themeColor="text1"/>
          <w:kern w:val="0"/>
          <w:sz w:val="20"/>
          <w:szCs w:val="24"/>
        </w:rPr>
        <w:t>(</w:t>
      </w:r>
      <w:r>
        <w:rPr>
          <w:rFonts w:eastAsia="標楷體"/>
          <w:color w:val="000000" w:themeColor="text1"/>
          <w:kern w:val="0"/>
          <w:sz w:val="20"/>
          <w:szCs w:val="24"/>
        </w:rPr>
        <w:t xml:space="preserve">7) </w:t>
      </w:r>
      <w:bookmarkStart w:id="4" w:name="_Hlk132373120"/>
      <w:bookmarkStart w:id="5" w:name="_GoBack"/>
      <w:r w:rsidRPr="009025F7">
        <w:rPr>
          <w:rFonts w:eastAsia="標楷體" w:hint="eastAsia"/>
          <w:color w:val="FF0000"/>
          <w:kern w:val="0"/>
          <w:sz w:val="20"/>
          <w:szCs w:val="24"/>
          <w:highlight w:val="cyan"/>
        </w:rPr>
        <w:t>外部腐蝕保護電位</w:t>
      </w:r>
      <w:r w:rsidR="009025F7" w:rsidRPr="009025F7">
        <w:rPr>
          <w:rFonts w:eastAsia="標楷體" w:hint="eastAsia"/>
          <w:color w:val="FF0000"/>
          <w:kern w:val="0"/>
          <w:sz w:val="20"/>
          <w:szCs w:val="24"/>
          <w:highlight w:val="cyan"/>
        </w:rPr>
        <w:t>不</w:t>
      </w:r>
      <w:r w:rsidRPr="009025F7">
        <w:rPr>
          <w:rFonts w:eastAsia="標楷體" w:hint="eastAsia"/>
          <w:color w:val="FF0000"/>
          <w:kern w:val="0"/>
          <w:sz w:val="20"/>
          <w:szCs w:val="24"/>
          <w:highlight w:val="cyan"/>
        </w:rPr>
        <w:t>符合標準要求數量：該管線</w:t>
      </w:r>
      <w:r w:rsidRPr="009025F7">
        <w:rPr>
          <w:rFonts w:eastAsia="標楷體" w:hint="eastAsia"/>
          <w:color w:val="FF0000"/>
          <w:kern w:val="0"/>
          <w:sz w:val="20"/>
          <w:szCs w:val="24"/>
          <w:highlight w:val="cyan"/>
        </w:rPr>
        <w:t>3</w:t>
      </w:r>
      <w:r w:rsidRPr="009025F7">
        <w:rPr>
          <w:rFonts w:eastAsia="標楷體"/>
          <w:color w:val="FF0000"/>
          <w:kern w:val="0"/>
          <w:sz w:val="20"/>
          <w:szCs w:val="24"/>
          <w:highlight w:val="cyan"/>
        </w:rPr>
        <w:t>0%</w:t>
      </w:r>
      <w:r w:rsidRPr="009025F7">
        <w:rPr>
          <w:rFonts w:eastAsia="標楷體" w:hint="eastAsia"/>
          <w:color w:val="FF0000"/>
          <w:kern w:val="0"/>
          <w:sz w:val="20"/>
          <w:szCs w:val="24"/>
          <w:highlight w:val="cyan"/>
        </w:rPr>
        <w:t>以上之外腐蝕點，其對應之陰極保護電位</w:t>
      </w:r>
      <w:r w:rsidR="009025F7" w:rsidRPr="009025F7">
        <w:rPr>
          <w:rFonts w:eastAsia="標楷體" w:hint="eastAsia"/>
          <w:b/>
          <w:color w:val="0000FF"/>
          <w:kern w:val="0"/>
          <w:sz w:val="20"/>
          <w:szCs w:val="24"/>
          <w:highlight w:val="cyan"/>
        </w:rPr>
        <w:t>不</w:t>
      </w:r>
      <w:r w:rsidRPr="009025F7">
        <w:rPr>
          <w:rFonts w:eastAsia="標楷體" w:hint="eastAsia"/>
          <w:color w:val="FF0000"/>
          <w:kern w:val="0"/>
          <w:sz w:val="20"/>
          <w:szCs w:val="24"/>
          <w:highlight w:val="cyan"/>
        </w:rPr>
        <w:t>符合要求之數量</w:t>
      </w:r>
      <w:r w:rsidRPr="009025F7">
        <w:rPr>
          <w:rFonts w:eastAsia="標楷體" w:hint="eastAsia"/>
          <w:color w:val="FF0000"/>
          <w:kern w:val="0"/>
          <w:sz w:val="20"/>
          <w:szCs w:val="24"/>
          <w:highlight w:val="cyan"/>
        </w:rPr>
        <w:t>(</w:t>
      </w:r>
      <w:r w:rsidRPr="009025F7">
        <w:rPr>
          <w:rFonts w:eastAsia="標楷體" w:hint="eastAsia"/>
          <w:color w:val="FF0000"/>
          <w:kern w:val="0"/>
          <w:sz w:val="20"/>
          <w:szCs w:val="24"/>
          <w:highlight w:val="cyan"/>
        </w:rPr>
        <w:t>值最大與</w:t>
      </w:r>
      <w:r w:rsidRPr="009025F7">
        <w:rPr>
          <w:rFonts w:eastAsia="標楷體" w:hint="eastAsia"/>
          <w:color w:val="FF0000"/>
          <w:kern w:val="0"/>
          <w:sz w:val="20"/>
          <w:szCs w:val="24"/>
          <w:highlight w:val="cyan"/>
        </w:rPr>
        <w:t>3</w:t>
      </w:r>
      <w:r w:rsidRPr="009025F7">
        <w:rPr>
          <w:rFonts w:eastAsia="標楷體"/>
          <w:color w:val="FF0000"/>
          <w:kern w:val="0"/>
          <w:sz w:val="20"/>
          <w:szCs w:val="24"/>
          <w:highlight w:val="cyan"/>
        </w:rPr>
        <w:t>0%</w:t>
      </w:r>
      <w:r w:rsidRPr="009025F7">
        <w:rPr>
          <w:rFonts w:eastAsia="標楷體" w:hint="eastAsia"/>
          <w:color w:val="FF0000"/>
          <w:kern w:val="0"/>
          <w:sz w:val="20"/>
          <w:szCs w:val="24"/>
          <w:highlight w:val="cyan"/>
        </w:rPr>
        <w:t>以上之外腐蝕點數相同</w:t>
      </w:r>
      <w:r w:rsidRPr="009025F7">
        <w:rPr>
          <w:rFonts w:eastAsia="標楷體" w:hint="eastAsia"/>
          <w:color w:val="FF0000"/>
          <w:kern w:val="0"/>
          <w:sz w:val="20"/>
          <w:szCs w:val="24"/>
          <w:highlight w:val="cyan"/>
        </w:rPr>
        <w:t>)</w:t>
      </w:r>
      <w:bookmarkEnd w:id="4"/>
      <w:bookmarkEnd w:id="5"/>
    </w:p>
    <w:p w:rsidR="000A627F" w:rsidRDefault="000A627F">
      <w:pPr>
        <w:widowControl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color w:val="000000" w:themeColor="text1"/>
          <w:sz w:val="28"/>
          <w:szCs w:val="28"/>
        </w:rPr>
        <w:br w:type="page"/>
      </w:r>
    </w:p>
    <w:p w:rsidR="00D56F23" w:rsidRPr="002B1068" w:rsidRDefault="00D56F23" w:rsidP="00D56F23">
      <w:pPr>
        <w:widowControl/>
        <w:rPr>
          <w:rFonts w:ascii="標楷體" w:eastAsia="標楷體" w:hAnsi="標楷體"/>
          <w:color w:val="000000" w:themeColor="text1"/>
          <w:szCs w:val="28"/>
        </w:rPr>
      </w:pPr>
      <w:r w:rsidRPr="00F762CB">
        <w:rPr>
          <w:rFonts w:eastAsia="標楷體"/>
          <w:color w:val="000000" w:themeColor="text1"/>
          <w:sz w:val="28"/>
          <w:szCs w:val="28"/>
        </w:rPr>
        <w:lastRenderedPageBreak/>
        <w:t xml:space="preserve"> </w:t>
      </w:r>
      <w:r w:rsidRPr="002B1068">
        <w:rPr>
          <w:rFonts w:eastAsia="標楷體"/>
          <w:b/>
          <w:szCs w:val="28"/>
        </w:rPr>
        <w:t>(</w:t>
      </w:r>
      <w:r w:rsidR="00393D3B" w:rsidRPr="002B1068">
        <w:rPr>
          <w:rFonts w:eastAsia="標楷體" w:hint="eastAsia"/>
          <w:b/>
          <w:szCs w:val="28"/>
        </w:rPr>
        <w:t>四</w:t>
      </w:r>
      <w:r w:rsidRPr="002B1068">
        <w:rPr>
          <w:rFonts w:eastAsia="標楷體" w:hint="eastAsia"/>
          <w:b/>
          <w:szCs w:val="28"/>
        </w:rPr>
        <w:t>)</w:t>
      </w:r>
      <w:r w:rsidRPr="002B1068">
        <w:rPr>
          <w:rFonts w:eastAsia="標楷體"/>
          <w:b/>
          <w:szCs w:val="28"/>
        </w:rPr>
        <w:t xml:space="preserve"> </w:t>
      </w:r>
      <w:r w:rsidRPr="002B1068">
        <w:rPr>
          <w:rFonts w:eastAsia="標楷體" w:hint="eastAsia"/>
          <w:b/>
          <w:szCs w:val="28"/>
        </w:rPr>
        <w:t>緊密電位檢測</w:t>
      </w:r>
      <w:r w:rsidRPr="002B1068">
        <w:rPr>
          <w:rFonts w:eastAsia="標楷體" w:hint="eastAsia"/>
          <w:b/>
          <w:szCs w:val="28"/>
        </w:rPr>
        <w:t>(</w:t>
      </w:r>
      <w:r w:rsidRPr="002B1068">
        <w:rPr>
          <w:rFonts w:eastAsia="標楷體"/>
          <w:b/>
          <w:szCs w:val="28"/>
        </w:rPr>
        <w:t>CIPS)</w:t>
      </w:r>
      <w:r w:rsidRPr="002B1068">
        <w:rPr>
          <w:rFonts w:eastAsia="標楷體" w:hint="eastAsia"/>
          <w:b/>
          <w:szCs w:val="28"/>
        </w:rPr>
        <w:t xml:space="preserve"> </w:t>
      </w:r>
      <w:r w:rsidRPr="002B1068">
        <w:rPr>
          <w:rFonts w:eastAsia="標楷體"/>
          <w:b/>
          <w:color w:val="FF0000"/>
          <w:szCs w:val="28"/>
          <w:u w:val="single"/>
        </w:rPr>
        <w:t>(</w:t>
      </w:r>
      <w:r w:rsidRPr="002B1068">
        <w:rPr>
          <w:rFonts w:eastAsia="標楷體" w:hint="eastAsia"/>
          <w:b/>
          <w:color w:val="FF0000"/>
          <w:szCs w:val="28"/>
          <w:u w:val="single"/>
        </w:rPr>
        <w:t>有執行過的管線才須填</w:t>
      </w:r>
      <w:r w:rsidRPr="002B1068">
        <w:rPr>
          <w:rFonts w:eastAsia="標楷體" w:hint="eastAsia"/>
          <w:b/>
          <w:color w:val="FF0000"/>
          <w:szCs w:val="28"/>
          <w:u w:val="single"/>
        </w:rPr>
        <w:t>)</w:t>
      </w:r>
    </w:p>
    <w:tbl>
      <w:tblPr>
        <w:tblW w:w="10643" w:type="dxa"/>
        <w:tblInd w:w="-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7"/>
        <w:gridCol w:w="850"/>
        <w:gridCol w:w="851"/>
        <w:gridCol w:w="850"/>
        <w:gridCol w:w="851"/>
        <w:gridCol w:w="850"/>
        <w:gridCol w:w="426"/>
        <w:gridCol w:w="708"/>
        <w:gridCol w:w="426"/>
        <w:gridCol w:w="708"/>
        <w:gridCol w:w="1134"/>
        <w:gridCol w:w="431"/>
        <w:gridCol w:w="432"/>
        <w:gridCol w:w="236"/>
        <w:gridCol w:w="236"/>
        <w:gridCol w:w="237"/>
      </w:tblGrid>
      <w:tr w:rsidR="003860CC" w:rsidRPr="00E47D92" w:rsidTr="003860CC">
        <w:trPr>
          <w:trHeight w:val="435"/>
          <w:tblHeader/>
        </w:trPr>
        <w:tc>
          <w:tcPr>
            <w:tcW w:w="141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3860CC" w:rsidRDefault="003860CC" w:rsidP="003860CC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sz w:val="20"/>
              </w:rPr>
              <w:t>國土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資訊系統</w:t>
            </w:r>
          </w:p>
          <w:p w:rsidR="003860CC" w:rsidRPr="00E47D92" w:rsidRDefault="003860CC" w:rsidP="003860CC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管線編號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860CC" w:rsidRPr="00E47D92" w:rsidRDefault="003860CC" w:rsidP="003860CC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同時檢測管線數量</w:t>
            </w:r>
          </w:p>
        </w:tc>
        <w:tc>
          <w:tcPr>
            <w:tcW w:w="851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C0D9" w:themeFill="accent4" w:themeFillTint="66"/>
            <w:vAlign w:val="center"/>
          </w:tcPr>
          <w:p w:rsidR="003860CC" w:rsidRPr="004B5B97" w:rsidRDefault="003860CC" w:rsidP="003860CC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FF0000"/>
                <w:kern w:val="0"/>
                <w:sz w:val="20"/>
              </w:rPr>
            </w:pPr>
            <w:r w:rsidRPr="004B5B97">
              <w:rPr>
                <w:rFonts w:eastAsia="標楷體" w:hint="eastAsia"/>
                <w:color w:val="FF0000"/>
                <w:kern w:val="0"/>
                <w:sz w:val="20"/>
              </w:rPr>
              <w:t>折線圖</w:t>
            </w:r>
          </w:p>
          <w:p w:rsidR="003860CC" w:rsidRPr="004B5B97" w:rsidRDefault="003860CC" w:rsidP="003860CC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FF0000"/>
                <w:kern w:val="0"/>
                <w:sz w:val="20"/>
              </w:rPr>
            </w:pPr>
            <w:r w:rsidRPr="004B5B97">
              <w:rPr>
                <w:rFonts w:eastAsia="標楷體"/>
                <w:color w:val="FF0000"/>
                <w:kern w:val="0"/>
                <w:sz w:val="20"/>
              </w:rPr>
              <w:t>產出</w:t>
            </w:r>
            <w:r>
              <w:rPr>
                <w:rFonts w:eastAsia="標楷體" w:hint="eastAsia"/>
                <w:color w:val="FF0000"/>
                <w:kern w:val="0"/>
                <w:sz w:val="20"/>
              </w:rPr>
              <w:t>日期</w:t>
            </w:r>
          </w:p>
          <w:p w:rsidR="003860CC" w:rsidRDefault="003860CC" w:rsidP="003860CC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FF0000"/>
                <w:kern w:val="0"/>
                <w:sz w:val="20"/>
              </w:rPr>
            </w:pPr>
            <w:r w:rsidRPr="004B5B97">
              <w:rPr>
                <w:rFonts w:eastAsia="標楷體"/>
                <w:color w:val="FF0000"/>
                <w:kern w:val="0"/>
                <w:sz w:val="20"/>
              </w:rPr>
              <w:t>年</w:t>
            </w:r>
            <w:r w:rsidRPr="004B5B97">
              <w:rPr>
                <w:rFonts w:eastAsia="標楷體"/>
                <w:color w:val="FF0000"/>
                <w:kern w:val="0"/>
                <w:sz w:val="20"/>
              </w:rPr>
              <w:t>/</w:t>
            </w:r>
            <w:r w:rsidRPr="004B5B97">
              <w:rPr>
                <w:rFonts w:eastAsia="標楷體"/>
                <w:color w:val="FF0000"/>
                <w:kern w:val="0"/>
                <w:sz w:val="20"/>
              </w:rPr>
              <w:t>月</w:t>
            </w:r>
          </w:p>
          <w:p w:rsidR="003860CC" w:rsidRPr="004B5B97" w:rsidRDefault="003860CC" w:rsidP="003860CC">
            <w:pPr>
              <w:snapToGrid w:val="0"/>
              <w:ind w:leftChars="-44" w:left="-106" w:rightChars="-46" w:right="-110"/>
              <w:jc w:val="center"/>
              <w:rPr>
                <w:rFonts w:eastAsia="標楷體" w:hint="eastAsia"/>
                <w:color w:val="FF0000"/>
                <w:kern w:val="0"/>
                <w:sz w:val="20"/>
              </w:rPr>
            </w:pP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CCC0D9" w:themeFill="accent4" w:themeFillTint="66"/>
            <w:vAlign w:val="center"/>
          </w:tcPr>
          <w:p w:rsidR="003860CC" w:rsidRPr="004B5B97" w:rsidRDefault="003860CC" w:rsidP="003860CC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FF0000"/>
                <w:kern w:val="0"/>
                <w:sz w:val="20"/>
              </w:rPr>
            </w:pPr>
            <w:proofErr w:type="gramStart"/>
            <w:r w:rsidRPr="003860CC">
              <w:rPr>
                <w:rFonts w:eastAsia="標楷體"/>
                <w:color w:val="FF0000"/>
                <w:kern w:val="0"/>
                <w:sz w:val="20"/>
              </w:rPr>
              <w:t>複</w:t>
            </w:r>
            <w:proofErr w:type="gramEnd"/>
            <w:r w:rsidRPr="003860CC">
              <w:rPr>
                <w:rFonts w:eastAsia="標楷體"/>
                <w:color w:val="FF0000"/>
                <w:kern w:val="0"/>
                <w:sz w:val="20"/>
              </w:rPr>
              <w:t>判會議</w:t>
            </w:r>
            <w:r>
              <w:rPr>
                <w:rFonts w:eastAsia="標楷體" w:hint="eastAsia"/>
                <w:color w:val="FF0000"/>
                <w:kern w:val="0"/>
                <w:sz w:val="20"/>
              </w:rPr>
              <w:t>日期</w:t>
            </w:r>
          </w:p>
          <w:p w:rsidR="003860CC" w:rsidRDefault="003860CC" w:rsidP="003860CC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FF0000"/>
                <w:kern w:val="0"/>
                <w:sz w:val="20"/>
              </w:rPr>
            </w:pPr>
            <w:r w:rsidRPr="004B5B97">
              <w:rPr>
                <w:rFonts w:eastAsia="標楷體"/>
                <w:color w:val="FF0000"/>
                <w:kern w:val="0"/>
                <w:sz w:val="20"/>
              </w:rPr>
              <w:t>年</w:t>
            </w:r>
            <w:r w:rsidRPr="004B5B97">
              <w:rPr>
                <w:rFonts w:eastAsia="標楷體"/>
                <w:color w:val="FF0000"/>
                <w:kern w:val="0"/>
                <w:sz w:val="20"/>
              </w:rPr>
              <w:t>/</w:t>
            </w:r>
            <w:r w:rsidRPr="004B5B97">
              <w:rPr>
                <w:rFonts w:eastAsia="標楷體"/>
                <w:color w:val="FF0000"/>
                <w:kern w:val="0"/>
                <w:sz w:val="20"/>
              </w:rPr>
              <w:t>月</w:t>
            </w:r>
          </w:p>
          <w:p w:rsidR="003860CC" w:rsidRPr="004B5B97" w:rsidRDefault="003860CC" w:rsidP="003860CC">
            <w:pPr>
              <w:snapToGrid w:val="0"/>
              <w:ind w:leftChars="-44" w:left="-106" w:rightChars="-46" w:right="-110"/>
              <w:jc w:val="center"/>
              <w:rPr>
                <w:rFonts w:eastAsia="標楷體" w:hint="eastAsia"/>
                <w:color w:val="FF0000"/>
                <w:kern w:val="0"/>
                <w:sz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860CC" w:rsidRPr="00E47D92" w:rsidRDefault="003860CC" w:rsidP="003860CC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檢測長度</w:t>
            </w:r>
          </w:p>
          <w:p w:rsidR="003860CC" w:rsidRPr="00E47D92" w:rsidRDefault="003860CC" w:rsidP="003860CC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(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公里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860CC" w:rsidRPr="00E47D92" w:rsidRDefault="003860CC" w:rsidP="003860CC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合格標準</w:t>
            </w:r>
          </w:p>
          <w:p w:rsidR="003860CC" w:rsidRPr="00E47D92" w:rsidRDefault="003860CC" w:rsidP="003860CC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請參照</w:t>
            </w:r>
          </w:p>
          <w:p w:rsidR="003860CC" w:rsidRPr="00E47D92" w:rsidRDefault="003860CC" w:rsidP="003860CC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填表說明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(2)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0CC" w:rsidRPr="00E47D92" w:rsidRDefault="003860CC" w:rsidP="003860CC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立即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改善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0CC" w:rsidRPr="00E47D92" w:rsidRDefault="003860CC" w:rsidP="003860CC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排程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改善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60CC" w:rsidRPr="00E47D92" w:rsidRDefault="003860CC" w:rsidP="003860CC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需監控點</w:t>
            </w:r>
          </w:p>
        </w:tc>
        <w:tc>
          <w:tcPr>
            <w:tcW w:w="431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0CC" w:rsidRPr="00D70077" w:rsidRDefault="003860CC" w:rsidP="003860CC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備註</w:t>
            </w:r>
          </w:p>
        </w:tc>
        <w:tc>
          <w:tcPr>
            <w:tcW w:w="432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0CC" w:rsidRPr="00D70077" w:rsidRDefault="003860CC" w:rsidP="003860CC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附件</w:t>
            </w:r>
          </w:p>
        </w:tc>
        <w:tc>
          <w:tcPr>
            <w:tcW w:w="709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860CC" w:rsidRPr="00D70077" w:rsidRDefault="003860CC" w:rsidP="003860CC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2777B">
              <w:rPr>
                <w:rFonts w:eastAsia="標楷體" w:hint="eastAsia"/>
                <w:color w:val="000000" w:themeColor="text1"/>
                <w:kern w:val="0"/>
                <w:sz w:val="20"/>
              </w:rPr>
              <w:t>異常點尚未改善完成之座標</w:t>
            </w:r>
          </w:p>
        </w:tc>
      </w:tr>
      <w:tr w:rsidR="003860CC" w:rsidRPr="00E47D92" w:rsidTr="003860CC">
        <w:trPr>
          <w:trHeight w:val="624"/>
          <w:tblHeader/>
        </w:trPr>
        <w:tc>
          <w:tcPr>
            <w:tcW w:w="1417" w:type="dxa"/>
            <w:vMerge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0CC" w:rsidRPr="00E47D92" w:rsidRDefault="003860CC" w:rsidP="003860CC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0CC" w:rsidRPr="00E47D92" w:rsidRDefault="003860CC" w:rsidP="003860CC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0D9" w:themeFill="accent4" w:themeFillTint="66"/>
            <w:vAlign w:val="center"/>
          </w:tcPr>
          <w:p w:rsidR="003860CC" w:rsidRPr="00E47D92" w:rsidRDefault="003860CC" w:rsidP="003860CC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0D9" w:themeFill="accent4" w:themeFillTint="66"/>
            <w:vAlign w:val="center"/>
          </w:tcPr>
          <w:p w:rsidR="003860CC" w:rsidRPr="00E47D92" w:rsidRDefault="003860CC" w:rsidP="003860CC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0CC" w:rsidRPr="00E47D92" w:rsidRDefault="003860CC" w:rsidP="003860CC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860CC" w:rsidRPr="00E47D92" w:rsidRDefault="003860CC" w:rsidP="003860CC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860CC" w:rsidRPr="00E47D92" w:rsidRDefault="003860CC" w:rsidP="003860CC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數量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860CC" w:rsidRPr="00E47D92" w:rsidRDefault="003860CC" w:rsidP="003860CC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改善完成數量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860CC" w:rsidRPr="00E47D92" w:rsidRDefault="003860CC" w:rsidP="003860CC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數量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860CC" w:rsidRPr="00E47D92" w:rsidRDefault="003860CC" w:rsidP="003860CC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改善完成數量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0CC" w:rsidRPr="00E47D92" w:rsidRDefault="003860CC" w:rsidP="003860CC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數量</w:t>
            </w:r>
          </w:p>
        </w:tc>
        <w:tc>
          <w:tcPr>
            <w:tcW w:w="4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0CC" w:rsidRPr="00E47D92" w:rsidRDefault="003860CC" w:rsidP="003860CC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0CC" w:rsidRPr="00E47D92" w:rsidRDefault="003860CC" w:rsidP="003860CC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60CC" w:rsidRPr="00E47D92" w:rsidRDefault="003860CC" w:rsidP="003860CC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/>
                <w:color w:val="000000" w:themeColor="text1"/>
                <w:kern w:val="0"/>
                <w:sz w:val="20"/>
              </w:rPr>
              <w:t>X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60CC" w:rsidRPr="00E47D92" w:rsidRDefault="003860CC" w:rsidP="003860CC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Y</w:t>
            </w:r>
          </w:p>
        </w:tc>
        <w:tc>
          <w:tcPr>
            <w:tcW w:w="23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3860CC" w:rsidRPr="00E47D92" w:rsidRDefault="003860CC" w:rsidP="003860CC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級距</w:t>
            </w:r>
          </w:p>
        </w:tc>
      </w:tr>
      <w:tr w:rsidR="003860CC" w:rsidRPr="00E47D92" w:rsidTr="003860CC">
        <w:trPr>
          <w:trHeight w:val="454"/>
        </w:trPr>
        <w:tc>
          <w:tcPr>
            <w:tcW w:w="1417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860CC" w:rsidRPr="00E47D92" w:rsidRDefault="003860CC" w:rsidP="003860C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0CC" w:rsidRPr="00E47D92" w:rsidRDefault="003860CC" w:rsidP="003860CC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0CC" w:rsidRPr="00E47D92" w:rsidRDefault="003860CC" w:rsidP="003860CC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860CC" w:rsidRPr="00E47D92" w:rsidRDefault="003860CC" w:rsidP="003860CC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0CC" w:rsidRPr="00E47D92" w:rsidRDefault="003860CC" w:rsidP="003860CC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0CC" w:rsidRPr="00E47D92" w:rsidRDefault="003860CC" w:rsidP="003860CC">
            <w:pPr>
              <w:widowControl/>
              <w:snapToGrid w:val="0"/>
              <w:ind w:leftChars="-35" w:left="-84" w:rightChars="-20" w:right="-4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0CC" w:rsidRPr="00E47D92" w:rsidRDefault="003860CC" w:rsidP="003860CC">
            <w:pPr>
              <w:widowControl/>
              <w:snapToGrid w:val="0"/>
              <w:ind w:leftChars="-35" w:left="-84" w:rightChars="-20" w:right="-4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0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3860CC" w:rsidRPr="00E47D92" w:rsidRDefault="003860CC" w:rsidP="003860CC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60CC" w:rsidRPr="00E47D92" w:rsidRDefault="003860CC" w:rsidP="003860CC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60CC" w:rsidRPr="00E47D92" w:rsidRDefault="003860CC" w:rsidP="003860CC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60CC" w:rsidRPr="00E47D92" w:rsidRDefault="003860CC" w:rsidP="003860CC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0CC" w:rsidRPr="00E47D92" w:rsidRDefault="003860CC" w:rsidP="003860CC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0CC" w:rsidRPr="00E47D92" w:rsidRDefault="003860CC" w:rsidP="003860CC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60CC" w:rsidRPr="00E47D92" w:rsidRDefault="003860CC" w:rsidP="003860CC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60CC" w:rsidRPr="00E47D92" w:rsidRDefault="003860CC" w:rsidP="003860CC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3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3860CC" w:rsidRPr="00E47D92" w:rsidRDefault="003860CC" w:rsidP="003860CC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3860CC" w:rsidRPr="00E47D92" w:rsidTr="003860CC">
        <w:trPr>
          <w:trHeight w:val="454"/>
        </w:trPr>
        <w:tc>
          <w:tcPr>
            <w:tcW w:w="141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3860CC" w:rsidRPr="00E47D92" w:rsidRDefault="003860CC" w:rsidP="003860CC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860CC" w:rsidRPr="00E47D92" w:rsidRDefault="003860CC" w:rsidP="003860CC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860CC" w:rsidRPr="00E47D92" w:rsidRDefault="003860CC" w:rsidP="003860CC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860CC" w:rsidRPr="00E47D92" w:rsidRDefault="003860CC" w:rsidP="003860CC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860CC" w:rsidRPr="00E47D92" w:rsidRDefault="003860CC" w:rsidP="003860CC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860CC" w:rsidRPr="00E47D92" w:rsidRDefault="003860CC" w:rsidP="003860CC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860CC" w:rsidRPr="00E47D92" w:rsidRDefault="003860CC" w:rsidP="003860CC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08" w:type="dxa"/>
            <w:tcBorders>
              <w:left w:val="single" w:sz="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860CC" w:rsidRPr="00E47D92" w:rsidRDefault="003860CC" w:rsidP="003860CC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860CC" w:rsidRPr="00E47D92" w:rsidRDefault="003860CC" w:rsidP="003860CC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0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860CC" w:rsidRPr="00E47D92" w:rsidRDefault="003860CC" w:rsidP="003860CC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860CC" w:rsidRPr="00E47D92" w:rsidRDefault="003860CC" w:rsidP="003860CC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31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0CC" w:rsidRPr="00E47D92" w:rsidRDefault="003860CC" w:rsidP="003860CC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32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0CC" w:rsidRPr="00E47D92" w:rsidRDefault="003860CC" w:rsidP="003860CC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860CC" w:rsidRPr="00E47D92" w:rsidRDefault="003860CC" w:rsidP="003860CC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860CC" w:rsidRPr="00E47D92" w:rsidRDefault="003860CC" w:rsidP="003860CC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37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860CC" w:rsidRPr="00E47D92" w:rsidRDefault="003860CC" w:rsidP="003860CC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:rsidR="00D56F23" w:rsidRPr="00E47D92" w:rsidRDefault="00D56F23" w:rsidP="00D56F23">
      <w:pPr>
        <w:widowControl/>
        <w:snapToGrid w:val="0"/>
        <w:spacing w:line="360" w:lineRule="auto"/>
        <w:ind w:leftChars="177" w:left="425"/>
        <w:rPr>
          <w:rFonts w:eastAsia="標楷體"/>
          <w:color w:val="000000" w:themeColor="text1"/>
          <w:szCs w:val="24"/>
        </w:rPr>
      </w:pPr>
    </w:p>
    <w:p w:rsidR="00D56F23" w:rsidRPr="00E47D92" w:rsidRDefault="00D56F23" w:rsidP="00D56F23">
      <w:pPr>
        <w:widowControl/>
        <w:snapToGrid w:val="0"/>
        <w:spacing w:line="360" w:lineRule="auto"/>
        <w:ind w:leftChars="295" w:left="708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760004" w:rsidRPr="002B1068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kern w:val="0"/>
          <w:sz w:val="20"/>
          <w:szCs w:val="24"/>
        </w:rPr>
      </w:pPr>
      <w:r w:rsidRPr="002B1068">
        <w:rPr>
          <w:rFonts w:eastAsia="標楷體"/>
          <w:color w:val="000000" w:themeColor="text1"/>
          <w:kern w:val="0"/>
          <w:sz w:val="20"/>
          <w:szCs w:val="24"/>
        </w:rPr>
        <w:t xml:space="preserve">(1) 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>有執行過</w:t>
      </w:r>
      <w:r w:rsidRPr="002B1068">
        <w:rPr>
          <w:rFonts w:eastAsia="標楷體" w:hint="eastAsia"/>
          <w:color w:val="000000" w:themeColor="text1"/>
          <w:kern w:val="0"/>
          <w:sz w:val="20"/>
          <w:szCs w:val="24"/>
        </w:rPr>
        <w:t>C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>IPS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>的管線才須填</w:t>
      </w:r>
      <w:r w:rsidRPr="002B1068">
        <w:rPr>
          <w:rFonts w:eastAsia="標楷體" w:hint="eastAsia"/>
          <w:color w:val="000000" w:themeColor="text1"/>
          <w:kern w:val="0"/>
          <w:sz w:val="20"/>
          <w:szCs w:val="24"/>
        </w:rPr>
        <w:t>寫</w:t>
      </w:r>
    </w:p>
    <w:p w:rsidR="00760004" w:rsidRPr="002B1068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 w:rsidRPr="002B1068">
        <w:rPr>
          <w:rFonts w:eastAsia="標楷體"/>
          <w:color w:val="000000" w:themeColor="text1"/>
          <w:kern w:val="0"/>
          <w:sz w:val="20"/>
          <w:szCs w:val="24"/>
        </w:rPr>
        <w:t xml:space="preserve">(2) 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>同時檢測管線數量</w:t>
      </w:r>
      <w:r w:rsidRPr="002B1068">
        <w:rPr>
          <w:rFonts w:eastAsia="標楷體"/>
          <w:color w:val="000000" w:themeColor="text1"/>
          <w:sz w:val="20"/>
          <w:szCs w:val="24"/>
        </w:rPr>
        <w:t>：進行緊密電位檢測時，同時檢測到的管線數量（管束管線數量）。</w:t>
      </w:r>
    </w:p>
    <w:p w:rsidR="00760004" w:rsidRPr="002B1068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 w:rsidRPr="002B1068">
        <w:rPr>
          <w:rFonts w:eastAsia="標楷體"/>
          <w:color w:val="000000" w:themeColor="text1"/>
          <w:kern w:val="0"/>
          <w:sz w:val="20"/>
          <w:szCs w:val="24"/>
        </w:rPr>
        <w:t xml:space="preserve">(3) 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>合格標準：請依據該管線檢測報告判定結果時，所引用之標準，請填入相對應之數字，</w:t>
      </w:r>
      <w:r w:rsidRPr="002B1068">
        <w:rPr>
          <w:rFonts w:eastAsia="標楷體"/>
          <w:color w:val="000000" w:themeColor="text1"/>
          <w:kern w:val="0"/>
          <w:sz w:val="16"/>
        </w:rPr>
        <w:t xml:space="preserve"> 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 xml:space="preserve">1. </w:t>
      </w:r>
      <w:r w:rsidRPr="002B1068">
        <w:rPr>
          <w:rFonts w:eastAsia="標楷體"/>
          <w:color w:val="000000" w:themeColor="text1"/>
          <w:sz w:val="20"/>
          <w:szCs w:val="24"/>
        </w:rPr>
        <w:t>通電電位</w:t>
      </w:r>
      <w:r w:rsidRPr="002B1068">
        <w:rPr>
          <w:rFonts w:eastAsia="標楷體"/>
          <w:color w:val="000000" w:themeColor="text1"/>
          <w:sz w:val="20"/>
          <w:szCs w:val="24"/>
        </w:rPr>
        <w:t>&lt; -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>850mV</w:t>
      </w:r>
      <w:r w:rsidRPr="002B1068">
        <w:rPr>
          <w:rFonts w:eastAsia="標楷體"/>
          <w:color w:val="000000" w:themeColor="text1"/>
          <w:kern w:val="0"/>
          <w:sz w:val="20"/>
          <w:szCs w:val="24"/>
          <w:vertAlign w:val="subscript"/>
        </w:rPr>
        <w:t>CSE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 xml:space="preserve">  2.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>極化</w:t>
      </w:r>
      <w:r w:rsidRPr="002B1068">
        <w:rPr>
          <w:rFonts w:eastAsia="標楷體"/>
          <w:color w:val="000000" w:themeColor="text1"/>
          <w:sz w:val="20"/>
          <w:szCs w:val="24"/>
        </w:rPr>
        <w:t>電位</w:t>
      </w:r>
      <w:r w:rsidRPr="002B1068">
        <w:rPr>
          <w:rFonts w:eastAsia="標楷體"/>
          <w:color w:val="000000" w:themeColor="text1"/>
          <w:sz w:val="20"/>
          <w:szCs w:val="24"/>
        </w:rPr>
        <w:t>&lt; -850mV</w:t>
      </w:r>
      <w:r w:rsidRPr="002B1068">
        <w:rPr>
          <w:rFonts w:eastAsia="標楷體"/>
          <w:color w:val="000000" w:themeColor="text1"/>
          <w:sz w:val="20"/>
          <w:szCs w:val="24"/>
          <w:vertAlign w:val="subscript"/>
        </w:rPr>
        <w:t>CSE</w:t>
      </w:r>
      <w:r w:rsidRPr="002B1068">
        <w:rPr>
          <w:rFonts w:eastAsia="標楷體"/>
          <w:color w:val="000000" w:themeColor="text1"/>
          <w:sz w:val="20"/>
          <w:szCs w:val="24"/>
        </w:rPr>
        <w:t xml:space="preserve">  3.</w:t>
      </w:r>
      <w:r w:rsidRPr="002B1068">
        <w:rPr>
          <w:rFonts w:eastAsia="標楷體"/>
          <w:color w:val="000000" w:themeColor="text1"/>
          <w:sz w:val="20"/>
          <w:szCs w:val="24"/>
        </w:rPr>
        <w:t>極化量</w:t>
      </w:r>
      <w:r w:rsidRPr="002B1068">
        <w:rPr>
          <w:rFonts w:eastAsia="標楷體"/>
          <w:color w:val="000000" w:themeColor="text1"/>
          <w:sz w:val="20"/>
          <w:szCs w:val="24"/>
        </w:rPr>
        <w:t>&gt;100mV  4.</w:t>
      </w:r>
      <w:r w:rsidRPr="002B1068">
        <w:rPr>
          <w:rFonts w:eastAsia="標楷體"/>
          <w:color w:val="000000" w:themeColor="text1"/>
          <w:sz w:val="20"/>
          <w:szCs w:val="24"/>
        </w:rPr>
        <w:t>其他</w:t>
      </w:r>
    </w:p>
    <w:p w:rsidR="00760004" w:rsidRPr="002B1068" w:rsidRDefault="00760004" w:rsidP="00760004">
      <w:pPr>
        <w:widowControl/>
        <w:snapToGrid w:val="0"/>
        <w:ind w:leftChars="295" w:left="708"/>
        <w:rPr>
          <w:rFonts w:eastAsia="標楷體"/>
          <w:color w:val="000000" w:themeColor="text1"/>
          <w:kern w:val="0"/>
          <w:sz w:val="20"/>
          <w:szCs w:val="24"/>
        </w:rPr>
      </w:pPr>
      <w:r w:rsidRPr="002B1068">
        <w:rPr>
          <w:rFonts w:eastAsia="標楷體"/>
          <w:color w:val="000000" w:themeColor="text1"/>
          <w:kern w:val="0"/>
          <w:sz w:val="20"/>
          <w:szCs w:val="24"/>
        </w:rPr>
        <w:t xml:space="preserve">(4) 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>立即改善、排程改善</w:t>
      </w:r>
    </w:p>
    <w:p w:rsidR="00760004" w:rsidRPr="002B1068" w:rsidRDefault="00760004" w:rsidP="00760004">
      <w:pPr>
        <w:widowControl/>
        <w:snapToGrid w:val="0"/>
        <w:ind w:leftChars="472" w:left="1133"/>
        <w:rPr>
          <w:rFonts w:eastAsia="標楷體"/>
          <w:color w:val="000000" w:themeColor="text1"/>
          <w:sz w:val="20"/>
          <w:szCs w:val="24"/>
        </w:rPr>
      </w:pPr>
      <w:r w:rsidRPr="002B1068">
        <w:rPr>
          <w:rFonts w:eastAsia="標楷體"/>
          <w:color w:val="000000" w:themeColor="text1"/>
          <w:sz w:val="20"/>
          <w:szCs w:val="24"/>
        </w:rPr>
        <w:t>A.</w:t>
      </w:r>
      <w:r w:rsidRPr="002B1068">
        <w:rPr>
          <w:rFonts w:eastAsia="標楷體"/>
          <w:color w:val="000000" w:themeColor="text1"/>
          <w:sz w:val="20"/>
          <w:szCs w:val="24"/>
        </w:rPr>
        <w:t>數量：依據公司之檢測合格標準，所判定立即改善</w:t>
      </w:r>
      <w:r w:rsidRPr="002B1068">
        <w:rPr>
          <w:rFonts w:eastAsia="標楷體"/>
          <w:color w:val="000000" w:themeColor="text1"/>
          <w:sz w:val="20"/>
          <w:szCs w:val="24"/>
        </w:rPr>
        <w:t>(</w:t>
      </w:r>
      <w:r w:rsidRPr="002B1068">
        <w:rPr>
          <w:rFonts w:eastAsia="標楷體"/>
          <w:color w:val="000000" w:themeColor="text1"/>
          <w:sz w:val="20"/>
          <w:szCs w:val="24"/>
        </w:rPr>
        <w:t>排程改善</w:t>
      </w:r>
      <w:r w:rsidRPr="002B1068">
        <w:rPr>
          <w:rFonts w:eastAsia="標楷體"/>
          <w:color w:val="000000" w:themeColor="text1"/>
          <w:sz w:val="20"/>
          <w:szCs w:val="24"/>
        </w:rPr>
        <w:t>)</w:t>
      </w:r>
      <w:r w:rsidRPr="002B1068">
        <w:rPr>
          <w:rFonts w:eastAsia="標楷體"/>
          <w:color w:val="000000" w:themeColor="text1"/>
          <w:sz w:val="20"/>
          <w:szCs w:val="24"/>
        </w:rPr>
        <w:t>的點數。</w:t>
      </w:r>
    </w:p>
    <w:p w:rsidR="00760004" w:rsidRPr="002B1068" w:rsidRDefault="00760004" w:rsidP="00760004">
      <w:pPr>
        <w:widowControl/>
        <w:snapToGrid w:val="0"/>
        <w:ind w:leftChars="472" w:left="1133"/>
        <w:rPr>
          <w:rFonts w:eastAsia="標楷體"/>
          <w:color w:val="000000" w:themeColor="text1"/>
          <w:kern w:val="0"/>
          <w:sz w:val="20"/>
          <w:szCs w:val="24"/>
        </w:rPr>
      </w:pPr>
      <w:r w:rsidRPr="002B1068">
        <w:rPr>
          <w:rFonts w:eastAsia="標楷體"/>
          <w:color w:val="000000" w:themeColor="text1"/>
          <w:kern w:val="0"/>
          <w:sz w:val="20"/>
          <w:szCs w:val="24"/>
        </w:rPr>
        <w:t>B.</w:t>
      </w:r>
      <w:r w:rsidRPr="002B1068">
        <w:rPr>
          <w:rFonts w:eastAsia="標楷體"/>
          <w:color w:val="000000" w:themeColor="text1"/>
          <w:sz w:val="20"/>
          <w:szCs w:val="24"/>
        </w:rPr>
        <w:t>改善完成數量：依據公司之檢測合格標準，須立即改善</w:t>
      </w:r>
      <w:r w:rsidRPr="002B1068">
        <w:rPr>
          <w:rFonts w:eastAsia="標楷體"/>
          <w:color w:val="000000" w:themeColor="text1"/>
          <w:sz w:val="20"/>
          <w:szCs w:val="24"/>
        </w:rPr>
        <w:t>(</w:t>
      </w:r>
      <w:r w:rsidRPr="002B1068">
        <w:rPr>
          <w:rFonts w:eastAsia="標楷體"/>
          <w:color w:val="000000" w:themeColor="text1"/>
          <w:sz w:val="20"/>
          <w:szCs w:val="24"/>
        </w:rPr>
        <w:t>排程改善</w:t>
      </w:r>
      <w:r w:rsidRPr="002B1068">
        <w:rPr>
          <w:rFonts w:eastAsia="標楷體"/>
          <w:color w:val="000000" w:themeColor="text1"/>
          <w:sz w:val="20"/>
          <w:szCs w:val="24"/>
        </w:rPr>
        <w:t>)</w:t>
      </w:r>
      <w:r w:rsidRPr="002B1068">
        <w:rPr>
          <w:rFonts w:eastAsia="標楷體"/>
          <w:color w:val="000000" w:themeColor="text1"/>
          <w:sz w:val="20"/>
          <w:szCs w:val="24"/>
        </w:rPr>
        <w:t>且已完成改善之點數。</w:t>
      </w:r>
    </w:p>
    <w:p w:rsidR="00760004" w:rsidRPr="002B1068" w:rsidRDefault="00760004" w:rsidP="00760004">
      <w:pPr>
        <w:widowControl/>
        <w:snapToGrid w:val="0"/>
        <w:ind w:leftChars="295" w:left="708"/>
        <w:rPr>
          <w:rFonts w:eastAsia="標楷體"/>
          <w:color w:val="000000" w:themeColor="text1"/>
          <w:kern w:val="0"/>
          <w:sz w:val="20"/>
          <w:szCs w:val="24"/>
        </w:rPr>
      </w:pPr>
      <w:r w:rsidRPr="002B1068">
        <w:rPr>
          <w:rFonts w:eastAsia="標楷體"/>
          <w:color w:val="000000" w:themeColor="text1"/>
          <w:kern w:val="0"/>
          <w:sz w:val="20"/>
          <w:szCs w:val="24"/>
        </w:rPr>
        <w:t xml:space="preserve">(5) 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>需監控點</w:t>
      </w:r>
      <w:r w:rsidRPr="002B1068">
        <w:rPr>
          <w:rFonts w:eastAsia="標楷體"/>
          <w:color w:val="000000" w:themeColor="text1"/>
          <w:sz w:val="20"/>
          <w:szCs w:val="24"/>
        </w:rPr>
        <w:t>數量：依據公司之檢測合格標準，須監控之數量。</w:t>
      </w:r>
    </w:p>
    <w:p w:rsidR="00760004" w:rsidRPr="002B1068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 w:rsidRPr="002B1068">
        <w:rPr>
          <w:rFonts w:eastAsia="標楷體"/>
          <w:color w:val="000000" w:themeColor="text1"/>
          <w:sz w:val="20"/>
          <w:szCs w:val="24"/>
        </w:rPr>
        <w:t xml:space="preserve">(6) </w:t>
      </w:r>
      <w:r w:rsidRPr="002B1068">
        <w:rPr>
          <w:rFonts w:eastAsia="標楷體"/>
          <w:color w:val="000000" w:themeColor="text1"/>
          <w:sz w:val="20"/>
          <w:szCs w:val="24"/>
        </w:rPr>
        <w:t>異常點尚未改善之座標：僅須填寫立即改善及排程改善尚未改善完成點之座標，若</w:t>
      </w:r>
      <w:r w:rsidRPr="002B1068">
        <w:rPr>
          <w:rFonts w:eastAsia="標楷體"/>
          <w:color w:val="000000" w:themeColor="text1"/>
          <w:sz w:val="20"/>
          <w:szCs w:val="24"/>
        </w:rPr>
        <w:t>2</w:t>
      </w:r>
      <w:r w:rsidRPr="002B1068">
        <w:rPr>
          <w:rFonts w:eastAsia="標楷體"/>
          <w:color w:val="000000" w:themeColor="text1"/>
          <w:sz w:val="20"/>
          <w:szCs w:val="24"/>
        </w:rPr>
        <w:t>點以上，</w:t>
      </w:r>
      <w:proofErr w:type="gramStart"/>
      <w:r w:rsidRPr="002B1068">
        <w:rPr>
          <w:rFonts w:eastAsia="標楷體"/>
          <w:color w:val="000000" w:themeColor="text1"/>
          <w:sz w:val="20"/>
          <w:szCs w:val="24"/>
        </w:rPr>
        <w:t>請逐列</w:t>
      </w:r>
      <w:proofErr w:type="gramEnd"/>
      <w:r w:rsidRPr="002B1068">
        <w:rPr>
          <w:rFonts w:eastAsia="標楷體"/>
          <w:color w:val="000000" w:themeColor="text1"/>
          <w:sz w:val="20"/>
          <w:szCs w:val="24"/>
        </w:rPr>
        <w:t>列出，或以附件方式上傳</w:t>
      </w:r>
      <w:r w:rsidRPr="002B1068">
        <w:rPr>
          <w:rFonts w:eastAsia="標楷體"/>
          <w:color w:val="000000" w:themeColor="text1"/>
          <w:sz w:val="20"/>
          <w:szCs w:val="24"/>
        </w:rPr>
        <w:t>(</w:t>
      </w:r>
      <w:r w:rsidRPr="002B1068">
        <w:rPr>
          <w:rFonts w:eastAsia="標楷體"/>
          <w:color w:val="000000" w:themeColor="text1"/>
          <w:sz w:val="20"/>
          <w:szCs w:val="24"/>
        </w:rPr>
        <w:t>雲端平台</w:t>
      </w:r>
      <w:r w:rsidRPr="002B1068">
        <w:rPr>
          <w:rFonts w:eastAsia="標楷體"/>
          <w:color w:val="000000" w:themeColor="text1"/>
          <w:sz w:val="20"/>
          <w:szCs w:val="24"/>
        </w:rPr>
        <w:t>)</w:t>
      </w:r>
      <w:r w:rsidRPr="002B1068">
        <w:rPr>
          <w:rFonts w:eastAsia="標楷體"/>
          <w:color w:val="000000" w:themeColor="text1"/>
          <w:sz w:val="20"/>
          <w:szCs w:val="24"/>
        </w:rPr>
        <w:t>。異常點座標可以是檢測報告電子檔所附之座標、若報告無提供座標，請於現場利用手機定位。</w:t>
      </w:r>
      <w:r w:rsidRPr="002B1068">
        <w:rPr>
          <w:rFonts w:eastAsia="標楷體"/>
          <w:color w:val="000000" w:themeColor="text1"/>
          <w:sz w:val="20"/>
          <w:szCs w:val="24"/>
        </w:rPr>
        <w:t>(</w:t>
      </w:r>
      <w:r w:rsidRPr="002B1068">
        <w:rPr>
          <w:rFonts w:eastAsia="標楷體"/>
          <w:color w:val="000000" w:themeColor="text1"/>
          <w:sz w:val="20"/>
          <w:szCs w:val="24"/>
        </w:rPr>
        <w:t>座標格式</w:t>
      </w:r>
      <w:r w:rsidRPr="002B1068">
        <w:rPr>
          <w:rFonts w:eastAsia="標楷體"/>
          <w:color w:val="000000" w:themeColor="text1"/>
          <w:sz w:val="20"/>
          <w:szCs w:val="24"/>
        </w:rPr>
        <w:t>TWI97)</w:t>
      </w:r>
    </w:p>
    <w:p w:rsidR="000A627F" w:rsidRPr="00AB4FCB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  <w:highlight w:val="yellow"/>
        </w:rPr>
      </w:pPr>
      <w:r w:rsidRPr="002B1068">
        <w:rPr>
          <w:rFonts w:eastAsia="標楷體"/>
          <w:color w:val="000000" w:themeColor="text1"/>
          <w:sz w:val="20"/>
          <w:szCs w:val="24"/>
        </w:rPr>
        <w:t>(7)</w:t>
      </w:r>
      <w:r w:rsidRPr="00E65CA4">
        <w:rPr>
          <w:rFonts w:eastAsia="標楷體"/>
          <w:color w:val="000000" w:themeColor="text1"/>
          <w:sz w:val="20"/>
          <w:szCs w:val="24"/>
        </w:rPr>
        <w:t xml:space="preserve"> </w:t>
      </w:r>
      <w:r w:rsidRPr="00E65CA4">
        <w:rPr>
          <w:rFonts w:eastAsia="標楷體"/>
          <w:color w:val="000000" w:themeColor="text1"/>
          <w:sz w:val="20"/>
          <w:szCs w:val="24"/>
        </w:rPr>
        <w:t>備註：若檢測時之管線數量</w:t>
      </w:r>
      <w:r w:rsidRPr="00E65CA4">
        <w:rPr>
          <w:rFonts w:eastAsia="標楷體"/>
          <w:color w:val="000000" w:themeColor="text1"/>
          <w:sz w:val="20"/>
          <w:szCs w:val="24"/>
        </w:rPr>
        <w:t>2</w:t>
      </w:r>
      <w:r w:rsidRPr="00E65CA4">
        <w:rPr>
          <w:rFonts w:eastAsia="標楷體"/>
          <w:color w:val="000000" w:themeColor="text1"/>
          <w:sz w:val="20"/>
          <w:szCs w:val="24"/>
        </w:rPr>
        <w:t>條以上</w:t>
      </w:r>
      <w:r w:rsidRPr="00E65CA4">
        <w:rPr>
          <w:rFonts w:eastAsia="標楷體"/>
          <w:color w:val="000000" w:themeColor="text1"/>
          <w:sz w:val="20"/>
          <w:szCs w:val="24"/>
        </w:rPr>
        <w:t>(</w:t>
      </w:r>
      <w:r w:rsidRPr="00E65CA4">
        <w:rPr>
          <w:rFonts w:eastAsia="標楷體"/>
          <w:color w:val="000000" w:themeColor="text1"/>
          <w:sz w:val="20"/>
          <w:szCs w:val="24"/>
        </w:rPr>
        <w:t>含</w:t>
      </w:r>
      <w:r w:rsidRPr="00E65CA4">
        <w:rPr>
          <w:rFonts w:eastAsia="標楷體"/>
          <w:color w:val="000000" w:themeColor="text1"/>
          <w:sz w:val="20"/>
          <w:szCs w:val="24"/>
        </w:rPr>
        <w:t>)</w:t>
      </w:r>
      <w:r w:rsidRPr="00E65CA4">
        <w:rPr>
          <w:rFonts w:eastAsia="標楷體"/>
          <w:color w:val="000000" w:themeColor="text1"/>
          <w:sz w:val="20"/>
          <w:szCs w:val="24"/>
        </w:rPr>
        <w:t>，請以同一代號註明同一管束，如：以</w:t>
      </w:r>
      <w:r w:rsidRPr="00E65CA4">
        <w:rPr>
          <w:rFonts w:eastAsia="標楷體"/>
          <w:color w:val="000000" w:themeColor="text1"/>
          <w:sz w:val="20"/>
          <w:szCs w:val="24"/>
        </w:rPr>
        <w:t>A</w:t>
      </w:r>
      <w:r w:rsidRPr="00E65CA4">
        <w:rPr>
          <w:rFonts w:eastAsia="標楷體"/>
          <w:color w:val="000000" w:themeColor="text1"/>
          <w:sz w:val="20"/>
          <w:szCs w:val="24"/>
        </w:rPr>
        <w:t>、</w:t>
      </w:r>
      <w:r w:rsidRPr="00E65CA4">
        <w:rPr>
          <w:rFonts w:eastAsia="標楷體"/>
          <w:color w:val="000000" w:themeColor="text1"/>
          <w:sz w:val="20"/>
          <w:szCs w:val="24"/>
        </w:rPr>
        <w:t>B…</w:t>
      </w:r>
      <w:r w:rsidRPr="00E65CA4">
        <w:rPr>
          <w:rFonts w:eastAsia="標楷體"/>
          <w:color w:val="000000" w:themeColor="text1"/>
          <w:sz w:val="20"/>
          <w:szCs w:val="24"/>
        </w:rPr>
        <w:t>區別。</w:t>
      </w:r>
    </w:p>
    <w:p w:rsidR="00D56F23" w:rsidRPr="000A627F" w:rsidRDefault="00D56F23" w:rsidP="00D56F23">
      <w:pPr>
        <w:widowControl/>
        <w:snapToGrid w:val="0"/>
        <w:ind w:leftChars="295" w:left="1133" w:hangingChars="177" w:hanging="425"/>
        <w:rPr>
          <w:rFonts w:eastAsia="標楷體"/>
          <w:color w:val="000000" w:themeColor="text1"/>
          <w:szCs w:val="24"/>
        </w:rPr>
      </w:pPr>
    </w:p>
    <w:p w:rsidR="00F762CB" w:rsidRDefault="00F762CB" w:rsidP="00F762CB">
      <w:pPr>
        <w:spacing w:afterLines="50" w:after="120"/>
        <w:rPr>
          <w:rFonts w:ascii="標楷體" w:eastAsia="標楷體" w:hAnsi="標楷體"/>
          <w:color w:val="000000" w:themeColor="text1"/>
          <w:sz w:val="28"/>
          <w:szCs w:val="24"/>
          <w:highlight w:val="yellow"/>
        </w:rPr>
      </w:pPr>
    </w:p>
    <w:p w:rsidR="00F762CB" w:rsidRPr="002B1068" w:rsidRDefault="00F762CB" w:rsidP="00F762CB">
      <w:pPr>
        <w:spacing w:afterLines="50" w:after="120"/>
        <w:rPr>
          <w:rFonts w:ascii="標楷體" w:eastAsia="標楷體" w:hAnsi="標楷體"/>
          <w:b/>
          <w:color w:val="000000" w:themeColor="text1"/>
          <w:szCs w:val="24"/>
        </w:rPr>
      </w:pPr>
      <w:r w:rsidRPr="002B1068">
        <w:rPr>
          <w:rFonts w:eastAsia="標楷體"/>
          <w:b/>
          <w:szCs w:val="28"/>
        </w:rPr>
        <w:t>(</w:t>
      </w:r>
      <w:r w:rsidR="00393D3B" w:rsidRPr="002B1068">
        <w:rPr>
          <w:rFonts w:eastAsia="標楷體" w:hint="eastAsia"/>
          <w:b/>
          <w:szCs w:val="28"/>
        </w:rPr>
        <w:t>五</w:t>
      </w:r>
      <w:r w:rsidRPr="002B1068">
        <w:rPr>
          <w:rFonts w:eastAsia="標楷體"/>
          <w:b/>
          <w:szCs w:val="28"/>
        </w:rPr>
        <w:t>)</w:t>
      </w:r>
      <w:r w:rsidRPr="002B1068">
        <w:rPr>
          <w:rFonts w:eastAsia="標楷體" w:hint="eastAsia"/>
          <w:b/>
          <w:szCs w:val="28"/>
        </w:rPr>
        <w:t>異常整整流站</w:t>
      </w:r>
      <w:r w:rsidRPr="002B1068">
        <w:rPr>
          <w:rFonts w:ascii="標楷體" w:eastAsia="標楷體" w:hAnsi="標楷體" w:hint="eastAsia"/>
          <w:color w:val="000000" w:themeColor="text1"/>
          <w:szCs w:val="24"/>
        </w:rPr>
        <w:t>(</w:t>
      </w:r>
      <w:r w:rsidRPr="002B1068">
        <w:rPr>
          <w:rFonts w:ascii="標楷體" w:eastAsia="標楷體" w:hAnsi="標楷體" w:hint="eastAsia"/>
          <w:b/>
          <w:color w:val="FF0000"/>
          <w:szCs w:val="24"/>
          <w:u w:val="single"/>
        </w:rPr>
        <w:t>填表時整流站現況，曾故障已修復的不用填</w:t>
      </w:r>
      <w:r w:rsidRPr="002B1068">
        <w:rPr>
          <w:rFonts w:ascii="標楷體" w:eastAsia="標楷體" w:hAnsi="標楷體" w:hint="eastAsia"/>
          <w:color w:val="000000" w:themeColor="text1"/>
          <w:szCs w:val="24"/>
        </w:rPr>
        <w:t>)</w:t>
      </w:r>
    </w:p>
    <w:p w:rsidR="00F762CB" w:rsidRPr="00E47D92" w:rsidRDefault="00F762CB" w:rsidP="00F762CB">
      <w:pPr>
        <w:widowControl/>
        <w:snapToGrid w:val="0"/>
        <w:spacing w:afterLines="50" w:after="120"/>
        <w:ind w:left="142"/>
        <w:rPr>
          <w:rFonts w:ascii="標楷體" w:eastAsia="標楷體" w:hAnsi="標楷體"/>
          <w:color w:val="000000" w:themeColor="text1"/>
          <w:szCs w:val="28"/>
        </w:rPr>
      </w:pPr>
      <w:r>
        <w:rPr>
          <w:rFonts w:eastAsia="標楷體"/>
          <w:color w:val="000000" w:themeColor="text1"/>
          <w:szCs w:val="24"/>
        </w:rPr>
        <w:t>1</w:t>
      </w:r>
      <w:r w:rsidRPr="00E47D92">
        <w:rPr>
          <w:rFonts w:eastAsia="標楷體"/>
          <w:color w:val="000000" w:themeColor="text1"/>
          <w:szCs w:val="24"/>
        </w:rPr>
        <w:t xml:space="preserve">. </w:t>
      </w:r>
      <w:r>
        <w:rPr>
          <w:rFonts w:eastAsia="標楷體" w:hint="eastAsia"/>
          <w:color w:val="000000" w:themeColor="text1"/>
          <w:szCs w:val="24"/>
        </w:rPr>
        <w:t>異常</w:t>
      </w:r>
      <w:r w:rsidRPr="00E47D92">
        <w:rPr>
          <w:rFonts w:ascii="標楷體" w:eastAsia="標楷體" w:hAnsi="標楷體" w:hint="eastAsia"/>
          <w:color w:val="000000" w:themeColor="text1"/>
          <w:szCs w:val="28"/>
        </w:rPr>
        <w:t>整流站</w:t>
      </w:r>
    </w:p>
    <w:tbl>
      <w:tblPr>
        <w:tblW w:w="10007" w:type="dxa"/>
        <w:tblInd w:w="11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276"/>
        <w:gridCol w:w="1701"/>
        <w:gridCol w:w="1701"/>
        <w:gridCol w:w="1559"/>
        <w:gridCol w:w="1247"/>
        <w:gridCol w:w="1247"/>
      </w:tblGrid>
      <w:tr w:rsidR="00F762CB" w:rsidRPr="00E47D92" w:rsidTr="00393D3B">
        <w:trPr>
          <w:trHeight w:val="276"/>
        </w:trPr>
        <w:tc>
          <w:tcPr>
            <w:tcW w:w="1276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ascii="標楷體" w:eastAsia="標楷體" w:hAnsi="標楷體"/>
                <w:b/>
                <w:color w:val="000000" w:themeColor="text1"/>
                <w:sz w:val="20"/>
              </w:rPr>
              <w:br w:type="page"/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異常整流站</w:t>
            </w:r>
          </w:p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名稱</w:t>
            </w:r>
          </w:p>
        </w:tc>
        <w:tc>
          <w:tcPr>
            <w:tcW w:w="1276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異常起始日期</w:t>
            </w:r>
          </w:p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月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762CB" w:rsidRPr="00E47D92" w:rsidRDefault="00F762CB" w:rsidP="00124E60">
            <w:pPr>
              <w:snapToGrid w:val="0"/>
              <w:ind w:leftChars="-44" w:left="-106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異常狀況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762CB" w:rsidRPr="00E47D92" w:rsidRDefault="00F762CB" w:rsidP="00124E60">
            <w:pPr>
              <w:snapToGrid w:val="0"/>
              <w:ind w:leftChars="-44" w:left="-106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整流站修復進度</w:t>
            </w:r>
          </w:p>
          <w:p w:rsidR="00F762CB" w:rsidRPr="00E47D92" w:rsidRDefault="00F762CB" w:rsidP="00124E60">
            <w:pPr>
              <w:snapToGrid w:val="0"/>
              <w:ind w:left="-57" w:rightChars="-45" w:right="-108"/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  <w:t>公司報修</w:t>
            </w:r>
          </w:p>
          <w:p w:rsidR="00F762CB" w:rsidRPr="00E47D92" w:rsidRDefault="00F762CB" w:rsidP="00124E60">
            <w:pPr>
              <w:snapToGrid w:val="0"/>
              <w:ind w:left="-57" w:rightChars="-45" w:right="-108"/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  <w:szCs w:val="24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  <w:t>設計中</w:t>
            </w:r>
          </w:p>
          <w:p w:rsidR="00F762CB" w:rsidRPr="00E47D92" w:rsidRDefault="00F762CB" w:rsidP="00124E60">
            <w:pPr>
              <w:snapToGrid w:val="0"/>
              <w:ind w:leftChars="-23" w:left="177" w:rightChars="-45" w:right="-108" w:hangingChars="116" w:hanging="232"/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  <w:szCs w:val="24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  <w:t>向地方主管機關提出申請中</w:t>
            </w:r>
          </w:p>
          <w:p w:rsidR="00F762CB" w:rsidRPr="00E47D92" w:rsidRDefault="00F762CB" w:rsidP="00124E60">
            <w:pPr>
              <w:snapToGrid w:val="0"/>
              <w:ind w:left="-57" w:rightChars="-45" w:right="-108"/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  <w:szCs w:val="24"/>
              </w:rPr>
              <w:t>4.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  <w:t>修復中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762CB" w:rsidRPr="00E47D92" w:rsidRDefault="00F762CB" w:rsidP="00124E60">
            <w:pPr>
              <w:snapToGrid w:val="0"/>
              <w:ind w:leftChars="-44" w:left="-106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影響</w:t>
            </w:r>
            <w:r w:rsidRPr="00B517A2">
              <w:rPr>
                <w:rFonts w:eastAsia="標楷體" w:hint="eastAsia"/>
                <w:kern w:val="0"/>
                <w:szCs w:val="24"/>
              </w:rPr>
              <w:t>國土資訊系統管線編號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 xml:space="preserve"> 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預計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完成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日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期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備註</w:t>
            </w:r>
          </w:p>
        </w:tc>
      </w:tr>
      <w:tr w:rsidR="00F762CB" w:rsidRPr="00E47D92" w:rsidTr="00F762CB">
        <w:trPr>
          <w:trHeight w:val="510"/>
        </w:trPr>
        <w:tc>
          <w:tcPr>
            <w:tcW w:w="1276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42" w:left="-101" w:rightChars="-29" w:right="-7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F762CB" w:rsidRPr="00E47D92" w:rsidRDefault="00F762CB" w:rsidP="00124E60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F762CB" w:rsidRPr="00E47D92" w:rsidTr="00F762CB">
        <w:trPr>
          <w:trHeight w:val="510"/>
        </w:trPr>
        <w:tc>
          <w:tcPr>
            <w:tcW w:w="1276" w:type="dxa"/>
            <w:tcBorders>
              <w:bottom w:val="single" w:sz="18" w:space="0" w:color="auto"/>
            </w:tcBorders>
            <w:shd w:val="clear" w:color="auto" w:fill="FFFFFF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42" w:left="-101" w:rightChars="-29" w:right="-7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tcBorders>
              <w:bottom w:val="single" w:sz="18" w:space="0" w:color="auto"/>
            </w:tcBorders>
            <w:shd w:val="clear" w:color="auto" w:fill="FFFFFF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70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701" w:type="dxa"/>
            <w:tcBorders>
              <w:bottom w:val="single" w:sz="18" w:space="0" w:color="auto"/>
            </w:tcBorders>
            <w:shd w:val="clear" w:color="auto" w:fill="FFFFFF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FFFFFF"/>
            <w:vAlign w:val="center"/>
          </w:tcPr>
          <w:p w:rsidR="00F762CB" w:rsidRPr="00E47D92" w:rsidRDefault="00F762CB" w:rsidP="00124E60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24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:rsidR="00F762CB" w:rsidRPr="00C523E6" w:rsidRDefault="00F762CB" w:rsidP="00F762CB">
      <w:pPr>
        <w:widowControl/>
        <w:rPr>
          <w:rFonts w:eastAsia="標楷體"/>
          <w:color w:val="000000" w:themeColor="text1"/>
          <w:szCs w:val="28"/>
        </w:rPr>
      </w:pPr>
    </w:p>
    <w:p w:rsidR="00760004" w:rsidRPr="002B1068" w:rsidRDefault="00760004" w:rsidP="00760004">
      <w:pPr>
        <w:widowControl/>
        <w:ind w:leftChars="295" w:left="708"/>
        <w:rPr>
          <w:rFonts w:eastAsia="標楷體"/>
          <w:color w:val="000000" w:themeColor="text1"/>
          <w:szCs w:val="24"/>
        </w:rPr>
      </w:pPr>
      <w:r w:rsidRPr="002B1068">
        <w:rPr>
          <w:rFonts w:eastAsia="標楷體"/>
          <w:color w:val="000000" w:themeColor="text1"/>
          <w:szCs w:val="24"/>
        </w:rPr>
        <w:t>填表說明：</w:t>
      </w:r>
    </w:p>
    <w:p w:rsidR="00F762CB" w:rsidRPr="002B1068" w:rsidRDefault="00760004" w:rsidP="00760004">
      <w:pPr>
        <w:spacing w:afterLines="50" w:after="120"/>
        <w:rPr>
          <w:rFonts w:ascii="標楷體" w:eastAsia="標楷體" w:hAnsi="標楷體"/>
          <w:b/>
          <w:color w:val="000000" w:themeColor="text1"/>
          <w:sz w:val="28"/>
          <w:szCs w:val="24"/>
        </w:rPr>
      </w:pPr>
      <w:r w:rsidRPr="002B1068">
        <w:rPr>
          <w:rFonts w:eastAsia="標楷體"/>
          <w:color w:val="000000" w:themeColor="text1"/>
          <w:kern w:val="0"/>
          <w:sz w:val="20"/>
          <w:szCs w:val="24"/>
        </w:rPr>
        <w:t xml:space="preserve">(1) </w:t>
      </w:r>
      <w:r w:rsidRPr="002B1068">
        <w:rPr>
          <w:rFonts w:eastAsia="標楷體" w:hint="eastAsia"/>
          <w:color w:val="000000" w:themeColor="text1"/>
          <w:kern w:val="0"/>
          <w:sz w:val="20"/>
          <w:szCs w:val="24"/>
        </w:rPr>
        <w:t>依填表時整流站現況填寫，曾故障已修復的不用填</w:t>
      </w:r>
    </w:p>
    <w:p w:rsidR="003E0114" w:rsidRDefault="003E0114">
      <w:pPr>
        <w:widowControl/>
        <w:rPr>
          <w:rFonts w:ascii="標楷體" w:eastAsia="標楷體" w:hAnsi="標楷體"/>
          <w:b/>
          <w:color w:val="000000" w:themeColor="text1"/>
          <w:sz w:val="28"/>
          <w:szCs w:val="24"/>
        </w:rPr>
      </w:pPr>
      <w:r>
        <w:rPr>
          <w:rFonts w:ascii="標楷體" w:eastAsia="標楷體" w:hAnsi="標楷體"/>
          <w:b/>
          <w:color w:val="000000" w:themeColor="text1"/>
          <w:sz w:val="28"/>
          <w:szCs w:val="24"/>
        </w:rPr>
        <w:br w:type="page"/>
      </w:r>
    </w:p>
    <w:p w:rsidR="00F762CB" w:rsidRPr="002B1068" w:rsidRDefault="00F762CB" w:rsidP="00F762CB">
      <w:pPr>
        <w:spacing w:afterLines="50" w:after="120"/>
        <w:rPr>
          <w:rFonts w:ascii="標楷體" w:eastAsia="標楷體" w:hAnsi="標楷體"/>
          <w:b/>
          <w:color w:val="000000" w:themeColor="text1"/>
          <w:szCs w:val="24"/>
        </w:rPr>
      </w:pPr>
      <w:r w:rsidRPr="002B1068">
        <w:rPr>
          <w:rFonts w:ascii="標楷體" w:eastAsia="標楷體" w:hAnsi="標楷體" w:hint="eastAsia"/>
          <w:b/>
          <w:color w:val="000000" w:themeColor="text1"/>
          <w:szCs w:val="24"/>
        </w:rPr>
        <w:lastRenderedPageBreak/>
        <w:t>(</w:t>
      </w:r>
      <w:r w:rsidR="00393D3B" w:rsidRPr="002B1068">
        <w:rPr>
          <w:rFonts w:ascii="標楷體" w:eastAsia="標楷體" w:hAnsi="標楷體" w:hint="eastAsia"/>
          <w:b/>
          <w:color w:val="000000" w:themeColor="text1"/>
          <w:szCs w:val="24"/>
        </w:rPr>
        <w:t>六</w:t>
      </w:r>
      <w:r w:rsidRPr="002B1068">
        <w:rPr>
          <w:rFonts w:ascii="標楷體" w:eastAsia="標楷體" w:hAnsi="標楷體" w:hint="eastAsia"/>
          <w:b/>
          <w:color w:val="000000" w:themeColor="text1"/>
          <w:szCs w:val="24"/>
        </w:rPr>
        <w:t>)管線巡檢</w:t>
      </w:r>
    </w:p>
    <w:p w:rsidR="00F762CB" w:rsidRDefault="00F762CB" w:rsidP="00F762CB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</w:rPr>
      </w:pPr>
      <w:r w:rsidRPr="001A4CCE">
        <w:rPr>
          <w:rFonts w:eastAsia="標楷體"/>
          <w:color w:val="000000" w:themeColor="text1"/>
        </w:rPr>
        <w:t xml:space="preserve">1. </w:t>
      </w:r>
      <w:r>
        <w:rPr>
          <w:rFonts w:eastAsia="標楷體" w:hint="eastAsia"/>
          <w:color w:val="000000" w:themeColor="text1"/>
        </w:rPr>
        <w:t>依據</w:t>
      </w:r>
      <w:r w:rsidRPr="00E47D92">
        <w:rPr>
          <w:rFonts w:eastAsia="標楷體" w:hint="eastAsia"/>
          <w:color w:val="000000" w:themeColor="text1"/>
        </w:rPr>
        <w:t>文件名稱</w:t>
      </w:r>
      <w:r w:rsidRPr="00320C0A">
        <w:rPr>
          <w:rFonts w:eastAsia="標楷體" w:hint="eastAsia"/>
          <w:b/>
          <w:color w:val="FF0000"/>
          <w:u w:val="single"/>
        </w:rPr>
        <w:t>(</w:t>
      </w:r>
      <w:r w:rsidRPr="00320C0A">
        <w:rPr>
          <w:rFonts w:eastAsia="標楷體" w:hint="eastAsia"/>
          <w:b/>
          <w:color w:val="FF0000"/>
          <w:u w:val="single"/>
        </w:rPr>
        <w:t>轄區非公司</w:t>
      </w:r>
      <w:r w:rsidRPr="00320C0A">
        <w:rPr>
          <w:rFonts w:eastAsia="標楷體" w:hint="eastAsia"/>
          <w:b/>
          <w:color w:val="FF0000"/>
          <w:u w:val="single"/>
        </w:rPr>
        <w:t>)</w:t>
      </w:r>
      <w:r w:rsidRPr="00E47D92">
        <w:rPr>
          <w:rFonts w:eastAsia="標楷體" w:hint="eastAsia"/>
          <w:color w:val="000000" w:themeColor="text1"/>
        </w:rPr>
        <w:t>：</w:t>
      </w:r>
      <w:r w:rsidRPr="00E47D92">
        <w:rPr>
          <w:rFonts w:eastAsia="標楷體" w:hint="eastAsia"/>
          <w:color w:val="000000" w:themeColor="text1"/>
          <w:u w:val="single"/>
        </w:rPr>
        <w:t xml:space="preserve">                           </w:t>
      </w:r>
      <w:r w:rsidRPr="00E47D92">
        <w:rPr>
          <w:rFonts w:eastAsia="標楷體" w:hint="eastAsia"/>
          <w:color w:val="000000" w:themeColor="text1"/>
        </w:rPr>
        <w:t>，</w:t>
      </w:r>
    </w:p>
    <w:p w:rsidR="00F762CB" w:rsidRPr="00E47D92" w:rsidRDefault="00F762CB" w:rsidP="00F762CB">
      <w:pPr>
        <w:widowControl/>
        <w:snapToGrid w:val="0"/>
        <w:spacing w:afterLines="50" w:after="120"/>
        <w:ind w:left="709"/>
        <w:rPr>
          <w:rFonts w:eastAsia="標楷體"/>
          <w:color w:val="000000" w:themeColor="text1"/>
          <w:szCs w:val="24"/>
          <w:u w:val="single"/>
        </w:rPr>
      </w:pPr>
      <w:r w:rsidRPr="00E47D92">
        <w:rPr>
          <w:rFonts w:eastAsia="標楷體" w:hint="eastAsia"/>
          <w:color w:val="000000" w:themeColor="text1"/>
        </w:rPr>
        <w:t>文件編號：</w:t>
      </w:r>
      <w:r w:rsidRPr="00E47D92">
        <w:rPr>
          <w:rFonts w:eastAsia="標楷體" w:hint="eastAsia"/>
          <w:color w:val="000000" w:themeColor="text1"/>
          <w:u w:val="single"/>
        </w:rPr>
        <w:t xml:space="preserve">             </w:t>
      </w:r>
      <w:r w:rsidRPr="00E47D92">
        <w:rPr>
          <w:rFonts w:eastAsia="標楷體" w:hint="eastAsia"/>
          <w:color w:val="000000" w:themeColor="text1"/>
        </w:rPr>
        <w:t>，</w:t>
      </w:r>
      <w:r w:rsidRPr="00E47D92">
        <w:rPr>
          <w:rFonts w:eastAsia="標楷體" w:hint="eastAsia"/>
          <w:color w:val="000000" w:themeColor="text1"/>
          <w:szCs w:val="24"/>
        </w:rPr>
        <w:t>文件日期：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                   </w:t>
      </w:r>
    </w:p>
    <w:p w:rsidR="00F762CB" w:rsidRPr="001A4CCE" w:rsidRDefault="00F762CB" w:rsidP="00F762CB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  <w:szCs w:val="28"/>
        </w:rPr>
      </w:pPr>
      <w:r w:rsidRPr="001A4CCE">
        <w:rPr>
          <w:rFonts w:eastAsia="標楷體"/>
          <w:color w:val="000000" w:themeColor="text1"/>
          <w:szCs w:val="28"/>
        </w:rPr>
        <w:t xml:space="preserve">2. </w:t>
      </w:r>
      <w:r w:rsidRPr="001A4CCE">
        <w:rPr>
          <w:rFonts w:eastAsia="標楷體"/>
          <w:color w:val="000000" w:themeColor="text1"/>
          <w:szCs w:val="28"/>
        </w:rPr>
        <w:t>每日巡檢次數：</w:t>
      </w:r>
      <w:r w:rsidRPr="001A4CCE">
        <w:rPr>
          <w:rFonts w:eastAsia="標楷體"/>
          <w:color w:val="000000" w:themeColor="text1"/>
          <w:szCs w:val="24"/>
        </w:rPr>
        <w:sym w:font="Wingdings 2" w:char="F0A3"/>
      </w:r>
      <w:r w:rsidRPr="001A4CCE">
        <w:rPr>
          <w:rFonts w:eastAsia="標楷體"/>
          <w:color w:val="000000" w:themeColor="text1"/>
          <w:szCs w:val="28"/>
        </w:rPr>
        <w:t xml:space="preserve"> 1</w:t>
      </w:r>
      <w:r w:rsidRPr="001A4CCE">
        <w:rPr>
          <w:rFonts w:eastAsia="標楷體"/>
          <w:color w:val="000000" w:themeColor="text1"/>
          <w:szCs w:val="28"/>
        </w:rPr>
        <w:t>次</w:t>
      </w:r>
      <w:r w:rsidRPr="001A4CCE">
        <w:rPr>
          <w:rFonts w:eastAsia="標楷體"/>
          <w:color w:val="000000" w:themeColor="text1"/>
          <w:szCs w:val="28"/>
        </w:rPr>
        <w:t xml:space="preserve">  </w:t>
      </w:r>
      <w:r w:rsidRPr="001A4CCE">
        <w:rPr>
          <w:rFonts w:eastAsia="標楷體"/>
          <w:color w:val="000000" w:themeColor="text1"/>
          <w:szCs w:val="28"/>
        </w:rPr>
        <w:t>；</w:t>
      </w:r>
      <w:r w:rsidRPr="001A4CCE">
        <w:rPr>
          <w:rFonts w:eastAsia="標楷體"/>
          <w:color w:val="000000" w:themeColor="text1"/>
          <w:szCs w:val="28"/>
        </w:rPr>
        <w:t xml:space="preserve"> </w:t>
      </w:r>
      <w:r w:rsidRPr="001A4CCE">
        <w:rPr>
          <w:rFonts w:eastAsia="標楷體"/>
          <w:color w:val="000000" w:themeColor="text1"/>
          <w:szCs w:val="24"/>
        </w:rPr>
        <w:sym w:font="Wingdings 2" w:char="F0A3"/>
      </w:r>
      <w:r w:rsidRPr="001A4CCE">
        <w:rPr>
          <w:rFonts w:eastAsia="標楷體"/>
          <w:color w:val="000000" w:themeColor="text1"/>
          <w:szCs w:val="28"/>
        </w:rPr>
        <w:t xml:space="preserve"> 2</w:t>
      </w:r>
      <w:r w:rsidRPr="001A4CCE">
        <w:rPr>
          <w:rFonts w:eastAsia="標楷體"/>
          <w:color w:val="000000" w:themeColor="text1"/>
          <w:szCs w:val="28"/>
        </w:rPr>
        <w:t>次</w:t>
      </w:r>
      <w:r w:rsidRPr="001A4CCE">
        <w:rPr>
          <w:rFonts w:eastAsia="標楷體"/>
          <w:color w:val="000000" w:themeColor="text1"/>
          <w:szCs w:val="28"/>
        </w:rPr>
        <w:t xml:space="preserve">  </w:t>
      </w:r>
      <w:r w:rsidRPr="001A4CCE">
        <w:rPr>
          <w:rFonts w:eastAsia="標楷體"/>
          <w:color w:val="000000" w:themeColor="text1"/>
          <w:szCs w:val="28"/>
        </w:rPr>
        <w:t>；</w:t>
      </w:r>
      <w:r w:rsidRPr="001A4CCE">
        <w:rPr>
          <w:rFonts w:eastAsia="標楷體"/>
          <w:color w:val="000000" w:themeColor="text1"/>
          <w:szCs w:val="24"/>
        </w:rPr>
        <w:sym w:font="Wingdings 2" w:char="F0A3"/>
      </w:r>
      <w:r w:rsidRPr="001A4CCE">
        <w:rPr>
          <w:rFonts w:eastAsia="標楷體"/>
          <w:color w:val="000000" w:themeColor="text1"/>
          <w:szCs w:val="28"/>
        </w:rPr>
        <w:t xml:space="preserve"> 3</w:t>
      </w:r>
      <w:r w:rsidRPr="001A4CCE">
        <w:rPr>
          <w:rFonts w:eastAsia="標楷體"/>
          <w:color w:val="000000" w:themeColor="text1"/>
          <w:szCs w:val="28"/>
        </w:rPr>
        <w:t>次</w:t>
      </w:r>
      <w:r w:rsidRPr="001A4CCE">
        <w:rPr>
          <w:rFonts w:eastAsia="標楷體"/>
          <w:color w:val="000000" w:themeColor="text1"/>
          <w:szCs w:val="28"/>
        </w:rPr>
        <w:t>(</w:t>
      </w:r>
      <w:r w:rsidRPr="001A4CCE">
        <w:rPr>
          <w:rFonts w:eastAsia="標楷體"/>
          <w:color w:val="000000" w:themeColor="text1"/>
          <w:szCs w:val="28"/>
        </w:rPr>
        <w:t>含</w:t>
      </w:r>
      <w:r w:rsidRPr="001A4CCE">
        <w:rPr>
          <w:rFonts w:eastAsia="標楷體"/>
          <w:color w:val="000000" w:themeColor="text1"/>
          <w:szCs w:val="28"/>
        </w:rPr>
        <w:t>)</w:t>
      </w:r>
      <w:r w:rsidRPr="001A4CCE">
        <w:rPr>
          <w:rFonts w:eastAsia="標楷體"/>
          <w:color w:val="000000" w:themeColor="text1"/>
          <w:szCs w:val="28"/>
        </w:rPr>
        <w:t>以上</w:t>
      </w:r>
      <w:r w:rsidRPr="001A4CCE">
        <w:rPr>
          <w:rFonts w:eastAsia="標楷體"/>
          <w:color w:val="000000" w:themeColor="text1"/>
          <w:szCs w:val="28"/>
        </w:rPr>
        <w:t xml:space="preserve">  </w:t>
      </w:r>
      <w:r w:rsidRPr="001A4CCE">
        <w:rPr>
          <w:rFonts w:eastAsia="標楷體"/>
          <w:color w:val="000000" w:themeColor="text1"/>
          <w:szCs w:val="28"/>
        </w:rPr>
        <w:t>；</w:t>
      </w:r>
    </w:p>
    <w:p w:rsidR="00F762CB" w:rsidRPr="001A4CCE" w:rsidRDefault="00F762CB" w:rsidP="00F762CB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  <w:szCs w:val="28"/>
        </w:rPr>
      </w:pPr>
      <w:r w:rsidRPr="001A4CCE">
        <w:rPr>
          <w:rFonts w:eastAsia="標楷體"/>
          <w:color w:val="000000" w:themeColor="text1"/>
          <w:szCs w:val="28"/>
        </w:rPr>
        <w:t xml:space="preserve">3. </w:t>
      </w:r>
      <w:proofErr w:type="gramStart"/>
      <w:r w:rsidRPr="001A4CCE">
        <w:rPr>
          <w:rFonts w:eastAsia="標楷體"/>
          <w:color w:val="000000" w:themeColor="text1"/>
          <w:szCs w:val="28"/>
        </w:rPr>
        <w:t>巡管人數</w:t>
      </w:r>
      <w:proofErr w:type="gramEnd"/>
      <w:r w:rsidRPr="001A4CCE">
        <w:rPr>
          <w:rFonts w:eastAsia="標楷體"/>
          <w:color w:val="000000" w:themeColor="text1"/>
          <w:szCs w:val="28"/>
        </w:rPr>
        <w:t>：</w:t>
      </w:r>
      <w:r w:rsidRPr="001A4CCE">
        <w:rPr>
          <w:rFonts w:eastAsia="標楷體"/>
          <w:color w:val="000000" w:themeColor="text1"/>
          <w:szCs w:val="28"/>
          <w:u w:val="single"/>
        </w:rPr>
        <w:t xml:space="preserve">    </w:t>
      </w:r>
      <w:r w:rsidRPr="001A4CCE">
        <w:rPr>
          <w:rFonts w:eastAsia="標楷體"/>
          <w:color w:val="000000" w:themeColor="text1"/>
          <w:szCs w:val="28"/>
        </w:rPr>
        <w:t>人</w:t>
      </w:r>
    </w:p>
    <w:p w:rsidR="00F762CB" w:rsidRDefault="00F762CB" w:rsidP="00F762CB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  <w:szCs w:val="24"/>
        </w:rPr>
      </w:pPr>
      <w:r w:rsidRPr="00F80E31">
        <w:rPr>
          <w:rFonts w:eastAsia="標楷體"/>
          <w:color w:val="000000" w:themeColor="text1"/>
          <w:szCs w:val="28"/>
        </w:rPr>
        <w:t xml:space="preserve">4. </w:t>
      </w:r>
      <w:r w:rsidRPr="00F80E31">
        <w:rPr>
          <w:rFonts w:eastAsia="標楷體"/>
          <w:color w:val="000000" w:themeColor="text1"/>
          <w:szCs w:val="28"/>
          <w:lang w:eastAsia="zh-HK"/>
        </w:rPr>
        <w:t>巡管工具</w:t>
      </w:r>
      <w:r w:rsidRPr="00F80E31">
        <w:rPr>
          <w:rFonts w:eastAsia="標楷體"/>
          <w:color w:val="000000" w:themeColor="text1"/>
          <w:szCs w:val="28"/>
        </w:rPr>
        <w:t>：</w:t>
      </w:r>
      <w:r w:rsidRPr="00F80E31">
        <w:rPr>
          <w:rFonts w:eastAsia="標楷體"/>
          <w:color w:val="000000" w:themeColor="text1"/>
          <w:szCs w:val="24"/>
        </w:rPr>
        <w:sym w:font="Wingdings 2" w:char="F0A3"/>
      </w:r>
      <w:r w:rsidRPr="00F80E31">
        <w:rPr>
          <w:rFonts w:eastAsia="標楷體" w:hint="eastAsia"/>
          <w:color w:val="000000" w:themeColor="text1"/>
          <w:szCs w:val="24"/>
        </w:rPr>
        <w:t>PDA</w:t>
      </w:r>
      <w:r w:rsidRPr="00F80E31">
        <w:rPr>
          <w:rFonts w:eastAsia="標楷體"/>
          <w:color w:val="000000" w:themeColor="text1"/>
          <w:szCs w:val="24"/>
        </w:rPr>
        <w:t xml:space="preserve">   </w:t>
      </w:r>
      <w:r w:rsidRPr="00F80E31">
        <w:rPr>
          <w:rFonts w:eastAsia="標楷體" w:hint="eastAsia"/>
          <w:color w:val="000000" w:themeColor="text1"/>
          <w:szCs w:val="24"/>
        </w:rPr>
        <w:t>；</w:t>
      </w:r>
      <w:r w:rsidRPr="00F80E31">
        <w:rPr>
          <w:rFonts w:eastAsia="標楷體"/>
          <w:color w:val="000000" w:themeColor="text1"/>
          <w:szCs w:val="24"/>
        </w:rPr>
        <w:sym w:font="Wingdings 2" w:char="F0A3"/>
      </w:r>
      <w:r w:rsidRPr="00F80E31">
        <w:rPr>
          <w:rFonts w:eastAsia="標楷體" w:hint="eastAsia"/>
          <w:color w:val="000000" w:themeColor="text1"/>
          <w:szCs w:val="24"/>
          <w:lang w:eastAsia="zh-HK"/>
        </w:rPr>
        <w:t>手機</w:t>
      </w:r>
      <w:r w:rsidRPr="00F80E31">
        <w:rPr>
          <w:rFonts w:eastAsia="標楷體"/>
          <w:color w:val="000000" w:themeColor="text1"/>
          <w:szCs w:val="24"/>
        </w:rPr>
        <w:t xml:space="preserve">   </w:t>
      </w:r>
      <w:r w:rsidRPr="00F80E31">
        <w:rPr>
          <w:rFonts w:eastAsia="標楷體" w:hint="eastAsia"/>
          <w:color w:val="000000" w:themeColor="text1"/>
          <w:szCs w:val="24"/>
        </w:rPr>
        <w:t>；</w:t>
      </w:r>
      <w:r w:rsidRPr="00F80E31">
        <w:rPr>
          <w:rFonts w:eastAsia="標楷體"/>
          <w:color w:val="000000" w:themeColor="text1"/>
          <w:szCs w:val="24"/>
        </w:rPr>
        <w:sym w:font="Wingdings 2" w:char="F0A3"/>
      </w:r>
      <w:r w:rsidRPr="00F80E31">
        <w:rPr>
          <w:rFonts w:eastAsia="標楷體" w:hint="eastAsia"/>
          <w:color w:val="000000" w:themeColor="text1"/>
          <w:szCs w:val="24"/>
          <w:lang w:eastAsia="zh-HK"/>
        </w:rPr>
        <w:t>其他</w:t>
      </w:r>
      <w:r w:rsidRPr="00F80E31">
        <w:rPr>
          <w:rFonts w:eastAsia="標楷體" w:hint="eastAsia"/>
          <w:color w:val="000000" w:themeColor="text1"/>
          <w:szCs w:val="24"/>
        </w:rPr>
        <w:t>___________________</w:t>
      </w:r>
      <w:r w:rsidRPr="00F80E31">
        <w:rPr>
          <w:rFonts w:eastAsia="標楷體" w:hint="eastAsia"/>
          <w:color w:val="000000" w:themeColor="text1"/>
          <w:szCs w:val="24"/>
        </w:rPr>
        <w:t>；</w:t>
      </w:r>
    </w:p>
    <w:p w:rsidR="00F762CB" w:rsidRPr="001A4CCE" w:rsidRDefault="00F762CB" w:rsidP="00F762CB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  <w:szCs w:val="24"/>
        </w:rPr>
      </w:pPr>
      <w:r>
        <w:rPr>
          <w:rFonts w:eastAsia="標楷體"/>
          <w:color w:val="000000" w:themeColor="text1"/>
          <w:szCs w:val="28"/>
        </w:rPr>
        <w:t>5</w:t>
      </w:r>
      <w:r w:rsidRPr="001A4CCE">
        <w:rPr>
          <w:rFonts w:eastAsia="標楷體"/>
          <w:color w:val="000000" w:themeColor="text1"/>
          <w:szCs w:val="28"/>
        </w:rPr>
        <w:t xml:space="preserve">. </w:t>
      </w:r>
      <w:r w:rsidRPr="001A4CCE">
        <w:rPr>
          <w:rFonts w:eastAsia="標楷體"/>
          <w:color w:val="000000" w:themeColor="text1"/>
          <w:szCs w:val="28"/>
        </w:rPr>
        <w:t>主管監督查核</w:t>
      </w:r>
      <w:r w:rsidRPr="001A4CCE">
        <w:rPr>
          <w:rFonts w:eastAsia="標楷體"/>
          <w:color w:val="000000" w:themeColor="text1"/>
          <w:szCs w:val="28"/>
        </w:rPr>
        <w:t>:</w:t>
      </w:r>
      <w:r w:rsidRPr="001A4CCE">
        <w:rPr>
          <w:rFonts w:eastAsia="標楷體"/>
          <w:color w:val="000000" w:themeColor="text1"/>
          <w:szCs w:val="24"/>
        </w:rPr>
        <w:t xml:space="preserve"> </w:t>
      </w:r>
      <w:r w:rsidRPr="001A4CCE">
        <w:rPr>
          <w:rFonts w:eastAsia="標楷體"/>
          <w:color w:val="000000" w:themeColor="text1"/>
          <w:szCs w:val="24"/>
        </w:rPr>
        <w:sym w:font="Wingdings 2" w:char="F0A3"/>
      </w:r>
      <w:r w:rsidRPr="001A4CCE">
        <w:rPr>
          <w:rFonts w:eastAsia="標楷體"/>
          <w:color w:val="000000" w:themeColor="text1"/>
          <w:szCs w:val="24"/>
        </w:rPr>
        <w:t xml:space="preserve"> </w:t>
      </w:r>
      <w:r w:rsidRPr="001A4CCE">
        <w:rPr>
          <w:rFonts w:eastAsia="標楷體"/>
          <w:color w:val="000000" w:themeColor="text1"/>
          <w:szCs w:val="24"/>
        </w:rPr>
        <w:t>有</w:t>
      </w:r>
      <w:r w:rsidRPr="001A4CCE">
        <w:rPr>
          <w:rFonts w:eastAsia="標楷體"/>
          <w:color w:val="000000" w:themeColor="text1"/>
          <w:szCs w:val="24"/>
        </w:rPr>
        <w:t xml:space="preserve"> </w:t>
      </w:r>
      <w:r w:rsidRPr="001A4CCE">
        <w:rPr>
          <w:rFonts w:eastAsia="標楷體"/>
          <w:color w:val="000000" w:themeColor="text1"/>
          <w:szCs w:val="24"/>
          <w:u w:val="single"/>
        </w:rPr>
        <w:t xml:space="preserve">     </w:t>
      </w:r>
      <w:r w:rsidRPr="001A4CCE">
        <w:rPr>
          <w:rFonts w:eastAsia="標楷體"/>
          <w:color w:val="000000" w:themeColor="text1"/>
          <w:szCs w:val="24"/>
        </w:rPr>
        <w:t>次</w:t>
      </w:r>
      <w:r w:rsidRPr="001A4CCE">
        <w:rPr>
          <w:rFonts w:eastAsia="標楷體"/>
          <w:color w:val="000000" w:themeColor="text1"/>
          <w:szCs w:val="24"/>
        </w:rPr>
        <w:t>/</w:t>
      </w:r>
      <w:r w:rsidRPr="001A4CCE">
        <w:rPr>
          <w:rFonts w:eastAsia="標楷體"/>
          <w:color w:val="000000" w:themeColor="text1"/>
          <w:szCs w:val="24"/>
        </w:rPr>
        <w:t>月</w:t>
      </w:r>
      <w:r w:rsidRPr="001A4CCE">
        <w:rPr>
          <w:rFonts w:eastAsia="標楷體"/>
          <w:color w:val="000000" w:themeColor="text1"/>
          <w:szCs w:val="24"/>
        </w:rPr>
        <w:t>(</w:t>
      </w:r>
      <w:r w:rsidRPr="001A4CCE">
        <w:rPr>
          <w:rFonts w:eastAsia="標楷體"/>
          <w:color w:val="000000" w:themeColor="text1"/>
          <w:szCs w:val="24"/>
        </w:rPr>
        <w:t>季</w:t>
      </w:r>
      <w:r w:rsidRPr="001A4CCE">
        <w:rPr>
          <w:rFonts w:eastAsia="標楷體"/>
          <w:color w:val="000000" w:themeColor="text1"/>
          <w:szCs w:val="24"/>
        </w:rPr>
        <w:t xml:space="preserve">)  </w:t>
      </w:r>
      <w:r w:rsidRPr="001A4CCE">
        <w:rPr>
          <w:rFonts w:eastAsia="標楷體"/>
          <w:color w:val="000000" w:themeColor="text1"/>
          <w:szCs w:val="24"/>
        </w:rPr>
        <w:sym w:font="Wingdings 2" w:char="F0A3"/>
      </w:r>
      <w:r w:rsidRPr="001A4CCE">
        <w:rPr>
          <w:rFonts w:eastAsia="標楷體"/>
          <w:color w:val="000000" w:themeColor="text1"/>
          <w:szCs w:val="24"/>
        </w:rPr>
        <w:t xml:space="preserve"> </w:t>
      </w:r>
      <w:r w:rsidRPr="001A4CCE">
        <w:rPr>
          <w:rFonts w:eastAsia="標楷體"/>
          <w:color w:val="000000" w:themeColor="text1"/>
          <w:szCs w:val="24"/>
        </w:rPr>
        <w:t>無</w:t>
      </w:r>
    </w:p>
    <w:p w:rsidR="00F762CB" w:rsidRPr="001A4CCE" w:rsidRDefault="00F762CB" w:rsidP="00F762CB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  <w:szCs w:val="28"/>
        </w:rPr>
      </w:pPr>
      <w:r>
        <w:rPr>
          <w:rFonts w:eastAsia="標楷體"/>
          <w:color w:val="000000" w:themeColor="text1"/>
          <w:szCs w:val="28"/>
        </w:rPr>
        <w:t>6</w:t>
      </w:r>
      <w:r w:rsidRPr="001A4CCE">
        <w:rPr>
          <w:rFonts w:eastAsia="標楷體"/>
          <w:color w:val="000000" w:themeColor="text1"/>
          <w:szCs w:val="28"/>
        </w:rPr>
        <w:t xml:space="preserve">. </w:t>
      </w:r>
      <w:r w:rsidRPr="001A4CCE">
        <w:rPr>
          <w:rFonts w:eastAsia="標楷體"/>
          <w:color w:val="000000" w:themeColor="text1"/>
          <w:szCs w:val="28"/>
        </w:rPr>
        <w:t>是否有加強</w:t>
      </w:r>
      <w:proofErr w:type="gramStart"/>
      <w:r w:rsidRPr="001A4CCE">
        <w:rPr>
          <w:rFonts w:eastAsia="標楷體"/>
          <w:color w:val="000000" w:themeColor="text1"/>
          <w:szCs w:val="28"/>
        </w:rPr>
        <w:t>巡</w:t>
      </w:r>
      <w:proofErr w:type="gramEnd"/>
      <w:r w:rsidRPr="001A4CCE">
        <w:rPr>
          <w:rFonts w:eastAsia="標楷體"/>
          <w:color w:val="000000" w:themeColor="text1"/>
          <w:szCs w:val="28"/>
        </w:rPr>
        <w:t>檢點？</w:t>
      </w:r>
      <w:r w:rsidRPr="001A4CCE">
        <w:rPr>
          <w:rFonts w:eastAsia="標楷體"/>
          <w:color w:val="000000" w:themeColor="text1"/>
          <w:szCs w:val="28"/>
        </w:rPr>
        <w:t>□</w:t>
      </w:r>
      <w:r w:rsidRPr="001A4CCE">
        <w:rPr>
          <w:rFonts w:eastAsia="標楷體"/>
          <w:color w:val="000000" w:themeColor="text1"/>
          <w:szCs w:val="28"/>
        </w:rPr>
        <w:t>有，</w:t>
      </w:r>
      <w:r w:rsidRPr="001A4CCE">
        <w:rPr>
          <w:rFonts w:eastAsia="標楷體"/>
          <w:color w:val="000000" w:themeColor="text1"/>
          <w:szCs w:val="28"/>
          <w:u w:val="single"/>
        </w:rPr>
        <w:t xml:space="preserve">                              </w:t>
      </w:r>
      <w:r w:rsidRPr="001A4CCE">
        <w:rPr>
          <w:rFonts w:eastAsia="標楷體"/>
          <w:color w:val="000000" w:themeColor="text1"/>
          <w:szCs w:val="28"/>
        </w:rPr>
        <w:t xml:space="preserve"> </w:t>
      </w:r>
      <w:r>
        <w:rPr>
          <w:rFonts w:ascii="標楷體" w:eastAsia="標楷體" w:hAnsi="標楷體" w:hint="eastAsia"/>
          <w:color w:val="000000" w:themeColor="text1"/>
          <w:szCs w:val="28"/>
        </w:rPr>
        <w:t>□</w:t>
      </w:r>
      <w:r w:rsidRPr="001A4CCE">
        <w:rPr>
          <w:rFonts w:eastAsia="標楷體"/>
          <w:color w:val="000000" w:themeColor="text1"/>
          <w:szCs w:val="28"/>
        </w:rPr>
        <w:t>無</w:t>
      </w:r>
    </w:p>
    <w:p w:rsidR="00F762CB" w:rsidRPr="00F80E31" w:rsidRDefault="00F762CB" w:rsidP="00F762CB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  <w:szCs w:val="24"/>
        </w:rPr>
      </w:pPr>
      <w:r>
        <w:rPr>
          <w:rFonts w:eastAsia="標楷體"/>
          <w:color w:val="000000" w:themeColor="text1"/>
          <w:szCs w:val="24"/>
        </w:rPr>
        <w:t xml:space="preserve">7. </w:t>
      </w:r>
      <w:r>
        <w:rPr>
          <w:rFonts w:eastAsia="標楷體" w:hint="eastAsia"/>
          <w:color w:val="000000" w:themeColor="text1"/>
          <w:szCs w:val="24"/>
        </w:rPr>
        <w:t>異常情形統計資料</w:t>
      </w:r>
    </w:p>
    <w:tbl>
      <w:tblPr>
        <w:tblStyle w:val="af4"/>
        <w:tblW w:w="0" w:type="auto"/>
        <w:tblInd w:w="426" w:type="dxa"/>
        <w:tblLook w:val="04A0" w:firstRow="1" w:lastRow="0" w:firstColumn="1" w:lastColumn="0" w:noHBand="0" w:noVBand="1"/>
      </w:tblPr>
      <w:tblGrid>
        <w:gridCol w:w="5098"/>
        <w:gridCol w:w="1701"/>
        <w:gridCol w:w="1694"/>
      </w:tblGrid>
      <w:tr w:rsidR="00F762CB" w:rsidTr="00124E60">
        <w:trPr>
          <w:trHeight w:val="454"/>
        </w:trPr>
        <w:tc>
          <w:tcPr>
            <w:tcW w:w="5098" w:type="dxa"/>
            <w:vAlign w:val="center"/>
          </w:tcPr>
          <w:p w:rsidR="00F762CB" w:rsidRPr="000F58FC" w:rsidRDefault="00F762CB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8"/>
              </w:rPr>
            </w:pPr>
            <w:r>
              <w:rPr>
                <w:rFonts w:eastAsia="標楷體" w:cs="Times New Roman" w:hint="eastAsia"/>
                <w:color w:val="000000" w:themeColor="text1"/>
                <w:szCs w:val="28"/>
              </w:rPr>
              <w:t>管線巡檢情形</w:t>
            </w:r>
          </w:p>
        </w:tc>
        <w:tc>
          <w:tcPr>
            <w:tcW w:w="1701" w:type="dxa"/>
            <w:vAlign w:val="center"/>
          </w:tcPr>
          <w:p w:rsidR="00F762CB" w:rsidRDefault="00F762CB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  <w:r>
              <w:rPr>
                <w:rFonts w:eastAsia="標楷體" w:cs="Times New Roman" w:hint="eastAsia"/>
                <w:color w:val="000000" w:themeColor="text1"/>
                <w:szCs w:val="24"/>
              </w:rPr>
              <w:t>前二年</w:t>
            </w:r>
          </w:p>
        </w:tc>
        <w:tc>
          <w:tcPr>
            <w:tcW w:w="1694" w:type="dxa"/>
            <w:vAlign w:val="center"/>
          </w:tcPr>
          <w:p w:rsidR="00F762CB" w:rsidRDefault="00F762CB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  <w:r>
              <w:rPr>
                <w:rFonts w:eastAsia="標楷體" w:cs="Times New Roman" w:hint="eastAsia"/>
                <w:color w:val="000000" w:themeColor="text1"/>
                <w:szCs w:val="24"/>
              </w:rPr>
              <w:t>前一年</w:t>
            </w:r>
          </w:p>
        </w:tc>
      </w:tr>
      <w:tr w:rsidR="00124E60" w:rsidTr="00124E60">
        <w:trPr>
          <w:trHeight w:val="510"/>
        </w:trPr>
        <w:tc>
          <w:tcPr>
            <w:tcW w:w="5098" w:type="dxa"/>
            <w:vAlign w:val="center"/>
          </w:tcPr>
          <w:p w:rsidR="00124E60" w:rsidRPr="00124E60" w:rsidRDefault="00124E60" w:rsidP="00124E60">
            <w:pPr>
              <w:widowControl/>
              <w:snapToGrid w:val="0"/>
              <w:jc w:val="both"/>
              <w:rPr>
                <w:rFonts w:eastAsia="標楷體" w:cs="Times New Roman"/>
                <w:color w:val="000000" w:themeColor="text1"/>
                <w:szCs w:val="28"/>
              </w:rPr>
            </w:pPr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已會</w:t>
            </w:r>
            <w:proofErr w:type="gramStart"/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勘</w:t>
            </w:r>
            <w:proofErr w:type="gramEnd"/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，開挖未通知</w:t>
            </w:r>
          </w:p>
        </w:tc>
        <w:tc>
          <w:tcPr>
            <w:tcW w:w="1701" w:type="dxa"/>
            <w:vAlign w:val="center"/>
          </w:tcPr>
          <w:p w:rsidR="00124E60" w:rsidRDefault="00124E60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  <w:tc>
          <w:tcPr>
            <w:tcW w:w="1694" w:type="dxa"/>
            <w:vAlign w:val="center"/>
          </w:tcPr>
          <w:p w:rsidR="00124E60" w:rsidRDefault="00124E60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</w:tr>
      <w:tr w:rsidR="00124E60" w:rsidTr="00124E60">
        <w:trPr>
          <w:trHeight w:val="510"/>
        </w:trPr>
        <w:tc>
          <w:tcPr>
            <w:tcW w:w="5098" w:type="dxa"/>
            <w:vAlign w:val="center"/>
          </w:tcPr>
          <w:p w:rsidR="00124E60" w:rsidRPr="00124E60" w:rsidRDefault="00124E60" w:rsidP="00124E60">
            <w:pPr>
              <w:widowControl/>
              <w:snapToGrid w:val="0"/>
              <w:jc w:val="both"/>
              <w:rPr>
                <w:rFonts w:eastAsia="標楷體" w:cs="Times New Roman"/>
                <w:color w:val="000000" w:themeColor="text1"/>
                <w:szCs w:val="28"/>
              </w:rPr>
            </w:pPr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已會</w:t>
            </w:r>
            <w:proofErr w:type="gramStart"/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勘</w:t>
            </w:r>
            <w:proofErr w:type="gramEnd"/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，但開挖作業時，</w:t>
            </w:r>
            <w:proofErr w:type="gramStart"/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仍挖</w:t>
            </w:r>
            <w:proofErr w:type="gramEnd"/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損管線</w:t>
            </w:r>
          </w:p>
        </w:tc>
        <w:tc>
          <w:tcPr>
            <w:tcW w:w="1701" w:type="dxa"/>
            <w:vAlign w:val="center"/>
          </w:tcPr>
          <w:p w:rsidR="00124E60" w:rsidRDefault="00124E60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  <w:tc>
          <w:tcPr>
            <w:tcW w:w="1694" w:type="dxa"/>
            <w:vAlign w:val="center"/>
          </w:tcPr>
          <w:p w:rsidR="00124E60" w:rsidRDefault="00124E60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</w:tr>
      <w:tr w:rsidR="00124E60" w:rsidTr="00124E60">
        <w:trPr>
          <w:trHeight w:val="510"/>
        </w:trPr>
        <w:tc>
          <w:tcPr>
            <w:tcW w:w="5098" w:type="dxa"/>
            <w:vAlign w:val="center"/>
          </w:tcPr>
          <w:p w:rsidR="00124E60" w:rsidRPr="00124E60" w:rsidRDefault="00124E60" w:rsidP="00124E60">
            <w:pPr>
              <w:widowControl/>
              <w:snapToGrid w:val="0"/>
              <w:jc w:val="both"/>
              <w:rPr>
                <w:rFonts w:eastAsia="標楷體" w:cs="Times New Roman"/>
                <w:color w:val="000000" w:themeColor="text1"/>
                <w:szCs w:val="28"/>
              </w:rPr>
            </w:pPr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未會</w:t>
            </w:r>
            <w:proofErr w:type="gramStart"/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勘</w:t>
            </w:r>
            <w:proofErr w:type="gramEnd"/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，卻已開挖</w:t>
            </w:r>
          </w:p>
        </w:tc>
        <w:tc>
          <w:tcPr>
            <w:tcW w:w="1701" w:type="dxa"/>
            <w:vAlign w:val="center"/>
          </w:tcPr>
          <w:p w:rsidR="00124E60" w:rsidRDefault="00124E60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  <w:tc>
          <w:tcPr>
            <w:tcW w:w="1694" w:type="dxa"/>
            <w:vAlign w:val="center"/>
          </w:tcPr>
          <w:p w:rsidR="00124E60" w:rsidRDefault="00124E60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</w:tr>
      <w:tr w:rsidR="00F762CB" w:rsidTr="00124E60">
        <w:trPr>
          <w:trHeight w:val="510"/>
        </w:trPr>
        <w:tc>
          <w:tcPr>
            <w:tcW w:w="5098" w:type="dxa"/>
            <w:vAlign w:val="center"/>
          </w:tcPr>
          <w:p w:rsidR="00F762CB" w:rsidRDefault="00F762CB" w:rsidP="00124E60">
            <w:pPr>
              <w:widowControl/>
              <w:snapToGrid w:val="0"/>
              <w:jc w:val="both"/>
              <w:rPr>
                <w:rFonts w:eastAsia="標楷體" w:cs="Times New Roman"/>
                <w:color w:val="000000" w:themeColor="text1"/>
                <w:szCs w:val="24"/>
              </w:rPr>
            </w:pPr>
            <w:r w:rsidRPr="001A4CCE">
              <w:rPr>
                <w:rFonts w:eastAsia="標楷體" w:cs="Times New Roman"/>
                <w:color w:val="000000" w:themeColor="text1"/>
                <w:szCs w:val="28"/>
              </w:rPr>
              <w:t>巡檢時有發現異常情形</w:t>
            </w:r>
            <w:r>
              <w:rPr>
                <w:rFonts w:eastAsia="標楷體" w:cs="Times New Roman" w:hint="eastAsia"/>
                <w:color w:val="000000" w:themeColor="text1"/>
                <w:szCs w:val="28"/>
              </w:rPr>
              <w:t>(</w:t>
            </w:r>
            <w:r>
              <w:rPr>
                <w:rFonts w:eastAsia="標楷體" w:cs="Times New Roman" w:hint="eastAsia"/>
                <w:color w:val="000000" w:themeColor="text1"/>
                <w:szCs w:val="28"/>
              </w:rPr>
              <w:t>次</w:t>
            </w:r>
            <w:r>
              <w:rPr>
                <w:rFonts w:eastAsia="標楷體" w:cs="Times New Roman" w:hint="eastAsia"/>
                <w:color w:val="000000" w:themeColor="text1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:rsidR="00F762CB" w:rsidRDefault="00F762CB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  <w:tc>
          <w:tcPr>
            <w:tcW w:w="1694" w:type="dxa"/>
            <w:vAlign w:val="center"/>
          </w:tcPr>
          <w:p w:rsidR="00F762CB" w:rsidRDefault="00F762CB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</w:tr>
      <w:tr w:rsidR="00F762CB" w:rsidTr="00124E60">
        <w:trPr>
          <w:trHeight w:val="510"/>
        </w:trPr>
        <w:tc>
          <w:tcPr>
            <w:tcW w:w="5098" w:type="dxa"/>
            <w:vAlign w:val="center"/>
          </w:tcPr>
          <w:p w:rsidR="00F762CB" w:rsidRPr="001A4CCE" w:rsidRDefault="00F762CB" w:rsidP="00124E60">
            <w:pPr>
              <w:widowControl/>
              <w:snapToGrid w:val="0"/>
              <w:jc w:val="both"/>
              <w:rPr>
                <w:rFonts w:eastAsia="標楷體" w:cs="Times New Roman"/>
                <w:color w:val="000000" w:themeColor="text1"/>
                <w:szCs w:val="28"/>
              </w:rPr>
            </w:pPr>
            <w:r w:rsidRPr="001A4CCE">
              <w:rPr>
                <w:rFonts w:eastAsia="標楷體" w:cs="Times New Roman"/>
                <w:color w:val="000000" w:themeColor="text1"/>
                <w:szCs w:val="28"/>
              </w:rPr>
              <w:t>巡檢發現之異常處理追蹤結案件數</w:t>
            </w:r>
            <w:r>
              <w:rPr>
                <w:rFonts w:eastAsia="標楷體" w:cs="Times New Roman" w:hint="eastAsia"/>
                <w:color w:val="000000" w:themeColor="text1"/>
                <w:szCs w:val="28"/>
              </w:rPr>
              <w:t>(</w:t>
            </w:r>
            <w:r>
              <w:rPr>
                <w:rFonts w:eastAsia="標楷體" w:cs="Times New Roman" w:hint="eastAsia"/>
                <w:color w:val="000000" w:themeColor="text1"/>
                <w:szCs w:val="28"/>
              </w:rPr>
              <w:t>件</w:t>
            </w:r>
            <w:r>
              <w:rPr>
                <w:rFonts w:eastAsia="標楷體" w:cs="Times New Roman" w:hint="eastAsia"/>
                <w:color w:val="000000" w:themeColor="text1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:rsidR="00F762CB" w:rsidRDefault="00F762CB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  <w:tc>
          <w:tcPr>
            <w:tcW w:w="1694" w:type="dxa"/>
            <w:vAlign w:val="center"/>
          </w:tcPr>
          <w:p w:rsidR="00F762CB" w:rsidRDefault="00F762CB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</w:tr>
    </w:tbl>
    <w:p w:rsidR="00F762CB" w:rsidRPr="002B1068" w:rsidRDefault="00F762CB" w:rsidP="00F762CB">
      <w:pPr>
        <w:widowControl/>
        <w:snapToGrid w:val="0"/>
        <w:spacing w:beforeLines="50" w:before="120"/>
        <w:ind w:leftChars="177" w:left="425"/>
        <w:rPr>
          <w:rFonts w:eastAsia="標楷體"/>
          <w:szCs w:val="24"/>
        </w:rPr>
      </w:pPr>
      <w:r w:rsidRPr="002B1068">
        <w:rPr>
          <w:rFonts w:eastAsia="標楷體" w:hint="eastAsia"/>
          <w:szCs w:val="24"/>
        </w:rPr>
        <w:t>填寫說明：</w:t>
      </w:r>
    </w:p>
    <w:p w:rsidR="00F762CB" w:rsidRPr="00393D3B" w:rsidRDefault="00F762CB" w:rsidP="00F762CB">
      <w:pPr>
        <w:widowControl/>
        <w:snapToGrid w:val="0"/>
        <w:spacing w:afterLines="50" w:after="120"/>
        <w:ind w:leftChars="177" w:left="425"/>
        <w:rPr>
          <w:rFonts w:eastAsia="標楷體"/>
          <w:szCs w:val="24"/>
        </w:rPr>
      </w:pPr>
      <w:r w:rsidRPr="002B1068">
        <w:rPr>
          <w:rFonts w:eastAsia="標楷體" w:hint="eastAsia"/>
          <w:szCs w:val="24"/>
        </w:rPr>
        <w:t>(</w:t>
      </w:r>
      <w:r w:rsidRPr="002B1068">
        <w:rPr>
          <w:rFonts w:eastAsia="標楷體"/>
          <w:szCs w:val="24"/>
        </w:rPr>
        <w:t xml:space="preserve">1) </w:t>
      </w:r>
      <w:r w:rsidRPr="002B1068">
        <w:rPr>
          <w:rFonts w:eastAsia="標楷體" w:hint="eastAsia"/>
          <w:szCs w:val="24"/>
        </w:rPr>
        <w:t>前二年：</w:t>
      </w:r>
      <w:r w:rsidRPr="002B1068">
        <w:rPr>
          <w:rFonts w:eastAsia="標楷體" w:hint="eastAsia"/>
          <w:szCs w:val="24"/>
        </w:rPr>
        <w:t>1</w:t>
      </w:r>
      <w:r w:rsidR="002B1068" w:rsidRPr="002B1068">
        <w:rPr>
          <w:rFonts w:eastAsia="標楷體"/>
          <w:szCs w:val="24"/>
        </w:rPr>
        <w:t>10</w:t>
      </w:r>
      <w:r w:rsidRPr="002B1068">
        <w:rPr>
          <w:rFonts w:eastAsia="標楷體" w:hint="eastAsia"/>
          <w:szCs w:val="24"/>
        </w:rPr>
        <w:t>年；前一年：</w:t>
      </w:r>
      <w:r w:rsidRPr="002B1068">
        <w:rPr>
          <w:rFonts w:eastAsia="標楷體" w:hint="eastAsia"/>
          <w:szCs w:val="24"/>
        </w:rPr>
        <w:t>1</w:t>
      </w:r>
      <w:r w:rsidR="00393D3B" w:rsidRPr="002B1068">
        <w:rPr>
          <w:rFonts w:eastAsia="標楷體"/>
          <w:szCs w:val="24"/>
        </w:rPr>
        <w:t>1</w:t>
      </w:r>
      <w:r w:rsidR="002B1068" w:rsidRPr="002B1068">
        <w:rPr>
          <w:rFonts w:eastAsia="標楷體"/>
          <w:szCs w:val="24"/>
        </w:rPr>
        <w:t>1</w:t>
      </w:r>
      <w:r w:rsidRPr="002B1068">
        <w:rPr>
          <w:rFonts w:eastAsia="標楷體" w:hint="eastAsia"/>
          <w:szCs w:val="24"/>
        </w:rPr>
        <w:t>年</w:t>
      </w:r>
    </w:p>
    <w:p w:rsidR="00F762CB" w:rsidRPr="007D77F7" w:rsidRDefault="00F762CB" w:rsidP="00F762CB">
      <w:pPr>
        <w:widowControl/>
        <w:snapToGrid w:val="0"/>
        <w:spacing w:afterLines="50" w:after="120"/>
        <w:ind w:leftChars="236" w:left="566"/>
        <w:rPr>
          <w:rFonts w:ascii="標楷體" w:hAnsi="標楷體"/>
          <w:color w:val="000000" w:themeColor="text1"/>
          <w:szCs w:val="28"/>
        </w:rPr>
      </w:pPr>
    </w:p>
    <w:p w:rsidR="00F762CB" w:rsidRDefault="00F762CB" w:rsidP="00F762CB">
      <w:pPr>
        <w:widowControl/>
        <w:rPr>
          <w:rFonts w:eastAsia="標楷體"/>
          <w:color w:val="000000" w:themeColor="text1"/>
          <w:szCs w:val="24"/>
        </w:rPr>
      </w:pPr>
    </w:p>
    <w:p w:rsidR="00F762CB" w:rsidRPr="002B1068" w:rsidRDefault="00F762CB" w:rsidP="00F762CB">
      <w:pPr>
        <w:spacing w:afterLines="50" w:after="120"/>
        <w:rPr>
          <w:rFonts w:ascii="標楷體" w:eastAsia="標楷體" w:hAnsi="標楷體"/>
          <w:b/>
          <w:color w:val="FF0000"/>
          <w:szCs w:val="24"/>
        </w:rPr>
      </w:pPr>
      <w:r w:rsidRPr="002B1068">
        <w:rPr>
          <w:rFonts w:ascii="標楷體" w:eastAsia="標楷體" w:hAnsi="標楷體" w:hint="eastAsia"/>
          <w:b/>
          <w:color w:val="000000" w:themeColor="text1"/>
          <w:szCs w:val="24"/>
        </w:rPr>
        <w:t>(</w:t>
      </w:r>
      <w:r w:rsidR="00393D3B" w:rsidRPr="002B1068">
        <w:rPr>
          <w:rFonts w:ascii="標楷體" w:eastAsia="標楷體" w:hAnsi="標楷體" w:hint="eastAsia"/>
          <w:b/>
          <w:color w:val="000000" w:themeColor="text1"/>
          <w:szCs w:val="24"/>
        </w:rPr>
        <w:t>七</w:t>
      </w:r>
      <w:r w:rsidRPr="002B1068">
        <w:rPr>
          <w:rFonts w:ascii="標楷體" w:eastAsia="標楷體" w:hAnsi="標楷體" w:hint="eastAsia"/>
          <w:b/>
          <w:color w:val="000000" w:themeColor="text1"/>
          <w:szCs w:val="24"/>
        </w:rPr>
        <w:t>)管線維修或開挖</w:t>
      </w:r>
      <w:r w:rsidRPr="002B1068">
        <w:rPr>
          <w:rFonts w:ascii="標楷體" w:eastAsia="標楷體" w:hAnsi="標楷體" w:hint="eastAsia"/>
          <w:b/>
          <w:color w:val="FF0000"/>
          <w:szCs w:val="24"/>
        </w:rPr>
        <w:t>(若有才須填寫，無則免)</w:t>
      </w:r>
    </w:p>
    <w:tbl>
      <w:tblPr>
        <w:tblW w:w="10479" w:type="dxa"/>
        <w:tblInd w:w="11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1"/>
        <w:gridCol w:w="992"/>
        <w:gridCol w:w="993"/>
        <w:gridCol w:w="4961"/>
        <w:gridCol w:w="1832"/>
      </w:tblGrid>
      <w:tr w:rsidR="00F762CB" w:rsidRPr="00E47D92" w:rsidTr="00124E60">
        <w:trPr>
          <w:trHeight w:val="1284"/>
        </w:trPr>
        <w:tc>
          <w:tcPr>
            <w:tcW w:w="1701" w:type="dxa"/>
            <w:vAlign w:val="center"/>
          </w:tcPr>
          <w:p w:rsidR="00F762CB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szCs w:val="24"/>
              </w:rPr>
              <w:t xml:space="preserve"> </w:t>
            </w:r>
            <w:r w:rsidRPr="00E47D92">
              <w:rPr>
                <w:rFonts w:eastAsia="標楷體" w:hint="eastAsia"/>
                <w:color w:val="000000" w:themeColor="text1"/>
                <w:sz w:val="20"/>
              </w:rPr>
              <w:t>國土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資訊系統</w:t>
            </w:r>
          </w:p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管線編號</w:t>
            </w:r>
          </w:p>
        </w:tc>
        <w:tc>
          <w:tcPr>
            <w:tcW w:w="992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前一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年度</w:t>
            </w:r>
          </w:p>
          <w:p w:rsidR="00F762CB" w:rsidRPr="00E47D92" w:rsidRDefault="00F762CB" w:rsidP="00124E60">
            <w:pPr>
              <w:widowControl/>
              <w:tabs>
                <w:tab w:val="left" w:pos="175"/>
              </w:tabs>
              <w:snapToGrid w:val="0"/>
              <w:ind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維修</w:t>
            </w:r>
          </w:p>
          <w:p w:rsidR="00F762CB" w:rsidRPr="00E47D92" w:rsidRDefault="00F762CB" w:rsidP="00124E60">
            <w:pPr>
              <w:widowControl/>
              <w:snapToGrid w:val="0"/>
              <w:ind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換管</w:t>
            </w:r>
          </w:p>
          <w:p w:rsidR="00F762CB" w:rsidRPr="00E47D92" w:rsidRDefault="00F762CB" w:rsidP="00124E60">
            <w:pPr>
              <w:widowControl/>
              <w:snapToGrid w:val="0"/>
              <w:ind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遷管</w:t>
            </w:r>
          </w:p>
          <w:p w:rsidR="00F762CB" w:rsidRPr="00E47D92" w:rsidRDefault="00F762CB" w:rsidP="00124E60">
            <w:pPr>
              <w:widowControl/>
              <w:snapToGrid w:val="0"/>
              <w:ind w:left="-142" w:rightChars="-57" w:right="-137"/>
              <w:jc w:val="center"/>
              <w:rPr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4.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開挖</w:t>
            </w:r>
          </w:p>
        </w:tc>
        <w:tc>
          <w:tcPr>
            <w:tcW w:w="993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長度</w:t>
            </w:r>
          </w:p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公尺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4961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管段位置</w:t>
            </w:r>
            <w:proofErr w:type="gramEnd"/>
          </w:p>
        </w:tc>
        <w:tc>
          <w:tcPr>
            <w:tcW w:w="1832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備註</w:t>
            </w:r>
          </w:p>
        </w:tc>
      </w:tr>
      <w:tr w:rsidR="00F762CB" w:rsidRPr="00E47D92" w:rsidTr="00124E60">
        <w:trPr>
          <w:trHeight w:val="129"/>
        </w:trPr>
        <w:tc>
          <w:tcPr>
            <w:tcW w:w="1701" w:type="dxa"/>
            <w:vAlign w:val="center"/>
          </w:tcPr>
          <w:p w:rsidR="00F762CB" w:rsidRPr="00E47D92" w:rsidRDefault="00F762CB" w:rsidP="00124E60">
            <w:pPr>
              <w:widowControl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762CB" w:rsidRPr="00E47D92" w:rsidRDefault="00F762CB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762CB" w:rsidRPr="00E47D92" w:rsidRDefault="00F762CB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F762CB" w:rsidRPr="00E47D92" w:rsidRDefault="00F762CB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1832" w:type="dxa"/>
            <w:vAlign w:val="center"/>
          </w:tcPr>
          <w:p w:rsidR="00F762CB" w:rsidRPr="00E47D92" w:rsidRDefault="00F762CB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</w:tr>
      <w:tr w:rsidR="00F762CB" w:rsidRPr="00E47D92" w:rsidTr="00124E60">
        <w:trPr>
          <w:trHeight w:val="208"/>
        </w:trPr>
        <w:tc>
          <w:tcPr>
            <w:tcW w:w="1701" w:type="dxa"/>
            <w:vAlign w:val="center"/>
          </w:tcPr>
          <w:p w:rsidR="00F762CB" w:rsidRPr="00E47D92" w:rsidRDefault="00F762CB" w:rsidP="00124E60">
            <w:pPr>
              <w:widowControl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762CB" w:rsidRPr="00E47D92" w:rsidRDefault="00F762CB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762CB" w:rsidRPr="00E47D92" w:rsidRDefault="00F762CB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F762CB" w:rsidRPr="00E47D92" w:rsidRDefault="00F762CB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1832" w:type="dxa"/>
            <w:vAlign w:val="center"/>
          </w:tcPr>
          <w:p w:rsidR="00F762CB" w:rsidRPr="00E47D92" w:rsidRDefault="00F762CB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</w:tr>
    </w:tbl>
    <w:p w:rsidR="00F762CB" w:rsidRPr="00E47D92" w:rsidRDefault="00F762CB" w:rsidP="00F762CB">
      <w:pPr>
        <w:widowControl/>
        <w:snapToGrid w:val="0"/>
        <w:spacing w:beforeLines="100" w:before="240" w:line="360" w:lineRule="auto"/>
        <w:ind w:leftChars="295" w:left="708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F762CB" w:rsidRPr="00E47D92" w:rsidRDefault="00F762CB" w:rsidP="00F762CB">
      <w:pPr>
        <w:widowControl/>
        <w:snapToGrid w:val="0"/>
        <w:ind w:left="708"/>
        <w:rPr>
          <w:rFonts w:eastAsia="標楷體"/>
          <w:color w:val="000000" w:themeColor="text1"/>
          <w:szCs w:val="24"/>
        </w:rPr>
      </w:pPr>
      <w:r w:rsidRPr="00E47D92">
        <w:rPr>
          <w:rFonts w:eastAsia="標楷體"/>
          <w:color w:val="000000" w:themeColor="text1"/>
          <w:szCs w:val="24"/>
        </w:rPr>
        <w:t>(1)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>
        <w:rPr>
          <w:rFonts w:eastAsia="標楷體" w:hint="eastAsia"/>
          <w:color w:val="000000" w:themeColor="text1"/>
          <w:szCs w:val="24"/>
        </w:rPr>
        <w:t>前一</w:t>
      </w:r>
      <w:r w:rsidRPr="00E47D92">
        <w:rPr>
          <w:rFonts w:eastAsia="標楷體"/>
          <w:color w:val="000000" w:themeColor="text1"/>
          <w:szCs w:val="24"/>
        </w:rPr>
        <w:t>年度維修、換管、</w:t>
      </w:r>
      <w:proofErr w:type="gramStart"/>
      <w:r w:rsidRPr="00E47D92">
        <w:rPr>
          <w:rFonts w:eastAsia="標楷體"/>
          <w:color w:val="000000" w:themeColor="text1"/>
          <w:szCs w:val="24"/>
        </w:rPr>
        <w:t>遷管或</w:t>
      </w:r>
      <w:proofErr w:type="gramEnd"/>
      <w:r w:rsidRPr="00E47D92">
        <w:rPr>
          <w:rFonts w:eastAsia="標楷體"/>
          <w:color w:val="000000" w:themeColor="text1"/>
          <w:szCs w:val="24"/>
        </w:rPr>
        <w:t>開挖：</w:t>
      </w:r>
      <w:proofErr w:type="gramStart"/>
      <w:r w:rsidR="000A627F" w:rsidRPr="00760004">
        <w:rPr>
          <w:rFonts w:eastAsia="標楷體"/>
          <w:color w:val="000000" w:themeColor="text1"/>
          <w:szCs w:val="24"/>
        </w:rPr>
        <w:t>1</w:t>
      </w:r>
      <w:r w:rsidR="002B1068">
        <w:rPr>
          <w:rFonts w:eastAsia="標楷體"/>
          <w:color w:val="000000" w:themeColor="text1"/>
          <w:szCs w:val="24"/>
        </w:rPr>
        <w:t>11</w:t>
      </w:r>
      <w:proofErr w:type="gramEnd"/>
      <w:r>
        <w:rPr>
          <w:rFonts w:eastAsia="標楷體" w:hint="eastAsia"/>
          <w:color w:val="000000" w:themeColor="text1"/>
          <w:szCs w:val="24"/>
        </w:rPr>
        <w:t>年</w:t>
      </w:r>
      <w:r w:rsidRPr="00E47D92">
        <w:rPr>
          <w:rFonts w:eastAsia="標楷體"/>
          <w:color w:val="000000" w:themeColor="text1"/>
          <w:szCs w:val="24"/>
        </w:rPr>
        <w:t>度所進行管線的維護作業種類。</w:t>
      </w:r>
    </w:p>
    <w:p w:rsidR="00F762CB" w:rsidRDefault="00F762CB" w:rsidP="00F762CB">
      <w:pPr>
        <w:widowControl/>
        <w:snapToGrid w:val="0"/>
        <w:ind w:left="708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hint="eastAsia"/>
          <w:color w:val="000000" w:themeColor="text1"/>
          <w:szCs w:val="24"/>
        </w:rPr>
        <w:t>(</w:t>
      </w:r>
      <w:r>
        <w:rPr>
          <w:color w:val="000000" w:themeColor="text1"/>
          <w:szCs w:val="24"/>
        </w:rPr>
        <w:t>2</w:t>
      </w:r>
      <w:r w:rsidRPr="00E47D92">
        <w:rPr>
          <w:rFonts w:hint="eastAsia"/>
          <w:color w:val="000000" w:themeColor="text1"/>
          <w:szCs w:val="24"/>
        </w:rPr>
        <w:t xml:space="preserve">) </w:t>
      </w:r>
      <w:proofErr w:type="gramStart"/>
      <w:r w:rsidRPr="00E47D92">
        <w:rPr>
          <w:rFonts w:ascii="標楷體" w:eastAsia="標楷體" w:hAnsi="標楷體" w:hint="eastAsia"/>
          <w:color w:val="000000" w:themeColor="text1"/>
          <w:szCs w:val="24"/>
        </w:rPr>
        <w:t>管段位置</w:t>
      </w:r>
      <w:proofErr w:type="gramEnd"/>
      <w:r w:rsidRPr="00E47D92">
        <w:rPr>
          <w:rFonts w:ascii="標楷體" w:eastAsia="標楷體" w:hAnsi="標楷體" w:hint="eastAsia"/>
          <w:color w:val="000000" w:themeColor="text1"/>
          <w:szCs w:val="24"/>
        </w:rPr>
        <w:t>：請填寫管線維修或開挖之位置說明。</w:t>
      </w:r>
    </w:p>
    <w:p w:rsidR="00F762CB" w:rsidRDefault="00F762CB" w:rsidP="00F762CB">
      <w:pPr>
        <w:widowControl/>
        <w:rPr>
          <w:rFonts w:ascii="標楷體" w:eastAsia="標楷體" w:hAnsi="標楷體"/>
          <w:b/>
          <w:color w:val="000000" w:themeColor="text1"/>
          <w:szCs w:val="24"/>
        </w:rPr>
      </w:pPr>
    </w:p>
    <w:p w:rsidR="003E0114" w:rsidRDefault="003E0114">
      <w:pPr>
        <w:widowControl/>
        <w:rPr>
          <w:rFonts w:ascii="標楷體" w:eastAsia="標楷體" w:hAnsi="標楷體"/>
          <w:b/>
          <w:color w:val="000000" w:themeColor="text1"/>
          <w:sz w:val="28"/>
          <w:szCs w:val="24"/>
        </w:rPr>
      </w:pPr>
      <w:r>
        <w:rPr>
          <w:rFonts w:ascii="標楷體" w:eastAsia="標楷體" w:hAnsi="標楷體"/>
          <w:b/>
          <w:color w:val="000000" w:themeColor="text1"/>
          <w:sz w:val="28"/>
          <w:szCs w:val="24"/>
        </w:rPr>
        <w:br w:type="page"/>
      </w:r>
    </w:p>
    <w:p w:rsidR="00F762CB" w:rsidRPr="00F762CB" w:rsidRDefault="00F762CB" w:rsidP="00F762CB">
      <w:pPr>
        <w:spacing w:afterLines="50" w:after="120"/>
        <w:rPr>
          <w:rFonts w:ascii="標楷體" w:eastAsia="標楷體" w:hAnsi="標楷體"/>
          <w:b/>
          <w:color w:val="FF0000"/>
          <w:sz w:val="28"/>
          <w:szCs w:val="24"/>
        </w:rPr>
      </w:pPr>
      <w:r w:rsidRPr="00F762CB">
        <w:rPr>
          <w:rFonts w:ascii="標楷體" w:eastAsia="標楷體" w:hAnsi="標楷體" w:hint="eastAsia"/>
          <w:b/>
          <w:color w:val="000000" w:themeColor="text1"/>
          <w:sz w:val="28"/>
          <w:szCs w:val="24"/>
        </w:rPr>
        <w:lastRenderedPageBreak/>
        <w:t>(</w:t>
      </w:r>
      <w:r w:rsidR="00393D3B">
        <w:rPr>
          <w:rFonts w:ascii="標楷體" w:eastAsia="標楷體" w:hAnsi="標楷體" w:hint="eastAsia"/>
          <w:b/>
          <w:color w:val="000000" w:themeColor="text1"/>
          <w:sz w:val="28"/>
          <w:szCs w:val="24"/>
        </w:rPr>
        <w:t>八</w:t>
      </w:r>
      <w:r w:rsidRPr="00F762CB">
        <w:rPr>
          <w:rFonts w:ascii="標楷體" w:eastAsia="標楷體" w:hAnsi="標楷體" w:hint="eastAsia"/>
          <w:b/>
          <w:color w:val="000000" w:themeColor="text1"/>
          <w:sz w:val="28"/>
          <w:szCs w:val="24"/>
        </w:rPr>
        <w:t>)風險評估</w:t>
      </w:r>
      <w:r w:rsidRPr="00F762CB">
        <w:rPr>
          <w:rFonts w:ascii="標楷體" w:eastAsia="標楷體" w:hAnsi="標楷體" w:hint="eastAsia"/>
          <w:b/>
          <w:color w:val="FF0000"/>
          <w:sz w:val="28"/>
          <w:szCs w:val="24"/>
        </w:rPr>
        <w:t>(有執行之管線才須填寫)</w:t>
      </w:r>
    </w:p>
    <w:tbl>
      <w:tblPr>
        <w:tblW w:w="11163" w:type="dxa"/>
        <w:tblInd w:w="-5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9"/>
        <w:gridCol w:w="1003"/>
        <w:gridCol w:w="1247"/>
        <w:gridCol w:w="851"/>
        <w:gridCol w:w="850"/>
        <w:gridCol w:w="850"/>
        <w:gridCol w:w="850"/>
        <w:gridCol w:w="850"/>
        <w:gridCol w:w="425"/>
        <w:gridCol w:w="426"/>
        <w:gridCol w:w="425"/>
        <w:gridCol w:w="913"/>
        <w:gridCol w:w="914"/>
      </w:tblGrid>
      <w:tr w:rsidR="00F762CB" w:rsidRPr="00E47D92" w:rsidTr="00393D3B">
        <w:trPr>
          <w:trHeight w:val="642"/>
          <w:tblHeader/>
        </w:trPr>
        <w:tc>
          <w:tcPr>
            <w:tcW w:w="1559" w:type="dxa"/>
            <w:vMerge w:val="restart"/>
            <w:vAlign w:val="center"/>
          </w:tcPr>
          <w:p w:rsidR="00F762CB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sz w:val="20"/>
              </w:rPr>
              <w:t>國土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資訊系統</w:t>
            </w:r>
          </w:p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管線編號</w:t>
            </w:r>
          </w:p>
        </w:tc>
        <w:tc>
          <w:tcPr>
            <w:tcW w:w="1003" w:type="dxa"/>
            <w:vMerge w:val="restart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最近一次</w:t>
            </w:r>
          </w:p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執行日期</w:t>
            </w:r>
          </w:p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月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1247" w:type="dxa"/>
            <w:vMerge w:val="restart"/>
            <w:vAlign w:val="center"/>
          </w:tcPr>
          <w:p w:rsidR="00F762CB" w:rsidRPr="00E47D92" w:rsidRDefault="00F762CB" w:rsidP="00124E60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再評估時機</w:t>
            </w:r>
          </w:p>
          <w:p w:rsidR="00F762CB" w:rsidRPr="00E47D92" w:rsidRDefault="00F762CB" w:rsidP="00124E60">
            <w:pPr>
              <w:snapToGrid w:val="0"/>
              <w:ind w:rightChars="-45" w:right="-108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定期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(5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  <w:p w:rsidR="00F762CB" w:rsidRPr="00E47D92" w:rsidRDefault="00F762CB" w:rsidP="00124E60">
            <w:pPr>
              <w:snapToGrid w:val="0"/>
              <w:ind w:rightChars="-45" w:right="-108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風險因子異動</w:t>
            </w:r>
          </w:p>
        </w:tc>
        <w:tc>
          <w:tcPr>
            <w:tcW w:w="851" w:type="dxa"/>
            <w:vMerge w:val="restart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管線長度</w:t>
            </w:r>
          </w:p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公里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850" w:type="dxa"/>
            <w:vMerge w:val="restart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分段數量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已納入</w:t>
            </w:r>
          </w:p>
          <w:p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ILI</w:t>
            </w: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結果</w:t>
            </w:r>
          </w:p>
          <w:p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="00D12798" w:rsidRPr="002B1068">
              <w:rPr>
                <w:rFonts w:eastAsia="標楷體"/>
                <w:color w:val="000000" w:themeColor="text1"/>
                <w:kern w:val="0"/>
                <w:sz w:val="20"/>
              </w:rPr>
              <w:t>2</w:t>
            </w: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已納入</w:t>
            </w: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CIPS</w:t>
            </w: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結果</w:t>
            </w:r>
          </w:p>
          <w:p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strike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="00D12798" w:rsidRPr="002B1068">
              <w:rPr>
                <w:rFonts w:eastAsia="標楷體"/>
                <w:color w:val="000000" w:themeColor="text1"/>
                <w:kern w:val="0"/>
                <w:sz w:val="20"/>
              </w:rPr>
              <w:t>3</w:t>
            </w: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已納入</w:t>
            </w:r>
          </w:p>
          <w:p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巡管結果</w:t>
            </w:r>
            <w:proofErr w:type="gramEnd"/>
          </w:p>
          <w:p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是</w:t>
            </w:r>
          </w:p>
          <w:p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proofErr w:type="gramStart"/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否</w:t>
            </w:r>
            <w:proofErr w:type="gramEnd"/>
          </w:p>
          <w:p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="00D12798" w:rsidRPr="002B1068">
              <w:rPr>
                <w:rFonts w:eastAsia="標楷體"/>
                <w:color w:val="000000" w:themeColor="text1"/>
                <w:kern w:val="0"/>
                <w:sz w:val="20"/>
              </w:rPr>
              <w:t>4</w:t>
            </w: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1276" w:type="dxa"/>
            <w:gridSpan w:val="3"/>
            <w:tcBorders>
              <w:top w:val="single" w:sz="18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各等級風險</w:t>
            </w:r>
          </w:p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管段數量</w:t>
            </w:r>
            <w:proofErr w:type="gramEnd"/>
          </w:p>
        </w:tc>
        <w:tc>
          <w:tcPr>
            <w:tcW w:w="913" w:type="dxa"/>
            <w:vMerge w:val="restart"/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降低中高</w:t>
            </w:r>
            <w:proofErr w:type="gramStart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風險管段之</w:t>
            </w:r>
            <w:proofErr w:type="gramEnd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相關作為文件名稱</w:t>
            </w:r>
          </w:p>
        </w:tc>
        <w:tc>
          <w:tcPr>
            <w:tcW w:w="914" w:type="dxa"/>
            <w:vMerge w:val="restart"/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改善後</w:t>
            </w:r>
          </w:p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風險等級</w:t>
            </w:r>
          </w:p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高、中、低</w:t>
            </w:r>
          </w:p>
        </w:tc>
      </w:tr>
      <w:tr w:rsidR="00F762CB" w:rsidRPr="00E47D92" w:rsidTr="00393D3B">
        <w:trPr>
          <w:trHeight w:val="195"/>
          <w:tblHeader/>
        </w:trPr>
        <w:tc>
          <w:tcPr>
            <w:tcW w:w="1559" w:type="dxa"/>
            <w:vMerge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003" w:type="dxa"/>
            <w:vMerge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vMerge/>
            <w:vAlign w:val="center"/>
          </w:tcPr>
          <w:p w:rsidR="00F762CB" w:rsidRPr="00E47D92" w:rsidRDefault="00F762CB" w:rsidP="00124E60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vMerge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vMerge/>
            <w:shd w:val="clear" w:color="auto" w:fill="FFFF00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vMerge/>
            <w:shd w:val="clear" w:color="auto" w:fill="FFFF00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vMerge/>
            <w:shd w:val="clear" w:color="auto" w:fill="FFFF00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5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高</w:t>
            </w:r>
          </w:p>
        </w:tc>
        <w:tc>
          <w:tcPr>
            <w:tcW w:w="426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中</w:t>
            </w:r>
          </w:p>
        </w:tc>
        <w:tc>
          <w:tcPr>
            <w:tcW w:w="425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低</w:t>
            </w:r>
          </w:p>
        </w:tc>
        <w:tc>
          <w:tcPr>
            <w:tcW w:w="913" w:type="dxa"/>
            <w:vMerge/>
            <w:shd w:val="clear" w:color="auto" w:fill="FFFF00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14" w:type="dxa"/>
            <w:vMerge/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F762CB" w:rsidRPr="00E47D92" w:rsidTr="00393D3B">
        <w:trPr>
          <w:trHeight w:val="454"/>
        </w:trPr>
        <w:tc>
          <w:tcPr>
            <w:tcW w:w="1559" w:type="dxa"/>
            <w:shd w:val="clear" w:color="auto" w:fill="auto"/>
            <w:vAlign w:val="center"/>
          </w:tcPr>
          <w:p w:rsidR="00F762CB" w:rsidRPr="00E47D92" w:rsidRDefault="00F762CB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03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62CB" w:rsidRPr="00E47D92" w:rsidRDefault="00F762CB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850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13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F762CB" w:rsidRPr="00E47D92" w:rsidTr="00393D3B">
        <w:trPr>
          <w:trHeight w:val="454"/>
        </w:trPr>
        <w:tc>
          <w:tcPr>
            <w:tcW w:w="1559" w:type="dxa"/>
            <w:shd w:val="clear" w:color="auto" w:fill="auto"/>
            <w:vAlign w:val="center"/>
          </w:tcPr>
          <w:p w:rsidR="00F762CB" w:rsidRPr="00E47D92" w:rsidRDefault="00F762CB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03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vAlign w:val="center"/>
          </w:tcPr>
          <w:p w:rsidR="00F762CB" w:rsidRPr="00E47D92" w:rsidRDefault="00F762CB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850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5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6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5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13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:rsidR="00F762CB" w:rsidRPr="00E47D92" w:rsidRDefault="00F762CB" w:rsidP="00F762CB">
      <w:pPr>
        <w:widowControl/>
        <w:snapToGrid w:val="0"/>
        <w:spacing w:beforeLines="100" w:before="240" w:line="360" w:lineRule="auto"/>
        <w:ind w:leftChars="295" w:left="708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F762CB" w:rsidRPr="000A627F" w:rsidRDefault="00F762CB" w:rsidP="000A627F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="00A87522" w:rsidRPr="000A627F">
        <w:rPr>
          <w:rFonts w:eastAsia="標楷體"/>
          <w:color w:val="000000" w:themeColor="text1"/>
          <w:sz w:val="20"/>
          <w:szCs w:val="24"/>
        </w:rPr>
        <w:t>1</w:t>
      </w:r>
      <w:r w:rsidRPr="000A627F">
        <w:rPr>
          <w:rFonts w:eastAsia="標楷體" w:hint="eastAsia"/>
          <w:color w:val="000000" w:themeColor="text1"/>
          <w:sz w:val="20"/>
          <w:szCs w:val="24"/>
        </w:rPr>
        <w:t xml:space="preserve">) </w:t>
      </w:r>
      <w:r w:rsidRPr="000A627F">
        <w:rPr>
          <w:rFonts w:eastAsia="標楷體" w:hint="eastAsia"/>
          <w:color w:val="000000" w:themeColor="text1"/>
          <w:sz w:val="20"/>
          <w:szCs w:val="24"/>
        </w:rPr>
        <w:t>再評估時機：最近一次所執行之評估是公司定期規劃</w:t>
      </w:r>
      <w:r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Pr="000A627F">
        <w:rPr>
          <w:rFonts w:eastAsia="標楷體" w:hint="eastAsia"/>
          <w:color w:val="000000" w:themeColor="text1"/>
          <w:sz w:val="20"/>
          <w:szCs w:val="24"/>
        </w:rPr>
        <w:t>例：每</w:t>
      </w:r>
      <w:r w:rsidRPr="000A627F">
        <w:rPr>
          <w:rFonts w:eastAsia="標楷體" w:hint="eastAsia"/>
          <w:color w:val="000000" w:themeColor="text1"/>
          <w:sz w:val="20"/>
          <w:szCs w:val="24"/>
        </w:rPr>
        <w:t>5</w:t>
      </w:r>
      <w:r w:rsidRPr="000A627F">
        <w:rPr>
          <w:rFonts w:eastAsia="標楷體" w:hint="eastAsia"/>
          <w:color w:val="000000" w:themeColor="text1"/>
          <w:sz w:val="20"/>
          <w:szCs w:val="24"/>
        </w:rPr>
        <w:t>年一次</w:t>
      </w:r>
      <w:r w:rsidRPr="000A627F">
        <w:rPr>
          <w:rFonts w:eastAsia="標楷體" w:hint="eastAsia"/>
          <w:color w:val="000000" w:themeColor="text1"/>
          <w:sz w:val="20"/>
          <w:szCs w:val="24"/>
        </w:rPr>
        <w:t>)</w:t>
      </w:r>
      <w:r w:rsidRPr="000A627F">
        <w:rPr>
          <w:rFonts w:eastAsia="標楷體" w:hint="eastAsia"/>
          <w:color w:val="000000" w:themeColor="text1"/>
          <w:sz w:val="20"/>
          <w:szCs w:val="24"/>
        </w:rPr>
        <w:t>，或因風險評估之因子有所異動</w:t>
      </w:r>
      <w:r w:rsidRPr="000A627F">
        <w:rPr>
          <w:rFonts w:eastAsia="標楷體" w:hint="eastAsia"/>
          <w:color w:val="000000" w:themeColor="text1"/>
          <w:sz w:val="20"/>
          <w:szCs w:val="24"/>
        </w:rPr>
        <w:t xml:space="preserve"> (</w:t>
      </w:r>
      <w:r w:rsidRPr="000A627F">
        <w:rPr>
          <w:rFonts w:eastAsia="標楷體" w:hint="eastAsia"/>
          <w:color w:val="000000" w:themeColor="text1"/>
          <w:sz w:val="20"/>
          <w:szCs w:val="24"/>
        </w:rPr>
        <w:t>例：遷管、換管</w:t>
      </w:r>
      <w:r w:rsidRPr="000A627F">
        <w:rPr>
          <w:rFonts w:eastAsia="標楷體" w:hint="eastAsia"/>
          <w:color w:val="000000" w:themeColor="text1"/>
          <w:sz w:val="20"/>
          <w:szCs w:val="24"/>
        </w:rPr>
        <w:t>)</w:t>
      </w:r>
      <w:r w:rsidRPr="000A627F">
        <w:rPr>
          <w:rFonts w:eastAsia="標楷體" w:hint="eastAsia"/>
          <w:color w:val="000000" w:themeColor="text1"/>
          <w:sz w:val="20"/>
          <w:szCs w:val="24"/>
        </w:rPr>
        <w:t>而執行。</w:t>
      </w:r>
    </w:p>
    <w:p w:rsidR="00F762CB" w:rsidRPr="000A627F" w:rsidRDefault="00A87522" w:rsidP="00F762CB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Pr="000A627F">
        <w:rPr>
          <w:rFonts w:eastAsia="標楷體"/>
          <w:color w:val="000000" w:themeColor="text1"/>
          <w:sz w:val="20"/>
          <w:szCs w:val="24"/>
        </w:rPr>
        <w:t>2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 xml:space="preserve">) 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執行該管線風險評估時，已將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ILI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檢測結果納入評估參數，請填寫檢測時間，若尚未考量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ILI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檢測結果，或該管線尚未執行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ILI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檢測者，請填</w:t>
      </w:r>
      <w:r w:rsidR="00F762CB" w:rsidRPr="000A627F">
        <w:rPr>
          <w:color w:val="000000" w:themeColor="text1"/>
          <w:sz w:val="20"/>
          <w:szCs w:val="24"/>
        </w:rPr>
        <w:t>NA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。</w:t>
      </w:r>
    </w:p>
    <w:p w:rsidR="00F762CB" w:rsidRPr="000A627F" w:rsidRDefault="00A87522" w:rsidP="00F762CB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Pr="000A627F">
        <w:rPr>
          <w:rFonts w:eastAsia="標楷體"/>
          <w:color w:val="000000" w:themeColor="text1"/>
          <w:sz w:val="20"/>
          <w:szCs w:val="24"/>
        </w:rPr>
        <w:t>3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 xml:space="preserve">) 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執行該管線風險評估時，已將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CIPS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檢測結果納入評估參數，請填檢測時間，若尚未考量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CIPS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檢測結果者，請填</w:t>
      </w:r>
      <w:r w:rsidR="00F762CB" w:rsidRPr="000A627F">
        <w:rPr>
          <w:color w:val="000000" w:themeColor="text1"/>
          <w:sz w:val="20"/>
          <w:szCs w:val="24"/>
        </w:rPr>
        <w:t>NA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。</w:t>
      </w:r>
    </w:p>
    <w:p w:rsidR="00F762CB" w:rsidRPr="000A627F" w:rsidRDefault="00A87522" w:rsidP="00F762CB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Pr="000A627F">
        <w:rPr>
          <w:rFonts w:eastAsia="標楷體"/>
          <w:color w:val="000000" w:themeColor="text1"/>
          <w:sz w:val="20"/>
          <w:szCs w:val="24"/>
        </w:rPr>
        <w:t>4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 xml:space="preserve">) 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執行該管線風險評估時，已</w:t>
      </w:r>
      <w:proofErr w:type="gramStart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將巡管結果</w:t>
      </w:r>
      <w:proofErr w:type="gramEnd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如：未會</w:t>
      </w:r>
      <w:proofErr w:type="gramStart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勘</w:t>
      </w:r>
      <w:proofErr w:type="gramEnd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而開挖頻度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)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納入評估參數，請填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「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1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」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，若尚未</w:t>
      </w:r>
      <w:proofErr w:type="gramStart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考量巡管結</w:t>
      </w:r>
      <w:proofErr w:type="gramEnd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果者，請填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「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2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」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。</w:t>
      </w:r>
    </w:p>
    <w:p w:rsidR="00F762CB" w:rsidRPr="000A627F" w:rsidRDefault="00A87522" w:rsidP="00F762CB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Pr="000A627F">
        <w:rPr>
          <w:rFonts w:eastAsia="標楷體"/>
          <w:color w:val="000000" w:themeColor="text1"/>
          <w:sz w:val="20"/>
          <w:szCs w:val="24"/>
        </w:rPr>
        <w:t>5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 xml:space="preserve">) 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各等級</w:t>
      </w:r>
      <w:proofErr w:type="gramStart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風險管段數量</w:t>
      </w:r>
      <w:proofErr w:type="gramEnd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：請分別填入高、中、低風險</w:t>
      </w:r>
      <w:proofErr w:type="gramStart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之管段數量</w:t>
      </w:r>
      <w:proofErr w:type="gramEnd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。</w:t>
      </w:r>
    </w:p>
    <w:p w:rsidR="00F762CB" w:rsidRPr="000A627F" w:rsidRDefault="00A87522" w:rsidP="00F762CB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Pr="000A627F">
        <w:rPr>
          <w:rFonts w:eastAsia="標楷體"/>
          <w:color w:val="000000" w:themeColor="text1"/>
          <w:sz w:val="20"/>
          <w:szCs w:val="24"/>
        </w:rPr>
        <w:t>6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 xml:space="preserve">) 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若評估結果有中高</w:t>
      </w:r>
      <w:proofErr w:type="gramStart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風險管段</w:t>
      </w:r>
      <w:proofErr w:type="gramEnd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，應於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「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降低中高</w:t>
      </w:r>
      <w:proofErr w:type="gramStart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風險管段</w:t>
      </w:r>
      <w:proofErr w:type="gramEnd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之作為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」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欄位註明相對應之作為或其作為相關文件名稱，並於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「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改善後風險等級」欄位中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，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填入改善後之風險等級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高、中、低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)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。</w:t>
      </w:r>
    </w:p>
    <w:p w:rsidR="00F762CB" w:rsidRPr="00E47D92" w:rsidRDefault="00F762CB" w:rsidP="00F762CB">
      <w:pPr>
        <w:widowControl/>
        <w:snapToGrid w:val="0"/>
        <w:ind w:leftChars="295" w:left="1133" w:hangingChars="177" w:hanging="425"/>
        <w:rPr>
          <w:rFonts w:eastAsia="標楷體"/>
          <w:color w:val="000000" w:themeColor="text1"/>
          <w:szCs w:val="24"/>
        </w:rPr>
      </w:pPr>
    </w:p>
    <w:p w:rsidR="00F762CB" w:rsidRPr="00E47D92" w:rsidRDefault="00F762CB" w:rsidP="00F762CB">
      <w:pPr>
        <w:widowControl/>
        <w:snapToGrid w:val="0"/>
        <w:ind w:leftChars="295" w:left="1133" w:hangingChars="177" w:hanging="425"/>
        <w:rPr>
          <w:rFonts w:eastAsia="標楷體"/>
          <w:color w:val="000000" w:themeColor="text1"/>
          <w:szCs w:val="24"/>
        </w:rPr>
      </w:pPr>
    </w:p>
    <w:p w:rsidR="003E0114" w:rsidRDefault="003E0114">
      <w:pPr>
        <w:widowControl/>
        <w:rPr>
          <w:rFonts w:ascii="標楷體" w:eastAsia="標楷體" w:hAnsi="標楷體"/>
          <w:b/>
          <w:color w:val="000000" w:themeColor="text1"/>
          <w:szCs w:val="24"/>
        </w:rPr>
      </w:pPr>
    </w:p>
    <w:p w:rsidR="00F762CB" w:rsidRPr="009A57FD" w:rsidRDefault="00F762CB" w:rsidP="00F762CB">
      <w:pPr>
        <w:spacing w:afterLines="50" w:after="120"/>
        <w:rPr>
          <w:rFonts w:ascii="標楷體" w:eastAsia="標楷體" w:hAnsi="標楷體"/>
          <w:b/>
          <w:color w:val="000000" w:themeColor="text1"/>
          <w:szCs w:val="24"/>
        </w:rPr>
      </w:pPr>
      <w:r w:rsidRPr="009A57FD">
        <w:rPr>
          <w:rFonts w:ascii="標楷體" w:eastAsia="標楷體" w:hAnsi="標楷體" w:hint="eastAsia"/>
          <w:b/>
          <w:color w:val="000000" w:themeColor="text1"/>
          <w:szCs w:val="24"/>
        </w:rPr>
        <w:t>(十)</w:t>
      </w:r>
      <w:r w:rsidR="002B1068" w:rsidRPr="002B1068">
        <w:rPr>
          <w:rFonts w:ascii="標楷體" w:eastAsia="標楷體" w:hAnsi="標楷體" w:hint="eastAsia"/>
          <w:b/>
          <w:color w:val="000000" w:themeColor="text1"/>
          <w:szCs w:val="24"/>
        </w:rPr>
        <w:t xml:space="preserve"> </w:t>
      </w:r>
      <w:r w:rsidR="002B1068">
        <w:rPr>
          <w:rFonts w:ascii="標楷體" w:eastAsia="標楷體" w:hAnsi="標楷體" w:hint="eastAsia"/>
          <w:b/>
          <w:color w:val="000000" w:themeColor="text1"/>
          <w:szCs w:val="24"/>
        </w:rPr>
        <w:t>長途管線</w:t>
      </w:r>
      <w:r w:rsidRPr="009A57FD">
        <w:rPr>
          <w:rFonts w:ascii="標楷體" w:eastAsia="標楷體" w:hAnsi="標楷體" w:hint="eastAsia"/>
          <w:b/>
          <w:color w:val="000000" w:themeColor="text1"/>
          <w:szCs w:val="24"/>
        </w:rPr>
        <w:t>內部稽核</w:t>
      </w:r>
    </w:p>
    <w:tbl>
      <w:tblPr>
        <w:tblW w:w="9483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0"/>
        <w:gridCol w:w="1062"/>
        <w:gridCol w:w="1985"/>
        <w:gridCol w:w="3685"/>
        <w:gridCol w:w="2101"/>
      </w:tblGrid>
      <w:tr w:rsidR="00F762CB" w:rsidRPr="00E47D92" w:rsidTr="00124E60">
        <w:trPr>
          <w:trHeight w:val="484"/>
          <w:tblHeader/>
        </w:trPr>
        <w:tc>
          <w:tcPr>
            <w:tcW w:w="65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F762CB" w:rsidRPr="009A57FD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9A57FD">
              <w:rPr>
                <w:rFonts w:eastAsia="標楷體" w:hint="eastAsia"/>
                <w:color w:val="000000" w:themeColor="text1"/>
                <w:kern w:val="0"/>
                <w:sz w:val="20"/>
              </w:rPr>
              <w:t>日期</w:t>
            </w:r>
          </w:p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F762CB" w:rsidRPr="009A57FD" w:rsidRDefault="00F762CB" w:rsidP="00124E60">
            <w:pPr>
              <w:snapToGrid w:val="0"/>
              <w:ind w:leftChars="-44" w:left="-106" w:rightChars="-46" w:right="-11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9A57FD">
              <w:rPr>
                <w:rFonts w:eastAsia="標楷體" w:hint="eastAsia"/>
                <w:color w:val="000000" w:themeColor="text1"/>
                <w:kern w:val="0"/>
                <w:sz w:val="20"/>
              </w:rPr>
              <w:t>執行單位</w:t>
            </w:r>
          </w:p>
        </w:tc>
        <w:tc>
          <w:tcPr>
            <w:tcW w:w="1985" w:type="dxa"/>
            <w:tcBorders>
              <w:top w:val="single" w:sz="18" w:space="0" w:color="auto"/>
            </w:tcBorders>
          </w:tcPr>
          <w:p w:rsidR="00F762CB" w:rsidRPr="009A57FD" w:rsidRDefault="00F762CB" w:rsidP="00124E6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9A57FD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稽核範圍</w:t>
            </w:r>
          </w:p>
        </w:tc>
        <w:tc>
          <w:tcPr>
            <w:tcW w:w="3685" w:type="dxa"/>
            <w:tcBorders>
              <w:top w:val="single" w:sz="18" w:space="0" w:color="auto"/>
            </w:tcBorders>
          </w:tcPr>
          <w:p w:rsidR="00F762CB" w:rsidRPr="009A57FD" w:rsidRDefault="00F762CB" w:rsidP="00124E6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9A57FD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缺失改善執行狀況</w:t>
            </w:r>
          </w:p>
        </w:tc>
        <w:tc>
          <w:tcPr>
            <w:tcW w:w="210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762CB" w:rsidRPr="00E47D92" w:rsidRDefault="00F762CB" w:rsidP="00124E6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9A57FD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佐證資料</w:t>
            </w:r>
          </w:p>
        </w:tc>
      </w:tr>
      <w:tr w:rsidR="00F762CB" w:rsidRPr="00E47D92" w:rsidTr="00124E60">
        <w:trPr>
          <w:trHeight w:val="454"/>
        </w:trPr>
        <w:tc>
          <w:tcPr>
            <w:tcW w:w="65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F762CB" w:rsidRPr="00E47D92" w:rsidRDefault="00F762CB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62" w:type="dxa"/>
            <w:vAlign w:val="center"/>
          </w:tcPr>
          <w:p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1985" w:type="dxa"/>
          </w:tcPr>
          <w:p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3685" w:type="dxa"/>
          </w:tcPr>
          <w:p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2101" w:type="dxa"/>
            <w:tcBorders>
              <w:right w:val="single" w:sz="18" w:space="0" w:color="auto"/>
            </w:tcBorders>
            <w:vAlign w:val="center"/>
          </w:tcPr>
          <w:p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</w:tr>
      <w:tr w:rsidR="00F762CB" w:rsidRPr="00E47D92" w:rsidTr="00124E60">
        <w:trPr>
          <w:trHeight w:val="454"/>
        </w:trPr>
        <w:tc>
          <w:tcPr>
            <w:tcW w:w="65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F762CB" w:rsidRPr="00E47D92" w:rsidRDefault="00F762CB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62" w:type="dxa"/>
            <w:tcBorders>
              <w:bottom w:val="single" w:sz="18" w:space="0" w:color="auto"/>
            </w:tcBorders>
            <w:vAlign w:val="center"/>
          </w:tcPr>
          <w:p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1985" w:type="dxa"/>
            <w:tcBorders>
              <w:bottom w:val="single" w:sz="18" w:space="0" w:color="auto"/>
            </w:tcBorders>
          </w:tcPr>
          <w:p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3685" w:type="dxa"/>
            <w:tcBorders>
              <w:bottom w:val="single" w:sz="18" w:space="0" w:color="auto"/>
            </w:tcBorders>
          </w:tcPr>
          <w:p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2101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</w:tr>
    </w:tbl>
    <w:p w:rsidR="00F762CB" w:rsidRPr="00E47D92" w:rsidRDefault="00F762CB" w:rsidP="00F762CB">
      <w:pPr>
        <w:widowControl/>
        <w:snapToGrid w:val="0"/>
        <w:spacing w:beforeLines="100" w:before="240" w:line="360" w:lineRule="auto"/>
        <w:ind w:leftChars="236" w:left="566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F762CB" w:rsidRDefault="00F762CB" w:rsidP="00F762CB">
      <w:pPr>
        <w:widowControl/>
        <w:snapToGrid w:val="0"/>
        <w:spacing w:afterLines="50" w:after="120"/>
        <w:ind w:leftChars="236" w:left="849" w:hangingChars="118" w:hanging="283"/>
        <w:rPr>
          <w:rFonts w:ascii="標楷體" w:eastAsia="標楷體" w:hAnsi="標楷體"/>
          <w:color w:val="000000" w:themeColor="text1"/>
          <w:szCs w:val="24"/>
        </w:rPr>
      </w:pPr>
      <w:r w:rsidRPr="009B3D6A">
        <w:rPr>
          <w:rFonts w:eastAsia="標楷體"/>
          <w:color w:val="000000" w:themeColor="text1"/>
          <w:szCs w:val="24"/>
        </w:rPr>
        <w:t>(1)</w:t>
      </w:r>
      <w:r w:rsidRPr="009B3D6A">
        <w:rPr>
          <w:rFonts w:eastAsia="標楷體" w:hint="eastAsia"/>
          <w:color w:val="000000" w:themeColor="text1"/>
          <w:szCs w:val="24"/>
        </w:rPr>
        <w:t xml:space="preserve"> </w:t>
      </w:r>
      <w:r w:rsidR="002B1068" w:rsidRPr="00647F64">
        <w:rPr>
          <w:rFonts w:eastAsia="標楷體" w:hint="eastAsia"/>
          <w:color w:val="FF0000"/>
          <w:szCs w:val="24"/>
          <w:highlight w:val="yellow"/>
        </w:rPr>
        <w:t>最近一次</w:t>
      </w:r>
      <w:r w:rsidRPr="00FE64B9">
        <w:rPr>
          <w:rFonts w:ascii="標楷體" w:eastAsia="標楷體" w:hAnsi="標楷體" w:cstheme="minorBidi" w:hint="eastAsia"/>
          <w:color w:val="000000" w:themeColor="text1"/>
          <w:szCs w:val="24"/>
        </w:rPr>
        <w:t>長途管線</w:t>
      </w:r>
      <w:r w:rsidRPr="009B3D6A">
        <w:rPr>
          <w:rFonts w:ascii="標楷體" w:eastAsia="標楷體" w:hAnsi="標楷體" w:hint="eastAsia"/>
          <w:color w:val="000000" w:themeColor="text1"/>
          <w:szCs w:val="24"/>
        </w:rPr>
        <w:t>內部稽核執行紀錄(公司內相關單位)</w:t>
      </w:r>
    </w:p>
    <w:p w:rsidR="00F762CB" w:rsidRDefault="00F762CB" w:rsidP="00F762CB">
      <w:pPr>
        <w:widowControl/>
        <w:rPr>
          <w:rFonts w:eastAsia="標楷體"/>
          <w:color w:val="000000" w:themeColor="text1"/>
          <w:szCs w:val="24"/>
        </w:rPr>
      </w:pPr>
    </w:p>
    <w:p w:rsidR="003E0114" w:rsidRDefault="003E0114" w:rsidP="004A7F20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</w:p>
    <w:p w:rsidR="006056A7" w:rsidRDefault="006056A7">
      <w:pPr>
        <w:widowControl/>
        <w:rPr>
          <w:rFonts w:eastAsia="標楷體"/>
          <w:b/>
          <w:color w:val="000000" w:themeColor="text1"/>
          <w:sz w:val="28"/>
          <w:szCs w:val="24"/>
        </w:rPr>
      </w:pPr>
      <w:r>
        <w:rPr>
          <w:rFonts w:eastAsia="標楷體"/>
          <w:b/>
          <w:color w:val="000000" w:themeColor="text1"/>
          <w:sz w:val="28"/>
          <w:szCs w:val="24"/>
        </w:rPr>
        <w:br w:type="page"/>
      </w:r>
    </w:p>
    <w:p w:rsidR="006056A7" w:rsidRPr="006056A7" w:rsidRDefault="006056A7" w:rsidP="006056A7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lastRenderedPageBreak/>
        <w:t>四、</w:t>
      </w:r>
      <w:r w:rsidRPr="006056A7">
        <w:rPr>
          <w:rFonts w:eastAsia="標楷體" w:hint="eastAsia"/>
          <w:b/>
          <w:color w:val="000000" w:themeColor="text1"/>
          <w:sz w:val="28"/>
          <w:szCs w:val="24"/>
        </w:rPr>
        <w:t>控制室</w:t>
      </w:r>
      <w:r w:rsidR="007E27CD">
        <w:rPr>
          <w:rFonts w:eastAsia="標楷體" w:hint="eastAsia"/>
          <w:b/>
          <w:color w:val="000000" w:themeColor="text1"/>
          <w:sz w:val="28"/>
          <w:szCs w:val="24"/>
        </w:rPr>
        <w:t>(</w:t>
      </w:r>
      <w:proofErr w:type="gramStart"/>
      <w:r w:rsidR="007E27CD">
        <w:rPr>
          <w:rFonts w:eastAsia="標楷體" w:hint="eastAsia"/>
          <w:b/>
          <w:color w:val="000000" w:themeColor="text1"/>
          <w:sz w:val="28"/>
          <w:szCs w:val="24"/>
        </w:rPr>
        <w:t>海管室免填</w:t>
      </w:r>
      <w:proofErr w:type="gramEnd"/>
      <w:r w:rsidR="007E27CD">
        <w:rPr>
          <w:rFonts w:eastAsia="標楷體" w:hint="eastAsia"/>
          <w:b/>
          <w:color w:val="000000" w:themeColor="text1"/>
          <w:sz w:val="28"/>
          <w:szCs w:val="24"/>
        </w:rPr>
        <w:t>)</w:t>
      </w:r>
    </w:p>
    <w:p w:rsidR="006056A7" w:rsidRDefault="006056A7" w:rsidP="006056A7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</w:rPr>
      </w:pPr>
      <w:r w:rsidRPr="001A4CCE">
        <w:rPr>
          <w:rFonts w:eastAsia="標楷體"/>
          <w:color w:val="000000" w:themeColor="text1"/>
        </w:rPr>
        <w:t xml:space="preserve">1. </w:t>
      </w:r>
      <w:r>
        <w:rPr>
          <w:rFonts w:eastAsia="標楷體" w:hint="eastAsia"/>
          <w:color w:val="000000" w:themeColor="text1"/>
        </w:rPr>
        <w:t>依據</w:t>
      </w:r>
      <w:r w:rsidRPr="00E47D92">
        <w:rPr>
          <w:rFonts w:eastAsia="標楷體" w:hint="eastAsia"/>
          <w:color w:val="000000" w:themeColor="text1"/>
        </w:rPr>
        <w:t>文件名稱</w:t>
      </w:r>
      <w:r w:rsidRPr="00320C0A">
        <w:rPr>
          <w:rFonts w:eastAsia="標楷體" w:hint="eastAsia"/>
          <w:b/>
          <w:color w:val="FF0000"/>
          <w:u w:val="single"/>
        </w:rPr>
        <w:t>(</w:t>
      </w:r>
      <w:r w:rsidRPr="00320C0A">
        <w:rPr>
          <w:rFonts w:eastAsia="標楷體" w:hint="eastAsia"/>
          <w:b/>
          <w:color w:val="FF0000"/>
          <w:u w:val="single"/>
        </w:rPr>
        <w:t>轄區非公司</w:t>
      </w:r>
      <w:r w:rsidRPr="00320C0A">
        <w:rPr>
          <w:rFonts w:eastAsia="標楷體" w:hint="eastAsia"/>
          <w:b/>
          <w:color w:val="FF0000"/>
          <w:u w:val="single"/>
        </w:rPr>
        <w:t>)</w:t>
      </w:r>
      <w:r w:rsidRPr="00E47D92">
        <w:rPr>
          <w:rFonts w:eastAsia="標楷體" w:hint="eastAsia"/>
          <w:color w:val="000000" w:themeColor="text1"/>
        </w:rPr>
        <w:t>：</w:t>
      </w:r>
      <w:r w:rsidRPr="00E47D92">
        <w:rPr>
          <w:rFonts w:eastAsia="標楷體" w:hint="eastAsia"/>
          <w:color w:val="000000" w:themeColor="text1"/>
          <w:u w:val="single"/>
        </w:rPr>
        <w:t xml:space="preserve">                           </w:t>
      </w:r>
      <w:r w:rsidRPr="00E47D92">
        <w:rPr>
          <w:rFonts w:eastAsia="標楷體" w:hint="eastAsia"/>
          <w:color w:val="000000" w:themeColor="text1"/>
        </w:rPr>
        <w:t>，</w:t>
      </w:r>
    </w:p>
    <w:p w:rsidR="006056A7" w:rsidRPr="00E47D92" w:rsidRDefault="006056A7" w:rsidP="006056A7">
      <w:pPr>
        <w:widowControl/>
        <w:snapToGrid w:val="0"/>
        <w:spacing w:afterLines="50" w:after="120"/>
        <w:ind w:left="709"/>
        <w:rPr>
          <w:rFonts w:eastAsia="標楷體"/>
          <w:color w:val="000000" w:themeColor="text1"/>
          <w:szCs w:val="24"/>
          <w:u w:val="single"/>
        </w:rPr>
      </w:pPr>
      <w:r w:rsidRPr="00E47D92">
        <w:rPr>
          <w:rFonts w:eastAsia="標楷體" w:hint="eastAsia"/>
          <w:color w:val="000000" w:themeColor="text1"/>
        </w:rPr>
        <w:t>文件編號：</w:t>
      </w:r>
      <w:r w:rsidRPr="00E47D92">
        <w:rPr>
          <w:rFonts w:eastAsia="標楷體" w:hint="eastAsia"/>
          <w:color w:val="000000" w:themeColor="text1"/>
          <w:u w:val="single"/>
        </w:rPr>
        <w:t xml:space="preserve">             </w:t>
      </w:r>
      <w:r w:rsidRPr="00E47D92">
        <w:rPr>
          <w:rFonts w:eastAsia="標楷體" w:hint="eastAsia"/>
          <w:color w:val="000000" w:themeColor="text1"/>
        </w:rPr>
        <w:t>，</w:t>
      </w:r>
      <w:r w:rsidRPr="00E47D92">
        <w:rPr>
          <w:rFonts w:eastAsia="標楷體" w:hint="eastAsia"/>
          <w:color w:val="000000" w:themeColor="text1"/>
          <w:szCs w:val="24"/>
        </w:rPr>
        <w:t>文件日期：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                   </w:t>
      </w:r>
    </w:p>
    <w:p w:rsidR="006056A7" w:rsidRPr="00E47D92" w:rsidRDefault="006056A7" w:rsidP="006056A7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  <w:szCs w:val="24"/>
          <w:u w:val="single"/>
        </w:rPr>
      </w:pPr>
      <w:r w:rsidRPr="00E47D92">
        <w:rPr>
          <w:rFonts w:eastAsia="標楷體" w:hint="eastAsia"/>
          <w:color w:val="000000" w:themeColor="text1"/>
          <w:szCs w:val="24"/>
        </w:rPr>
        <w:t>3</w:t>
      </w:r>
      <w:r w:rsidRPr="00E47D92">
        <w:rPr>
          <w:rFonts w:eastAsia="標楷體"/>
          <w:color w:val="000000" w:themeColor="text1"/>
          <w:szCs w:val="24"/>
        </w:rPr>
        <w:t>.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Pr="00E47D92">
        <w:rPr>
          <w:rFonts w:eastAsia="標楷體"/>
          <w:color w:val="000000" w:themeColor="text1"/>
          <w:szCs w:val="24"/>
        </w:rPr>
        <w:t>壓力計校正頻率</w:t>
      </w:r>
      <w:r w:rsidRPr="00E47D92">
        <w:rPr>
          <w:rFonts w:eastAsia="標楷體"/>
          <w:color w:val="000000" w:themeColor="text1"/>
          <w:szCs w:val="24"/>
        </w:rPr>
        <w:t>: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 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 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</w:t>
      </w:r>
      <w:r w:rsidRPr="00E47D92">
        <w:rPr>
          <w:rFonts w:eastAsia="標楷體"/>
          <w:color w:val="000000" w:themeColor="text1"/>
          <w:szCs w:val="24"/>
        </w:rPr>
        <w:t>次</w:t>
      </w:r>
      <w:r w:rsidRPr="00E47D92">
        <w:rPr>
          <w:rFonts w:eastAsia="標楷體"/>
          <w:color w:val="000000" w:themeColor="text1"/>
          <w:szCs w:val="24"/>
        </w:rPr>
        <w:t>/</w:t>
      </w:r>
      <w:r w:rsidRPr="00E47D92">
        <w:rPr>
          <w:rFonts w:eastAsia="標楷體"/>
          <w:color w:val="000000" w:themeColor="text1"/>
          <w:szCs w:val="24"/>
        </w:rPr>
        <w:t>年，最近一次校正時間：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   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 </w:t>
      </w:r>
    </w:p>
    <w:p w:rsidR="006056A7" w:rsidRPr="00E47D92" w:rsidRDefault="006056A7" w:rsidP="006056A7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  <w:szCs w:val="24"/>
        </w:rPr>
      </w:pPr>
      <w:r w:rsidRPr="00E47D92">
        <w:rPr>
          <w:rFonts w:eastAsia="標楷體" w:hint="eastAsia"/>
          <w:color w:val="000000" w:themeColor="text1"/>
          <w:szCs w:val="24"/>
        </w:rPr>
        <w:t>4</w:t>
      </w:r>
      <w:r w:rsidRPr="00E47D92">
        <w:rPr>
          <w:rFonts w:eastAsia="標楷體"/>
          <w:color w:val="000000" w:themeColor="text1"/>
          <w:szCs w:val="24"/>
        </w:rPr>
        <w:t xml:space="preserve">. </w:t>
      </w:r>
      <w:r w:rsidRPr="00E47D92">
        <w:rPr>
          <w:rFonts w:eastAsia="標楷體"/>
          <w:color w:val="000000" w:themeColor="text1"/>
          <w:szCs w:val="24"/>
        </w:rPr>
        <w:t>流量計校正頻率</w:t>
      </w:r>
      <w:r w:rsidRPr="00E47D92">
        <w:rPr>
          <w:rFonts w:eastAsia="標楷體"/>
          <w:color w:val="000000" w:themeColor="text1"/>
          <w:szCs w:val="24"/>
        </w:rPr>
        <w:t>: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  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</w:t>
      </w:r>
      <w:r w:rsidRPr="00E47D92">
        <w:rPr>
          <w:rFonts w:eastAsia="標楷體"/>
          <w:color w:val="000000" w:themeColor="text1"/>
          <w:szCs w:val="24"/>
        </w:rPr>
        <w:t>次</w:t>
      </w:r>
      <w:r w:rsidRPr="00E47D92">
        <w:rPr>
          <w:rFonts w:eastAsia="標楷體"/>
          <w:color w:val="000000" w:themeColor="text1"/>
          <w:szCs w:val="24"/>
        </w:rPr>
        <w:t>/</w:t>
      </w:r>
      <w:r w:rsidRPr="00E47D92">
        <w:rPr>
          <w:rFonts w:eastAsia="標楷體"/>
          <w:color w:val="000000" w:themeColor="text1"/>
          <w:szCs w:val="24"/>
        </w:rPr>
        <w:t>年，最近一次校正時間：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       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</w:t>
      </w:r>
    </w:p>
    <w:p w:rsidR="006056A7" w:rsidRPr="00E47D92" w:rsidRDefault="006056A7" w:rsidP="006056A7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  <w:sz w:val="22"/>
          <w:szCs w:val="24"/>
        </w:rPr>
      </w:pPr>
      <w:r w:rsidRPr="00E47D92">
        <w:rPr>
          <w:rFonts w:eastAsia="標楷體" w:hint="eastAsia"/>
          <w:color w:val="000000" w:themeColor="text1"/>
          <w:kern w:val="0"/>
          <w:szCs w:val="28"/>
        </w:rPr>
        <w:t xml:space="preserve">5. </w:t>
      </w:r>
      <w:r w:rsidRPr="00E47D92">
        <w:rPr>
          <w:rFonts w:eastAsia="標楷體" w:hint="eastAsia"/>
          <w:color w:val="000000" w:themeColor="text1"/>
          <w:kern w:val="0"/>
          <w:szCs w:val="28"/>
        </w:rPr>
        <w:t>為使</w:t>
      </w:r>
      <w:r w:rsidRPr="00E47D92">
        <w:rPr>
          <w:rFonts w:eastAsia="標楷體"/>
          <w:color w:val="000000" w:themeColor="text1"/>
          <w:kern w:val="0"/>
          <w:szCs w:val="28"/>
        </w:rPr>
        <w:t>監控中心之時鐘、電腦系統、監視器時間</w:t>
      </w:r>
      <w:r w:rsidRPr="00E47D92">
        <w:rPr>
          <w:rFonts w:eastAsia="標楷體" w:hint="eastAsia"/>
          <w:color w:val="000000" w:themeColor="text1"/>
          <w:kern w:val="0"/>
          <w:szCs w:val="28"/>
        </w:rPr>
        <w:t>一致，定期調整之週期</w:t>
      </w:r>
      <w:r w:rsidRPr="00E47D92">
        <w:rPr>
          <w:rFonts w:eastAsia="標楷體"/>
          <w:color w:val="000000" w:themeColor="text1"/>
          <w:kern w:val="0"/>
          <w:szCs w:val="28"/>
        </w:rPr>
        <w:t>：</w:t>
      </w:r>
      <w:r w:rsidRPr="00E47D92">
        <w:rPr>
          <w:rFonts w:eastAsia="標楷體" w:hint="eastAsia"/>
          <w:color w:val="000000" w:themeColor="text1"/>
          <w:kern w:val="0"/>
          <w:szCs w:val="28"/>
          <w:u w:val="single"/>
        </w:rPr>
        <w:t xml:space="preserve">         </w:t>
      </w:r>
      <w:r w:rsidRPr="00E47D92">
        <w:rPr>
          <w:rFonts w:eastAsia="標楷體" w:hint="eastAsia"/>
          <w:color w:val="000000" w:themeColor="text1"/>
          <w:sz w:val="22"/>
          <w:szCs w:val="24"/>
        </w:rPr>
        <w:t xml:space="preserve">   </w:t>
      </w:r>
    </w:p>
    <w:p w:rsidR="006056A7" w:rsidRPr="00E47D92" w:rsidRDefault="006056A7" w:rsidP="006056A7">
      <w:pPr>
        <w:widowControl/>
        <w:snapToGrid w:val="0"/>
        <w:spacing w:afterLines="50" w:after="120"/>
        <w:ind w:left="426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eastAsia="標楷體" w:hint="eastAsia"/>
          <w:color w:val="000000" w:themeColor="text1"/>
          <w:szCs w:val="24"/>
        </w:rPr>
        <w:t>6</w:t>
      </w:r>
      <w:r w:rsidRPr="00E47D92">
        <w:rPr>
          <w:rFonts w:eastAsia="標楷體"/>
          <w:color w:val="000000" w:themeColor="text1"/>
          <w:szCs w:val="24"/>
        </w:rPr>
        <w:t>.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合格操作人員總數：</w:t>
      </w:r>
      <w:r w:rsidRPr="00E47D92">
        <w:rPr>
          <w:rFonts w:ascii="標楷體" w:eastAsia="標楷體" w:hAnsi="標楷體" w:hint="eastAsia"/>
          <w:color w:val="000000" w:themeColor="text1"/>
          <w:szCs w:val="24"/>
          <w:u w:val="single"/>
        </w:rPr>
        <w:t xml:space="preserve">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</w:t>
      </w:r>
      <w:r w:rsidRPr="00E47D92">
        <w:rPr>
          <w:rFonts w:ascii="標楷體" w:eastAsia="標楷體" w:hAnsi="標楷體" w:hint="eastAsia"/>
          <w:color w:val="000000" w:themeColor="text1"/>
          <w:szCs w:val="24"/>
          <w:u w:val="single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人</w:t>
      </w:r>
    </w:p>
    <w:p w:rsidR="006056A7" w:rsidRPr="00E47D92" w:rsidRDefault="006056A7" w:rsidP="006056A7">
      <w:pPr>
        <w:widowControl/>
        <w:snapToGrid w:val="0"/>
        <w:spacing w:afterLines="50" w:after="120"/>
        <w:ind w:left="426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eastAsia="標楷體" w:hint="eastAsia"/>
          <w:color w:val="000000" w:themeColor="text1"/>
          <w:szCs w:val="24"/>
        </w:rPr>
        <w:t>7</w:t>
      </w:r>
      <w:r w:rsidRPr="00E47D92">
        <w:rPr>
          <w:rFonts w:eastAsia="標楷體"/>
          <w:color w:val="000000" w:themeColor="text1"/>
          <w:szCs w:val="24"/>
        </w:rPr>
        <w:t>.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輪班制度：</w:t>
      </w:r>
      <w:r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三班二輪 ；</w:t>
      </w:r>
      <w:r w:rsidRPr="00E47D92">
        <w:rPr>
          <w:rFonts w:eastAsia="標楷體"/>
          <w:color w:val="000000" w:themeColor="text1"/>
          <w:szCs w:val="24"/>
        </w:rPr>
        <w:sym w:font="Wingdings 2" w:char="F0A3"/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四班三輪</w:t>
      </w:r>
    </w:p>
    <w:p w:rsidR="006056A7" w:rsidRPr="00E47D92" w:rsidRDefault="006056A7" w:rsidP="006056A7">
      <w:pPr>
        <w:widowControl/>
        <w:snapToGrid w:val="0"/>
        <w:spacing w:afterLines="50" w:after="120"/>
        <w:ind w:left="426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eastAsia="標楷體" w:hint="eastAsia"/>
          <w:color w:val="000000" w:themeColor="text1"/>
          <w:szCs w:val="24"/>
        </w:rPr>
        <w:t>8</w:t>
      </w:r>
      <w:r w:rsidRPr="00E47D92">
        <w:rPr>
          <w:rFonts w:eastAsia="標楷體"/>
          <w:color w:val="000000" w:themeColor="text1"/>
          <w:szCs w:val="24"/>
        </w:rPr>
        <w:t>.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每班人數：</w:t>
      </w:r>
      <w:r w:rsidRPr="00E47D92">
        <w:rPr>
          <w:rFonts w:ascii="標楷體" w:eastAsia="標楷體" w:hAnsi="標楷體" w:hint="eastAsia"/>
          <w:color w:val="000000" w:themeColor="text1"/>
          <w:szCs w:val="24"/>
          <w:u w:val="single"/>
        </w:rPr>
        <w:t xml:space="preserve">      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人</w:t>
      </w:r>
    </w:p>
    <w:p w:rsidR="006056A7" w:rsidRPr="00E47D92" w:rsidRDefault="006056A7" w:rsidP="006056A7">
      <w:pPr>
        <w:widowControl/>
        <w:snapToGrid w:val="0"/>
        <w:spacing w:afterLines="50" w:after="120"/>
        <w:ind w:left="426"/>
        <w:rPr>
          <w:color w:val="000000" w:themeColor="text1"/>
          <w:szCs w:val="24"/>
        </w:rPr>
      </w:pPr>
      <w:r w:rsidRPr="00E47D92">
        <w:rPr>
          <w:rFonts w:eastAsia="標楷體" w:hint="eastAsia"/>
          <w:color w:val="000000" w:themeColor="text1"/>
          <w:szCs w:val="24"/>
        </w:rPr>
        <w:t>9</w:t>
      </w:r>
      <w:r w:rsidRPr="00E47D92">
        <w:rPr>
          <w:rFonts w:eastAsia="標楷體"/>
          <w:color w:val="000000" w:themeColor="text1"/>
          <w:szCs w:val="24"/>
        </w:rPr>
        <w:t>.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每班時數：</w:t>
      </w:r>
      <w:r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Pr="00E47D92">
        <w:rPr>
          <w:rFonts w:eastAsia="標楷體"/>
          <w:color w:val="000000" w:themeColor="text1"/>
          <w:szCs w:val="24"/>
        </w:rPr>
        <w:t>8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小時  ;</w:t>
      </w:r>
      <w:r w:rsidRPr="00E47D92">
        <w:rPr>
          <w:rFonts w:ascii="標楷體" w:eastAsia="標楷體" w:hAnsi="標楷體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Pr="00E47D92">
        <w:rPr>
          <w:rFonts w:hint="eastAsia"/>
          <w:color w:val="000000" w:themeColor="text1"/>
          <w:szCs w:val="24"/>
        </w:rPr>
        <w:t>1</w:t>
      </w:r>
      <w:r w:rsidRPr="00E47D92">
        <w:rPr>
          <w:rFonts w:eastAsia="標楷體" w:hint="eastAsia"/>
          <w:color w:val="000000" w:themeColor="text1"/>
          <w:szCs w:val="24"/>
        </w:rPr>
        <w:t>2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 xml:space="preserve">小時 ; </w:t>
      </w:r>
      <w:r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其他</w:t>
      </w:r>
      <w:r w:rsidRPr="00E47D92">
        <w:rPr>
          <w:color w:val="000000" w:themeColor="text1"/>
          <w:szCs w:val="24"/>
        </w:rPr>
        <w:t xml:space="preserve"> </w:t>
      </w:r>
    </w:p>
    <w:p w:rsidR="00393D3B" w:rsidRDefault="00393D3B" w:rsidP="004A7F20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</w:p>
    <w:p w:rsidR="004A7F20" w:rsidRDefault="006056A7" w:rsidP="004A7F20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t>五</w:t>
      </w:r>
      <w:r w:rsidR="004A7F20" w:rsidRPr="006E0765">
        <w:rPr>
          <w:rFonts w:eastAsia="標楷體" w:hint="eastAsia"/>
          <w:b/>
          <w:color w:val="000000" w:themeColor="text1"/>
          <w:sz w:val="28"/>
          <w:szCs w:val="24"/>
        </w:rPr>
        <w:t>、</w:t>
      </w:r>
      <w:r w:rsidR="004A7F20">
        <w:rPr>
          <w:rFonts w:eastAsia="標楷體" w:hint="eastAsia"/>
          <w:b/>
          <w:color w:val="000000" w:themeColor="text1"/>
          <w:sz w:val="28"/>
          <w:szCs w:val="24"/>
        </w:rPr>
        <w:t>事故學習</w:t>
      </w:r>
    </w:p>
    <w:tbl>
      <w:tblPr>
        <w:tblW w:w="816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29"/>
        <w:gridCol w:w="1062"/>
        <w:gridCol w:w="1985"/>
        <w:gridCol w:w="3685"/>
      </w:tblGrid>
      <w:tr w:rsidR="004A7F20" w:rsidRPr="00E47D92" w:rsidTr="00393D3B">
        <w:trPr>
          <w:trHeight w:val="484"/>
          <w:tblHeader/>
        </w:trPr>
        <w:tc>
          <w:tcPr>
            <w:tcW w:w="1429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4A7F20" w:rsidRPr="009A57FD" w:rsidRDefault="004A7F20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事故</w:t>
            </w:r>
            <w:r w:rsidRPr="009A57FD">
              <w:rPr>
                <w:rFonts w:eastAsia="標楷體" w:hint="eastAsia"/>
                <w:color w:val="000000" w:themeColor="text1"/>
                <w:kern w:val="0"/>
                <w:sz w:val="20"/>
              </w:rPr>
              <w:t>日期</w:t>
            </w:r>
          </w:p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A7F20" w:rsidRPr="009A57FD" w:rsidRDefault="004A7F20" w:rsidP="00124E60">
            <w:pPr>
              <w:snapToGrid w:val="0"/>
              <w:ind w:leftChars="-44" w:left="-106" w:rightChars="-46" w:right="-11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事故名稱</w:t>
            </w:r>
          </w:p>
        </w:tc>
        <w:tc>
          <w:tcPr>
            <w:tcW w:w="1985" w:type="dxa"/>
            <w:tcBorders>
              <w:top w:val="single" w:sz="18" w:space="0" w:color="auto"/>
            </w:tcBorders>
          </w:tcPr>
          <w:p w:rsidR="004A7F20" w:rsidRPr="009A57FD" w:rsidRDefault="004A7F20" w:rsidP="00124E6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事故原因</w:t>
            </w:r>
          </w:p>
        </w:tc>
        <w:tc>
          <w:tcPr>
            <w:tcW w:w="3685" w:type="dxa"/>
            <w:tcBorders>
              <w:top w:val="single" w:sz="18" w:space="0" w:color="auto"/>
              <w:right w:val="single" w:sz="18" w:space="0" w:color="auto"/>
            </w:tcBorders>
          </w:tcPr>
          <w:p w:rsidR="004A7F20" w:rsidRPr="009A57FD" w:rsidRDefault="004A7F20" w:rsidP="00124E6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改善作為</w:t>
            </w:r>
          </w:p>
        </w:tc>
      </w:tr>
      <w:tr w:rsidR="004A7F20" w:rsidRPr="00E47D92" w:rsidTr="00393D3B">
        <w:trPr>
          <w:trHeight w:val="454"/>
        </w:trPr>
        <w:tc>
          <w:tcPr>
            <w:tcW w:w="142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4A7F20" w:rsidRPr="00E47D92" w:rsidRDefault="004A7F20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62" w:type="dxa"/>
            <w:vAlign w:val="center"/>
          </w:tcPr>
          <w:p w:rsidR="004A7F20" w:rsidRPr="00E47D92" w:rsidRDefault="004A7F20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1985" w:type="dxa"/>
          </w:tcPr>
          <w:p w:rsidR="004A7F20" w:rsidRPr="00E47D92" w:rsidRDefault="004A7F20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3685" w:type="dxa"/>
            <w:tcBorders>
              <w:right w:val="single" w:sz="18" w:space="0" w:color="auto"/>
            </w:tcBorders>
          </w:tcPr>
          <w:p w:rsidR="004A7F20" w:rsidRPr="00E47D92" w:rsidRDefault="004A7F20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</w:tr>
      <w:tr w:rsidR="004A7F20" w:rsidRPr="00E47D92" w:rsidTr="00393D3B">
        <w:trPr>
          <w:trHeight w:val="454"/>
        </w:trPr>
        <w:tc>
          <w:tcPr>
            <w:tcW w:w="142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A7F20" w:rsidRPr="00E47D92" w:rsidRDefault="004A7F20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62" w:type="dxa"/>
            <w:tcBorders>
              <w:bottom w:val="single" w:sz="18" w:space="0" w:color="auto"/>
            </w:tcBorders>
            <w:vAlign w:val="center"/>
          </w:tcPr>
          <w:p w:rsidR="004A7F20" w:rsidRPr="00E47D92" w:rsidRDefault="004A7F20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1985" w:type="dxa"/>
            <w:tcBorders>
              <w:bottom w:val="single" w:sz="18" w:space="0" w:color="auto"/>
            </w:tcBorders>
          </w:tcPr>
          <w:p w:rsidR="004A7F20" w:rsidRPr="00E47D92" w:rsidRDefault="004A7F20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3685" w:type="dxa"/>
            <w:tcBorders>
              <w:bottom w:val="single" w:sz="18" w:space="0" w:color="auto"/>
              <w:right w:val="single" w:sz="18" w:space="0" w:color="auto"/>
            </w:tcBorders>
          </w:tcPr>
          <w:p w:rsidR="004A7F20" w:rsidRPr="00E47D92" w:rsidRDefault="004A7F20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</w:tr>
    </w:tbl>
    <w:p w:rsidR="002B1068" w:rsidRPr="00044156" w:rsidRDefault="002B1068" w:rsidP="002B1068">
      <w:pPr>
        <w:snapToGrid w:val="0"/>
        <w:spacing w:beforeLines="50" w:before="120" w:afterLines="50" w:after="120"/>
        <w:ind w:leftChars="236" w:left="566"/>
        <w:rPr>
          <w:rFonts w:eastAsia="標楷體"/>
          <w:color w:val="FF0000"/>
          <w:sz w:val="18"/>
          <w:szCs w:val="24"/>
        </w:rPr>
      </w:pPr>
      <w:r w:rsidRPr="00647F64">
        <w:rPr>
          <w:rFonts w:eastAsia="標楷體" w:hint="eastAsia"/>
          <w:color w:val="FF0000"/>
          <w:szCs w:val="24"/>
          <w:highlight w:val="yellow"/>
        </w:rPr>
        <w:t>(1</w:t>
      </w:r>
      <w:r w:rsidRPr="00647F64">
        <w:rPr>
          <w:rFonts w:eastAsia="標楷體"/>
          <w:color w:val="FF0000"/>
          <w:szCs w:val="24"/>
          <w:highlight w:val="yellow"/>
        </w:rPr>
        <w:t>)</w:t>
      </w:r>
      <w:r w:rsidRPr="00647F64">
        <w:rPr>
          <w:rFonts w:eastAsia="標楷體" w:hAnsi="標楷體" w:hint="eastAsia"/>
          <w:color w:val="000000" w:themeColor="text1"/>
          <w:spacing w:val="2"/>
          <w:kern w:val="0"/>
          <w:sz w:val="48"/>
          <w:szCs w:val="48"/>
          <w:highlight w:val="yellow"/>
        </w:rPr>
        <w:t xml:space="preserve"> </w:t>
      </w:r>
      <w:r w:rsidRPr="00647F64">
        <w:rPr>
          <w:rFonts w:eastAsia="標楷體" w:hint="eastAsia"/>
          <w:color w:val="FF0000"/>
          <w:szCs w:val="24"/>
          <w:highlight w:val="yellow"/>
        </w:rPr>
        <w:t>填寫最近</w:t>
      </w:r>
      <w:r w:rsidRPr="00647F64">
        <w:rPr>
          <w:rFonts w:eastAsia="標楷體"/>
          <w:color w:val="FF0000"/>
          <w:szCs w:val="24"/>
          <w:highlight w:val="yellow"/>
        </w:rPr>
        <w:t>3</w:t>
      </w:r>
      <w:r w:rsidRPr="00647F64">
        <w:rPr>
          <w:rFonts w:eastAsia="標楷體" w:hint="eastAsia"/>
          <w:color w:val="FF0000"/>
          <w:szCs w:val="24"/>
          <w:highlight w:val="yellow"/>
        </w:rPr>
        <w:t>年轄區事故分析檢討及改善情形。</w:t>
      </w:r>
    </w:p>
    <w:p w:rsidR="004A7F20" w:rsidRPr="002B1068" w:rsidRDefault="004A7F20" w:rsidP="004A7F20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</w:p>
    <w:p w:rsidR="003E0114" w:rsidRDefault="003E0114" w:rsidP="004A7F20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</w:p>
    <w:p w:rsidR="008F77A5" w:rsidRPr="008E2D69" w:rsidRDefault="006056A7" w:rsidP="008F77A5">
      <w:pPr>
        <w:widowControl/>
        <w:snapToGrid w:val="0"/>
        <w:spacing w:afterLines="50" w:after="120"/>
        <w:ind w:left="566" w:hangingChars="202" w:hanging="566"/>
        <w:rPr>
          <w:rFonts w:eastAsia="標楷體"/>
          <w:b/>
          <w:bCs/>
          <w:color w:val="0000FF"/>
          <w:sz w:val="28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t>六</w:t>
      </w:r>
      <w:r w:rsidR="004A7F20">
        <w:rPr>
          <w:rFonts w:eastAsia="標楷體" w:hint="eastAsia"/>
          <w:b/>
          <w:color w:val="000000" w:themeColor="text1"/>
          <w:sz w:val="28"/>
          <w:szCs w:val="24"/>
        </w:rPr>
        <w:t>、</w:t>
      </w:r>
      <w:r w:rsidR="004A7F20" w:rsidRPr="006E0765">
        <w:rPr>
          <w:rFonts w:eastAsia="標楷體" w:hint="eastAsia"/>
          <w:b/>
          <w:color w:val="000000" w:themeColor="text1"/>
          <w:sz w:val="28"/>
          <w:szCs w:val="24"/>
        </w:rPr>
        <w:t>查核項目自評：</w:t>
      </w:r>
      <w:proofErr w:type="gramStart"/>
      <w:r w:rsidR="008F77A5" w:rsidRPr="008E2D69">
        <w:rPr>
          <w:rFonts w:eastAsia="標楷體"/>
          <w:b/>
          <w:color w:val="000000" w:themeColor="text1"/>
          <w:sz w:val="28"/>
          <w:szCs w:val="24"/>
        </w:rPr>
        <w:t>線上填寫</w:t>
      </w:r>
      <w:proofErr w:type="gramEnd"/>
      <w:r w:rsidR="008F77A5" w:rsidRPr="008E2D69">
        <w:rPr>
          <w:rFonts w:eastAsia="標楷體"/>
          <w:b/>
          <w:color w:val="000000" w:themeColor="text1"/>
          <w:sz w:val="28"/>
          <w:szCs w:val="24"/>
        </w:rPr>
        <w:t>(</w:t>
      </w:r>
      <w:r w:rsidR="008F77A5" w:rsidRPr="008E2D69">
        <w:rPr>
          <w:rFonts w:eastAsia="標楷體"/>
          <w:b/>
          <w:bCs/>
          <w:color w:val="0000FF"/>
          <w:sz w:val="28"/>
        </w:rPr>
        <w:t>石油與天然氣輸儲設備查核及檢測雲端平台，</w:t>
      </w:r>
    </w:p>
    <w:p w:rsidR="004A7F20" w:rsidRPr="00724B2E" w:rsidRDefault="008F77A5" w:rsidP="008F77A5">
      <w:pPr>
        <w:widowControl/>
        <w:snapToGrid w:val="0"/>
        <w:spacing w:afterLines="50" w:after="120"/>
        <w:ind w:leftChars="235" w:left="564" w:firstLine="1"/>
        <w:rPr>
          <w:rFonts w:eastAsia="標楷體"/>
          <w:b/>
          <w:bCs/>
          <w:color w:val="0000FF"/>
          <w:sz w:val="28"/>
        </w:rPr>
      </w:pPr>
      <w:r w:rsidRPr="008E2D69">
        <w:rPr>
          <w:rFonts w:eastAsia="標楷體"/>
          <w:b/>
          <w:bCs/>
          <w:color w:val="FF0000"/>
          <w:sz w:val="28"/>
        </w:rPr>
        <w:t>網址：</w:t>
      </w:r>
      <w:r w:rsidR="00724B2E" w:rsidRPr="00724B2E">
        <w:rPr>
          <w:rFonts w:eastAsia="標楷體"/>
          <w:b/>
          <w:bCs/>
          <w:color w:val="0000FF"/>
          <w:sz w:val="28"/>
        </w:rPr>
        <w:t>http://23.99.109.107/GasOilSystem/WebPage/SignIn.aspx</w:t>
      </w:r>
      <w:r w:rsidRPr="00724B2E">
        <w:rPr>
          <w:rFonts w:eastAsia="標楷體"/>
          <w:b/>
          <w:bCs/>
          <w:color w:val="0000FF"/>
          <w:sz w:val="28"/>
        </w:rPr>
        <w:t>)</w:t>
      </w:r>
    </w:p>
    <w:p w:rsidR="003E0114" w:rsidRPr="00724B2E" w:rsidRDefault="003E0114" w:rsidP="004A7F20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</w:p>
    <w:p w:rsidR="004A7F20" w:rsidRPr="006E0765" w:rsidRDefault="006056A7" w:rsidP="004A7F20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t>七</w:t>
      </w:r>
      <w:r w:rsidR="004A7F20" w:rsidRPr="006E0765">
        <w:rPr>
          <w:rFonts w:eastAsia="標楷體" w:hint="eastAsia"/>
          <w:b/>
          <w:color w:val="000000" w:themeColor="text1"/>
          <w:sz w:val="28"/>
          <w:szCs w:val="24"/>
        </w:rPr>
        <w:t>、查核簡報上傳：簡報格式請參考附件</w:t>
      </w:r>
      <w:bookmarkEnd w:id="0"/>
      <w:r w:rsidR="00724B2E">
        <w:rPr>
          <w:rFonts w:eastAsia="標楷體" w:hint="eastAsia"/>
          <w:b/>
          <w:color w:val="000000" w:themeColor="text1"/>
          <w:sz w:val="28"/>
          <w:szCs w:val="24"/>
        </w:rPr>
        <w:t>5</w:t>
      </w:r>
    </w:p>
    <w:sectPr w:rsidR="004A7F20" w:rsidRPr="006E0765" w:rsidSect="002D5732">
      <w:pgSz w:w="11906" w:h="16838" w:code="9"/>
      <w:pgMar w:top="851" w:right="1134" w:bottom="1134" w:left="1134" w:header="851" w:footer="851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5F7" w:rsidRDefault="009025F7">
      <w:r>
        <w:separator/>
      </w:r>
    </w:p>
  </w:endnote>
  <w:endnote w:type="continuationSeparator" w:id="0">
    <w:p w:rsidR="009025F7" w:rsidRDefault="00902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明體">
    <w:altName w:val="細明體"/>
    <w:charset w:val="88"/>
    <w:family w:val="modern"/>
    <w:pitch w:val="fixed"/>
    <w:sig w:usb0="00000000" w:usb1="28091800" w:usb2="00000016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雅真中楷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文鼎中楷">
    <w:charset w:val="88"/>
    <w:family w:val="modern"/>
    <w:pitch w:val="fixed"/>
    <w:sig w:usb0="00001F41" w:usb1="28091800" w:usb2="00000010" w:usb3="00000000" w:csb0="001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3569069"/>
      <w:docPartObj>
        <w:docPartGallery w:val="Page Numbers (Bottom of Page)"/>
        <w:docPartUnique/>
      </w:docPartObj>
    </w:sdtPr>
    <w:sdtContent>
      <w:p w:rsidR="009025F7" w:rsidRDefault="009025F7" w:rsidP="00C91D11">
        <w:pPr>
          <w:pStyle w:val="a9"/>
          <w:spacing w:before="120" w:after="120"/>
          <w:jc w:val="center"/>
        </w:pPr>
        <w:r>
          <w:t>4-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647F64">
          <w:rPr>
            <w:noProof/>
            <w:lang w:val="zh-TW"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9183257"/>
      <w:docPartObj>
        <w:docPartGallery w:val="Page Numbers (Bottom of Page)"/>
        <w:docPartUnique/>
      </w:docPartObj>
    </w:sdtPr>
    <w:sdtContent>
      <w:p w:rsidR="009025F7" w:rsidRDefault="009025F7" w:rsidP="00F9128C">
        <w:pPr>
          <w:pStyle w:val="a9"/>
          <w:spacing w:before="120" w:after="120"/>
          <w:jc w:val="center"/>
        </w:pPr>
        <w:r>
          <w:t>4-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647F64">
          <w:rPr>
            <w:noProof/>
            <w:lang w:val="zh-TW"/>
          </w:rPr>
          <w:t>9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25F7" w:rsidRPr="003E0114" w:rsidRDefault="009025F7" w:rsidP="003E0114">
    <w:pPr>
      <w:pStyle w:val="a9"/>
      <w:spacing w:before="120" w:after="120"/>
      <w:ind w:firstLine="400"/>
      <w:jc w:val="center"/>
      <w:rPr>
        <w:rFonts w:eastAsia="新細明體"/>
        <w:sz w:val="24"/>
      </w:rPr>
    </w:pPr>
    <w:r>
      <w:t>4-</w:t>
    </w:r>
    <w:sdt>
      <w:sdtPr>
        <w:id w:val="-1530707774"/>
        <w:docPartObj>
          <w:docPartGallery w:val="Page Numbers (Bottom of Page)"/>
          <w:docPartUnique/>
        </w:docPartObj>
      </w:sdtPr>
      <w:sdtContent>
        <w:r w:rsidRPr="00995FE1">
          <w:fldChar w:fldCharType="begin"/>
        </w:r>
        <w:r w:rsidRPr="00995FE1">
          <w:instrText>PAGE   \* MERGEFORMAT</w:instrText>
        </w:r>
        <w:r w:rsidRPr="00995FE1">
          <w:fldChar w:fldCharType="separate"/>
        </w:r>
        <w:r w:rsidRPr="00647F64">
          <w:rPr>
            <w:noProof/>
            <w:lang w:val="zh-TW"/>
          </w:rPr>
          <w:t>12</w:t>
        </w:r>
        <w:r w:rsidRPr="00995FE1">
          <w:fldChar w:fldCharType="end"/>
        </w:r>
        <w:r w:rsidRPr="00995FE1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5F7" w:rsidRDefault="009025F7">
      <w:r>
        <w:separator/>
      </w:r>
    </w:p>
  </w:footnote>
  <w:footnote w:type="continuationSeparator" w:id="0">
    <w:p w:rsidR="009025F7" w:rsidRDefault="00902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2485D6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C4F5245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B07E7C"/>
    <w:multiLevelType w:val="hybridMultilevel"/>
    <w:tmpl w:val="08226EBC"/>
    <w:lvl w:ilvl="0" w:tplc="755CC5FC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D9C3A3F"/>
    <w:multiLevelType w:val="hybridMultilevel"/>
    <w:tmpl w:val="7D2223AE"/>
    <w:lvl w:ilvl="0" w:tplc="2EA0FA7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DC916F9"/>
    <w:multiLevelType w:val="hybridMultilevel"/>
    <w:tmpl w:val="7D2223AE"/>
    <w:lvl w:ilvl="0" w:tplc="2EA0FA7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E41264"/>
    <w:multiLevelType w:val="hybridMultilevel"/>
    <w:tmpl w:val="AD762776"/>
    <w:lvl w:ilvl="0" w:tplc="2DF21BCC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7" w15:restartNumberingAfterBreak="0">
    <w:nsid w:val="12B558F3"/>
    <w:multiLevelType w:val="hybridMultilevel"/>
    <w:tmpl w:val="52785694"/>
    <w:lvl w:ilvl="0" w:tplc="3E140F46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38808D5"/>
    <w:multiLevelType w:val="hybridMultilevel"/>
    <w:tmpl w:val="1DEE900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BC223B1"/>
    <w:multiLevelType w:val="hybridMultilevel"/>
    <w:tmpl w:val="1AFA3EF4"/>
    <w:lvl w:ilvl="0" w:tplc="A6A22B9A">
      <w:start w:val="1"/>
      <w:numFmt w:val="decimal"/>
      <w:lvlText w:val="(%1)"/>
      <w:lvlJc w:val="left"/>
      <w:pPr>
        <w:ind w:left="764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0" w15:restartNumberingAfterBreak="0">
    <w:nsid w:val="215F6534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41D2A40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47D1938"/>
    <w:multiLevelType w:val="hybridMultilevel"/>
    <w:tmpl w:val="AD762776"/>
    <w:lvl w:ilvl="0" w:tplc="2DF21BCC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3" w15:restartNumberingAfterBreak="0">
    <w:nsid w:val="2571121A"/>
    <w:multiLevelType w:val="multilevel"/>
    <w:tmpl w:val="E79E5C98"/>
    <w:lvl w:ilvl="0">
      <w:start w:val="1"/>
      <w:numFmt w:val="taiwaneseCountingThousand"/>
      <w:suff w:val="nothing"/>
      <w:lvlText w:val="第%1編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第%2章"/>
      <w:lvlJc w:val="left"/>
      <w:pPr>
        <w:ind w:left="2778" w:hanging="2211"/>
      </w:pPr>
      <w:rPr>
        <w:rFonts w:hint="eastAsia"/>
      </w:rPr>
    </w:lvl>
    <w:lvl w:ilvl="2">
      <w:start w:val="1"/>
      <w:numFmt w:val="taiwaneseCountingThousand"/>
      <w:suff w:val="nothing"/>
      <w:lvlText w:val="第%3節"/>
      <w:lvlJc w:val="left"/>
      <w:pPr>
        <w:ind w:left="3062" w:hanging="1928"/>
      </w:pPr>
      <w:rPr>
        <w:rFonts w:hint="eastAsia"/>
      </w:rPr>
    </w:lvl>
    <w:lvl w:ilvl="3">
      <w:start w:val="1"/>
      <w:numFmt w:val="taiwaneseCountingThousand"/>
      <w:lvlText w:val="%4"/>
      <w:lvlJc w:val="left"/>
      <w:pPr>
        <w:tabs>
          <w:tab w:val="num" w:pos="453"/>
        </w:tabs>
        <w:ind w:left="453" w:hanging="453"/>
      </w:pPr>
      <w:rPr>
        <w:rFonts w:eastAsia="標楷體" w:hint="eastAsia"/>
        <w:sz w:val="36"/>
      </w:rPr>
    </w:lvl>
    <w:lvl w:ilvl="4">
      <w:start w:val="1"/>
      <w:numFmt w:val="none"/>
      <w:lvlText w:val="（一）"/>
      <w:lvlJc w:val="left"/>
      <w:pPr>
        <w:tabs>
          <w:tab w:val="num" w:pos="2211"/>
        </w:tabs>
        <w:ind w:left="2211" w:hanging="964"/>
      </w:pPr>
      <w:rPr>
        <w:rFonts w:eastAsia="新細明體" w:hint="eastAsia"/>
        <w:sz w:val="28"/>
      </w:rPr>
    </w:lvl>
    <w:lvl w:ilvl="5">
      <w:start w:val="1"/>
      <w:numFmt w:val="decimal"/>
      <w:lvlText w:val="%6"/>
      <w:lvlJc w:val="left"/>
      <w:pPr>
        <w:tabs>
          <w:tab w:val="num" w:pos="2004"/>
        </w:tabs>
        <w:ind w:left="1928" w:hanging="284"/>
      </w:pPr>
      <w:rPr>
        <w:rFonts w:eastAsia="新細明體" w:hint="eastAsia"/>
        <w:sz w:val="28"/>
      </w:rPr>
    </w:lvl>
    <w:lvl w:ilvl="6">
      <w:start w:val="1"/>
      <w:numFmt w:val="decimal"/>
      <w:lvlText w:val="（%7）"/>
      <w:lvlJc w:val="left"/>
      <w:pPr>
        <w:tabs>
          <w:tab w:val="num" w:pos="2438"/>
        </w:tabs>
        <w:ind w:left="2438" w:hanging="737"/>
      </w:pPr>
      <w:rPr>
        <w:rFonts w:ascii="新細明體" w:eastAsia="新細明體" w:hint="eastAsia"/>
        <w:sz w:val="24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5D7659C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B8E1CCE"/>
    <w:multiLevelType w:val="hybridMultilevel"/>
    <w:tmpl w:val="BBB8224C"/>
    <w:lvl w:ilvl="0" w:tplc="FD76212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C9F7A27"/>
    <w:multiLevelType w:val="hybridMultilevel"/>
    <w:tmpl w:val="005C10E6"/>
    <w:lvl w:ilvl="0" w:tplc="755CC5FC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D221E52"/>
    <w:multiLevelType w:val="multilevel"/>
    <w:tmpl w:val="F2B82590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taiwaneseCountingThousand"/>
      <w:pStyle w:val="2"/>
      <w:suff w:val="nothing"/>
      <w:lvlText w:val="%2、"/>
      <w:lvlJc w:val="left"/>
      <w:pPr>
        <w:ind w:left="0" w:firstLine="0"/>
      </w:pPr>
      <w:rPr>
        <w:rFonts w:hint="eastAsia"/>
      </w:rPr>
    </w:lvl>
    <w:lvl w:ilvl="2">
      <w:start w:val="1"/>
      <w:numFmt w:val="taiwaneseCountingThousand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2E355271"/>
    <w:multiLevelType w:val="hybridMultilevel"/>
    <w:tmpl w:val="B65C8D6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30363FAC"/>
    <w:multiLevelType w:val="hybridMultilevel"/>
    <w:tmpl w:val="5E60F6AC"/>
    <w:lvl w:ilvl="0" w:tplc="E7B002EC">
      <w:start w:val="1"/>
      <w:numFmt w:val="decimal"/>
      <w:pStyle w:val="6"/>
      <w:lvlText w:val="表%1"/>
      <w:lvlJc w:val="center"/>
      <w:pPr>
        <w:tabs>
          <w:tab w:val="num" w:pos="648"/>
        </w:tabs>
        <w:ind w:left="357" w:hanging="69"/>
      </w:pPr>
      <w:rPr>
        <w:rFonts w:ascii="Times New Roman" w:eastAsia="標楷體" w:hAnsi="Times New Roman" w:hint="default"/>
        <w:b w:val="0"/>
        <w:i w:val="0"/>
        <w:spacing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326A3B52"/>
    <w:multiLevelType w:val="hybridMultilevel"/>
    <w:tmpl w:val="1AFA3EF4"/>
    <w:lvl w:ilvl="0" w:tplc="A6A22B9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21" w15:restartNumberingAfterBreak="0">
    <w:nsid w:val="33837907"/>
    <w:multiLevelType w:val="multilevel"/>
    <w:tmpl w:val="A05C5834"/>
    <w:lvl w:ilvl="0">
      <w:start w:val="1"/>
      <w:numFmt w:val="taiwaneseCountingThousand"/>
      <w:pStyle w:val="a0"/>
      <w:suff w:val="nothing"/>
      <w:lvlText w:val="第%1章"/>
      <w:lvlJc w:val="left"/>
      <w:pPr>
        <w:ind w:left="425" w:hanging="425"/>
      </w:pPr>
      <w:rPr>
        <w:rFonts w:ascii="標楷體" w:eastAsia="標楷體" w:hint="eastAsia"/>
        <w:sz w:val="4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ascii="標楷體" w:eastAsia="標楷體" w:hint="eastAsia"/>
        <w:sz w:val="32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33D36B01"/>
    <w:multiLevelType w:val="hybridMultilevel"/>
    <w:tmpl w:val="732018D2"/>
    <w:lvl w:ilvl="0" w:tplc="FD76212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4207BE7"/>
    <w:multiLevelType w:val="hybridMultilevel"/>
    <w:tmpl w:val="12489AB8"/>
    <w:lvl w:ilvl="0" w:tplc="25E0618A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i w:val="0"/>
        <w:strike w:val="0"/>
        <w:dstrike w:val="0"/>
        <w:color w:val="000000" w:themeColor="text1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34FC5B30"/>
    <w:multiLevelType w:val="hybridMultilevel"/>
    <w:tmpl w:val="971A40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A046FB8"/>
    <w:multiLevelType w:val="hybridMultilevel"/>
    <w:tmpl w:val="971A40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48A24C8"/>
    <w:multiLevelType w:val="hybridMultilevel"/>
    <w:tmpl w:val="ACCA6C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61A27CC"/>
    <w:multiLevelType w:val="hybridMultilevel"/>
    <w:tmpl w:val="1AFA3EF4"/>
    <w:lvl w:ilvl="0" w:tplc="A6A22B9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28" w15:restartNumberingAfterBreak="0">
    <w:nsid w:val="466A1189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79A2A0A"/>
    <w:multiLevelType w:val="multilevel"/>
    <w:tmpl w:val="1234AF46"/>
    <w:lvl w:ilvl="0">
      <w:start w:val="1"/>
      <w:numFmt w:val="decimal"/>
      <w:lvlText w:val="%1."/>
      <w:lvlJc w:val="left"/>
      <w:pPr>
        <w:ind w:left="252" w:hanging="360"/>
      </w:pPr>
    </w:lvl>
    <w:lvl w:ilvl="1">
      <w:start w:val="1"/>
      <w:numFmt w:val="ideographTraditional"/>
      <w:lvlText w:val="%2、"/>
      <w:lvlJc w:val="left"/>
      <w:pPr>
        <w:ind w:left="852" w:hanging="480"/>
      </w:pPr>
    </w:lvl>
    <w:lvl w:ilvl="2">
      <w:start w:val="1"/>
      <w:numFmt w:val="lowerRoman"/>
      <w:lvlText w:val="%3."/>
      <w:lvlJc w:val="right"/>
      <w:pPr>
        <w:ind w:left="1332" w:hanging="480"/>
      </w:pPr>
    </w:lvl>
    <w:lvl w:ilvl="3">
      <w:start w:val="1"/>
      <w:numFmt w:val="decimal"/>
      <w:lvlText w:val="%4."/>
      <w:lvlJc w:val="left"/>
      <w:pPr>
        <w:ind w:left="1812" w:hanging="480"/>
      </w:pPr>
    </w:lvl>
    <w:lvl w:ilvl="4">
      <w:start w:val="1"/>
      <w:numFmt w:val="ideographTraditional"/>
      <w:lvlText w:val="%5、"/>
      <w:lvlJc w:val="left"/>
      <w:pPr>
        <w:ind w:left="2292" w:hanging="480"/>
      </w:pPr>
    </w:lvl>
    <w:lvl w:ilvl="5">
      <w:start w:val="1"/>
      <w:numFmt w:val="lowerRoman"/>
      <w:lvlText w:val="%6."/>
      <w:lvlJc w:val="right"/>
      <w:pPr>
        <w:ind w:left="2772" w:hanging="480"/>
      </w:pPr>
    </w:lvl>
    <w:lvl w:ilvl="6">
      <w:start w:val="1"/>
      <w:numFmt w:val="decimal"/>
      <w:lvlText w:val="%7."/>
      <w:lvlJc w:val="left"/>
      <w:pPr>
        <w:ind w:left="3252" w:hanging="480"/>
      </w:pPr>
    </w:lvl>
    <w:lvl w:ilvl="7">
      <w:start w:val="1"/>
      <w:numFmt w:val="ideographTraditional"/>
      <w:lvlText w:val="%8、"/>
      <w:lvlJc w:val="left"/>
      <w:pPr>
        <w:ind w:left="3732" w:hanging="480"/>
      </w:pPr>
    </w:lvl>
    <w:lvl w:ilvl="8">
      <w:start w:val="1"/>
      <w:numFmt w:val="lowerRoman"/>
      <w:lvlText w:val="%9."/>
      <w:lvlJc w:val="right"/>
      <w:pPr>
        <w:ind w:left="4212" w:hanging="480"/>
      </w:pPr>
    </w:lvl>
  </w:abstractNum>
  <w:abstractNum w:abstractNumId="30" w15:restartNumberingAfterBreak="0">
    <w:nsid w:val="487449FA"/>
    <w:multiLevelType w:val="hybridMultilevel"/>
    <w:tmpl w:val="12489AB8"/>
    <w:lvl w:ilvl="0" w:tplc="25E0618A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i w:val="0"/>
        <w:strike w:val="0"/>
        <w:dstrike w:val="0"/>
        <w:color w:val="000000" w:themeColor="text1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494B0FB6"/>
    <w:multiLevelType w:val="hybridMultilevel"/>
    <w:tmpl w:val="971A40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9615470"/>
    <w:multiLevelType w:val="hybridMultilevel"/>
    <w:tmpl w:val="1AFA3EF4"/>
    <w:lvl w:ilvl="0" w:tplc="A6A22B9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33" w15:restartNumberingAfterBreak="0">
    <w:nsid w:val="4A8F1293"/>
    <w:multiLevelType w:val="hybridMultilevel"/>
    <w:tmpl w:val="82CA27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50C560E0"/>
    <w:multiLevelType w:val="hybridMultilevel"/>
    <w:tmpl w:val="7D2223AE"/>
    <w:lvl w:ilvl="0" w:tplc="2EA0FA7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3AE0F54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4A91CF5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5921B3A"/>
    <w:multiLevelType w:val="hybridMultilevel"/>
    <w:tmpl w:val="07D847BE"/>
    <w:lvl w:ilvl="0" w:tplc="04090015">
      <w:start w:val="1"/>
      <w:numFmt w:val="taiwaneseCountingThousand"/>
      <w:lvlText w:val="%1、"/>
      <w:lvlJc w:val="left"/>
      <w:pPr>
        <w:ind w:left="1430" w:hanging="720"/>
      </w:pPr>
      <w:rPr>
        <w:rFonts w:hint="default"/>
      </w:rPr>
    </w:lvl>
    <w:lvl w:ilvl="1" w:tplc="98848B4C">
      <w:start w:val="1"/>
      <w:numFmt w:val="taiwaneseCountingThousand"/>
      <w:lvlText w:val="(%2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56233B9B"/>
    <w:multiLevelType w:val="hybridMultilevel"/>
    <w:tmpl w:val="9C8A0270"/>
    <w:lvl w:ilvl="0" w:tplc="04090017">
      <w:start w:val="1"/>
      <w:numFmt w:val="ideographLegalTraditional"/>
      <w:lvlText w:val="%1、"/>
      <w:lvlJc w:val="left"/>
      <w:pPr>
        <w:ind w:left="621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1" w:hanging="480"/>
      </w:pPr>
    </w:lvl>
    <w:lvl w:ilvl="2" w:tplc="0409001B" w:tentative="1">
      <w:start w:val="1"/>
      <w:numFmt w:val="lowerRoman"/>
      <w:lvlText w:val="%3."/>
      <w:lvlJc w:val="right"/>
      <w:pPr>
        <w:ind w:left="1581" w:hanging="480"/>
      </w:pPr>
    </w:lvl>
    <w:lvl w:ilvl="3" w:tplc="0409000F" w:tentative="1">
      <w:start w:val="1"/>
      <w:numFmt w:val="decimal"/>
      <w:lvlText w:val="%4."/>
      <w:lvlJc w:val="left"/>
      <w:pPr>
        <w:ind w:left="20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1" w:hanging="480"/>
      </w:pPr>
    </w:lvl>
    <w:lvl w:ilvl="5" w:tplc="0409001B" w:tentative="1">
      <w:start w:val="1"/>
      <w:numFmt w:val="lowerRoman"/>
      <w:lvlText w:val="%6."/>
      <w:lvlJc w:val="right"/>
      <w:pPr>
        <w:ind w:left="3021" w:hanging="480"/>
      </w:pPr>
    </w:lvl>
    <w:lvl w:ilvl="6" w:tplc="0409000F" w:tentative="1">
      <w:start w:val="1"/>
      <w:numFmt w:val="decimal"/>
      <w:lvlText w:val="%7."/>
      <w:lvlJc w:val="left"/>
      <w:pPr>
        <w:ind w:left="35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1" w:hanging="480"/>
      </w:pPr>
    </w:lvl>
    <w:lvl w:ilvl="8" w:tplc="0409001B" w:tentative="1">
      <w:start w:val="1"/>
      <w:numFmt w:val="lowerRoman"/>
      <w:lvlText w:val="%9."/>
      <w:lvlJc w:val="right"/>
      <w:pPr>
        <w:ind w:left="4461" w:hanging="480"/>
      </w:pPr>
    </w:lvl>
  </w:abstractNum>
  <w:abstractNum w:abstractNumId="39" w15:restartNumberingAfterBreak="0">
    <w:nsid w:val="56F52CBC"/>
    <w:multiLevelType w:val="hybridMultilevel"/>
    <w:tmpl w:val="678E29E6"/>
    <w:lvl w:ilvl="0" w:tplc="49C202FE">
      <w:start w:val="1"/>
      <w:numFmt w:val="bullet"/>
      <w:lvlText w:val=""/>
      <w:lvlJc w:val="left"/>
      <w:pPr>
        <w:tabs>
          <w:tab w:val="num" w:pos="480"/>
        </w:tabs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49C202FE">
      <w:start w:val="1"/>
      <w:numFmt w:val="bullet"/>
      <w:lvlText w:val=""/>
      <w:lvlJc w:val="left"/>
      <w:pPr>
        <w:tabs>
          <w:tab w:val="num" w:pos="1440"/>
        </w:tabs>
        <w:ind w:left="1440" w:hanging="480"/>
      </w:pPr>
      <w:rPr>
        <w:rFonts w:ascii="Symbol" w:hAnsi="Symbol" w:hint="default"/>
        <w:color w:val="auto"/>
      </w:rPr>
    </w:lvl>
    <w:lvl w:ilvl="3" w:tplc="D06A190C">
      <w:start w:val="5"/>
      <w:numFmt w:val="bullet"/>
      <w:lvlText w:val="□"/>
      <w:lvlJc w:val="left"/>
      <w:pPr>
        <w:tabs>
          <w:tab w:val="num" w:pos="1800"/>
        </w:tabs>
        <w:ind w:left="1800" w:hanging="360"/>
      </w:pPr>
      <w:rPr>
        <w:rFonts w:ascii="標楷體" w:eastAsia="標楷體" w:hAnsi="標楷體" w:cs="Times New Roman"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57B4672D"/>
    <w:multiLevelType w:val="hybridMultilevel"/>
    <w:tmpl w:val="971A40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580C17BC"/>
    <w:multiLevelType w:val="hybridMultilevel"/>
    <w:tmpl w:val="1AFA3EF4"/>
    <w:lvl w:ilvl="0" w:tplc="A6A22B9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42" w15:restartNumberingAfterBreak="0">
    <w:nsid w:val="587B3AE3"/>
    <w:multiLevelType w:val="hybridMultilevel"/>
    <w:tmpl w:val="135E5B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 w15:restartNumberingAfterBreak="0">
    <w:nsid w:val="5996061E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5E967524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62E770C0"/>
    <w:multiLevelType w:val="hybridMultilevel"/>
    <w:tmpl w:val="2ED03796"/>
    <w:lvl w:ilvl="0" w:tplc="FD76212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65943A7C"/>
    <w:multiLevelType w:val="hybridMultilevel"/>
    <w:tmpl w:val="2ED03796"/>
    <w:lvl w:ilvl="0" w:tplc="FD76212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65DC67CF"/>
    <w:multiLevelType w:val="hybridMultilevel"/>
    <w:tmpl w:val="12489AB8"/>
    <w:lvl w:ilvl="0" w:tplc="25E0618A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i w:val="0"/>
        <w:strike w:val="0"/>
        <w:dstrike w:val="0"/>
        <w:color w:val="000000" w:themeColor="text1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8" w15:restartNumberingAfterBreak="0">
    <w:nsid w:val="687D4AF2"/>
    <w:multiLevelType w:val="hybridMultilevel"/>
    <w:tmpl w:val="2ED03796"/>
    <w:lvl w:ilvl="0" w:tplc="FD76212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6DB2152A"/>
    <w:multiLevelType w:val="hybridMultilevel"/>
    <w:tmpl w:val="E4F41F04"/>
    <w:lvl w:ilvl="0" w:tplc="755CC5FC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70BE087A"/>
    <w:multiLevelType w:val="hybridMultilevel"/>
    <w:tmpl w:val="BCC695DE"/>
    <w:lvl w:ilvl="0" w:tplc="755CC5FC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710355D7"/>
    <w:multiLevelType w:val="multilevel"/>
    <w:tmpl w:val="E9F03B1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52" w15:restartNumberingAfterBreak="0">
    <w:nsid w:val="76962A6A"/>
    <w:multiLevelType w:val="hybridMultilevel"/>
    <w:tmpl w:val="135E5B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3" w15:restartNumberingAfterBreak="0">
    <w:nsid w:val="776E7F18"/>
    <w:multiLevelType w:val="hybridMultilevel"/>
    <w:tmpl w:val="0826087E"/>
    <w:lvl w:ilvl="0" w:tplc="755CC5FC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793B2D0E"/>
    <w:multiLevelType w:val="hybridMultilevel"/>
    <w:tmpl w:val="63BCA230"/>
    <w:lvl w:ilvl="0" w:tplc="755CC5FC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7B1C34B2"/>
    <w:multiLevelType w:val="hybridMultilevel"/>
    <w:tmpl w:val="9AAA0214"/>
    <w:lvl w:ilvl="0" w:tplc="04090015">
      <w:start w:val="1"/>
      <w:numFmt w:val="taiwaneseCountingThousand"/>
      <w:lvlText w:val="%1、"/>
      <w:lvlJc w:val="left"/>
      <w:pPr>
        <w:ind w:left="1430" w:hanging="720"/>
      </w:pPr>
      <w:rPr>
        <w:rFonts w:hint="default"/>
      </w:rPr>
    </w:lvl>
    <w:lvl w:ilvl="1" w:tplc="8E2007DA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7DAC7FB8"/>
    <w:multiLevelType w:val="hybridMultilevel"/>
    <w:tmpl w:val="B65C8D6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7" w15:restartNumberingAfterBreak="0">
    <w:nsid w:val="7E71018A"/>
    <w:multiLevelType w:val="hybridMultilevel"/>
    <w:tmpl w:val="1AFA3EF4"/>
    <w:lvl w:ilvl="0" w:tplc="A6A22B9A">
      <w:start w:val="1"/>
      <w:numFmt w:val="decimal"/>
      <w:lvlText w:val="(%1)"/>
      <w:lvlJc w:val="left"/>
      <w:pPr>
        <w:ind w:left="764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58" w15:restartNumberingAfterBreak="0">
    <w:nsid w:val="7EA43BA7"/>
    <w:multiLevelType w:val="hybridMultilevel"/>
    <w:tmpl w:val="63169D1A"/>
    <w:lvl w:ilvl="0" w:tplc="703073BC">
      <w:start w:val="1"/>
      <w:numFmt w:val="taiwaneseCountingThousand"/>
      <w:lvlText w:val="(%1)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39"/>
  </w:num>
  <w:num w:numId="3">
    <w:abstractNumId w:val="21"/>
  </w:num>
  <w:num w:numId="4">
    <w:abstractNumId w:val="17"/>
  </w:num>
  <w:num w:numId="5">
    <w:abstractNumId w:val="19"/>
  </w:num>
  <w:num w:numId="6">
    <w:abstractNumId w:val="26"/>
  </w:num>
  <w:num w:numId="7">
    <w:abstractNumId w:val="8"/>
  </w:num>
  <w:num w:numId="8">
    <w:abstractNumId w:val="52"/>
  </w:num>
  <w:num w:numId="9">
    <w:abstractNumId w:val="42"/>
  </w:num>
  <w:num w:numId="10">
    <w:abstractNumId w:val="56"/>
  </w:num>
  <w:num w:numId="11">
    <w:abstractNumId w:val="31"/>
  </w:num>
  <w:num w:numId="12">
    <w:abstractNumId w:val="46"/>
  </w:num>
  <w:num w:numId="13">
    <w:abstractNumId w:val="15"/>
  </w:num>
  <w:num w:numId="14">
    <w:abstractNumId w:val="22"/>
  </w:num>
  <w:num w:numId="15">
    <w:abstractNumId w:val="45"/>
  </w:num>
  <w:num w:numId="16">
    <w:abstractNumId w:val="48"/>
  </w:num>
  <w:num w:numId="17">
    <w:abstractNumId w:val="51"/>
  </w:num>
  <w:num w:numId="18">
    <w:abstractNumId w:val="25"/>
  </w:num>
  <w:num w:numId="19">
    <w:abstractNumId w:val="24"/>
  </w:num>
  <w:num w:numId="20">
    <w:abstractNumId w:val="27"/>
  </w:num>
  <w:num w:numId="21">
    <w:abstractNumId w:val="40"/>
  </w:num>
  <w:num w:numId="22">
    <w:abstractNumId w:val="41"/>
  </w:num>
  <w:num w:numId="23">
    <w:abstractNumId w:val="34"/>
  </w:num>
  <w:num w:numId="24">
    <w:abstractNumId w:val="35"/>
  </w:num>
  <w:num w:numId="25">
    <w:abstractNumId w:val="57"/>
  </w:num>
  <w:num w:numId="26">
    <w:abstractNumId w:val="44"/>
  </w:num>
  <w:num w:numId="27">
    <w:abstractNumId w:val="38"/>
  </w:num>
  <w:num w:numId="28">
    <w:abstractNumId w:val="54"/>
  </w:num>
  <w:num w:numId="29">
    <w:abstractNumId w:val="50"/>
  </w:num>
  <w:num w:numId="30">
    <w:abstractNumId w:val="53"/>
  </w:num>
  <w:num w:numId="31">
    <w:abstractNumId w:val="16"/>
  </w:num>
  <w:num w:numId="32">
    <w:abstractNumId w:val="33"/>
  </w:num>
  <w:num w:numId="33">
    <w:abstractNumId w:val="49"/>
  </w:num>
  <w:num w:numId="34">
    <w:abstractNumId w:val="3"/>
  </w:num>
  <w:num w:numId="35">
    <w:abstractNumId w:val="23"/>
  </w:num>
  <w:num w:numId="36">
    <w:abstractNumId w:val="2"/>
  </w:num>
  <w:num w:numId="37">
    <w:abstractNumId w:val="29"/>
  </w:num>
  <w:num w:numId="38">
    <w:abstractNumId w:val="58"/>
  </w:num>
  <w:num w:numId="39">
    <w:abstractNumId w:val="32"/>
  </w:num>
  <w:num w:numId="40">
    <w:abstractNumId w:val="12"/>
  </w:num>
  <w:num w:numId="41">
    <w:abstractNumId w:val="6"/>
  </w:num>
  <w:num w:numId="42">
    <w:abstractNumId w:val="36"/>
  </w:num>
  <w:num w:numId="43">
    <w:abstractNumId w:val="28"/>
  </w:num>
  <w:num w:numId="44">
    <w:abstractNumId w:val="43"/>
  </w:num>
  <w:num w:numId="45">
    <w:abstractNumId w:val="10"/>
  </w:num>
  <w:num w:numId="46">
    <w:abstractNumId w:val="20"/>
  </w:num>
  <w:num w:numId="47">
    <w:abstractNumId w:val="4"/>
  </w:num>
  <w:num w:numId="48">
    <w:abstractNumId w:val="5"/>
  </w:num>
  <w:num w:numId="49">
    <w:abstractNumId w:val="7"/>
  </w:num>
  <w:num w:numId="50">
    <w:abstractNumId w:val="30"/>
  </w:num>
  <w:num w:numId="51">
    <w:abstractNumId w:val="47"/>
  </w:num>
  <w:num w:numId="52">
    <w:abstractNumId w:val="18"/>
  </w:num>
  <w:num w:numId="53">
    <w:abstractNumId w:val="9"/>
  </w:num>
  <w:num w:numId="54">
    <w:abstractNumId w:val="0"/>
  </w:num>
  <w:num w:numId="55">
    <w:abstractNumId w:val="14"/>
  </w:num>
  <w:num w:numId="56">
    <w:abstractNumId w:val="11"/>
  </w:num>
  <w:num w:numId="57">
    <w:abstractNumId w:val="55"/>
  </w:num>
  <w:num w:numId="58">
    <w:abstractNumId w:val="3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421"/>
    <w:rsid w:val="00001333"/>
    <w:rsid w:val="00001D6B"/>
    <w:rsid w:val="00005137"/>
    <w:rsid w:val="00006ADA"/>
    <w:rsid w:val="00006C8E"/>
    <w:rsid w:val="00007316"/>
    <w:rsid w:val="00011363"/>
    <w:rsid w:val="00013283"/>
    <w:rsid w:val="00014BF7"/>
    <w:rsid w:val="00014E0A"/>
    <w:rsid w:val="00015BDF"/>
    <w:rsid w:val="00015C34"/>
    <w:rsid w:val="00017C22"/>
    <w:rsid w:val="00017CB4"/>
    <w:rsid w:val="0002192B"/>
    <w:rsid w:val="000222D0"/>
    <w:rsid w:val="000231D3"/>
    <w:rsid w:val="00023C38"/>
    <w:rsid w:val="000255D5"/>
    <w:rsid w:val="000259D0"/>
    <w:rsid w:val="00025ED6"/>
    <w:rsid w:val="0002613E"/>
    <w:rsid w:val="00026463"/>
    <w:rsid w:val="00026C7E"/>
    <w:rsid w:val="0002730D"/>
    <w:rsid w:val="000319FB"/>
    <w:rsid w:val="00032DAB"/>
    <w:rsid w:val="00033A26"/>
    <w:rsid w:val="00034929"/>
    <w:rsid w:val="00035D76"/>
    <w:rsid w:val="0003640D"/>
    <w:rsid w:val="00036D6B"/>
    <w:rsid w:val="000374F9"/>
    <w:rsid w:val="00037ECC"/>
    <w:rsid w:val="00040CE3"/>
    <w:rsid w:val="00040F42"/>
    <w:rsid w:val="00043BA5"/>
    <w:rsid w:val="00044156"/>
    <w:rsid w:val="000442E1"/>
    <w:rsid w:val="00044EEB"/>
    <w:rsid w:val="000459E9"/>
    <w:rsid w:val="00045A25"/>
    <w:rsid w:val="00045E3D"/>
    <w:rsid w:val="00050849"/>
    <w:rsid w:val="00051B3F"/>
    <w:rsid w:val="00051E26"/>
    <w:rsid w:val="00052CA3"/>
    <w:rsid w:val="00053D53"/>
    <w:rsid w:val="000545C0"/>
    <w:rsid w:val="00054EC7"/>
    <w:rsid w:val="0005626A"/>
    <w:rsid w:val="00057460"/>
    <w:rsid w:val="00057AC4"/>
    <w:rsid w:val="0006115A"/>
    <w:rsid w:val="000625F1"/>
    <w:rsid w:val="00062CF1"/>
    <w:rsid w:val="00063DEF"/>
    <w:rsid w:val="000642D5"/>
    <w:rsid w:val="0006640E"/>
    <w:rsid w:val="000674F1"/>
    <w:rsid w:val="0006767E"/>
    <w:rsid w:val="00067FE5"/>
    <w:rsid w:val="000707EF"/>
    <w:rsid w:val="00072326"/>
    <w:rsid w:val="00073228"/>
    <w:rsid w:val="000751EF"/>
    <w:rsid w:val="000806D8"/>
    <w:rsid w:val="00080F3B"/>
    <w:rsid w:val="000836EC"/>
    <w:rsid w:val="000861CE"/>
    <w:rsid w:val="0008760B"/>
    <w:rsid w:val="00087AA5"/>
    <w:rsid w:val="00090581"/>
    <w:rsid w:val="00091241"/>
    <w:rsid w:val="0009195F"/>
    <w:rsid w:val="00093DE5"/>
    <w:rsid w:val="000946AA"/>
    <w:rsid w:val="00094A27"/>
    <w:rsid w:val="0009540E"/>
    <w:rsid w:val="00096454"/>
    <w:rsid w:val="000966A3"/>
    <w:rsid w:val="000968CD"/>
    <w:rsid w:val="000A0DF1"/>
    <w:rsid w:val="000A10F1"/>
    <w:rsid w:val="000A1D36"/>
    <w:rsid w:val="000A1DBA"/>
    <w:rsid w:val="000A2F3B"/>
    <w:rsid w:val="000A32EA"/>
    <w:rsid w:val="000A38B7"/>
    <w:rsid w:val="000A5BD9"/>
    <w:rsid w:val="000A627F"/>
    <w:rsid w:val="000A65DB"/>
    <w:rsid w:val="000A7873"/>
    <w:rsid w:val="000A7AB1"/>
    <w:rsid w:val="000B06D6"/>
    <w:rsid w:val="000B15C8"/>
    <w:rsid w:val="000B293B"/>
    <w:rsid w:val="000B3F0E"/>
    <w:rsid w:val="000B44E5"/>
    <w:rsid w:val="000B456F"/>
    <w:rsid w:val="000B4834"/>
    <w:rsid w:val="000B4908"/>
    <w:rsid w:val="000B5A26"/>
    <w:rsid w:val="000B6686"/>
    <w:rsid w:val="000B6BAB"/>
    <w:rsid w:val="000B70CC"/>
    <w:rsid w:val="000C0007"/>
    <w:rsid w:val="000C05A0"/>
    <w:rsid w:val="000C16A8"/>
    <w:rsid w:val="000C171B"/>
    <w:rsid w:val="000C19B9"/>
    <w:rsid w:val="000C1E15"/>
    <w:rsid w:val="000C25BF"/>
    <w:rsid w:val="000C50F9"/>
    <w:rsid w:val="000C58DD"/>
    <w:rsid w:val="000C642B"/>
    <w:rsid w:val="000C64F8"/>
    <w:rsid w:val="000D00DD"/>
    <w:rsid w:val="000D3216"/>
    <w:rsid w:val="000D3CF6"/>
    <w:rsid w:val="000D431A"/>
    <w:rsid w:val="000D7B72"/>
    <w:rsid w:val="000E09C4"/>
    <w:rsid w:val="000E09E5"/>
    <w:rsid w:val="000E0C44"/>
    <w:rsid w:val="000E178E"/>
    <w:rsid w:val="000E1C74"/>
    <w:rsid w:val="000E2AFE"/>
    <w:rsid w:val="000E2D32"/>
    <w:rsid w:val="000E2D41"/>
    <w:rsid w:val="000E3286"/>
    <w:rsid w:val="000E3711"/>
    <w:rsid w:val="000E4287"/>
    <w:rsid w:val="000E43A8"/>
    <w:rsid w:val="000E525E"/>
    <w:rsid w:val="000E5633"/>
    <w:rsid w:val="000E719E"/>
    <w:rsid w:val="000F0200"/>
    <w:rsid w:val="000F45CE"/>
    <w:rsid w:val="000F5033"/>
    <w:rsid w:val="000F54A9"/>
    <w:rsid w:val="000F72CB"/>
    <w:rsid w:val="000F733C"/>
    <w:rsid w:val="00101C22"/>
    <w:rsid w:val="00102948"/>
    <w:rsid w:val="00102C7C"/>
    <w:rsid w:val="001040AE"/>
    <w:rsid w:val="00104995"/>
    <w:rsid w:val="001059A7"/>
    <w:rsid w:val="00105C72"/>
    <w:rsid w:val="001105C1"/>
    <w:rsid w:val="00110717"/>
    <w:rsid w:val="00110A65"/>
    <w:rsid w:val="001134D0"/>
    <w:rsid w:val="00113F75"/>
    <w:rsid w:val="001149F2"/>
    <w:rsid w:val="001152DF"/>
    <w:rsid w:val="00116157"/>
    <w:rsid w:val="00117E2F"/>
    <w:rsid w:val="001207FA"/>
    <w:rsid w:val="00121C09"/>
    <w:rsid w:val="00124E60"/>
    <w:rsid w:val="001250A5"/>
    <w:rsid w:val="00125387"/>
    <w:rsid w:val="001253D2"/>
    <w:rsid w:val="001257E9"/>
    <w:rsid w:val="00125C39"/>
    <w:rsid w:val="00125FE3"/>
    <w:rsid w:val="001265E8"/>
    <w:rsid w:val="0012723A"/>
    <w:rsid w:val="001277BD"/>
    <w:rsid w:val="0012795D"/>
    <w:rsid w:val="00130A82"/>
    <w:rsid w:val="00131BDE"/>
    <w:rsid w:val="001322C5"/>
    <w:rsid w:val="0013290F"/>
    <w:rsid w:val="00134336"/>
    <w:rsid w:val="00134B05"/>
    <w:rsid w:val="00136426"/>
    <w:rsid w:val="00136E8B"/>
    <w:rsid w:val="00137384"/>
    <w:rsid w:val="001409F9"/>
    <w:rsid w:val="001412F3"/>
    <w:rsid w:val="00144366"/>
    <w:rsid w:val="0014569B"/>
    <w:rsid w:val="0014702D"/>
    <w:rsid w:val="00147BB7"/>
    <w:rsid w:val="00150A71"/>
    <w:rsid w:val="001521BD"/>
    <w:rsid w:val="001532A0"/>
    <w:rsid w:val="0015378F"/>
    <w:rsid w:val="0015414C"/>
    <w:rsid w:val="00156FCC"/>
    <w:rsid w:val="001574FC"/>
    <w:rsid w:val="001577C5"/>
    <w:rsid w:val="00157D36"/>
    <w:rsid w:val="00160B96"/>
    <w:rsid w:val="00160F12"/>
    <w:rsid w:val="001615E3"/>
    <w:rsid w:val="00161EFD"/>
    <w:rsid w:val="00162471"/>
    <w:rsid w:val="001652EE"/>
    <w:rsid w:val="00165497"/>
    <w:rsid w:val="001668CD"/>
    <w:rsid w:val="00166FFB"/>
    <w:rsid w:val="001709D8"/>
    <w:rsid w:val="00171BA2"/>
    <w:rsid w:val="00171E43"/>
    <w:rsid w:val="00172E6E"/>
    <w:rsid w:val="001731C2"/>
    <w:rsid w:val="001757FE"/>
    <w:rsid w:val="00177198"/>
    <w:rsid w:val="00177817"/>
    <w:rsid w:val="00177B6D"/>
    <w:rsid w:val="001802F2"/>
    <w:rsid w:val="00181DCA"/>
    <w:rsid w:val="00182080"/>
    <w:rsid w:val="00183C21"/>
    <w:rsid w:val="0018559E"/>
    <w:rsid w:val="00185F5C"/>
    <w:rsid w:val="001864CD"/>
    <w:rsid w:val="00187E3F"/>
    <w:rsid w:val="001915FE"/>
    <w:rsid w:val="00191CCE"/>
    <w:rsid w:val="00192285"/>
    <w:rsid w:val="00192F0D"/>
    <w:rsid w:val="00193C95"/>
    <w:rsid w:val="001A1E4C"/>
    <w:rsid w:val="001A1E94"/>
    <w:rsid w:val="001A21DB"/>
    <w:rsid w:val="001A4015"/>
    <w:rsid w:val="001A4436"/>
    <w:rsid w:val="001A50E5"/>
    <w:rsid w:val="001A609A"/>
    <w:rsid w:val="001A730D"/>
    <w:rsid w:val="001A7E44"/>
    <w:rsid w:val="001B1CDB"/>
    <w:rsid w:val="001B25F3"/>
    <w:rsid w:val="001B295B"/>
    <w:rsid w:val="001B3D37"/>
    <w:rsid w:val="001B3DC0"/>
    <w:rsid w:val="001B4013"/>
    <w:rsid w:val="001B4E73"/>
    <w:rsid w:val="001B7B81"/>
    <w:rsid w:val="001C18EB"/>
    <w:rsid w:val="001C21C6"/>
    <w:rsid w:val="001C2FD4"/>
    <w:rsid w:val="001C38B0"/>
    <w:rsid w:val="001C4B4D"/>
    <w:rsid w:val="001C5A12"/>
    <w:rsid w:val="001C5A8D"/>
    <w:rsid w:val="001D05D2"/>
    <w:rsid w:val="001D16B1"/>
    <w:rsid w:val="001D2861"/>
    <w:rsid w:val="001D31C2"/>
    <w:rsid w:val="001D3E82"/>
    <w:rsid w:val="001D4C38"/>
    <w:rsid w:val="001D5759"/>
    <w:rsid w:val="001D5865"/>
    <w:rsid w:val="001D6273"/>
    <w:rsid w:val="001D6637"/>
    <w:rsid w:val="001D6BC2"/>
    <w:rsid w:val="001D6C39"/>
    <w:rsid w:val="001E0773"/>
    <w:rsid w:val="001E158A"/>
    <w:rsid w:val="001E1BB6"/>
    <w:rsid w:val="001E1D6D"/>
    <w:rsid w:val="001E2D9F"/>
    <w:rsid w:val="001E31F6"/>
    <w:rsid w:val="001E4669"/>
    <w:rsid w:val="001E5E23"/>
    <w:rsid w:val="001E5F64"/>
    <w:rsid w:val="001E677C"/>
    <w:rsid w:val="001F09E0"/>
    <w:rsid w:val="001F0AFA"/>
    <w:rsid w:val="001F13D9"/>
    <w:rsid w:val="001F142E"/>
    <w:rsid w:val="001F3EE3"/>
    <w:rsid w:val="001F40F9"/>
    <w:rsid w:val="001F4213"/>
    <w:rsid w:val="001F7573"/>
    <w:rsid w:val="001F7B0A"/>
    <w:rsid w:val="00200788"/>
    <w:rsid w:val="00201895"/>
    <w:rsid w:val="00201F09"/>
    <w:rsid w:val="002023C7"/>
    <w:rsid w:val="00202C46"/>
    <w:rsid w:val="00202D12"/>
    <w:rsid w:val="00202D92"/>
    <w:rsid w:val="0020372C"/>
    <w:rsid w:val="00204A81"/>
    <w:rsid w:val="00205B54"/>
    <w:rsid w:val="00205D43"/>
    <w:rsid w:val="00207171"/>
    <w:rsid w:val="00207A8E"/>
    <w:rsid w:val="00210BBF"/>
    <w:rsid w:val="0021149C"/>
    <w:rsid w:val="00212BA8"/>
    <w:rsid w:val="002133AA"/>
    <w:rsid w:val="002133FC"/>
    <w:rsid w:val="00213676"/>
    <w:rsid w:val="00216A70"/>
    <w:rsid w:val="00216FAF"/>
    <w:rsid w:val="002172AC"/>
    <w:rsid w:val="00217F3E"/>
    <w:rsid w:val="00223683"/>
    <w:rsid w:val="002241A1"/>
    <w:rsid w:val="00224478"/>
    <w:rsid w:val="00225BB7"/>
    <w:rsid w:val="00226FF1"/>
    <w:rsid w:val="00227175"/>
    <w:rsid w:val="00230C33"/>
    <w:rsid w:val="00231AA9"/>
    <w:rsid w:val="00231AF4"/>
    <w:rsid w:val="00232D84"/>
    <w:rsid w:val="002330D9"/>
    <w:rsid w:val="002333B0"/>
    <w:rsid w:val="002347BD"/>
    <w:rsid w:val="00234950"/>
    <w:rsid w:val="002352BA"/>
    <w:rsid w:val="00235BEC"/>
    <w:rsid w:val="00236D58"/>
    <w:rsid w:val="00237129"/>
    <w:rsid w:val="00240CF7"/>
    <w:rsid w:val="002416C6"/>
    <w:rsid w:val="00242978"/>
    <w:rsid w:val="00242CFF"/>
    <w:rsid w:val="002446B4"/>
    <w:rsid w:val="00244721"/>
    <w:rsid w:val="00244BA7"/>
    <w:rsid w:val="00245671"/>
    <w:rsid w:val="00246CE7"/>
    <w:rsid w:val="00251C65"/>
    <w:rsid w:val="00252895"/>
    <w:rsid w:val="00252B54"/>
    <w:rsid w:val="00254228"/>
    <w:rsid w:val="00254D34"/>
    <w:rsid w:val="00254E18"/>
    <w:rsid w:val="00255762"/>
    <w:rsid w:val="00255989"/>
    <w:rsid w:val="00256788"/>
    <w:rsid w:val="002577E0"/>
    <w:rsid w:val="00257E14"/>
    <w:rsid w:val="0026025C"/>
    <w:rsid w:val="0026026E"/>
    <w:rsid w:val="0026197B"/>
    <w:rsid w:val="002638BB"/>
    <w:rsid w:val="00264C13"/>
    <w:rsid w:val="00266813"/>
    <w:rsid w:val="00266CAD"/>
    <w:rsid w:val="002709EC"/>
    <w:rsid w:val="00270AAC"/>
    <w:rsid w:val="0027162E"/>
    <w:rsid w:val="00271DC1"/>
    <w:rsid w:val="0027600D"/>
    <w:rsid w:val="0027652F"/>
    <w:rsid w:val="002772F5"/>
    <w:rsid w:val="0027737B"/>
    <w:rsid w:val="0028069F"/>
    <w:rsid w:val="00281452"/>
    <w:rsid w:val="00281661"/>
    <w:rsid w:val="002827C1"/>
    <w:rsid w:val="00283861"/>
    <w:rsid w:val="00284C59"/>
    <w:rsid w:val="002855C8"/>
    <w:rsid w:val="00285BD2"/>
    <w:rsid w:val="00285D7E"/>
    <w:rsid w:val="00285ED6"/>
    <w:rsid w:val="002866FF"/>
    <w:rsid w:val="0029058D"/>
    <w:rsid w:val="002909E0"/>
    <w:rsid w:val="0029170A"/>
    <w:rsid w:val="00292F92"/>
    <w:rsid w:val="002935B3"/>
    <w:rsid w:val="0029474E"/>
    <w:rsid w:val="00295270"/>
    <w:rsid w:val="0029637C"/>
    <w:rsid w:val="00297594"/>
    <w:rsid w:val="002A0D2E"/>
    <w:rsid w:val="002A26DA"/>
    <w:rsid w:val="002A26DD"/>
    <w:rsid w:val="002A3569"/>
    <w:rsid w:val="002A3CDC"/>
    <w:rsid w:val="002A421C"/>
    <w:rsid w:val="002A4B3A"/>
    <w:rsid w:val="002A4DD1"/>
    <w:rsid w:val="002A6B23"/>
    <w:rsid w:val="002A72C9"/>
    <w:rsid w:val="002B02E3"/>
    <w:rsid w:val="002B0F1A"/>
    <w:rsid w:val="002B1068"/>
    <w:rsid w:val="002B126B"/>
    <w:rsid w:val="002B1C68"/>
    <w:rsid w:val="002B3EF2"/>
    <w:rsid w:val="002B40B4"/>
    <w:rsid w:val="002B4243"/>
    <w:rsid w:val="002B6912"/>
    <w:rsid w:val="002C0370"/>
    <w:rsid w:val="002C122B"/>
    <w:rsid w:val="002C1595"/>
    <w:rsid w:val="002C2F20"/>
    <w:rsid w:val="002C47E6"/>
    <w:rsid w:val="002C58E2"/>
    <w:rsid w:val="002C5AAD"/>
    <w:rsid w:val="002C67EA"/>
    <w:rsid w:val="002C7757"/>
    <w:rsid w:val="002D0036"/>
    <w:rsid w:val="002D0A4C"/>
    <w:rsid w:val="002D144A"/>
    <w:rsid w:val="002D1C88"/>
    <w:rsid w:val="002D2CE0"/>
    <w:rsid w:val="002D33B5"/>
    <w:rsid w:val="002D3477"/>
    <w:rsid w:val="002D525A"/>
    <w:rsid w:val="002D5732"/>
    <w:rsid w:val="002D5735"/>
    <w:rsid w:val="002E0901"/>
    <w:rsid w:val="002E0C44"/>
    <w:rsid w:val="002E0E3D"/>
    <w:rsid w:val="002E11AC"/>
    <w:rsid w:val="002E11BE"/>
    <w:rsid w:val="002E2BD2"/>
    <w:rsid w:val="002E4713"/>
    <w:rsid w:val="002E4ACD"/>
    <w:rsid w:val="002E4C49"/>
    <w:rsid w:val="002E5C45"/>
    <w:rsid w:val="002E644B"/>
    <w:rsid w:val="002F0BAA"/>
    <w:rsid w:val="002F1878"/>
    <w:rsid w:val="002F2922"/>
    <w:rsid w:val="002F3842"/>
    <w:rsid w:val="002F3A1C"/>
    <w:rsid w:val="002F3F7A"/>
    <w:rsid w:val="002F3FAC"/>
    <w:rsid w:val="002F5634"/>
    <w:rsid w:val="002F6D4D"/>
    <w:rsid w:val="002F7133"/>
    <w:rsid w:val="002F7431"/>
    <w:rsid w:val="00300E66"/>
    <w:rsid w:val="00301489"/>
    <w:rsid w:val="00301969"/>
    <w:rsid w:val="00302374"/>
    <w:rsid w:val="00304F0C"/>
    <w:rsid w:val="00305CC1"/>
    <w:rsid w:val="00310A4E"/>
    <w:rsid w:val="00312B47"/>
    <w:rsid w:val="00312DB7"/>
    <w:rsid w:val="0031546B"/>
    <w:rsid w:val="00315681"/>
    <w:rsid w:val="003179F4"/>
    <w:rsid w:val="00320096"/>
    <w:rsid w:val="00320682"/>
    <w:rsid w:val="003222FE"/>
    <w:rsid w:val="00323135"/>
    <w:rsid w:val="003240E0"/>
    <w:rsid w:val="0032421E"/>
    <w:rsid w:val="00325E56"/>
    <w:rsid w:val="00326D5E"/>
    <w:rsid w:val="0032762D"/>
    <w:rsid w:val="003278B3"/>
    <w:rsid w:val="00327E48"/>
    <w:rsid w:val="00331462"/>
    <w:rsid w:val="00331DC0"/>
    <w:rsid w:val="00331EAA"/>
    <w:rsid w:val="003320EF"/>
    <w:rsid w:val="00333A23"/>
    <w:rsid w:val="00335D4D"/>
    <w:rsid w:val="003413D5"/>
    <w:rsid w:val="00341CA2"/>
    <w:rsid w:val="00343090"/>
    <w:rsid w:val="003431BC"/>
    <w:rsid w:val="003434DC"/>
    <w:rsid w:val="003446F7"/>
    <w:rsid w:val="003457DA"/>
    <w:rsid w:val="0034593B"/>
    <w:rsid w:val="003468B2"/>
    <w:rsid w:val="0034772A"/>
    <w:rsid w:val="0034796B"/>
    <w:rsid w:val="00347AE5"/>
    <w:rsid w:val="00347E4D"/>
    <w:rsid w:val="003523DB"/>
    <w:rsid w:val="00352E64"/>
    <w:rsid w:val="00352FE6"/>
    <w:rsid w:val="003547AD"/>
    <w:rsid w:val="00354D2E"/>
    <w:rsid w:val="00356F91"/>
    <w:rsid w:val="003572A5"/>
    <w:rsid w:val="003576F3"/>
    <w:rsid w:val="0035790C"/>
    <w:rsid w:val="00357B5B"/>
    <w:rsid w:val="00357BEE"/>
    <w:rsid w:val="00361461"/>
    <w:rsid w:val="00362F9F"/>
    <w:rsid w:val="003647CE"/>
    <w:rsid w:val="00365193"/>
    <w:rsid w:val="003667AB"/>
    <w:rsid w:val="003678DD"/>
    <w:rsid w:val="0037062C"/>
    <w:rsid w:val="00370DDD"/>
    <w:rsid w:val="003737B3"/>
    <w:rsid w:val="003739AE"/>
    <w:rsid w:val="00373F4D"/>
    <w:rsid w:val="003746FF"/>
    <w:rsid w:val="0037533C"/>
    <w:rsid w:val="003776E7"/>
    <w:rsid w:val="00380596"/>
    <w:rsid w:val="00380620"/>
    <w:rsid w:val="003823CF"/>
    <w:rsid w:val="00383AB9"/>
    <w:rsid w:val="0038409C"/>
    <w:rsid w:val="00384262"/>
    <w:rsid w:val="00384A64"/>
    <w:rsid w:val="00385289"/>
    <w:rsid w:val="00385D08"/>
    <w:rsid w:val="003860AE"/>
    <w:rsid w:val="003860CC"/>
    <w:rsid w:val="003865D4"/>
    <w:rsid w:val="0038793E"/>
    <w:rsid w:val="00387C3A"/>
    <w:rsid w:val="003924A5"/>
    <w:rsid w:val="00392AC8"/>
    <w:rsid w:val="00393455"/>
    <w:rsid w:val="00393A54"/>
    <w:rsid w:val="00393D3B"/>
    <w:rsid w:val="00393F10"/>
    <w:rsid w:val="003940E5"/>
    <w:rsid w:val="00394811"/>
    <w:rsid w:val="0039521E"/>
    <w:rsid w:val="003970B3"/>
    <w:rsid w:val="0039726C"/>
    <w:rsid w:val="003979E2"/>
    <w:rsid w:val="003A1A5F"/>
    <w:rsid w:val="003A3AB1"/>
    <w:rsid w:val="003A745B"/>
    <w:rsid w:val="003A7877"/>
    <w:rsid w:val="003B0F07"/>
    <w:rsid w:val="003B1A13"/>
    <w:rsid w:val="003B1DE7"/>
    <w:rsid w:val="003B2606"/>
    <w:rsid w:val="003B3574"/>
    <w:rsid w:val="003B4421"/>
    <w:rsid w:val="003B47E9"/>
    <w:rsid w:val="003B590B"/>
    <w:rsid w:val="003B696C"/>
    <w:rsid w:val="003B6AE8"/>
    <w:rsid w:val="003B6DB3"/>
    <w:rsid w:val="003B6DF1"/>
    <w:rsid w:val="003B6ECB"/>
    <w:rsid w:val="003C46C0"/>
    <w:rsid w:val="003C4F5E"/>
    <w:rsid w:val="003D0B53"/>
    <w:rsid w:val="003D1719"/>
    <w:rsid w:val="003D41F0"/>
    <w:rsid w:val="003D5C26"/>
    <w:rsid w:val="003D6445"/>
    <w:rsid w:val="003D6695"/>
    <w:rsid w:val="003D67E9"/>
    <w:rsid w:val="003D7A1E"/>
    <w:rsid w:val="003E0114"/>
    <w:rsid w:val="003E025F"/>
    <w:rsid w:val="003E12C1"/>
    <w:rsid w:val="003E1653"/>
    <w:rsid w:val="003E572D"/>
    <w:rsid w:val="003E7317"/>
    <w:rsid w:val="003E796B"/>
    <w:rsid w:val="003E7D09"/>
    <w:rsid w:val="003F0730"/>
    <w:rsid w:val="003F0D6B"/>
    <w:rsid w:val="003F0E5C"/>
    <w:rsid w:val="003F161A"/>
    <w:rsid w:val="003F1D2E"/>
    <w:rsid w:val="003F1D63"/>
    <w:rsid w:val="003F2552"/>
    <w:rsid w:val="003F306A"/>
    <w:rsid w:val="003F3A95"/>
    <w:rsid w:val="003F3B81"/>
    <w:rsid w:val="003F4B7B"/>
    <w:rsid w:val="003F6589"/>
    <w:rsid w:val="004014BB"/>
    <w:rsid w:val="00402F77"/>
    <w:rsid w:val="00404243"/>
    <w:rsid w:val="0040444F"/>
    <w:rsid w:val="0040564A"/>
    <w:rsid w:val="00405AC3"/>
    <w:rsid w:val="00407921"/>
    <w:rsid w:val="00407D96"/>
    <w:rsid w:val="0041022C"/>
    <w:rsid w:val="0041107A"/>
    <w:rsid w:val="00411190"/>
    <w:rsid w:val="00411628"/>
    <w:rsid w:val="00411DD9"/>
    <w:rsid w:val="00412AFA"/>
    <w:rsid w:val="00412D13"/>
    <w:rsid w:val="004136DD"/>
    <w:rsid w:val="0041376B"/>
    <w:rsid w:val="0041387F"/>
    <w:rsid w:val="00413D6F"/>
    <w:rsid w:val="00414825"/>
    <w:rsid w:val="00414DFA"/>
    <w:rsid w:val="00415438"/>
    <w:rsid w:val="00415714"/>
    <w:rsid w:val="0041585B"/>
    <w:rsid w:val="004161CD"/>
    <w:rsid w:val="00417AE7"/>
    <w:rsid w:val="0042075B"/>
    <w:rsid w:val="0042090E"/>
    <w:rsid w:val="00420C61"/>
    <w:rsid w:val="00421119"/>
    <w:rsid w:val="004216D1"/>
    <w:rsid w:val="00421BAE"/>
    <w:rsid w:val="0042343D"/>
    <w:rsid w:val="00424068"/>
    <w:rsid w:val="00424434"/>
    <w:rsid w:val="004249BE"/>
    <w:rsid w:val="0042507D"/>
    <w:rsid w:val="0042520B"/>
    <w:rsid w:val="00425D2B"/>
    <w:rsid w:val="004302E0"/>
    <w:rsid w:val="00430CD2"/>
    <w:rsid w:val="004310B8"/>
    <w:rsid w:val="004311DE"/>
    <w:rsid w:val="00431728"/>
    <w:rsid w:val="00431B0A"/>
    <w:rsid w:val="00431EFA"/>
    <w:rsid w:val="00432675"/>
    <w:rsid w:val="0043291D"/>
    <w:rsid w:val="00432CC3"/>
    <w:rsid w:val="0043380E"/>
    <w:rsid w:val="0043633C"/>
    <w:rsid w:val="0043673C"/>
    <w:rsid w:val="004371C9"/>
    <w:rsid w:val="004372DC"/>
    <w:rsid w:val="00440C24"/>
    <w:rsid w:val="004416D2"/>
    <w:rsid w:val="00441D0C"/>
    <w:rsid w:val="00445A58"/>
    <w:rsid w:val="00445FFA"/>
    <w:rsid w:val="00446F7B"/>
    <w:rsid w:val="00447265"/>
    <w:rsid w:val="0044734F"/>
    <w:rsid w:val="00450C47"/>
    <w:rsid w:val="00451BD7"/>
    <w:rsid w:val="00453EE9"/>
    <w:rsid w:val="004546BB"/>
    <w:rsid w:val="00454A0F"/>
    <w:rsid w:val="00454D65"/>
    <w:rsid w:val="00455819"/>
    <w:rsid w:val="00461288"/>
    <w:rsid w:val="00461638"/>
    <w:rsid w:val="00461972"/>
    <w:rsid w:val="00462467"/>
    <w:rsid w:val="00464A07"/>
    <w:rsid w:val="00470D5F"/>
    <w:rsid w:val="004716DF"/>
    <w:rsid w:val="00471C0B"/>
    <w:rsid w:val="0047608F"/>
    <w:rsid w:val="00477662"/>
    <w:rsid w:val="00480031"/>
    <w:rsid w:val="00480173"/>
    <w:rsid w:val="00480A66"/>
    <w:rsid w:val="00480EE6"/>
    <w:rsid w:val="004832AE"/>
    <w:rsid w:val="0048371E"/>
    <w:rsid w:val="00483EE1"/>
    <w:rsid w:val="00483FF8"/>
    <w:rsid w:val="00484049"/>
    <w:rsid w:val="004847A2"/>
    <w:rsid w:val="00484DA4"/>
    <w:rsid w:val="00485378"/>
    <w:rsid w:val="004862BA"/>
    <w:rsid w:val="00486C33"/>
    <w:rsid w:val="004871BD"/>
    <w:rsid w:val="0048788A"/>
    <w:rsid w:val="00490FA1"/>
    <w:rsid w:val="00493DB4"/>
    <w:rsid w:val="0049513E"/>
    <w:rsid w:val="00495A16"/>
    <w:rsid w:val="00497B75"/>
    <w:rsid w:val="00497D34"/>
    <w:rsid w:val="00497D95"/>
    <w:rsid w:val="004A131D"/>
    <w:rsid w:val="004A197E"/>
    <w:rsid w:val="004A20EB"/>
    <w:rsid w:val="004A26C1"/>
    <w:rsid w:val="004A4B2A"/>
    <w:rsid w:val="004A6E30"/>
    <w:rsid w:val="004A6E8E"/>
    <w:rsid w:val="004A7F20"/>
    <w:rsid w:val="004B069F"/>
    <w:rsid w:val="004B177B"/>
    <w:rsid w:val="004B2198"/>
    <w:rsid w:val="004B2318"/>
    <w:rsid w:val="004B2571"/>
    <w:rsid w:val="004B4A98"/>
    <w:rsid w:val="004B4AFF"/>
    <w:rsid w:val="004B5800"/>
    <w:rsid w:val="004B5902"/>
    <w:rsid w:val="004B643E"/>
    <w:rsid w:val="004B6903"/>
    <w:rsid w:val="004B6A46"/>
    <w:rsid w:val="004B6DAB"/>
    <w:rsid w:val="004B703E"/>
    <w:rsid w:val="004B7672"/>
    <w:rsid w:val="004C181F"/>
    <w:rsid w:val="004C1DFC"/>
    <w:rsid w:val="004C5DAF"/>
    <w:rsid w:val="004C6C42"/>
    <w:rsid w:val="004D0458"/>
    <w:rsid w:val="004D1DD6"/>
    <w:rsid w:val="004D28A9"/>
    <w:rsid w:val="004D4689"/>
    <w:rsid w:val="004D4D5B"/>
    <w:rsid w:val="004D62D8"/>
    <w:rsid w:val="004D7B7F"/>
    <w:rsid w:val="004E073E"/>
    <w:rsid w:val="004E132F"/>
    <w:rsid w:val="004E1413"/>
    <w:rsid w:val="004E1C82"/>
    <w:rsid w:val="004E2377"/>
    <w:rsid w:val="004E2DFD"/>
    <w:rsid w:val="004E30B9"/>
    <w:rsid w:val="004E34A7"/>
    <w:rsid w:val="004E467C"/>
    <w:rsid w:val="004E65B1"/>
    <w:rsid w:val="004F16B7"/>
    <w:rsid w:val="004F25A1"/>
    <w:rsid w:val="004F4CB4"/>
    <w:rsid w:val="004F528D"/>
    <w:rsid w:val="004F5E5C"/>
    <w:rsid w:val="004F752B"/>
    <w:rsid w:val="004F7C5D"/>
    <w:rsid w:val="005020F2"/>
    <w:rsid w:val="00502C82"/>
    <w:rsid w:val="00503C82"/>
    <w:rsid w:val="00503C8D"/>
    <w:rsid w:val="00505144"/>
    <w:rsid w:val="00505633"/>
    <w:rsid w:val="005058B3"/>
    <w:rsid w:val="0050621D"/>
    <w:rsid w:val="005063EA"/>
    <w:rsid w:val="00506E08"/>
    <w:rsid w:val="00512229"/>
    <w:rsid w:val="0051368C"/>
    <w:rsid w:val="00514C57"/>
    <w:rsid w:val="00517015"/>
    <w:rsid w:val="005206D8"/>
    <w:rsid w:val="0052171B"/>
    <w:rsid w:val="00521E7C"/>
    <w:rsid w:val="00524C08"/>
    <w:rsid w:val="005264FB"/>
    <w:rsid w:val="00526844"/>
    <w:rsid w:val="0053039B"/>
    <w:rsid w:val="00530B3C"/>
    <w:rsid w:val="0053122D"/>
    <w:rsid w:val="0053362A"/>
    <w:rsid w:val="00533BB9"/>
    <w:rsid w:val="00533E17"/>
    <w:rsid w:val="0053552B"/>
    <w:rsid w:val="00535702"/>
    <w:rsid w:val="005368E9"/>
    <w:rsid w:val="00541188"/>
    <w:rsid w:val="00541316"/>
    <w:rsid w:val="005419A5"/>
    <w:rsid w:val="00542049"/>
    <w:rsid w:val="005422F9"/>
    <w:rsid w:val="00542357"/>
    <w:rsid w:val="00542BFE"/>
    <w:rsid w:val="00544675"/>
    <w:rsid w:val="00544D5F"/>
    <w:rsid w:val="0054725E"/>
    <w:rsid w:val="0054765F"/>
    <w:rsid w:val="00547A62"/>
    <w:rsid w:val="00553BF5"/>
    <w:rsid w:val="0055539E"/>
    <w:rsid w:val="00557289"/>
    <w:rsid w:val="00557900"/>
    <w:rsid w:val="00560D03"/>
    <w:rsid w:val="00562166"/>
    <w:rsid w:val="00562DA9"/>
    <w:rsid w:val="00563B4F"/>
    <w:rsid w:val="0056545C"/>
    <w:rsid w:val="005659FE"/>
    <w:rsid w:val="00565D6D"/>
    <w:rsid w:val="00566490"/>
    <w:rsid w:val="00566AB5"/>
    <w:rsid w:val="00570F02"/>
    <w:rsid w:val="005713E8"/>
    <w:rsid w:val="0057170C"/>
    <w:rsid w:val="005744E7"/>
    <w:rsid w:val="0057489F"/>
    <w:rsid w:val="0057585D"/>
    <w:rsid w:val="00575D18"/>
    <w:rsid w:val="0057631F"/>
    <w:rsid w:val="00576473"/>
    <w:rsid w:val="00577482"/>
    <w:rsid w:val="005779C4"/>
    <w:rsid w:val="00577F88"/>
    <w:rsid w:val="005811F9"/>
    <w:rsid w:val="00581258"/>
    <w:rsid w:val="0058267E"/>
    <w:rsid w:val="00583668"/>
    <w:rsid w:val="005836B0"/>
    <w:rsid w:val="005848A1"/>
    <w:rsid w:val="0058498F"/>
    <w:rsid w:val="00585270"/>
    <w:rsid w:val="00585334"/>
    <w:rsid w:val="00586F91"/>
    <w:rsid w:val="005876DE"/>
    <w:rsid w:val="00587F42"/>
    <w:rsid w:val="00590BC5"/>
    <w:rsid w:val="00592462"/>
    <w:rsid w:val="00592795"/>
    <w:rsid w:val="00594193"/>
    <w:rsid w:val="00594724"/>
    <w:rsid w:val="005947C4"/>
    <w:rsid w:val="005947D0"/>
    <w:rsid w:val="00596311"/>
    <w:rsid w:val="00596E95"/>
    <w:rsid w:val="005A25AF"/>
    <w:rsid w:val="005A28D4"/>
    <w:rsid w:val="005A2DB8"/>
    <w:rsid w:val="005A31D2"/>
    <w:rsid w:val="005A35E8"/>
    <w:rsid w:val="005A420E"/>
    <w:rsid w:val="005A4849"/>
    <w:rsid w:val="005A617D"/>
    <w:rsid w:val="005A625E"/>
    <w:rsid w:val="005A6CBF"/>
    <w:rsid w:val="005A72C8"/>
    <w:rsid w:val="005A7982"/>
    <w:rsid w:val="005A7F35"/>
    <w:rsid w:val="005B3E00"/>
    <w:rsid w:val="005B47FA"/>
    <w:rsid w:val="005B506D"/>
    <w:rsid w:val="005B6C33"/>
    <w:rsid w:val="005B7B53"/>
    <w:rsid w:val="005C0EBE"/>
    <w:rsid w:val="005C0EDA"/>
    <w:rsid w:val="005C0FAD"/>
    <w:rsid w:val="005C0FD4"/>
    <w:rsid w:val="005C22CA"/>
    <w:rsid w:val="005C25A8"/>
    <w:rsid w:val="005C2B39"/>
    <w:rsid w:val="005C2FB9"/>
    <w:rsid w:val="005C3938"/>
    <w:rsid w:val="005C65B8"/>
    <w:rsid w:val="005C6A2E"/>
    <w:rsid w:val="005C70C7"/>
    <w:rsid w:val="005D059C"/>
    <w:rsid w:val="005D1A86"/>
    <w:rsid w:val="005D1FE0"/>
    <w:rsid w:val="005D5CF6"/>
    <w:rsid w:val="005D7AED"/>
    <w:rsid w:val="005D7C7F"/>
    <w:rsid w:val="005D7E4E"/>
    <w:rsid w:val="005E1253"/>
    <w:rsid w:val="005E2268"/>
    <w:rsid w:val="005E2A5D"/>
    <w:rsid w:val="005E3431"/>
    <w:rsid w:val="005E3554"/>
    <w:rsid w:val="005E4D90"/>
    <w:rsid w:val="005E68FC"/>
    <w:rsid w:val="005E7C25"/>
    <w:rsid w:val="005F0154"/>
    <w:rsid w:val="005F0E10"/>
    <w:rsid w:val="005F1AB4"/>
    <w:rsid w:val="005F2CAB"/>
    <w:rsid w:val="005F3D48"/>
    <w:rsid w:val="005F51C6"/>
    <w:rsid w:val="005F5626"/>
    <w:rsid w:val="005F5B4A"/>
    <w:rsid w:val="005F6B33"/>
    <w:rsid w:val="005F7AB2"/>
    <w:rsid w:val="00601236"/>
    <w:rsid w:val="00601B0B"/>
    <w:rsid w:val="0060218E"/>
    <w:rsid w:val="00602BA5"/>
    <w:rsid w:val="00602FAB"/>
    <w:rsid w:val="0060358C"/>
    <w:rsid w:val="00604B15"/>
    <w:rsid w:val="006056A7"/>
    <w:rsid w:val="00607C1B"/>
    <w:rsid w:val="00610587"/>
    <w:rsid w:val="00610887"/>
    <w:rsid w:val="00610C27"/>
    <w:rsid w:val="00611F73"/>
    <w:rsid w:val="00612137"/>
    <w:rsid w:val="00613D53"/>
    <w:rsid w:val="006146FE"/>
    <w:rsid w:val="00614F4B"/>
    <w:rsid w:val="00615A64"/>
    <w:rsid w:val="00615D0E"/>
    <w:rsid w:val="00616555"/>
    <w:rsid w:val="00616890"/>
    <w:rsid w:val="00616AE1"/>
    <w:rsid w:val="0061715B"/>
    <w:rsid w:val="00620D30"/>
    <w:rsid w:val="00621B9B"/>
    <w:rsid w:val="00623F1B"/>
    <w:rsid w:val="0062420D"/>
    <w:rsid w:val="006250B0"/>
    <w:rsid w:val="00625B48"/>
    <w:rsid w:val="00625E32"/>
    <w:rsid w:val="00626D7D"/>
    <w:rsid w:val="00627069"/>
    <w:rsid w:val="00630AC3"/>
    <w:rsid w:val="00630F18"/>
    <w:rsid w:val="00631C76"/>
    <w:rsid w:val="006327C2"/>
    <w:rsid w:val="00633C68"/>
    <w:rsid w:val="006346DD"/>
    <w:rsid w:val="006353E7"/>
    <w:rsid w:val="00635AB9"/>
    <w:rsid w:val="006361A7"/>
    <w:rsid w:val="00636E60"/>
    <w:rsid w:val="006401EE"/>
    <w:rsid w:val="00640767"/>
    <w:rsid w:val="006409CB"/>
    <w:rsid w:val="00640DF7"/>
    <w:rsid w:val="0064178C"/>
    <w:rsid w:val="00642695"/>
    <w:rsid w:val="00643675"/>
    <w:rsid w:val="00643A32"/>
    <w:rsid w:val="00643AAC"/>
    <w:rsid w:val="00643BF8"/>
    <w:rsid w:val="00643F3F"/>
    <w:rsid w:val="00646193"/>
    <w:rsid w:val="00646427"/>
    <w:rsid w:val="00646F49"/>
    <w:rsid w:val="00647E1A"/>
    <w:rsid w:val="00647F64"/>
    <w:rsid w:val="0065014B"/>
    <w:rsid w:val="00651A7C"/>
    <w:rsid w:val="00652711"/>
    <w:rsid w:val="00653505"/>
    <w:rsid w:val="00654F88"/>
    <w:rsid w:val="006559EB"/>
    <w:rsid w:val="00660CC0"/>
    <w:rsid w:val="00660EA6"/>
    <w:rsid w:val="006621B6"/>
    <w:rsid w:val="00662AF6"/>
    <w:rsid w:val="00662FD3"/>
    <w:rsid w:val="00663F64"/>
    <w:rsid w:val="0066482C"/>
    <w:rsid w:val="00665ECF"/>
    <w:rsid w:val="00665F21"/>
    <w:rsid w:val="0066745C"/>
    <w:rsid w:val="00667EF7"/>
    <w:rsid w:val="0067013F"/>
    <w:rsid w:val="00670E20"/>
    <w:rsid w:val="00671EBE"/>
    <w:rsid w:val="0067208E"/>
    <w:rsid w:val="006739A8"/>
    <w:rsid w:val="006739E4"/>
    <w:rsid w:val="00674915"/>
    <w:rsid w:val="006763CC"/>
    <w:rsid w:val="00676B7A"/>
    <w:rsid w:val="006813C1"/>
    <w:rsid w:val="00681DD4"/>
    <w:rsid w:val="00682561"/>
    <w:rsid w:val="006825C1"/>
    <w:rsid w:val="0068262E"/>
    <w:rsid w:val="00682F2A"/>
    <w:rsid w:val="00683AAB"/>
    <w:rsid w:val="00684050"/>
    <w:rsid w:val="006842DE"/>
    <w:rsid w:val="00684386"/>
    <w:rsid w:val="006846D1"/>
    <w:rsid w:val="00685029"/>
    <w:rsid w:val="00685A2B"/>
    <w:rsid w:val="0068667C"/>
    <w:rsid w:val="006870BA"/>
    <w:rsid w:val="00687436"/>
    <w:rsid w:val="00690F48"/>
    <w:rsid w:val="00691291"/>
    <w:rsid w:val="00691494"/>
    <w:rsid w:val="00692796"/>
    <w:rsid w:val="006930BF"/>
    <w:rsid w:val="0069375E"/>
    <w:rsid w:val="00695894"/>
    <w:rsid w:val="00696531"/>
    <w:rsid w:val="00696B36"/>
    <w:rsid w:val="006A0B98"/>
    <w:rsid w:val="006A3004"/>
    <w:rsid w:val="006A4082"/>
    <w:rsid w:val="006A4254"/>
    <w:rsid w:val="006A4BC9"/>
    <w:rsid w:val="006A4DD7"/>
    <w:rsid w:val="006A5617"/>
    <w:rsid w:val="006A5D87"/>
    <w:rsid w:val="006A6D23"/>
    <w:rsid w:val="006B0DB6"/>
    <w:rsid w:val="006B380D"/>
    <w:rsid w:val="006B628A"/>
    <w:rsid w:val="006C017F"/>
    <w:rsid w:val="006C0827"/>
    <w:rsid w:val="006C156C"/>
    <w:rsid w:val="006C1656"/>
    <w:rsid w:val="006C1866"/>
    <w:rsid w:val="006C2021"/>
    <w:rsid w:val="006C24CA"/>
    <w:rsid w:val="006C36D3"/>
    <w:rsid w:val="006C379D"/>
    <w:rsid w:val="006C3CDB"/>
    <w:rsid w:val="006C3DFB"/>
    <w:rsid w:val="006C472A"/>
    <w:rsid w:val="006C7210"/>
    <w:rsid w:val="006C75E5"/>
    <w:rsid w:val="006D08A1"/>
    <w:rsid w:val="006D0DFA"/>
    <w:rsid w:val="006D2B53"/>
    <w:rsid w:val="006D354A"/>
    <w:rsid w:val="006D3A68"/>
    <w:rsid w:val="006D3BA4"/>
    <w:rsid w:val="006D4DED"/>
    <w:rsid w:val="006D4FBB"/>
    <w:rsid w:val="006D5E83"/>
    <w:rsid w:val="006D62CD"/>
    <w:rsid w:val="006D6DC6"/>
    <w:rsid w:val="006D7864"/>
    <w:rsid w:val="006D78A2"/>
    <w:rsid w:val="006D7D1C"/>
    <w:rsid w:val="006E079D"/>
    <w:rsid w:val="006E3861"/>
    <w:rsid w:val="006E4AC4"/>
    <w:rsid w:val="006E4B8B"/>
    <w:rsid w:val="006F0D61"/>
    <w:rsid w:val="006F1506"/>
    <w:rsid w:val="006F2A6E"/>
    <w:rsid w:val="006F5590"/>
    <w:rsid w:val="006F5930"/>
    <w:rsid w:val="006F6883"/>
    <w:rsid w:val="006F6992"/>
    <w:rsid w:val="006F6C86"/>
    <w:rsid w:val="00700301"/>
    <w:rsid w:val="00700B42"/>
    <w:rsid w:val="00700FDB"/>
    <w:rsid w:val="00705A47"/>
    <w:rsid w:val="00705EF0"/>
    <w:rsid w:val="007061D2"/>
    <w:rsid w:val="007066E1"/>
    <w:rsid w:val="00707507"/>
    <w:rsid w:val="00707A3F"/>
    <w:rsid w:val="0071124F"/>
    <w:rsid w:val="00711B9B"/>
    <w:rsid w:val="00712EC6"/>
    <w:rsid w:val="00713922"/>
    <w:rsid w:val="0071413E"/>
    <w:rsid w:val="00714BE2"/>
    <w:rsid w:val="0071512A"/>
    <w:rsid w:val="0071548E"/>
    <w:rsid w:val="0071563E"/>
    <w:rsid w:val="00715DF9"/>
    <w:rsid w:val="007163F0"/>
    <w:rsid w:val="00716F2B"/>
    <w:rsid w:val="007208F1"/>
    <w:rsid w:val="007209F5"/>
    <w:rsid w:val="00721090"/>
    <w:rsid w:val="00721F66"/>
    <w:rsid w:val="00722B10"/>
    <w:rsid w:val="0072319B"/>
    <w:rsid w:val="00723A00"/>
    <w:rsid w:val="00724AFD"/>
    <w:rsid w:val="00724B2E"/>
    <w:rsid w:val="00725A9C"/>
    <w:rsid w:val="00725F5C"/>
    <w:rsid w:val="00726615"/>
    <w:rsid w:val="00726822"/>
    <w:rsid w:val="00727892"/>
    <w:rsid w:val="0073052E"/>
    <w:rsid w:val="00730BC9"/>
    <w:rsid w:val="00730F5F"/>
    <w:rsid w:val="00732130"/>
    <w:rsid w:val="007325A6"/>
    <w:rsid w:val="007325C3"/>
    <w:rsid w:val="007326E3"/>
    <w:rsid w:val="00733544"/>
    <w:rsid w:val="00733C6F"/>
    <w:rsid w:val="00734089"/>
    <w:rsid w:val="00734761"/>
    <w:rsid w:val="00734768"/>
    <w:rsid w:val="00735111"/>
    <w:rsid w:val="0073757C"/>
    <w:rsid w:val="00740621"/>
    <w:rsid w:val="0074130C"/>
    <w:rsid w:val="00741D80"/>
    <w:rsid w:val="00741F3C"/>
    <w:rsid w:val="0074405D"/>
    <w:rsid w:val="00744B82"/>
    <w:rsid w:val="00745C54"/>
    <w:rsid w:val="0074600E"/>
    <w:rsid w:val="007476E8"/>
    <w:rsid w:val="007504A3"/>
    <w:rsid w:val="007508A8"/>
    <w:rsid w:val="00751742"/>
    <w:rsid w:val="00751871"/>
    <w:rsid w:val="00751C2F"/>
    <w:rsid w:val="00752151"/>
    <w:rsid w:val="007525AD"/>
    <w:rsid w:val="007536AC"/>
    <w:rsid w:val="00753A43"/>
    <w:rsid w:val="0075556A"/>
    <w:rsid w:val="007555CC"/>
    <w:rsid w:val="0075584D"/>
    <w:rsid w:val="00756CD7"/>
    <w:rsid w:val="00756E7D"/>
    <w:rsid w:val="00757E42"/>
    <w:rsid w:val="00760004"/>
    <w:rsid w:val="007623D0"/>
    <w:rsid w:val="0076312F"/>
    <w:rsid w:val="007634ED"/>
    <w:rsid w:val="00763B69"/>
    <w:rsid w:val="00763F07"/>
    <w:rsid w:val="00766050"/>
    <w:rsid w:val="007663C2"/>
    <w:rsid w:val="00767CFF"/>
    <w:rsid w:val="00770496"/>
    <w:rsid w:val="0077097F"/>
    <w:rsid w:val="00771B67"/>
    <w:rsid w:val="00772BF1"/>
    <w:rsid w:val="0077756E"/>
    <w:rsid w:val="00780CE0"/>
    <w:rsid w:val="007819DC"/>
    <w:rsid w:val="00781DC0"/>
    <w:rsid w:val="00781FE9"/>
    <w:rsid w:val="00783FFC"/>
    <w:rsid w:val="007859DF"/>
    <w:rsid w:val="00785BD2"/>
    <w:rsid w:val="0079042C"/>
    <w:rsid w:val="007920F4"/>
    <w:rsid w:val="00794F67"/>
    <w:rsid w:val="00795EDF"/>
    <w:rsid w:val="00796CA6"/>
    <w:rsid w:val="007A03AC"/>
    <w:rsid w:val="007A07BA"/>
    <w:rsid w:val="007A0D73"/>
    <w:rsid w:val="007A1699"/>
    <w:rsid w:val="007A1F55"/>
    <w:rsid w:val="007A28ED"/>
    <w:rsid w:val="007A2E2C"/>
    <w:rsid w:val="007A33A4"/>
    <w:rsid w:val="007A3479"/>
    <w:rsid w:val="007A4776"/>
    <w:rsid w:val="007A6583"/>
    <w:rsid w:val="007A6AB5"/>
    <w:rsid w:val="007B0305"/>
    <w:rsid w:val="007B05F7"/>
    <w:rsid w:val="007B08C1"/>
    <w:rsid w:val="007B0E69"/>
    <w:rsid w:val="007B19D0"/>
    <w:rsid w:val="007B2DF8"/>
    <w:rsid w:val="007B2FDE"/>
    <w:rsid w:val="007B3E3E"/>
    <w:rsid w:val="007B402B"/>
    <w:rsid w:val="007B4976"/>
    <w:rsid w:val="007B5835"/>
    <w:rsid w:val="007B5F3B"/>
    <w:rsid w:val="007B6CB9"/>
    <w:rsid w:val="007B7416"/>
    <w:rsid w:val="007C0986"/>
    <w:rsid w:val="007C271B"/>
    <w:rsid w:val="007C34CB"/>
    <w:rsid w:val="007C3FB6"/>
    <w:rsid w:val="007C4995"/>
    <w:rsid w:val="007C4F1A"/>
    <w:rsid w:val="007C5B9F"/>
    <w:rsid w:val="007C614C"/>
    <w:rsid w:val="007C654D"/>
    <w:rsid w:val="007C66AF"/>
    <w:rsid w:val="007D0E27"/>
    <w:rsid w:val="007D113E"/>
    <w:rsid w:val="007D1846"/>
    <w:rsid w:val="007D2145"/>
    <w:rsid w:val="007D2586"/>
    <w:rsid w:val="007D298F"/>
    <w:rsid w:val="007D2AEF"/>
    <w:rsid w:val="007D509B"/>
    <w:rsid w:val="007D5A60"/>
    <w:rsid w:val="007D62C8"/>
    <w:rsid w:val="007D73D8"/>
    <w:rsid w:val="007D7450"/>
    <w:rsid w:val="007D7A1A"/>
    <w:rsid w:val="007D7AA9"/>
    <w:rsid w:val="007E115A"/>
    <w:rsid w:val="007E1288"/>
    <w:rsid w:val="007E27CD"/>
    <w:rsid w:val="007E2B51"/>
    <w:rsid w:val="007E357A"/>
    <w:rsid w:val="007E3834"/>
    <w:rsid w:val="007E3F3A"/>
    <w:rsid w:val="007E4D24"/>
    <w:rsid w:val="007E6495"/>
    <w:rsid w:val="007E7BC4"/>
    <w:rsid w:val="007E7E36"/>
    <w:rsid w:val="007F01D9"/>
    <w:rsid w:val="007F03A1"/>
    <w:rsid w:val="007F16D4"/>
    <w:rsid w:val="007F23B9"/>
    <w:rsid w:val="00800875"/>
    <w:rsid w:val="008013DE"/>
    <w:rsid w:val="0080181C"/>
    <w:rsid w:val="0080240E"/>
    <w:rsid w:val="00804CA9"/>
    <w:rsid w:val="00805067"/>
    <w:rsid w:val="0080745B"/>
    <w:rsid w:val="00810D4A"/>
    <w:rsid w:val="00811B2B"/>
    <w:rsid w:val="00812238"/>
    <w:rsid w:val="008131C8"/>
    <w:rsid w:val="00813803"/>
    <w:rsid w:val="00813920"/>
    <w:rsid w:val="00814925"/>
    <w:rsid w:val="008158CC"/>
    <w:rsid w:val="008169E8"/>
    <w:rsid w:val="008203C7"/>
    <w:rsid w:val="00821249"/>
    <w:rsid w:val="00821D8B"/>
    <w:rsid w:val="00822A64"/>
    <w:rsid w:val="00822BC0"/>
    <w:rsid w:val="00822CEA"/>
    <w:rsid w:val="0082351C"/>
    <w:rsid w:val="00823561"/>
    <w:rsid w:val="008242CB"/>
    <w:rsid w:val="008244BD"/>
    <w:rsid w:val="00824A48"/>
    <w:rsid w:val="0082558E"/>
    <w:rsid w:val="00825957"/>
    <w:rsid w:val="00826E13"/>
    <w:rsid w:val="008276A2"/>
    <w:rsid w:val="00827859"/>
    <w:rsid w:val="00827AE9"/>
    <w:rsid w:val="00827BAC"/>
    <w:rsid w:val="00830003"/>
    <w:rsid w:val="00830813"/>
    <w:rsid w:val="0083102F"/>
    <w:rsid w:val="0083136F"/>
    <w:rsid w:val="00831546"/>
    <w:rsid w:val="00833498"/>
    <w:rsid w:val="008338B2"/>
    <w:rsid w:val="00833F09"/>
    <w:rsid w:val="00835327"/>
    <w:rsid w:val="00835F91"/>
    <w:rsid w:val="008361A0"/>
    <w:rsid w:val="0083664E"/>
    <w:rsid w:val="00836904"/>
    <w:rsid w:val="0083757B"/>
    <w:rsid w:val="0083786B"/>
    <w:rsid w:val="00841658"/>
    <w:rsid w:val="00841BAA"/>
    <w:rsid w:val="00841C6B"/>
    <w:rsid w:val="00842778"/>
    <w:rsid w:val="0084288D"/>
    <w:rsid w:val="008438A6"/>
    <w:rsid w:val="00845C80"/>
    <w:rsid w:val="0085102D"/>
    <w:rsid w:val="00851041"/>
    <w:rsid w:val="00851B8D"/>
    <w:rsid w:val="00852A07"/>
    <w:rsid w:val="00853608"/>
    <w:rsid w:val="00853E31"/>
    <w:rsid w:val="00854DDE"/>
    <w:rsid w:val="0085556A"/>
    <w:rsid w:val="00855D09"/>
    <w:rsid w:val="008563A4"/>
    <w:rsid w:val="00860147"/>
    <w:rsid w:val="00860DA7"/>
    <w:rsid w:val="00860F45"/>
    <w:rsid w:val="0086144D"/>
    <w:rsid w:val="008633B1"/>
    <w:rsid w:val="00865219"/>
    <w:rsid w:val="00866627"/>
    <w:rsid w:val="0087033C"/>
    <w:rsid w:val="0087061B"/>
    <w:rsid w:val="00871ABA"/>
    <w:rsid w:val="0087214B"/>
    <w:rsid w:val="008769DF"/>
    <w:rsid w:val="00876AF3"/>
    <w:rsid w:val="00877742"/>
    <w:rsid w:val="008808BD"/>
    <w:rsid w:val="00880A76"/>
    <w:rsid w:val="00880C6E"/>
    <w:rsid w:val="00881B19"/>
    <w:rsid w:val="008828A0"/>
    <w:rsid w:val="00882B8C"/>
    <w:rsid w:val="00882E5A"/>
    <w:rsid w:val="00883260"/>
    <w:rsid w:val="00883985"/>
    <w:rsid w:val="00883C4E"/>
    <w:rsid w:val="00883F55"/>
    <w:rsid w:val="0088482F"/>
    <w:rsid w:val="00884C08"/>
    <w:rsid w:val="00885D96"/>
    <w:rsid w:val="00886A41"/>
    <w:rsid w:val="00887CF9"/>
    <w:rsid w:val="00890391"/>
    <w:rsid w:val="00890A7F"/>
    <w:rsid w:val="00890F69"/>
    <w:rsid w:val="00891523"/>
    <w:rsid w:val="00891917"/>
    <w:rsid w:val="0089296C"/>
    <w:rsid w:val="00893E49"/>
    <w:rsid w:val="00895EC9"/>
    <w:rsid w:val="00896EBD"/>
    <w:rsid w:val="008A0217"/>
    <w:rsid w:val="008A116B"/>
    <w:rsid w:val="008A243B"/>
    <w:rsid w:val="008A33F0"/>
    <w:rsid w:val="008A4E4F"/>
    <w:rsid w:val="008A4ED2"/>
    <w:rsid w:val="008A509F"/>
    <w:rsid w:val="008A5370"/>
    <w:rsid w:val="008A5425"/>
    <w:rsid w:val="008A6216"/>
    <w:rsid w:val="008A6D1B"/>
    <w:rsid w:val="008A704C"/>
    <w:rsid w:val="008A73CA"/>
    <w:rsid w:val="008A7706"/>
    <w:rsid w:val="008A780A"/>
    <w:rsid w:val="008B0024"/>
    <w:rsid w:val="008B0AFB"/>
    <w:rsid w:val="008B0D4D"/>
    <w:rsid w:val="008B2CDB"/>
    <w:rsid w:val="008B2F5C"/>
    <w:rsid w:val="008B4AA4"/>
    <w:rsid w:val="008B5240"/>
    <w:rsid w:val="008B5519"/>
    <w:rsid w:val="008B5617"/>
    <w:rsid w:val="008B5838"/>
    <w:rsid w:val="008B6A38"/>
    <w:rsid w:val="008B71C9"/>
    <w:rsid w:val="008B76EF"/>
    <w:rsid w:val="008B7721"/>
    <w:rsid w:val="008C16EF"/>
    <w:rsid w:val="008C26BB"/>
    <w:rsid w:val="008C271F"/>
    <w:rsid w:val="008C3134"/>
    <w:rsid w:val="008C4C54"/>
    <w:rsid w:val="008C5821"/>
    <w:rsid w:val="008C5842"/>
    <w:rsid w:val="008C61FE"/>
    <w:rsid w:val="008C6B1B"/>
    <w:rsid w:val="008D05BD"/>
    <w:rsid w:val="008D2806"/>
    <w:rsid w:val="008D308B"/>
    <w:rsid w:val="008D30C1"/>
    <w:rsid w:val="008D3B79"/>
    <w:rsid w:val="008D3FEE"/>
    <w:rsid w:val="008D419A"/>
    <w:rsid w:val="008D58AA"/>
    <w:rsid w:val="008D612A"/>
    <w:rsid w:val="008D6AE6"/>
    <w:rsid w:val="008D766A"/>
    <w:rsid w:val="008D7CCF"/>
    <w:rsid w:val="008E0A8E"/>
    <w:rsid w:val="008E0EDD"/>
    <w:rsid w:val="008E1768"/>
    <w:rsid w:val="008E1ECC"/>
    <w:rsid w:val="008E21D2"/>
    <w:rsid w:val="008E227C"/>
    <w:rsid w:val="008E24F7"/>
    <w:rsid w:val="008E3F77"/>
    <w:rsid w:val="008E46CD"/>
    <w:rsid w:val="008E4AE7"/>
    <w:rsid w:val="008E68C0"/>
    <w:rsid w:val="008F082F"/>
    <w:rsid w:val="008F274F"/>
    <w:rsid w:val="008F2C24"/>
    <w:rsid w:val="008F3596"/>
    <w:rsid w:val="008F361A"/>
    <w:rsid w:val="008F3D13"/>
    <w:rsid w:val="008F4D89"/>
    <w:rsid w:val="008F6632"/>
    <w:rsid w:val="008F77A5"/>
    <w:rsid w:val="00900BC3"/>
    <w:rsid w:val="00901BBD"/>
    <w:rsid w:val="00901C87"/>
    <w:rsid w:val="00901F9E"/>
    <w:rsid w:val="009025F7"/>
    <w:rsid w:val="00902865"/>
    <w:rsid w:val="00904754"/>
    <w:rsid w:val="009060FB"/>
    <w:rsid w:val="009072F2"/>
    <w:rsid w:val="00907C7C"/>
    <w:rsid w:val="00910578"/>
    <w:rsid w:val="00910E50"/>
    <w:rsid w:val="00910F14"/>
    <w:rsid w:val="009113E9"/>
    <w:rsid w:val="00911D88"/>
    <w:rsid w:val="00913533"/>
    <w:rsid w:val="00914A71"/>
    <w:rsid w:val="00915776"/>
    <w:rsid w:val="0092166C"/>
    <w:rsid w:val="00922B51"/>
    <w:rsid w:val="0092302E"/>
    <w:rsid w:val="009239FF"/>
    <w:rsid w:val="00924DAB"/>
    <w:rsid w:val="0092505F"/>
    <w:rsid w:val="00927148"/>
    <w:rsid w:val="00927CB6"/>
    <w:rsid w:val="009316B8"/>
    <w:rsid w:val="00931C0E"/>
    <w:rsid w:val="009323EE"/>
    <w:rsid w:val="00933196"/>
    <w:rsid w:val="00933DA7"/>
    <w:rsid w:val="00934508"/>
    <w:rsid w:val="009353D7"/>
    <w:rsid w:val="00937A88"/>
    <w:rsid w:val="00937B18"/>
    <w:rsid w:val="0094056E"/>
    <w:rsid w:val="00941A16"/>
    <w:rsid w:val="0094262B"/>
    <w:rsid w:val="009429F3"/>
    <w:rsid w:val="00943407"/>
    <w:rsid w:val="00943B88"/>
    <w:rsid w:val="009442A4"/>
    <w:rsid w:val="009445FD"/>
    <w:rsid w:val="0094639D"/>
    <w:rsid w:val="00955B7B"/>
    <w:rsid w:val="0095710D"/>
    <w:rsid w:val="009577FC"/>
    <w:rsid w:val="009578F2"/>
    <w:rsid w:val="0096086F"/>
    <w:rsid w:val="00962190"/>
    <w:rsid w:val="00963873"/>
    <w:rsid w:val="00964279"/>
    <w:rsid w:val="009655EB"/>
    <w:rsid w:val="0096612F"/>
    <w:rsid w:val="00966A3B"/>
    <w:rsid w:val="009674C2"/>
    <w:rsid w:val="00970AFE"/>
    <w:rsid w:val="00971094"/>
    <w:rsid w:val="00971960"/>
    <w:rsid w:val="00971A7C"/>
    <w:rsid w:val="009726B6"/>
    <w:rsid w:val="00972789"/>
    <w:rsid w:val="00974E6F"/>
    <w:rsid w:val="009764E5"/>
    <w:rsid w:val="00976B2D"/>
    <w:rsid w:val="00976C70"/>
    <w:rsid w:val="00977C00"/>
    <w:rsid w:val="00977EB6"/>
    <w:rsid w:val="009803B9"/>
    <w:rsid w:val="00983794"/>
    <w:rsid w:val="00984EF7"/>
    <w:rsid w:val="009850EA"/>
    <w:rsid w:val="00986D70"/>
    <w:rsid w:val="009930F3"/>
    <w:rsid w:val="00993606"/>
    <w:rsid w:val="0099531F"/>
    <w:rsid w:val="00996160"/>
    <w:rsid w:val="0099631E"/>
    <w:rsid w:val="00996DAF"/>
    <w:rsid w:val="009971FD"/>
    <w:rsid w:val="009A0F7E"/>
    <w:rsid w:val="009A1D3B"/>
    <w:rsid w:val="009A246A"/>
    <w:rsid w:val="009A29AF"/>
    <w:rsid w:val="009A3615"/>
    <w:rsid w:val="009A4981"/>
    <w:rsid w:val="009A4F00"/>
    <w:rsid w:val="009A5077"/>
    <w:rsid w:val="009A6198"/>
    <w:rsid w:val="009A68C2"/>
    <w:rsid w:val="009A6DEE"/>
    <w:rsid w:val="009B08DB"/>
    <w:rsid w:val="009B0B7F"/>
    <w:rsid w:val="009B0C4C"/>
    <w:rsid w:val="009B183D"/>
    <w:rsid w:val="009B4299"/>
    <w:rsid w:val="009B4679"/>
    <w:rsid w:val="009B4DB9"/>
    <w:rsid w:val="009B5E20"/>
    <w:rsid w:val="009B66BC"/>
    <w:rsid w:val="009B7240"/>
    <w:rsid w:val="009C0482"/>
    <w:rsid w:val="009C2EB9"/>
    <w:rsid w:val="009C354E"/>
    <w:rsid w:val="009C381D"/>
    <w:rsid w:val="009C513D"/>
    <w:rsid w:val="009C76D1"/>
    <w:rsid w:val="009D0A83"/>
    <w:rsid w:val="009D0B12"/>
    <w:rsid w:val="009D1550"/>
    <w:rsid w:val="009D3223"/>
    <w:rsid w:val="009D410C"/>
    <w:rsid w:val="009D478B"/>
    <w:rsid w:val="009D4DD9"/>
    <w:rsid w:val="009D5104"/>
    <w:rsid w:val="009D53EF"/>
    <w:rsid w:val="009D5A8C"/>
    <w:rsid w:val="009D7BFA"/>
    <w:rsid w:val="009D7C31"/>
    <w:rsid w:val="009E06DD"/>
    <w:rsid w:val="009E149E"/>
    <w:rsid w:val="009E1AC9"/>
    <w:rsid w:val="009E1F5F"/>
    <w:rsid w:val="009E4244"/>
    <w:rsid w:val="009E54FD"/>
    <w:rsid w:val="009E56F2"/>
    <w:rsid w:val="009E6358"/>
    <w:rsid w:val="009F04A3"/>
    <w:rsid w:val="009F0F42"/>
    <w:rsid w:val="009F1302"/>
    <w:rsid w:val="009F1CFB"/>
    <w:rsid w:val="009F5718"/>
    <w:rsid w:val="009F71DD"/>
    <w:rsid w:val="00A0029D"/>
    <w:rsid w:val="00A00C7C"/>
    <w:rsid w:val="00A00FAF"/>
    <w:rsid w:val="00A02611"/>
    <w:rsid w:val="00A02DEF"/>
    <w:rsid w:val="00A03304"/>
    <w:rsid w:val="00A03504"/>
    <w:rsid w:val="00A04472"/>
    <w:rsid w:val="00A12437"/>
    <w:rsid w:val="00A13DE1"/>
    <w:rsid w:val="00A17CD0"/>
    <w:rsid w:val="00A2062D"/>
    <w:rsid w:val="00A208A3"/>
    <w:rsid w:val="00A22960"/>
    <w:rsid w:val="00A241BE"/>
    <w:rsid w:val="00A253B7"/>
    <w:rsid w:val="00A27984"/>
    <w:rsid w:val="00A31EEC"/>
    <w:rsid w:val="00A334BC"/>
    <w:rsid w:val="00A33FCA"/>
    <w:rsid w:val="00A341C1"/>
    <w:rsid w:val="00A34445"/>
    <w:rsid w:val="00A34D5E"/>
    <w:rsid w:val="00A36EAE"/>
    <w:rsid w:val="00A37F7C"/>
    <w:rsid w:val="00A40247"/>
    <w:rsid w:val="00A406C6"/>
    <w:rsid w:val="00A425C2"/>
    <w:rsid w:val="00A426F3"/>
    <w:rsid w:val="00A43465"/>
    <w:rsid w:val="00A43471"/>
    <w:rsid w:val="00A440F9"/>
    <w:rsid w:val="00A441A5"/>
    <w:rsid w:val="00A4519A"/>
    <w:rsid w:val="00A46C29"/>
    <w:rsid w:val="00A478ED"/>
    <w:rsid w:val="00A5224A"/>
    <w:rsid w:val="00A560F1"/>
    <w:rsid w:val="00A566B7"/>
    <w:rsid w:val="00A6015D"/>
    <w:rsid w:val="00A60627"/>
    <w:rsid w:val="00A6100E"/>
    <w:rsid w:val="00A61561"/>
    <w:rsid w:val="00A61623"/>
    <w:rsid w:val="00A61D2F"/>
    <w:rsid w:val="00A65373"/>
    <w:rsid w:val="00A65377"/>
    <w:rsid w:val="00A65895"/>
    <w:rsid w:val="00A65FCE"/>
    <w:rsid w:val="00A6615C"/>
    <w:rsid w:val="00A66261"/>
    <w:rsid w:val="00A66370"/>
    <w:rsid w:val="00A674B9"/>
    <w:rsid w:val="00A67EF7"/>
    <w:rsid w:val="00A722DC"/>
    <w:rsid w:val="00A766B2"/>
    <w:rsid w:val="00A76738"/>
    <w:rsid w:val="00A767DB"/>
    <w:rsid w:val="00A8005E"/>
    <w:rsid w:val="00A80C70"/>
    <w:rsid w:val="00A8225B"/>
    <w:rsid w:val="00A84779"/>
    <w:rsid w:val="00A85191"/>
    <w:rsid w:val="00A87522"/>
    <w:rsid w:val="00A93174"/>
    <w:rsid w:val="00A93FFA"/>
    <w:rsid w:val="00A94515"/>
    <w:rsid w:val="00A94D50"/>
    <w:rsid w:val="00A952EB"/>
    <w:rsid w:val="00A96EE4"/>
    <w:rsid w:val="00AA0F45"/>
    <w:rsid w:val="00AA1298"/>
    <w:rsid w:val="00AA1866"/>
    <w:rsid w:val="00AA2318"/>
    <w:rsid w:val="00AA323F"/>
    <w:rsid w:val="00AA4A3D"/>
    <w:rsid w:val="00AA5621"/>
    <w:rsid w:val="00AA5D8D"/>
    <w:rsid w:val="00AB0B6D"/>
    <w:rsid w:val="00AB2019"/>
    <w:rsid w:val="00AB30FA"/>
    <w:rsid w:val="00AB3815"/>
    <w:rsid w:val="00AB3BEA"/>
    <w:rsid w:val="00AB5FC2"/>
    <w:rsid w:val="00AB644E"/>
    <w:rsid w:val="00AC472C"/>
    <w:rsid w:val="00AC6AAE"/>
    <w:rsid w:val="00AC6C7D"/>
    <w:rsid w:val="00AC6EEB"/>
    <w:rsid w:val="00AC7B04"/>
    <w:rsid w:val="00AD0A23"/>
    <w:rsid w:val="00AD11E0"/>
    <w:rsid w:val="00AD131E"/>
    <w:rsid w:val="00AD2952"/>
    <w:rsid w:val="00AD36BC"/>
    <w:rsid w:val="00AD45B5"/>
    <w:rsid w:val="00AD57BA"/>
    <w:rsid w:val="00AD6041"/>
    <w:rsid w:val="00AD73D9"/>
    <w:rsid w:val="00AE0090"/>
    <w:rsid w:val="00AE0160"/>
    <w:rsid w:val="00AE17AF"/>
    <w:rsid w:val="00AE1B36"/>
    <w:rsid w:val="00AE3525"/>
    <w:rsid w:val="00AE4199"/>
    <w:rsid w:val="00AE45EE"/>
    <w:rsid w:val="00AE4AB6"/>
    <w:rsid w:val="00AE4BEC"/>
    <w:rsid w:val="00AE5552"/>
    <w:rsid w:val="00AE5681"/>
    <w:rsid w:val="00AE6022"/>
    <w:rsid w:val="00AE6B09"/>
    <w:rsid w:val="00AE6FB2"/>
    <w:rsid w:val="00AE7456"/>
    <w:rsid w:val="00AE7691"/>
    <w:rsid w:val="00AE7FD2"/>
    <w:rsid w:val="00AF03F9"/>
    <w:rsid w:val="00AF0868"/>
    <w:rsid w:val="00AF0871"/>
    <w:rsid w:val="00AF1587"/>
    <w:rsid w:val="00AF1936"/>
    <w:rsid w:val="00AF19A7"/>
    <w:rsid w:val="00AF27F9"/>
    <w:rsid w:val="00AF28FA"/>
    <w:rsid w:val="00AF6971"/>
    <w:rsid w:val="00AF78C9"/>
    <w:rsid w:val="00AF7EFD"/>
    <w:rsid w:val="00B005D4"/>
    <w:rsid w:val="00B009A5"/>
    <w:rsid w:val="00B010FE"/>
    <w:rsid w:val="00B01210"/>
    <w:rsid w:val="00B0164D"/>
    <w:rsid w:val="00B01B89"/>
    <w:rsid w:val="00B051C4"/>
    <w:rsid w:val="00B06346"/>
    <w:rsid w:val="00B06B60"/>
    <w:rsid w:val="00B10C09"/>
    <w:rsid w:val="00B115F6"/>
    <w:rsid w:val="00B11CCB"/>
    <w:rsid w:val="00B11E2D"/>
    <w:rsid w:val="00B11E65"/>
    <w:rsid w:val="00B11F92"/>
    <w:rsid w:val="00B12F11"/>
    <w:rsid w:val="00B1305D"/>
    <w:rsid w:val="00B142E9"/>
    <w:rsid w:val="00B14D13"/>
    <w:rsid w:val="00B15763"/>
    <w:rsid w:val="00B20C11"/>
    <w:rsid w:val="00B21FF6"/>
    <w:rsid w:val="00B2207C"/>
    <w:rsid w:val="00B2282A"/>
    <w:rsid w:val="00B24199"/>
    <w:rsid w:val="00B2451C"/>
    <w:rsid w:val="00B249DB"/>
    <w:rsid w:val="00B25C25"/>
    <w:rsid w:val="00B262A6"/>
    <w:rsid w:val="00B2693E"/>
    <w:rsid w:val="00B27B76"/>
    <w:rsid w:val="00B310D6"/>
    <w:rsid w:val="00B31C0C"/>
    <w:rsid w:val="00B327D8"/>
    <w:rsid w:val="00B33275"/>
    <w:rsid w:val="00B33645"/>
    <w:rsid w:val="00B34461"/>
    <w:rsid w:val="00B351AB"/>
    <w:rsid w:val="00B35629"/>
    <w:rsid w:val="00B35FFC"/>
    <w:rsid w:val="00B36CA2"/>
    <w:rsid w:val="00B37407"/>
    <w:rsid w:val="00B37DD2"/>
    <w:rsid w:val="00B40700"/>
    <w:rsid w:val="00B40E30"/>
    <w:rsid w:val="00B43C79"/>
    <w:rsid w:val="00B453DA"/>
    <w:rsid w:val="00B50E58"/>
    <w:rsid w:val="00B517A2"/>
    <w:rsid w:val="00B519C9"/>
    <w:rsid w:val="00B52A37"/>
    <w:rsid w:val="00B52C15"/>
    <w:rsid w:val="00B52F6A"/>
    <w:rsid w:val="00B53749"/>
    <w:rsid w:val="00B53865"/>
    <w:rsid w:val="00B55CAF"/>
    <w:rsid w:val="00B56143"/>
    <w:rsid w:val="00B5780F"/>
    <w:rsid w:val="00B61049"/>
    <w:rsid w:val="00B613EE"/>
    <w:rsid w:val="00B63899"/>
    <w:rsid w:val="00B644C0"/>
    <w:rsid w:val="00B64A3B"/>
    <w:rsid w:val="00B64AD6"/>
    <w:rsid w:val="00B65B62"/>
    <w:rsid w:val="00B65D35"/>
    <w:rsid w:val="00B66226"/>
    <w:rsid w:val="00B66392"/>
    <w:rsid w:val="00B66EC6"/>
    <w:rsid w:val="00B67582"/>
    <w:rsid w:val="00B67BF9"/>
    <w:rsid w:val="00B67C48"/>
    <w:rsid w:val="00B701CF"/>
    <w:rsid w:val="00B7043F"/>
    <w:rsid w:val="00B71C23"/>
    <w:rsid w:val="00B728A0"/>
    <w:rsid w:val="00B734D8"/>
    <w:rsid w:val="00B74360"/>
    <w:rsid w:val="00B76026"/>
    <w:rsid w:val="00B76D18"/>
    <w:rsid w:val="00B77273"/>
    <w:rsid w:val="00B77F0C"/>
    <w:rsid w:val="00B804B1"/>
    <w:rsid w:val="00B8205D"/>
    <w:rsid w:val="00B82FB4"/>
    <w:rsid w:val="00B8368B"/>
    <w:rsid w:val="00B842E9"/>
    <w:rsid w:val="00B849F4"/>
    <w:rsid w:val="00B8633A"/>
    <w:rsid w:val="00B87190"/>
    <w:rsid w:val="00B90214"/>
    <w:rsid w:val="00B90D13"/>
    <w:rsid w:val="00B91CA7"/>
    <w:rsid w:val="00B91F86"/>
    <w:rsid w:val="00B928A7"/>
    <w:rsid w:val="00B92E26"/>
    <w:rsid w:val="00B95627"/>
    <w:rsid w:val="00B95AFE"/>
    <w:rsid w:val="00B9631B"/>
    <w:rsid w:val="00B965BF"/>
    <w:rsid w:val="00B96C8D"/>
    <w:rsid w:val="00B96EDC"/>
    <w:rsid w:val="00BA05B4"/>
    <w:rsid w:val="00BA11C8"/>
    <w:rsid w:val="00BA2643"/>
    <w:rsid w:val="00BA2E8D"/>
    <w:rsid w:val="00BA32A8"/>
    <w:rsid w:val="00BA3830"/>
    <w:rsid w:val="00BA409D"/>
    <w:rsid w:val="00BA5788"/>
    <w:rsid w:val="00BA57E0"/>
    <w:rsid w:val="00BA6612"/>
    <w:rsid w:val="00BA7953"/>
    <w:rsid w:val="00BB0666"/>
    <w:rsid w:val="00BB0E0D"/>
    <w:rsid w:val="00BB1C53"/>
    <w:rsid w:val="00BB2DB2"/>
    <w:rsid w:val="00BB3369"/>
    <w:rsid w:val="00BB3E68"/>
    <w:rsid w:val="00BB3F32"/>
    <w:rsid w:val="00BB41F6"/>
    <w:rsid w:val="00BB43E5"/>
    <w:rsid w:val="00BB4BBA"/>
    <w:rsid w:val="00BB6518"/>
    <w:rsid w:val="00BC0974"/>
    <w:rsid w:val="00BC13EB"/>
    <w:rsid w:val="00BC220D"/>
    <w:rsid w:val="00BC24D8"/>
    <w:rsid w:val="00BC2B74"/>
    <w:rsid w:val="00BC34F8"/>
    <w:rsid w:val="00BC3E8D"/>
    <w:rsid w:val="00BC4FB1"/>
    <w:rsid w:val="00BC6261"/>
    <w:rsid w:val="00BC71D8"/>
    <w:rsid w:val="00BD0082"/>
    <w:rsid w:val="00BD08D0"/>
    <w:rsid w:val="00BD1560"/>
    <w:rsid w:val="00BD1625"/>
    <w:rsid w:val="00BD263F"/>
    <w:rsid w:val="00BD3110"/>
    <w:rsid w:val="00BE0831"/>
    <w:rsid w:val="00BE2039"/>
    <w:rsid w:val="00BE214D"/>
    <w:rsid w:val="00BE2A3D"/>
    <w:rsid w:val="00BE63B8"/>
    <w:rsid w:val="00BE6A6A"/>
    <w:rsid w:val="00BE7051"/>
    <w:rsid w:val="00BE75C3"/>
    <w:rsid w:val="00BE7850"/>
    <w:rsid w:val="00BE7A11"/>
    <w:rsid w:val="00BF0C2D"/>
    <w:rsid w:val="00BF1FC0"/>
    <w:rsid w:val="00BF2846"/>
    <w:rsid w:val="00BF49FE"/>
    <w:rsid w:val="00BF5870"/>
    <w:rsid w:val="00BF7ADA"/>
    <w:rsid w:val="00C0045C"/>
    <w:rsid w:val="00C008A2"/>
    <w:rsid w:val="00C00D16"/>
    <w:rsid w:val="00C00FF3"/>
    <w:rsid w:val="00C04EF6"/>
    <w:rsid w:val="00C060C4"/>
    <w:rsid w:val="00C067BC"/>
    <w:rsid w:val="00C06B71"/>
    <w:rsid w:val="00C0745E"/>
    <w:rsid w:val="00C07A21"/>
    <w:rsid w:val="00C10874"/>
    <w:rsid w:val="00C10F3C"/>
    <w:rsid w:val="00C11B09"/>
    <w:rsid w:val="00C11D1D"/>
    <w:rsid w:val="00C13B91"/>
    <w:rsid w:val="00C14836"/>
    <w:rsid w:val="00C14C12"/>
    <w:rsid w:val="00C15118"/>
    <w:rsid w:val="00C15182"/>
    <w:rsid w:val="00C155BE"/>
    <w:rsid w:val="00C164CD"/>
    <w:rsid w:val="00C16F32"/>
    <w:rsid w:val="00C176DC"/>
    <w:rsid w:val="00C212D2"/>
    <w:rsid w:val="00C232DB"/>
    <w:rsid w:val="00C23A1A"/>
    <w:rsid w:val="00C2434A"/>
    <w:rsid w:val="00C24E83"/>
    <w:rsid w:val="00C2556E"/>
    <w:rsid w:val="00C260D6"/>
    <w:rsid w:val="00C269DB"/>
    <w:rsid w:val="00C26B47"/>
    <w:rsid w:val="00C26E9D"/>
    <w:rsid w:val="00C3110A"/>
    <w:rsid w:val="00C32909"/>
    <w:rsid w:val="00C33083"/>
    <w:rsid w:val="00C337B7"/>
    <w:rsid w:val="00C35862"/>
    <w:rsid w:val="00C35AF5"/>
    <w:rsid w:val="00C360A1"/>
    <w:rsid w:val="00C36329"/>
    <w:rsid w:val="00C36A8D"/>
    <w:rsid w:val="00C36F07"/>
    <w:rsid w:val="00C37900"/>
    <w:rsid w:val="00C409F6"/>
    <w:rsid w:val="00C40A2F"/>
    <w:rsid w:val="00C40C7B"/>
    <w:rsid w:val="00C41329"/>
    <w:rsid w:val="00C42A75"/>
    <w:rsid w:val="00C44C5C"/>
    <w:rsid w:val="00C44C9F"/>
    <w:rsid w:val="00C44D07"/>
    <w:rsid w:val="00C45BA4"/>
    <w:rsid w:val="00C46154"/>
    <w:rsid w:val="00C46E69"/>
    <w:rsid w:val="00C478AD"/>
    <w:rsid w:val="00C50FED"/>
    <w:rsid w:val="00C5144B"/>
    <w:rsid w:val="00C518C2"/>
    <w:rsid w:val="00C52AC1"/>
    <w:rsid w:val="00C52D8F"/>
    <w:rsid w:val="00C5434B"/>
    <w:rsid w:val="00C54D91"/>
    <w:rsid w:val="00C556F4"/>
    <w:rsid w:val="00C6056A"/>
    <w:rsid w:val="00C60690"/>
    <w:rsid w:val="00C61065"/>
    <w:rsid w:val="00C6222E"/>
    <w:rsid w:val="00C6247A"/>
    <w:rsid w:val="00C636D2"/>
    <w:rsid w:val="00C63A33"/>
    <w:rsid w:val="00C63A94"/>
    <w:rsid w:val="00C658AA"/>
    <w:rsid w:val="00C65E44"/>
    <w:rsid w:val="00C6630D"/>
    <w:rsid w:val="00C67725"/>
    <w:rsid w:val="00C7157F"/>
    <w:rsid w:val="00C71FBB"/>
    <w:rsid w:val="00C72C5A"/>
    <w:rsid w:val="00C72CEF"/>
    <w:rsid w:val="00C73598"/>
    <w:rsid w:val="00C736B6"/>
    <w:rsid w:val="00C73A42"/>
    <w:rsid w:val="00C7546E"/>
    <w:rsid w:val="00C757BE"/>
    <w:rsid w:val="00C75E70"/>
    <w:rsid w:val="00C7721C"/>
    <w:rsid w:val="00C7790F"/>
    <w:rsid w:val="00C813D6"/>
    <w:rsid w:val="00C816BC"/>
    <w:rsid w:val="00C8340E"/>
    <w:rsid w:val="00C844BC"/>
    <w:rsid w:val="00C84794"/>
    <w:rsid w:val="00C84E7B"/>
    <w:rsid w:val="00C86FE7"/>
    <w:rsid w:val="00C877DB"/>
    <w:rsid w:val="00C90958"/>
    <w:rsid w:val="00C91916"/>
    <w:rsid w:val="00C91D11"/>
    <w:rsid w:val="00C9226B"/>
    <w:rsid w:val="00C92737"/>
    <w:rsid w:val="00C948C6"/>
    <w:rsid w:val="00C94D31"/>
    <w:rsid w:val="00C9506B"/>
    <w:rsid w:val="00C9553C"/>
    <w:rsid w:val="00C955BD"/>
    <w:rsid w:val="00C95F6F"/>
    <w:rsid w:val="00C96E09"/>
    <w:rsid w:val="00CA079A"/>
    <w:rsid w:val="00CA090F"/>
    <w:rsid w:val="00CA0F67"/>
    <w:rsid w:val="00CA1D8A"/>
    <w:rsid w:val="00CA2765"/>
    <w:rsid w:val="00CA423D"/>
    <w:rsid w:val="00CA4B52"/>
    <w:rsid w:val="00CA56C3"/>
    <w:rsid w:val="00CA6ED3"/>
    <w:rsid w:val="00CA74F3"/>
    <w:rsid w:val="00CB12BC"/>
    <w:rsid w:val="00CB1B9B"/>
    <w:rsid w:val="00CB1CE9"/>
    <w:rsid w:val="00CB2D7D"/>
    <w:rsid w:val="00CB3675"/>
    <w:rsid w:val="00CB605E"/>
    <w:rsid w:val="00CB680D"/>
    <w:rsid w:val="00CC0755"/>
    <w:rsid w:val="00CC1AE9"/>
    <w:rsid w:val="00CC411E"/>
    <w:rsid w:val="00CC5845"/>
    <w:rsid w:val="00CC7449"/>
    <w:rsid w:val="00CD321B"/>
    <w:rsid w:val="00CD32A7"/>
    <w:rsid w:val="00CD5127"/>
    <w:rsid w:val="00CD56A1"/>
    <w:rsid w:val="00CD5D58"/>
    <w:rsid w:val="00CD6945"/>
    <w:rsid w:val="00CD6E11"/>
    <w:rsid w:val="00CD702C"/>
    <w:rsid w:val="00CD79D0"/>
    <w:rsid w:val="00CE05EE"/>
    <w:rsid w:val="00CE0FDB"/>
    <w:rsid w:val="00CE451E"/>
    <w:rsid w:val="00CE6B1B"/>
    <w:rsid w:val="00CE7E76"/>
    <w:rsid w:val="00CF08C0"/>
    <w:rsid w:val="00CF1FCC"/>
    <w:rsid w:val="00CF2AB4"/>
    <w:rsid w:val="00CF2C0B"/>
    <w:rsid w:val="00CF3613"/>
    <w:rsid w:val="00CF3FD8"/>
    <w:rsid w:val="00CF6968"/>
    <w:rsid w:val="00CF7438"/>
    <w:rsid w:val="00CF7AA4"/>
    <w:rsid w:val="00D007F2"/>
    <w:rsid w:val="00D00BEF"/>
    <w:rsid w:val="00D00D1A"/>
    <w:rsid w:val="00D00F38"/>
    <w:rsid w:val="00D01069"/>
    <w:rsid w:val="00D01128"/>
    <w:rsid w:val="00D0373E"/>
    <w:rsid w:val="00D037F8"/>
    <w:rsid w:val="00D04043"/>
    <w:rsid w:val="00D04820"/>
    <w:rsid w:val="00D04C61"/>
    <w:rsid w:val="00D0514B"/>
    <w:rsid w:val="00D06A35"/>
    <w:rsid w:val="00D0724A"/>
    <w:rsid w:val="00D107F3"/>
    <w:rsid w:val="00D114A5"/>
    <w:rsid w:val="00D12798"/>
    <w:rsid w:val="00D150A2"/>
    <w:rsid w:val="00D151C0"/>
    <w:rsid w:val="00D1588E"/>
    <w:rsid w:val="00D15C08"/>
    <w:rsid w:val="00D15FDC"/>
    <w:rsid w:val="00D166C2"/>
    <w:rsid w:val="00D16D9E"/>
    <w:rsid w:val="00D171D6"/>
    <w:rsid w:val="00D209E8"/>
    <w:rsid w:val="00D20EA9"/>
    <w:rsid w:val="00D210AC"/>
    <w:rsid w:val="00D304D6"/>
    <w:rsid w:val="00D3105D"/>
    <w:rsid w:val="00D3118D"/>
    <w:rsid w:val="00D31E32"/>
    <w:rsid w:val="00D333E6"/>
    <w:rsid w:val="00D33581"/>
    <w:rsid w:val="00D33B43"/>
    <w:rsid w:val="00D33B5F"/>
    <w:rsid w:val="00D33B8B"/>
    <w:rsid w:val="00D33DD7"/>
    <w:rsid w:val="00D34CB3"/>
    <w:rsid w:val="00D351A6"/>
    <w:rsid w:val="00D36486"/>
    <w:rsid w:val="00D37564"/>
    <w:rsid w:val="00D402F7"/>
    <w:rsid w:val="00D425E2"/>
    <w:rsid w:val="00D4367D"/>
    <w:rsid w:val="00D45284"/>
    <w:rsid w:val="00D45CCA"/>
    <w:rsid w:val="00D4611D"/>
    <w:rsid w:val="00D47809"/>
    <w:rsid w:val="00D50960"/>
    <w:rsid w:val="00D51708"/>
    <w:rsid w:val="00D51F07"/>
    <w:rsid w:val="00D53E20"/>
    <w:rsid w:val="00D561F4"/>
    <w:rsid w:val="00D566C7"/>
    <w:rsid w:val="00D56F23"/>
    <w:rsid w:val="00D571A2"/>
    <w:rsid w:val="00D57897"/>
    <w:rsid w:val="00D60CC5"/>
    <w:rsid w:val="00D60D98"/>
    <w:rsid w:val="00D61198"/>
    <w:rsid w:val="00D611C2"/>
    <w:rsid w:val="00D62FBC"/>
    <w:rsid w:val="00D63B90"/>
    <w:rsid w:val="00D6408A"/>
    <w:rsid w:val="00D64B06"/>
    <w:rsid w:val="00D656F3"/>
    <w:rsid w:val="00D65C82"/>
    <w:rsid w:val="00D65F26"/>
    <w:rsid w:val="00D66F87"/>
    <w:rsid w:val="00D70B92"/>
    <w:rsid w:val="00D70D5A"/>
    <w:rsid w:val="00D73C65"/>
    <w:rsid w:val="00D75260"/>
    <w:rsid w:val="00D757B4"/>
    <w:rsid w:val="00D779C9"/>
    <w:rsid w:val="00D77A97"/>
    <w:rsid w:val="00D77AB2"/>
    <w:rsid w:val="00D77BFD"/>
    <w:rsid w:val="00D8135B"/>
    <w:rsid w:val="00D82501"/>
    <w:rsid w:val="00D82710"/>
    <w:rsid w:val="00D835F5"/>
    <w:rsid w:val="00D83E5E"/>
    <w:rsid w:val="00D84EA8"/>
    <w:rsid w:val="00D855F6"/>
    <w:rsid w:val="00D85AA1"/>
    <w:rsid w:val="00D86538"/>
    <w:rsid w:val="00D87487"/>
    <w:rsid w:val="00D877ED"/>
    <w:rsid w:val="00D90EC5"/>
    <w:rsid w:val="00D91148"/>
    <w:rsid w:val="00D914F7"/>
    <w:rsid w:val="00D92AA5"/>
    <w:rsid w:val="00D9347C"/>
    <w:rsid w:val="00D93DD9"/>
    <w:rsid w:val="00D94AE6"/>
    <w:rsid w:val="00D96631"/>
    <w:rsid w:val="00D97CB7"/>
    <w:rsid w:val="00DA0E1B"/>
    <w:rsid w:val="00DA16D7"/>
    <w:rsid w:val="00DA22D3"/>
    <w:rsid w:val="00DA2B32"/>
    <w:rsid w:val="00DA3372"/>
    <w:rsid w:val="00DA34EE"/>
    <w:rsid w:val="00DA654A"/>
    <w:rsid w:val="00DB0425"/>
    <w:rsid w:val="00DB0750"/>
    <w:rsid w:val="00DB15E0"/>
    <w:rsid w:val="00DB2521"/>
    <w:rsid w:val="00DB25DE"/>
    <w:rsid w:val="00DB2ECF"/>
    <w:rsid w:val="00DB3269"/>
    <w:rsid w:val="00DB5287"/>
    <w:rsid w:val="00DB6B9B"/>
    <w:rsid w:val="00DC0728"/>
    <w:rsid w:val="00DC09E2"/>
    <w:rsid w:val="00DC15FA"/>
    <w:rsid w:val="00DC2554"/>
    <w:rsid w:val="00DC2952"/>
    <w:rsid w:val="00DC37B3"/>
    <w:rsid w:val="00DC41DE"/>
    <w:rsid w:val="00DC5213"/>
    <w:rsid w:val="00DC5EA7"/>
    <w:rsid w:val="00DC5F4D"/>
    <w:rsid w:val="00DC7AC8"/>
    <w:rsid w:val="00DC7BE5"/>
    <w:rsid w:val="00DD0134"/>
    <w:rsid w:val="00DD1EED"/>
    <w:rsid w:val="00DD1FA2"/>
    <w:rsid w:val="00DD2188"/>
    <w:rsid w:val="00DD224E"/>
    <w:rsid w:val="00DD31FE"/>
    <w:rsid w:val="00DD563A"/>
    <w:rsid w:val="00DD6671"/>
    <w:rsid w:val="00DD6965"/>
    <w:rsid w:val="00DD6A9D"/>
    <w:rsid w:val="00DD6D75"/>
    <w:rsid w:val="00DD7044"/>
    <w:rsid w:val="00DE0ED7"/>
    <w:rsid w:val="00DE1C70"/>
    <w:rsid w:val="00DE22AB"/>
    <w:rsid w:val="00DE24A8"/>
    <w:rsid w:val="00DE2778"/>
    <w:rsid w:val="00DE2789"/>
    <w:rsid w:val="00DE2AC8"/>
    <w:rsid w:val="00DE2D94"/>
    <w:rsid w:val="00DE3629"/>
    <w:rsid w:val="00DE4CE4"/>
    <w:rsid w:val="00DE7582"/>
    <w:rsid w:val="00DF048D"/>
    <w:rsid w:val="00DF0738"/>
    <w:rsid w:val="00DF16DC"/>
    <w:rsid w:val="00DF23B1"/>
    <w:rsid w:val="00DF3DC5"/>
    <w:rsid w:val="00DF441D"/>
    <w:rsid w:val="00DF499C"/>
    <w:rsid w:val="00DF4C08"/>
    <w:rsid w:val="00DF5EB0"/>
    <w:rsid w:val="00DF7D81"/>
    <w:rsid w:val="00E0244F"/>
    <w:rsid w:val="00E03446"/>
    <w:rsid w:val="00E03B04"/>
    <w:rsid w:val="00E05ACC"/>
    <w:rsid w:val="00E06209"/>
    <w:rsid w:val="00E0674D"/>
    <w:rsid w:val="00E06834"/>
    <w:rsid w:val="00E06AD3"/>
    <w:rsid w:val="00E076C2"/>
    <w:rsid w:val="00E07B3A"/>
    <w:rsid w:val="00E113A5"/>
    <w:rsid w:val="00E13B5A"/>
    <w:rsid w:val="00E13BAC"/>
    <w:rsid w:val="00E14770"/>
    <w:rsid w:val="00E14D65"/>
    <w:rsid w:val="00E159D3"/>
    <w:rsid w:val="00E1669D"/>
    <w:rsid w:val="00E16B4C"/>
    <w:rsid w:val="00E16F10"/>
    <w:rsid w:val="00E171DA"/>
    <w:rsid w:val="00E17CDC"/>
    <w:rsid w:val="00E17D58"/>
    <w:rsid w:val="00E20B29"/>
    <w:rsid w:val="00E20EDD"/>
    <w:rsid w:val="00E213DF"/>
    <w:rsid w:val="00E2189C"/>
    <w:rsid w:val="00E2321C"/>
    <w:rsid w:val="00E23E4E"/>
    <w:rsid w:val="00E25B85"/>
    <w:rsid w:val="00E3035A"/>
    <w:rsid w:val="00E3212A"/>
    <w:rsid w:val="00E33462"/>
    <w:rsid w:val="00E3398A"/>
    <w:rsid w:val="00E33E92"/>
    <w:rsid w:val="00E34B74"/>
    <w:rsid w:val="00E355C3"/>
    <w:rsid w:val="00E35BC3"/>
    <w:rsid w:val="00E3693B"/>
    <w:rsid w:val="00E36D37"/>
    <w:rsid w:val="00E40C28"/>
    <w:rsid w:val="00E4299F"/>
    <w:rsid w:val="00E42ECF"/>
    <w:rsid w:val="00E443C6"/>
    <w:rsid w:val="00E447F0"/>
    <w:rsid w:val="00E45656"/>
    <w:rsid w:val="00E456CC"/>
    <w:rsid w:val="00E50A2F"/>
    <w:rsid w:val="00E51756"/>
    <w:rsid w:val="00E51881"/>
    <w:rsid w:val="00E541D6"/>
    <w:rsid w:val="00E55FCC"/>
    <w:rsid w:val="00E56904"/>
    <w:rsid w:val="00E57E0D"/>
    <w:rsid w:val="00E606A3"/>
    <w:rsid w:val="00E608C5"/>
    <w:rsid w:val="00E63C7F"/>
    <w:rsid w:val="00E646C6"/>
    <w:rsid w:val="00E64DBB"/>
    <w:rsid w:val="00E64DC0"/>
    <w:rsid w:val="00E65AD1"/>
    <w:rsid w:val="00E65BA6"/>
    <w:rsid w:val="00E667AB"/>
    <w:rsid w:val="00E67B90"/>
    <w:rsid w:val="00E70681"/>
    <w:rsid w:val="00E71793"/>
    <w:rsid w:val="00E71932"/>
    <w:rsid w:val="00E71E8D"/>
    <w:rsid w:val="00E72F0D"/>
    <w:rsid w:val="00E732FF"/>
    <w:rsid w:val="00E73B70"/>
    <w:rsid w:val="00E75BAE"/>
    <w:rsid w:val="00E80164"/>
    <w:rsid w:val="00E80C3B"/>
    <w:rsid w:val="00E820AA"/>
    <w:rsid w:val="00E8771B"/>
    <w:rsid w:val="00E879FE"/>
    <w:rsid w:val="00E90A5D"/>
    <w:rsid w:val="00E90BA9"/>
    <w:rsid w:val="00E91795"/>
    <w:rsid w:val="00E924FE"/>
    <w:rsid w:val="00E92799"/>
    <w:rsid w:val="00E95C33"/>
    <w:rsid w:val="00E95EE7"/>
    <w:rsid w:val="00E961D1"/>
    <w:rsid w:val="00E96E65"/>
    <w:rsid w:val="00E97C2B"/>
    <w:rsid w:val="00E97C5A"/>
    <w:rsid w:val="00EA0051"/>
    <w:rsid w:val="00EA0A3A"/>
    <w:rsid w:val="00EA30C0"/>
    <w:rsid w:val="00EA526E"/>
    <w:rsid w:val="00EA685D"/>
    <w:rsid w:val="00EA6DD4"/>
    <w:rsid w:val="00EA7A18"/>
    <w:rsid w:val="00EB2374"/>
    <w:rsid w:val="00EB3321"/>
    <w:rsid w:val="00EB512D"/>
    <w:rsid w:val="00EC02AE"/>
    <w:rsid w:val="00EC34FA"/>
    <w:rsid w:val="00EC42AE"/>
    <w:rsid w:val="00EC5D06"/>
    <w:rsid w:val="00EC70B0"/>
    <w:rsid w:val="00EC7731"/>
    <w:rsid w:val="00ED127F"/>
    <w:rsid w:val="00ED2E4B"/>
    <w:rsid w:val="00ED31D1"/>
    <w:rsid w:val="00ED7DDD"/>
    <w:rsid w:val="00EE020E"/>
    <w:rsid w:val="00EE2322"/>
    <w:rsid w:val="00EE2DF8"/>
    <w:rsid w:val="00EE4482"/>
    <w:rsid w:val="00EE6532"/>
    <w:rsid w:val="00EF027A"/>
    <w:rsid w:val="00EF02D6"/>
    <w:rsid w:val="00EF0651"/>
    <w:rsid w:val="00EF0809"/>
    <w:rsid w:val="00EF0FF8"/>
    <w:rsid w:val="00EF1DD6"/>
    <w:rsid w:val="00EF2F82"/>
    <w:rsid w:val="00EF35F3"/>
    <w:rsid w:val="00EF3700"/>
    <w:rsid w:val="00EF39E2"/>
    <w:rsid w:val="00EF400A"/>
    <w:rsid w:val="00EF4B11"/>
    <w:rsid w:val="00EF4FEF"/>
    <w:rsid w:val="00EF51E1"/>
    <w:rsid w:val="00EF5CB5"/>
    <w:rsid w:val="00EF6096"/>
    <w:rsid w:val="00EF6EFB"/>
    <w:rsid w:val="00EF7F55"/>
    <w:rsid w:val="00F006C0"/>
    <w:rsid w:val="00F0206A"/>
    <w:rsid w:val="00F02223"/>
    <w:rsid w:val="00F022DE"/>
    <w:rsid w:val="00F02941"/>
    <w:rsid w:val="00F03FA7"/>
    <w:rsid w:val="00F058E2"/>
    <w:rsid w:val="00F05FA2"/>
    <w:rsid w:val="00F063DF"/>
    <w:rsid w:val="00F065E5"/>
    <w:rsid w:val="00F06B4B"/>
    <w:rsid w:val="00F1032C"/>
    <w:rsid w:val="00F10CDE"/>
    <w:rsid w:val="00F10F42"/>
    <w:rsid w:val="00F110A6"/>
    <w:rsid w:val="00F1277B"/>
    <w:rsid w:val="00F13D0C"/>
    <w:rsid w:val="00F13D22"/>
    <w:rsid w:val="00F14435"/>
    <w:rsid w:val="00F1596C"/>
    <w:rsid w:val="00F15B11"/>
    <w:rsid w:val="00F15BEE"/>
    <w:rsid w:val="00F15CCD"/>
    <w:rsid w:val="00F15D02"/>
    <w:rsid w:val="00F16A21"/>
    <w:rsid w:val="00F16AA5"/>
    <w:rsid w:val="00F17D19"/>
    <w:rsid w:val="00F207D0"/>
    <w:rsid w:val="00F207D7"/>
    <w:rsid w:val="00F228A5"/>
    <w:rsid w:val="00F2646D"/>
    <w:rsid w:val="00F26C01"/>
    <w:rsid w:val="00F277DA"/>
    <w:rsid w:val="00F303B2"/>
    <w:rsid w:val="00F307D0"/>
    <w:rsid w:val="00F315FE"/>
    <w:rsid w:val="00F3343A"/>
    <w:rsid w:val="00F334F5"/>
    <w:rsid w:val="00F338D2"/>
    <w:rsid w:val="00F33B45"/>
    <w:rsid w:val="00F33FA4"/>
    <w:rsid w:val="00F347AC"/>
    <w:rsid w:val="00F34A10"/>
    <w:rsid w:val="00F35886"/>
    <w:rsid w:val="00F35B5D"/>
    <w:rsid w:val="00F37F7E"/>
    <w:rsid w:val="00F40192"/>
    <w:rsid w:val="00F40E5B"/>
    <w:rsid w:val="00F43358"/>
    <w:rsid w:val="00F43B5D"/>
    <w:rsid w:val="00F44A7A"/>
    <w:rsid w:val="00F44DD0"/>
    <w:rsid w:val="00F44DD8"/>
    <w:rsid w:val="00F47220"/>
    <w:rsid w:val="00F47634"/>
    <w:rsid w:val="00F4780D"/>
    <w:rsid w:val="00F503A7"/>
    <w:rsid w:val="00F51231"/>
    <w:rsid w:val="00F537D6"/>
    <w:rsid w:val="00F53ED9"/>
    <w:rsid w:val="00F620CE"/>
    <w:rsid w:val="00F628DF"/>
    <w:rsid w:val="00F62BF7"/>
    <w:rsid w:val="00F638B3"/>
    <w:rsid w:val="00F64610"/>
    <w:rsid w:val="00F65D4B"/>
    <w:rsid w:val="00F6632B"/>
    <w:rsid w:val="00F66403"/>
    <w:rsid w:val="00F66BF4"/>
    <w:rsid w:val="00F70017"/>
    <w:rsid w:val="00F70443"/>
    <w:rsid w:val="00F70BD0"/>
    <w:rsid w:val="00F711E7"/>
    <w:rsid w:val="00F71B08"/>
    <w:rsid w:val="00F71BDF"/>
    <w:rsid w:val="00F73CA3"/>
    <w:rsid w:val="00F73DAC"/>
    <w:rsid w:val="00F74587"/>
    <w:rsid w:val="00F76215"/>
    <w:rsid w:val="00F762CB"/>
    <w:rsid w:val="00F76693"/>
    <w:rsid w:val="00F768AA"/>
    <w:rsid w:val="00F7699C"/>
    <w:rsid w:val="00F77554"/>
    <w:rsid w:val="00F81510"/>
    <w:rsid w:val="00F82DC7"/>
    <w:rsid w:val="00F850EE"/>
    <w:rsid w:val="00F85252"/>
    <w:rsid w:val="00F85A40"/>
    <w:rsid w:val="00F85E5A"/>
    <w:rsid w:val="00F90E63"/>
    <w:rsid w:val="00F9128C"/>
    <w:rsid w:val="00F9223C"/>
    <w:rsid w:val="00F92B81"/>
    <w:rsid w:val="00F9340D"/>
    <w:rsid w:val="00F94DCC"/>
    <w:rsid w:val="00F95EC0"/>
    <w:rsid w:val="00F96BF2"/>
    <w:rsid w:val="00F978F4"/>
    <w:rsid w:val="00FA0B78"/>
    <w:rsid w:val="00FA0F56"/>
    <w:rsid w:val="00FA1034"/>
    <w:rsid w:val="00FA143D"/>
    <w:rsid w:val="00FA385D"/>
    <w:rsid w:val="00FA3AE9"/>
    <w:rsid w:val="00FA3B0C"/>
    <w:rsid w:val="00FA5F66"/>
    <w:rsid w:val="00FA6DA8"/>
    <w:rsid w:val="00FA6E4E"/>
    <w:rsid w:val="00FA778F"/>
    <w:rsid w:val="00FB037E"/>
    <w:rsid w:val="00FB04D6"/>
    <w:rsid w:val="00FB058A"/>
    <w:rsid w:val="00FB09E9"/>
    <w:rsid w:val="00FB2306"/>
    <w:rsid w:val="00FB29F1"/>
    <w:rsid w:val="00FB2B9D"/>
    <w:rsid w:val="00FB3919"/>
    <w:rsid w:val="00FB3EE8"/>
    <w:rsid w:val="00FB52EA"/>
    <w:rsid w:val="00FB53B6"/>
    <w:rsid w:val="00FB53E5"/>
    <w:rsid w:val="00FB58B4"/>
    <w:rsid w:val="00FB5A68"/>
    <w:rsid w:val="00FB5ABF"/>
    <w:rsid w:val="00FB760E"/>
    <w:rsid w:val="00FC01C4"/>
    <w:rsid w:val="00FC05D7"/>
    <w:rsid w:val="00FC06AD"/>
    <w:rsid w:val="00FC0C79"/>
    <w:rsid w:val="00FC1057"/>
    <w:rsid w:val="00FC153C"/>
    <w:rsid w:val="00FC15A5"/>
    <w:rsid w:val="00FC16BC"/>
    <w:rsid w:val="00FC1838"/>
    <w:rsid w:val="00FC18BF"/>
    <w:rsid w:val="00FC2333"/>
    <w:rsid w:val="00FC243F"/>
    <w:rsid w:val="00FC29B0"/>
    <w:rsid w:val="00FC2C0F"/>
    <w:rsid w:val="00FC4505"/>
    <w:rsid w:val="00FC78C4"/>
    <w:rsid w:val="00FD0031"/>
    <w:rsid w:val="00FD0676"/>
    <w:rsid w:val="00FD0D00"/>
    <w:rsid w:val="00FD1239"/>
    <w:rsid w:val="00FD1EB7"/>
    <w:rsid w:val="00FD1FD9"/>
    <w:rsid w:val="00FD2940"/>
    <w:rsid w:val="00FD35E0"/>
    <w:rsid w:val="00FD39E2"/>
    <w:rsid w:val="00FD6AD2"/>
    <w:rsid w:val="00FD7120"/>
    <w:rsid w:val="00FD7C13"/>
    <w:rsid w:val="00FD7DE8"/>
    <w:rsid w:val="00FE0DFD"/>
    <w:rsid w:val="00FE26E3"/>
    <w:rsid w:val="00FE3B3E"/>
    <w:rsid w:val="00FE3FB2"/>
    <w:rsid w:val="00FE5B7B"/>
    <w:rsid w:val="00FE622B"/>
    <w:rsid w:val="00FE646A"/>
    <w:rsid w:val="00FE6D6E"/>
    <w:rsid w:val="00FF07F7"/>
    <w:rsid w:val="00FF0C23"/>
    <w:rsid w:val="00FF14DE"/>
    <w:rsid w:val="00FF19B0"/>
    <w:rsid w:val="00FF2349"/>
    <w:rsid w:val="00FF349E"/>
    <w:rsid w:val="00FF42C7"/>
    <w:rsid w:val="00FF6060"/>
    <w:rsid w:val="00FF6C04"/>
    <w:rsid w:val="00FF6CBE"/>
    <w:rsid w:val="00F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8913"/>
    <o:shapelayout v:ext="edit">
      <o:idmap v:ext="edit" data="1"/>
    </o:shapelayout>
  </w:shapeDefaults>
  <w:decimalSymbol w:val="."/>
  <w:listSeparator w:val=","/>
  <w14:docId w14:val="3E14D076"/>
  <w15:docId w15:val="{5B7509D2-0EAF-4CDB-BA2D-7C26BA12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0" w:qFormat="1"/>
    <w:lsdException w:name="heading 4" w:locked="1" w:semiHidden="1" w:uiPriority="9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204A81"/>
    <w:pPr>
      <w:widowControl w:val="0"/>
    </w:pPr>
    <w:rPr>
      <w:rFonts w:ascii="Times New Roman" w:hAnsi="Times New Roman"/>
      <w:szCs w:val="20"/>
    </w:rPr>
  </w:style>
  <w:style w:type="paragraph" w:styleId="10">
    <w:name w:val="heading 1"/>
    <w:aliases w:val="標題一"/>
    <w:basedOn w:val="a1"/>
    <w:next w:val="a1"/>
    <w:link w:val="11"/>
    <w:qFormat/>
    <w:rsid w:val="003B4421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0">
    <w:name w:val="heading 2"/>
    <w:basedOn w:val="a1"/>
    <w:next w:val="a1"/>
    <w:link w:val="21"/>
    <w:uiPriority w:val="9"/>
    <w:qFormat/>
    <w:rsid w:val="003B4421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">
    <w:name w:val="heading 3"/>
    <w:basedOn w:val="a1"/>
    <w:next w:val="a1"/>
    <w:link w:val="30"/>
    <w:autoRedefine/>
    <w:qFormat/>
    <w:rsid w:val="006A4BC9"/>
    <w:pPr>
      <w:keepNext/>
      <w:spacing w:before="60" w:after="60" w:line="480" w:lineRule="exact"/>
      <w:outlineLvl w:val="2"/>
    </w:pPr>
    <w:rPr>
      <w:rFonts w:ascii="標楷體" w:eastAsia="標楷體" w:hAnsi="標楷體"/>
      <w:b/>
      <w:bCs/>
      <w:color w:val="FF0000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locked/>
    <w:rsid w:val="00C9095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aliases w:val="圖"/>
    <w:basedOn w:val="a1"/>
    <w:next w:val="a1"/>
    <w:link w:val="50"/>
    <w:qFormat/>
    <w:locked/>
    <w:rsid w:val="00C9095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aliases w:val="表"/>
    <w:basedOn w:val="a1"/>
    <w:next w:val="a1"/>
    <w:link w:val="60"/>
    <w:qFormat/>
    <w:locked/>
    <w:rsid w:val="00C90958"/>
    <w:pPr>
      <w:keepNext/>
      <w:numPr>
        <w:numId w:val="5"/>
      </w:numPr>
      <w:tabs>
        <w:tab w:val="left" w:pos="20"/>
      </w:tabs>
      <w:adjustRightInd w:val="0"/>
      <w:snapToGrid w:val="0"/>
      <w:spacing w:before="60" w:after="60" w:line="300" w:lineRule="auto"/>
      <w:jc w:val="center"/>
      <w:textAlignment w:val="baseline"/>
      <w:outlineLvl w:val="5"/>
    </w:pPr>
    <w:rPr>
      <w:rFonts w:ascii="Arial" w:eastAsia="標楷體" w:hAnsi="Arial"/>
      <w:b/>
      <w:kern w:val="0"/>
      <w:sz w:val="28"/>
    </w:rPr>
  </w:style>
  <w:style w:type="paragraph" w:styleId="8">
    <w:name w:val="heading 8"/>
    <w:basedOn w:val="a1"/>
    <w:next w:val="a1"/>
    <w:link w:val="80"/>
    <w:qFormat/>
    <w:locked/>
    <w:rsid w:val="00C90958"/>
    <w:pPr>
      <w:keepNext/>
      <w:numPr>
        <w:ilvl w:val="7"/>
        <w:numId w:val="1"/>
      </w:numPr>
      <w:spacing w:line="0" w:lineRule="atLeast"/>
      <w:outlineLvl w:val="7"/>
    </w:pPr>
    <w:rPr>
      <w:rFonts w:ascii="Arial" w:hAnsi="Arial"/>
      <w:sz w:val="28"/>
      <w:szCs w:val="24"/>
    </w:rPr>
  </w:style>
  <w:style w:type="paragraph" w:styleId="9">
    <w:name w:val="heading 9"/>
    <w:basedOn w:val="a1"/>
    <w:next w:val="a1"/>
    <w:link w:val="90"/>
    <w:qFormat/>
    <w:locked/>
    <w:rsid w:val="00C90958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標題一 字元"/>
    <w:basedOn w:val="a2"/>
    <w:link w:val="10"/>
    <w:uiPriority w:val="99"/>
    <w:locked/>
    <w:rsid w:val="003B4421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1">
    <w:name w:val="標題 2 字元"/>
    <w:basedOn w:val="a2"/>
    <w:link w:val="20"/>
    <w:uiPriority w:val="9"/>
    <w:semiHidden/>
    <w:locked/>
    <w:rsid w:val="003B4421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basedOn w:val="a2"/>
    <w:link w:val="3"/>
    <w:locked/>
    <w:rsid w:val="006A4BC9"/>
    <w:rPr>
      <w:rFonts w:ascii="標楷體" w:eastAsia="標楷體" w:hAnsi="標楷體"/>
      <w:b/>
      <w:bCs/>
      <w:color w:val="FF0000"/>
      <w:sz w:val="32"/>
      <w:szCs w:val="32"/>
    </w:rPr>
  </w:style>
  <w:style w:type="character" w:customStyle="1" w:styleId="40">
    <w:name w:val="標題 4 字元"/>
    <w:basedOn w:val="a2"/>
    <w:link w:val="4"/>
    <w:uiPriority w:val="9"/>
    <w:semiHidden/>
    <w:rsid w:val="00C90958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aliases w:val="圖 字元"/>
    <w:basedOn w:val="a2"/>
    <w:link w:val="5"/>
    <w:rsid w:val="00C90958"/>
    <w:rPr>
      <w:rFonts w:ascii="Times New Roman" w:hAnsi="Times New Roman"/>
      <w:b/>
      <w:bCs/>
      <w:i/>
      <w:iCs/>
      <w:sz w:val="26"/>
      <w:szCs w:val="26"/>
    </w:rPr>
  </w:style>
  <w:style w:type="character" w:customStyle="1" w:styleId="60">
    <w:name w:val="標題 6 字元"/>
    <w:aliases w:val="表 字元"/>
    <w:basedOn w:val="a2"/>
    <w:link w:val="6"/>
    <w:rsid w:val="00C90958"/>
    <w:rPr>
      <w:rFonts w:ascii="Arial" w:eastAsia="標楷體" w:hAnsi="Arial"/>
      <w:b/>
      <w:kern w:val="0"/>
      <w:sz w:val="28"/>
      <w:szCs w:val="20"/>
    </w:rPr>
  </w:style>
  <w:style w:type="character" w:customStyle="1" w:styleId="80">
    <w:name w:val="標題 8 字元"/>
    <w:basedOn w:val="a2"/>
    <w:link w:val="8"/>
    <w:rsid w:val="00C90958"/>
    <w:rPr>
      <w:rFonts w:ascii="Arial" w:hAnsi="Arial"/>
      <w:sz w:val="28"/>
      <w:szCs w:val="24"/>
    </w:rPr>
  </w:style>
  <w:style w:type="character" w:customStyle="1" w:styleId="90">
    <w:name w:val="標題 9 字元"/>
    <w:basedOn w:val="a2"/>
    <w:link w:val="9"/>
    <w:rsid w:val="00C90958"/>
    <w:rPr>
      <w:rFonts w:ascii="Arial" w:hAnsi="Arial"/>
      <w:sz w:val="36"/>
      <w:szCs w:val="36"/>
    </w:rPr>
  </w:style>
  <w:style w:type="paragraph" w:styleId="a5">
    <w:name w:val="Body Text Indent"/>
    <w:basedOn w:val="a1"/>
    <w:link w:val="a6"/>
    <w:semiHidden/>
    <w:rsid w:val="003B4421"/>
    <w:pPr>
      <w:spacing w:before="120" w:after="120" w:line="480" w:lineRule="exact"/>
      <w:ind w:left="720" w:firstLine="567"/>
      <w:jc w:val="both"/>
    </w:pPr>
    <w:rPr>
      <w:rFonts w:ascii="標楷體" w:eastAsia="標楷體"/>
      <w:sz w:val="28"/>
    </w:rPr>
  </w:style>
  <w:style w:type="character" w:customStyle="1" w:styleId="a6">
    <w:name w:val="本文縮排 字元"/>
    <w:basedOn w:val="a2"/>
    <w:link w:val="a5"/>
    <w:semiHidden/>
    <w:locked/>
    <w:rsid w:val="003B4421"/>
    <w:rPr>
      <w:rFonts w:ascii="標楷體" w:eastAsia="標楷體" w:hAnsi="Times New Roman" w:cs="Times New Roman"/>
      <w:sz w:val="20"/>
      <w:szCs w:val="20"/>
    </w:rPr>
  </w:style>
  <w:style w:type="paragraph" w:styleId="a7">
    <w:name w:val="Body Text"/>
    <w:basedOn w:val="a1"/>
    <w:link w:val="a8"/>
    <w:semiHidden/>
    <w:rsid w:val="003B4421"/>
    <w:pPr>
      <w:jc w:val="both"/>
    </w:pPr>
    <w:rPr>
      <w:rFonts w:eastAsia="標楷體"/>
    </w:rPr>
  </w:style>
  <w:style w:type="character" w:customStyle="1" w:styleId="a8">
    <w:name w:val="本文 字元"/>
    <w:basedOn w:val="a2"/>
    <w:link w:val="a7"/>
    <w:uiPriority w:val="99"/>
    <w:semiHidden/>
    <w:locked/>
    <w:rsid w:val="003B4421"/>
    <w:rPr>
      <w:rFonts w:ascii="Times New Roman" w:eastAsia="標楷體" w:hAnsi="Times New Roman" w:cs="Times New Roman"/>
      <w:sz w:val="20"/>
      <w:szCs w:val="20"/>
    </w:rPr>
  </w:style>
  <w:style w:type="paragraph" w:customStyle="1" w:styleId="12">
    <w:name w:val="純文字1"/>
    <w:basedOn w:val="a1"/>
    <w:rsid w:val="003B4421"/>
    <w:pPr>
      <w:adjustRightInd w:val="0"/>
      <w:textAlignment w:val="baseline"/>
    </w:pPr>
    <w:rPr>
      <w:rFonts w:ascii="細明體" w:eastAsia="細明體" w:hAnsi="Courier New"/>
    </w:rPr>
  </w:style>
  <w:style w:type="paragraph" w:styleId="a9">
    <w:name w:val="footer"/>
    <w:basedOn w:val="a1"/>
    <w:link w:val="aa"/>
    <w:uiPriority w:val="99"/>
    <w:rsid w:val="003B4421"/>
    <w:pPr>
      <w:tabs>
        <w:tab w:val="center" w:pos="4153"/>
        <w:tab w:val="right" w:pos="8306"/>
      </w:tabs>
      <w:snapToGrid w:val="0"/>
      <w:ind w:firstLine="482"/>
    </w:pPr>
    <w:rPr>
      <w:rFonts w:eastAsia="標楷體"/>
      <w:sz w:val="20"/>
    </w:rPr>
  </w:style>
  <w:style w:type="character" w:customStyle="1" w:styleId="aa">
    <w:name w:val="頁尾 字元"/>
    <w:basedOn w:val="a2"/>
    <w:link w:val="a9"/>
    <w:uiPriority w:val="99"/>
    <w:locked/>
    <w:rsid w:val="003B4421"/>
    <w:rPr>
      <w:rFonts w:ascii="Times New Roman" w:eastAsia="標楷體" w:hAnsi="Times New Roman" w:cs="Times New Roman"/>
      <w:sz w:val="20"/>
      <w:szCs w:val="20"/>
    </w:rPr>
  </w:style>
  <w:style w:type="paragraph" w:customStyle="1" w:styleId="110">
    <w:name w:val="1.1標題"/>
    <w:basedOn w:val="a1"/>
    <w:rsid w:val="003B4421"/>
    <w:pPr>
      <w:adjustRightInd w:val="0"/>
      <w:spacing w:before="120" w:line="400" w:lineRule="exact"/>
      <w:jc w:val="both"/>
      <w:textAlignment w:val="baseline"/>
    </w:pPr>
    <w:rPr>
      <w:rFonts w:eastAsia="標楷體"/>
    </w:rPr>
  </w:style>
  <w:style w:type="character" w:styleId="ab">
    <w:name w:val="page number"/>
    <w:basedOn w:val="a2"/>
    <w:rsid w:val="003B4421"/>
    <w:rPr>
      <w:rFonts w:cs="Times New Roman"/>
    </w:rPr>
  </w:style>
  <w:style w:type="paragraph" w:customStyle="1" w:styleId="-3">
    <w:name w:val="封面-3"/>
    <w:basedOn w:val="a1"/>
    <w:rsid w:val="003B4421"/>
    <w:pPr>
      <w:adjustRightInd w:val="0"/>
      <w:spacing w:after="120" w:line="360" w:lineRule="auto"/>
      <w:jc w:val="center"/>
      <w:textAlignment w:val="baseline"/>
    </w:pPr>
    <w:rPr>
      <w:rFonts w:eastAsia="華康中明體"/>
      <w:spacing w:val="60"/>
      <w:kern w:val="0"/>
      <w:sz w:val="36"/>
    </w:rPr>
  </w:style>
  <w:style w:type="paragraph" w:customStyle="1" w:styleId="ac">
    <w:name w:val="人力運用"/>
    <w:basedOn w:val="a1"/>
    <w:rsid w:val="003B4421"/>
    <w:pPr>
      <w:adjustRightInd w:val="0"/>
      <w:jc w:val="center"/>
      <w:textAlignment w:val="baseline"/>
    </w:pPr>
    <w:rPr>
      <w:rFonts w:ascii="華康中明體" w:eastAsia="華康中明體"/>
      <w:kern w:val="0"/>
    </w:rPr>
  </w:style>
  <w:style w:type="paragraph" w:customStyle="1" w:styleId="-">
    <w:name w:val="南-一"/>
    <w:uiPriority w:val="99"/>
    <w:rsid w:val="003B4421"/>
    <w:pPr>
      <w:snapToGrid w:val="0"/>
      <w:spacing w:beforeLines="50" w:afterLines="50" w:line="480" w:lineRule="atLeast"/>
      <w:jc w:val="both"/>
    </w:pPr>
    <w:rPr>
      <w:rFonts w:ascii="Times New Roman" w:eastAsia="標楷體" w:hAnsi="Times New Roman"/>
      <w:b/>
      <w:bCs/>
      <w:kern w:val="0"/>
      <w:sz w:val="28"/>
      <w:szCs w:val="24"/>
    </w:rPr>
  </w:style>
  <w:style w:type="paragraph" w:customStyle="1" w:styleId="-0">
    <w:name w:val="南-內文"/>
    <w:basedOn w:val="a1"/>
    <w:link w:val="-1"/>
    <w:uiPriority w:val="99"/>
    <w:rsid w:val="003B4421"/>
    <w:pPr>
      <w:widowControl/>
      <w:snapToGrid w:val="0"/>
      <w:spacing w:beforeLines="50" w:afterLines="50" w:line="480" w:lineRule="atLeast"/>
      <w:ind w:firstLineChars="200" w:firstLine="200"/>
      <w:jc w:val="both"/>
    </w:pPr>
    <w:rPr>
      <w:rFonts w:eastAsia="標楷體"/>
      <w:kern w:val="0"/>
      <w:sz w:val="28"/>
      <w:szCs w:val="24"/>
    </w:rPr>
  </w:style>
  <w:style w:type="character" w:customStyle="1" w:styleId="-1">
    <w:name w:val="南-內文 字元"/>
    <w:link w:val="-0"/>
    <w:uiPriority w:val="99"/>
    <w:rsid w:val="00C90958"/>
    <w:rPr>
      <w:rFonts w:ascii="Times New Roman" w:eastAsia="標楷體" w:hAnsi="Times New Roman"/>
      <w:kern w:val="0"/>
      <w:sz w:val="28"/>
      <w:szCs w:val="24"/>
    </w:rPr>
  </w:style>
  <w:style w:type="paragraph" w:customStyle="1" w:styleId="-2">
    <w:name w:val="南-表格內文"/>
    <w:basedOn w:val="a1"/>
    <w:uiPriority w:val="99"/>
    <w:rsid w:val="003B4421"/>
    <w:pPr>
      <w:adjustRightInd w:val="0"/>
      <w:snapToGrid w:val="0"/>
      <w:jc w:val="both"/>
      <w:textAlignment w:val="baseline"/>
    </w:pPr>
    <w:rPr>
      <w:rFonts w:eastAsia="標楷體"/>
      <w:kern w:val="0"/>
      <w:szCs w:val="28"/>
    </w:rPr>
  </w:style>
  <w:style w:type="paragraph" w:customStyle="1" w:styleId="-4">
    <w:name w:val="南-表標題"/>
    <w:basedOn w:val="a1"/>
    <w:link w:val="-10"/>
    <w:uiPriority w:val="99"/>
    <w:rsid w:val="003B4421"/>
    <w:pPr>
      <w:adjustRightInd w:val="0"/>
      <w:snapToGrid w:val="0"/>
      <w:spacing w:beforeLines="50" w:afterLines="50" w:line="480" w:lineRule="atLeast"/>
      <w:jc w:val="center"/>
      <w:textAlignment w:val="baseline"/>
    </w:pPr>
    <w:rPr>
      <w:rFonts w:eastAsia="標楷體" w:hAnsi="標楷體"/>
      <w:b/>
      <w:kern w:val="0"/>
      <w:sz w:val="28"/>
      <w:szCs w:val="28"/>
    </w:rPr>
  </w:style>
  <w:style w:type="character" w:customStyle="1" w:styleId="-10">
    <w:name w:val="南-表標題 字元1"/>
    <w:link w:val="-4"/>
    <w:uiPriority w:val="99"/>
    <w:rsid w:val="00C90958"/>
    <w:rPr>
      <w:rFonts w:ascii="Times New Roman" w:eastAsia="標楷體" w:hAnsi="標楷體"/>
      <w:b/>
      <w:kern w:val="0"/>
      <w:sz w:val="28"/>
      <w:szCs w:val="28"/>
    </w:rPr>
  </w:style>
  <w:style w:type="paragraph" w:customStyle="1" w:styleId="-5">
    <w:name w:val="南-章"/>
    <w:uiPriority w:val="99"/>
    <w:rsid w:val="003B4421"/>
    <w:pPr>
      <w:adjustRightInd w:val="0"/>
      <w:snapToGrid w:val="0"/>
      <w:spacing w:beforeLines="150" w:afterLines="150" w:line="480" w:lineRule="atLeast"/>
      <w:jc w:val="center"/>
    </w:pPr>
    <w:rPr>
      <w:rFonts w:ascii="Times New Roman" w:eastAsia="標楷體" w:hAnsi="Times New Roman"/>
      <w:b/>
      <w:kern w:val="0"/>
      <w:sz w:val="36"/>
      <w:szCs w:val="24"/>
    </w:rPr>
  </w:style>
  <w:style w:type="paragraph" w:customStyle="1" w:styleId="-6">
    <w:name w:val="南-圖標題"/>
    <w:basedOn w:val="a1"/>
    <w:link w:val="-50"/>
    <w:uiPriority w:val="99"/>
    <w:rsid w:val="003B4421"/>
    <w:pPr>
      <w:adjustRightInd w:val="0"/>
      <w:snapToGrid w:val="0"/>
      <w:spacing w:beforeLines="50" w:afterLines="50" w:line="480" w:lineRule="atLeast"/>
      <w:jc w:val="center"/>
      <w:textAlignment w:val="baseline"/>
    </w:pPr>
    <w:rPr>
      <w:rFonts w:eastAsia="標楷體" w:hAnsi="標楷體"/>
      <w:b/>
      <w:kern w:val="0"/>
      <w:sz w:val="28"/>
      <w:szCs w:val="28"/>
    </w:rPr>
  </w:style>
  <w:style w:type="character" w:customStyle="1" w:styleId="-50">
    <w:name w:val="南-圖標題 字元5"/>
    <w:link w:val="-6"/>
    <w:uiPriority w:val="99"/>
    <w:locked/>
    <w:rsid w:val="00C90958"/>
    <w:rPr>
      <w:rFonts w:ascii="Times New Roman" w:eastAsia="標楷體" w:hAnsi="標楷體"/>
      <w:b/>
      <w:kern w:val="0"/>
      <w:sz w:val="28"/>
      <w:szCs w:val="28"/>
    </w:rPr>
  </w:style>
  <w:style w:type="paragraph" w:customStyle="1" w:styleId="-7">
    <w:name w:val="南-(一)"/>
    <w:basedOn w:val="-"/>
    <w:rsid w:val="003B4421"/>
    <w:rPr>
      <w:b w:val="0"/>
    </w:rPr>
  </w:style>
  <w:style w:type="paragraph" w:styleId="ad">
    <w:name w:val="Balloon Text"/>
    <w:basedOn w:val="a1"/>
    <w:link w:val="ae"/>
    <w:semiHidden/>
    <w:rsid w:val="003B4421"/>
    <w:rPr>
      <w:rFonts w:ascii="Cambria" w:hAnsi="Cambria"/>
      <w:sz w:val="18"/>
      <w:szCs w:val="18"/>
    </w:rPr>
  </w:style>
  <w:style w:type="character" w:customStyle="1" w:styleId="ae">
    <w:name w:val="註解方塊文字 字元"/>
    <w:basedOn w:val="a2"/>
    <w:link w:val="ad"/>
    <w:uiPriority w:val="99"/>
    <w:semiHidden/>
    <w:locked/>
    <w:rsid w:val="003B4421"/>
    <w:rPr>
      <w:rFonts w:ascii="Cambria" w:eastAsia="新細明體" w:hAnsi="Cambria" w:cs="Times New Roman"/>
      <w:sz w:val="18"/>
      <w:szCs w:val="18"/>
    </w:rPr>
  </w:style>
  <w:style w:type="paragraph" w:styleId="af">
    <w:name w:val="TOC Heading"/>
    <w:basedOn w:val="10"/>
    <w:next w:val="a1"/>
    <w:uiPriority w:val="99"/>
    <w:qFormat/>
    <w:rsid w:val="003B4421"/>
    <w:pPr>
      <w:keepLines/>
      <w:widowControl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22">
    <w:name w:val="toc 2"/>
    <w:basedOn w:val="a1"/>
    <w:next w:val="a1"/>
    <w:autoRedefine/>
    <w:uiPriority w:val="99"/>
    <w:semiHidden/>
    <w:rsid w:val="003B4421"/>
    <w:pPr>
      <w:widowControl/>
      <w:spacing w:after="100" w:line="276" w:lineRule="auto"/>
      <w:ind w:left="220"/>
    </w:pPr>
    <w:rPr>
      <w:rFonts w:ascii="Calibri" w:hAnsi="Calibri"/>
      <w:kern w:val="0"/>
      <w:sz w:val="22"/>
      <w:szCs w:val="22"/>
    </w:rPr>
  </w:style>
  <w:style w:type="paragraph" w:styleId="13">
    <w:name w:val="toc 1"/>
    <w:aliases w:val="目錄一"/>
    <w:basedOn w:val="a1"/>
    <w:next w:val="a1"/>
    <w:autoRedefine/>
    <w:uiPriority w:val="39"/>
    <w:rsid w:val="009C381D"/>
    <w:pPr>
      <w:widowControl/>
      <w:spacing w:after="100" w:line="276" w:lineRule="auto"/>
    </w:pPr>
    <w:rPr>
      <w:rFonts w:ascii="Calibri" w:eastAsia="標楷體" w:hAnsi="Calibri"/>
      <w:kern w:val="0"/>
      <w:sz w:val="26"/>
      <w:szCs w:val="22"/>
    </w:rPr>
  </w:style>
  <w:style w:type="paragraph" w:styleId="31">
    <w:name w:val="toc 3"/>
    <w:basedOn w:val="a1"/>
    <w:next w:val="a1"/>
    <w:autoRedefine/>
    <w:uiPriority w:val="39"/>
    <w:rsid w:val="003B4421"/>
    <w:pPr>
      <w:widowControl/>
      <w:spacing w:after="100" w:line="276" w:lineRule="auto"/>
      <w:ind w:left="440"/>
    </w:pPr>
    <w:rPr>
      <w:rFonts w:ascii="Calibri" w:hAnsi="Calibri"/>
      <w:kern w:val="0"/>
      <w:sz w:val="22"/>
      <w:szCs w:val="22"/>
    </w:rPr>
  </w:style>
  <w:style w:type="character" w:styleId="af0">
    <w:name w:val="Hyperlink"/>
    <w:basedOn w:val="a2"/>
    <w:uiPriority w:val="99"/>
    <w:rsid w:val="003B4421"/>
    <w:rPr>
      <w:rFonts w:cs="Times New Roman"/>
      <w:color w:val="0000FF"/>
      <w:u w:val="single"/>
    </w:rPr>
  </w:style>
  <w:style w:type="paragraph" w:styleId="af1">
    <w:name w:val="List Paragraph"/>
    <w:basedOn w:val="a1"/>
    <w:link w:val="af2"/>
    <w:uiPriority w:val="34"/>
    <w:qFormat/>
    <w:rsid w:val="00505144"/>
    <w:pPr>
      <w:ind w:leftChars="200" w:left="480"/>
    </w:pPr>
  </w:style>
  <w:style w:type="paragraph" w:customStyle="1" w:styleId="af3">
    <w:name w:val="字元"/>
    <w:basedOn w:val="a1"/>
    <w:uiPriority w:val="99"/>
    <w:rsid w:val="00160B96"/>
    <w:pPr>
      <w:widowControl/>
      <w:spacing w:after="160" w:line="240" w:lineRule="exact"/>
    </w:pPr>
    <w:rPr>
      <w:rFonts w:ascii="Tahoma" w:hAnsi="Tahoma" w:cs="Tahoma"/>
      <w:kern w:val="0"/>
      <w:sz w:val="20"/>
      <w:lang w:eastAsia="en-US"/>
    </w:rPr>
  </w:style>
  <w:style w:type="table" w:styleId="af4">
    <w:name w:val="Table Grid"/>
    <w:basedOn w:val="a3"/>
    <w:uiPriority w:val="59"/>
    <w:locked/>
    <w:rsid w:val="00297594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南1."/>
    <w:basedOn w:val="a1"/>
    <w:rsid w:val="008B0AFB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  <w:textAlignment w:val="baseline"/>
    </w:pPr>
    <w:rPr>
      <w:rFonts w:eastAsia="標楷體" w:hAnsi="標楷體" w:cs="新細明體"/>
      <w:bCs/>
      <w:color w:val="000000"/>
      <w:kern w:val="0"/>
      <w:sz w:val="28"/>
      <w:szCs w:val="28"/>
    </w:rPr>
  </w:style>
  <w:style w:type="paragraph" w:styleId="af5">
    <w:name w:val="header"/>
    <w:basedOn w:val="a1"/>
    <w:link w:val="af6"/>
    <w:uiPriority w:val="99"/>
    <w:unhideWhenUsed/>
    <w:rsid w:val="008B0AF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6">
    <w:name w:val="頁首 字元"/>
    <w:basedOn w:val="a2"/>
    <w:link w:val="af5"/>
    <w:uiPriority w:val="99"/>
    <w:rsid w:val="008B0AFB"/>
    <w:rPr>
      <w:rFonts w:ascii="Times New Roman" w:hAnsi="Times New Roman"/>
      <w:sz w:val="20"/>
      <w:szCs w:val="20"/>
    </w:rPr>
  </w:style>
  <w:style w:type="paragraph" w:customStyle="1" w:styleId="15">
    <w:name w:val="字元1"/>
    <w:basedOn w:val="a1"/>
    <w:rsid w:val="003979E2"/>
    <w:pPr>
      <w:widowControl/>
      <w:spacing w:after="160" w:line="240" w:lineRule="exact"/>
    </w:pPr>
    <w:rPr>
      <w:rFonts w:ascii="Tahoma" w:hAnsi="Tahoma" w:cs="Tahoma"/>
      <w:kern w:val="0"/>
      <w:sz w:val="20"/>
      <w:lang w:eastAsia="en-US"/>
    </w:rPr>
  </w:style>
  <w:style w:type="paragraph" w:styleId="Web">
    <w:name w:val="Normal (Web)"/>
    <w:basedOn w:val="a1"/>
    <w:uiPriority w:val="99"/>
    <w:unhideWhenUsed/>
    <w:rsid w:val="00E50A2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-8">
    <w:name w:val="南-一、"/>
    <w:basedOn w:val="a1"/>
    <w:link w:val="-9"/>
    <w:uiPriority w:val="99"/>
    <w:rsid w:val="00884C08"/>
    <w:pPr>
      <w:adjustRightInd w:val="0"/>
      <w:snapToGrid w:val="0"/>
      <w:spacing w:beforeLines="50" w:before="50" w:afterLines="50" w:after="50" w:line="480" w:lineRule="atLeast"/>
      <w:jc w:val="both"/>
      <w:textAlignment w:val="baseline"/>
    </w:pPr>
    <w:rPr>
      <w:rFonts w:eastAsia="標楷體" w:hAnsi="標楷體" w:cs="新細明體"/>
      <w:b/>
      <w:bCs/>
      <w:color w:val="000000"/>
      <w:kern w:val="0"/>
      <w:sz w:val="28"/>
      <w:szCs w:val="28"/>
    </w:rPr>
  </w:style>
  <w:style w:type="character" w:customStyle="1" w:styleId="-9">
    <w:name w:val="南-一、 字元"/>
    <w:link w:val="-8"/>
    <w:uiPriority w:val="99"/>
    <w:rsid w:val="00884C08"/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font0">
    <w:name w:val="font0"/>
    <w:basedOn w:val="a1"/>
    <w:rsid w:val="00C90958"/>
    <w:pPr>
      <w:widowControl/>
      <w:spacing w:before="100" w:after="100"/>
    </w:pPr>
    <w:rPr>
      <w:rFonts w:ascii="新細明體" w:hAnsi="新細明體" w:hint="eastAsia"/>
      <w:kern w:val="0"/>
    </w:rPr>
  </w:style>
  <w:style w:type="paragraph" w:styleId="af7">
    <w:name w:val="Plain Text"/>
    <w:basedOn w:val="a1"/>
    <w:link w:val="af8"/>
    <w:semiHidden/>
    <w:rsid w:val="00C90958"/>
    <w:pPr>
      <w:snapToGrid w:val="0"/>
      <w:jc w:val="both"/>
    </w:pPr>
    <w:rPr>
      <w:rFonts w:ascii="標楷體" w:eastAsia="標楷體" w:hAnsi="Courier New"/>
      <w:snapToGrid w:val="0"/>
      <w:kern w:val="0"/>
    </w:rPr>
  </w:style>
  <w:style w:type="character" w:customStyle="1" w:styleId="af8">
    <w:name w:val="純文字 字元"/>
    <w:basedOn w:val="a2"/>
    <w:link w:val="af7"/>
    <w:semiHidden/>
    <w:rsid w:val="00C90958"/>
    <w:rPr>
      <w:rFonts w:ascii="標楷體" w:eastAsia="標楷體" w:hAnsi="Courier New"/>
      <w:snapToGrid w:val="0"/>
      <w:kern w:val="0"/>
      <w:szCs w:val="20"/>
    </w:rPr>
  </w:style>
  <w:style w:type="paragraph" w:customStyle="1" w:styleId="af9">
    <w:name w:val="(一)"/>
    <w:basedOn w:val="a1"/>
    <w:rsid w:val="00C90958"/>
    <w:pPr>
      <w:adjustRightInd w:val="0"/>
      <w:snapToGrid w:val="0"/>
      <w:spacing w:after="120" w:line="480" w:lineRule="atLeast"/>
      <w:ind w:left="1077" w:hanging="510"/>
      <w:jc w:val="both"/>
    </w:pPr>
    <w:rPr>
      <w:rFonts w:eastAsia="標楷體"/>
      <w:spacing w:val="10"/>
      <w:kern w:val="0"/>
      <w:sz w:val="28"/>
    </w:rPr>
  </w:style>
  <w:style w:type="paragraph" w:styleId="afa">
    <w:name w:val="Block Text"/>
    <w:basedOn w:val="a1"/>
    <w:rsid w:val="00C90958"/>
    <w:pPr>
      <w:autoSpaceDE w:val="0"/>
      <w:autoSpaceDN w:val="0"/>
      <w:adjustRightInd w:val="0"/>
      <w:spacing w:after="120" w:line="360" w:lineRule="atLeast"/>
      <w:ind w:left="480" w:right="105"/>
      <w:textAlignment w:val="baseline"/>
    </w:pPr>
    <w:rPr>
      <w:rFonts w:ascii="雅真中楷" w:eastAsia="雅真中楷"/>
      <w:kern w:val="0"/>
      <w:sz w:val="28"/>
    </w:rPr>
  </w:style>
  <w:style w:type="paragraph" w:styleId="23">
    <w:name w:val="Body Text Indent 2"/>
    <w:basedOn w:val="a1"/>
    <w:link w:val="24"/>
    <w:rsid w:val="00C90958"/>
    <w:pPr>
      <w:spacing w:line="480" w:lineRule="exact"/>
      <w:ind w:leftChars="550" w:left="1320"/>
      <w:jc w:val="both"/>
    </w:pPr>
    <w:rPr>
      <w:rFonts w:hAnsi="標楷體"/>
    </w:rPr>
  </w:style>
  <w:style w:type="character" w:customStyle="1" w:styleId="24">
    <w:name w:val="本文縮排 2 字元"/>
    <w:basedOn w:val="a2"/>
    <w:link w:val="23"/>
    <w:rsid w:val="00C90958"/>
    <w:rPr>
      <w:rFonts w:ascii="Times New Roman" w:hAnsi="標楷體"/>
      <w:szCs w:val="20"/>
    </w:rPr>
  </w:style>
  <w:style w:type="character" w:customStyle="1" w:styleId="32">
    <w:name w:val="本文縮排 3 字元"/>
    <w:basedOn w:val="a2"/>
    <w:link w:val="33"/>
    <w:semiHidden/>
    <w:rsid w:val="00C90958"/>
    <w:rPr>
      <w:rFonts w:ascii="標楷體" w:eastAsia="標楷體" w:hAnsi="標楷體"/>
      <w:sz w:val="28"/>
      <w:szCs w:val="20"/>
    </w:rPr>
  </w:style>
  <w:style w:type="paragraph" w:styleId="33">
    <w:name w:val="Body Text Indent 3"/>
    <w:basedOn w:val="a1"/>
    <w:link w:val="32"/>
    <w:semiHidden/>
    <w:rsid w:val="00C90958"/>
    <w:pPr>
      <w:spacing w:line="480" w:lineRule="exact"/>
      <w:ind w:left="1680" w:firstLineChars="213" w:firstLine="596"/>
      <w:jc w:val="both"/>
    </w:pPr>
    <w:rPr>
      <w:rFonts w:ascii="標楷體" w:eastAsia="標楷體" w:hAnsi="標楷體"/>
      <w:sz w:val="28"/>
    </w:rPr>
  </w:style>
  <w:style w:type="character" w:customStyle="1" w:styleId="afb">
    <w:name w:val="註解文字 字元"/>
    <w:basedOn w:val="a2"/>
    <w:link w:val="afc"/>
    <w:semiHidden/>
    <w:rsid w:val="00C90958"/>
    <w:rPr>
      <w:rFonts w:ascii="Times New Roman" w:hAnsi="Times New Roman"/>
      <w:szCs w:val="20"/>
    </w:rPr>
  </w:style>
  <w:style w:type="paragraph" w:styleId="afc">
    <w:name w:val="annotation text"/>
    <w:basedOn w:val="a1"/>
    <w:link w:val="afb"/>
    <w:semiHidden/>
    <w:rsid w:val="00C90958"/>
  </w:style>
  <w:style w:type="paragraph" w:customStyle="1" w:styleId="unnamed1">
    <w:name w:val="unnamed1"/>
    <w:basedOn w:val="a1"/>
    <w:rsid w:val="00C90958"/>
    <w:pPr>
      <w:widowControl/>
      <w:spacing w:before="100" w:beforeAutospacing="1" w:after="100" w:afterAutospacing="1" w:line="420" w:lineRule="atLeast"/>
    </w:pPr>
    <w:rPr>
      <w:rFonts w:ascii="Arial Unicode MS" w:eastAsia="Arial Unicode MS" w:hAnsi="Arial Unicode MS"/>
      <w:kern w:val="0"/>
      <w:szCs w:val="24"/>
      <w:lang w:eastAsia="en-US"/>
    </w:rPr>
  </w:style>
  <w:style w:type="character" w:customStyle="1" w:styleId="afd">
    <w:name w:val="註解主旨 字元"/>
    <w:basedOn w:val="afb"/>
    <w:link w:val="afe"/>
    <w:semiHidden/>
    <w:rsid w:val="00C90958"/>
    <w:rPr>
      <w:rFonts w:ascii="Times New Roman" w:hAnsi="Times New Roman"/>
      <w:b/>
      <w:bCs/>
      <w:szCs w:val="20"/>
    </w:rPr>
  </w:style>
  <w:style w:type="paragraph" w:styleId="afe">
    <w:name w:val="annotation subject"/>
    <w:basedOn w:val="afc"/>
    <w:next w:val="afc"/>
    <w:link w:val="afd"/>
    <w:semiHidden/>
    <w:rsid w:val="00C90958"/>
    <w:rPr>
      <w:b/>
      <w:bCs/>
    </w:rPr>
  </w:style>
  <w:style w:type="paragraph" w:styleId="aff">
    <w:name w:val="Normal Indent"/>
    <w:basedOn w:val="a1"/>
    <w:semiHidden/>
    <w:rsid w:val="00C90958"/>
    <w:pPr>
      <w:ind w:left="480"/>
    </w:pPr>
  </w:style>
  <w:style w:type="paragraph" w:customStyle="1" w:styleId="16">
    <w:name w:val="標題1."/>
    <w:basedOn w:val="a1"/>
    <w:rsid w:val="00C90958"/>
    <w:pPr>
      <w:adjustRightInd w:val="0"/>
      <w:spacing w:line="360" w:lineRule="auto"/>
      <w:jc w:val="both"/>
      <w:textAlignment w:val="baseline"/>
    </w:pPr>
    <w:rPr>
      <w:rFonts w:eastAsia="華康中明體"/>
      <w:spacing w:val="60"/>
      <w:kern w:val="0"/>
      <w:sz w:val="28"/>
    </w:rPr>
  </w:style>
  <w:style w:type="paragraph" w:customStyle="1" w:styleId="-a">
    <w:name w:val="內文- 查核點"/>
    <w:basedOn w:val="a1"/>
    <w:rsid w:val="00C90958"/>
    <w:pPr>
      <w:adjustRightInd w:val="0"/>
      <w:textAlignment w:val="baseline"/>
    </w:pPr>
    <w:rPr>
      <w:rFonts w:ascii="華康中明體" w:eastAsia="華康中明體"/>
      <w:spacing w:val="16"/>
      <w:kern w:val="0"/>
    </w:rPr>
  </w:style>
  <w:style w:type="paragraph" w:customStyle="1" w:styleId="aff0">
    <w:name w:val="一內文"/>
    <w:basedOn w:val="af7"/>
    <w:rsid w:val="00C90958"/>
    <w:pPr>
      <w:spacing w:line="480" w:lineRule="atLeast"/>
      <w:ind w:left="544" w:firstLine="561"/>
    </w:pPr>
    <w:rPr>
      <w:snapToGrid/>
      <w:kern w:val="2"/>
      <w:sz w:val="32"/>
    </w:rPr>
  </w:style>
  <w:style w:type="paragraph" w:customStyle="1" w:styleId="aff1">
    <w:name w:val="表格"/>
    <w:basedOn w:val="a1"/>
    <w:rsid w:val="00C90958"/>
    <w:pPr>
      <w:adjustRightInd w:val="0"/>
      <w:snapToGrid w:val="0"/>
      <w:spacing w:line="360" w:lineRule="atLeast"/>
      <w:ind w:left="57" w:right="57"/>
      <w:jc w:val="both"/>
    </w:pPr>
    <w:rPr>
      <w:rFonts w:eastAsia="標楷體"/>
      <w:kern w:val="0"/>
      <w:sz w:val="28"/>
    </w:rPr>
  </w:style>
  <w:style w:type="character" w:customStyle="1" w:styleId="aff2">
    <w:name w:val="章節附註文字 字元"/>
    <w:basedOn w:val="a2"/>
    <w:link w:val="aff3"/>
    <w:semiHidden/>
    <w:rsid w:val="00C90958"/>
    <w:rPr>
      <w:rFonts w:ascii="細明體" w:eastAsia="細明體" w:hAnsi="Times New Roman"/>
      <w:kern w:val="0"/>
      <w:szCs w:val="20"/>
    </w:rPr>
  </w:style>
  <w:style w:type="paragraph" w:styleId="aff3">
    <w:name w:val="endnote text"/>
    <w:basedOn w:val="a1"/>
    <w:link w:val="aff2"/>
    <w:semiHidden/>
    <w:rsid w:val="00C90958"/>
    <w:pPr>
      <w:adjustRightInd w:val="0"/>
      <w:spacing w:line="360" w:lineRule="atLeast"/>
      <w:textAlignment w:val="baseline"/>
    </w:pPr>
    <w:rPr>
      <w:rFonts w:ascii="細明體" w:eastAsia="細明體"/>
      <w:kern w:val="0"/>
    </w:rPr>
  </w:style>
  <w:style w:type="paragraph" w:customStyle="1" w:styleId="a0">
    <w:name w:val="第一章"/>
    <w:basedOn w:val="10"/>
    <w:rsid w:val="00C90958"/>
    <w:pPr>
      <w:numPr>
        <w:numId w:val="3"/>
      </w:numPr>
      <w:snapToGrid w:val="0"/>
      <w:spacing w:before="0" w:after="0" w:line="480" w:lineRule="auto"/>
      <w:jc w:val="center"/>
    </w:pPr>
    <w:rPr>
      <w:rFonts w:ascii="Arial" w:eastAsia="標楷體" w:hAnsi="Arial"/>
      <w:bCs w:val="0"/>
      <w:sz w:val="40"/>
      <w:szCs w:val="20"/>
    </w:rPr>
  </w:style>
  <w:style w:type="paragraph" w:customStyle="1" w:styleId="111">
    <w:name w:val="1.1"/>
    <w:rsid w:val="00C90958"/>
    <w:pPr>
      <w:adjustRightInd w:val="0"/>
      <w:snapToGrid w:val="0"/>
      <w:spacing w:before="120" w:after="120" w:line="300" w:lineRule="auto"/>
      <w:jc w:val="both"/>
    </w:pPr>
    <w:rPr>
      <w:rFonts w:ascii="Times New Roman" w:eastAsia="標楷體" w:hAnsi="Times New Roman"/>
      <w:b/>
      <w:color w:val="000000"/>
      <w:kern w:val="0"/>
      <w:sz w:val="28"/>
      <w:szCs w:val="20"/>
    </w:rPr>
  </w:style>
  <w:style w:type="character" w:customStyle="1" w:styleId="podbody1">
    <w:name w:val="pod_body1"/>
    <w:rsid w:val="00C90958"/>
    <w:rPr>
      <w:rFonts w:ascii="Arial" w:hAnsi="Arial" w:cs="Arial" w:hint="default"/>
      <w:sz w:val="18"/>
      <w:szCs w:val="18"/>
    </w:rPr>
  </w:style>
  <w:style w:type="paragraph" w:styleId="HTML">
    <w:name w:val="HTML Preformatted"/>
    <w:basedOn w:val="a1"/>
    <w:link w:val="HTML0"/>
    <w:uiPriority w:val="99"/>
    <w:rsid w:val="00C909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2"/>
    <w:link w:val="HTML"/>
    <w:uiPriority w:val="99"/>
    <w:rsid w:val="00C90958"/>
    <w:rPr>
      <w:rFonts w:ascii="細明體" w:eastAsia="細明體" w:hAnsi="細明體" w:cs="細明體"/>
      <w:kern w:val="0"/>
      <w:szCs w:val="24"/>
    </w:rPr>
  </w:style>
  <w:style w:type="paragraph" w:customStyle="1" w:styleId="xl33">
    <w:name w:val="xl33"/>
    <w:basedOn w:val="a1"/>
    <w:rsid w:val="00C90958"/>
    <w:pPr>
      <w:widowControl/>
      <w:adjustRightInd w:val="0"/>
      <w:spacing w:before="100" w:after="100"/>
      <w:jc w:val="center"/>
      <w:textAlignment w:val="baseline"/>
    </w:pPr>
    <w:rPr>
      <w:kern w:val="0"/>
      <w:szCs w:val="24"/>
    </w:rPr>
  </w:style>
  <w:style w:type="paragraph" w:customStyle="1" w:styleId="1">
    <w:name w:val="樣式1"/>
    <w:next w:val="a1"/>
    <w:rsid w:val="00C90958"/>
    <w:pPr>
      <w:numPr>
        <w:numId w:val="4"/>
      </w:numPr>
      <w:spacing w:line="320" w:lineRule="exact"/>
    </w:pPr>
    <w:rPr>
      <w:rFonts w:ascii="Times New Roman" w:eastAsia="標楷體" w:hAnsi="Times New Roman"/>
      <w:b/>
      <w:kern w:val="0"/>
      <w:szCs w:val="20"/>
    </w:rPr>
  </w:style>
  <w:style w:type="paragraph" w:customStyle="1" w:styleId="2">
    <w:name w:val="樣式2"/>
    <w:rsid w:val="00C90958"/>
    <w:pPr>
      <w:numPr>
        <w:ilvl w:val="1"/>
        <w:numId w:val="4"/>
      </w:numPr>
    </w:pPr>
    <w:rPr>
      <w:rFonts w:ascii="標楷體" w:eastAsia="標楷體" w:hAnsi="Times New Roman"/>
      <w:b/>
      <w:bCs/>
      <w:kern w:val="0"/>
      <w:szCs w:val="20"/>
    </w:rPr>
  </w:style>
  <w:style w:type="paragraph" w:styleId="aff4">
    <w:name w:val="Note Heading"/>
    <w:basedOn w:val="a1"/>
    <w:next w:val="a1"/>
    <w:link w:val="aff5"/>
    <w:rsid w:val="00C90958"/>
    <w:pPr>
      <w:jc w:val="center"/>
    </w:pPr>
    <w:rPr>
      <w:rFonts w:eastAsia="標楷體"/>
      <w:sz w:val="28"/>
      <w:szCs w:val="28"/>
    </w:rPr>
  </w:style>
  <w:style w:type="character" w:customStyle="1" w:styleId="aff5">
    <w:name w:val="註釋標題 字元"/>
    <w:basedOn w:val="a2"/>
    <w:link w:val="aff4"/>
    <w:rsid w:val="00C90958"/>
    <w:rPr>
      <w:rFonts w:ascii="Times New Roman" w:eastAsia="標楷體" w:hAnsi="Times New Roman"/>
      <w:sz w:val="28"/>
      <w:szCs w:val="28"/>
    </w:rPr>
  </w:style>
  <w:style w:type="paragraph" w:customStyle="1" w:styleId="112">
    <w:name w:val="1.1內文"/>
    <w:rsid w:val="00C90958"/>
    <w:pPr>
      <w:spacing w:before="60" w:line="336" w:lineRule="auto"/>
      <w:ind w:left="284" w:firstLine="527"/>
      <w:jc w:val="both"/>
    </w:pPr>
    <w:rPr>
      <w:rFonts w:ascii="Times New Roman" w:eastAsia="標楷體" w:hAnsi="Times New Roman"/>
      <w:noProof/>
      <w:kern w:val="0"/>
      <w:sz w:val="28"/>
      <w:szCs w:val="20"/>
    </w:rPr>
  </w:style>
  <w:style w:type="paragraph" w:customStyle="1" w:styleId="aff6">
    <w:name w:val="(一)內文"/>
    <w:basedOn w:val="a1"/>
    <w:rsid w:val="00C90958"/>
    <w:pPr>
      <w:adjustRightInd w:val="0"/>
      <w:snapToGrid w:val="0"/>
      <w:spacing w:after="120" w:line="400" w:lineRule="atLeast"/>
      <w:ind w:left="1027" w:hanging="556"/>
      <w:jc w:val="both"/>
    </w:pPr>
    <w:rPr>
      <w:rFonts w:eastAsia="標楷體"/>
      <w:spacing w:val="10"/>
      <w:kern w:val="0"/>
      <w:sz w:val="28"/>
    </w:rPr>
  </w:style>
  <w:style w:type="paragraph" w:customStyle="1" w:styleId="aff7">
    <w:name w:val="表頭"/>
    <w:basedOn w:val="a1"/>
    <w:autoRedefine/>
    <w:rsid w:val="00C90958"/>
    <w:pPr>
      <w:adjustRightInd w:val="0"/>
      <w:snapToGrid w:val="0"/>
      <w:spacing w:after="120" w:line="480" w:lineRule="atLeast"/>
      <w:ind w:firstLineChars="120" w:firstLine="312"/>
      <w:jc w:val="center"/>
    </w:pPr>
    <w:rPr>
      <w:rFonts w:eastAsia="標楷體"/>
      <w:b/>
      <w:snapToGrid w:val="0"/>
      <w:spacing w:val="10"/>
      <w:kern w:val="0"/>
    </w:rPr>
  </w:style>
  <w:style w:type="paragraph" w:customStyle="1" w:styleId="Aff8">
    <w:name w:val="目錄A"/>
    <w:basedOn w:val="a1"/>
    <w:rsid w:val="00C90958"/>
    <w:pPr>
      <w:tabs>
        <w:tab w:val="left" w:leader="dot" w:pos="7371"/>
      </w:tabs>
      <w:adjustRightInd w:val="0"/>
      <w:spacing w:before="80"/>
      <w:textAlignment w:val="baseline"/>
    </w:pPr>
    <w:rPr>
      <w:rFonts w:ascii="華康中明體" w:eastAsia="華康中明體"/>
      <w:spacing w:val="10"/>
      <w:kern w:val="0"/>
      <w:sz w:val="26"/>
    </w:rPr>
  </w:style>
  <w:style w:type="paragraph" w:customStyle="1" w:styleId="-b">
    <w:name w:val="摘要-表格"/>
    <w:basedOn w:val="a1"/>
    <w:rsid w:val="00C90958"/>
    <w:pPr>
      <w:adjustRightInd w:val="0"/>
      <w:spacing w:before="40" w:after="40"/>
      <w:jc w:val="both"/>
      <w:textAlignment w:val="baseline"/>
    </w:pPr>
    <w:rPr>
      <w:rFonts w:eastAsia="華康中明體"/>
      <w:kern w:val="0"/>
    </w:rPr>
  </w:style>
  <w:style w:type="paragraph" w:customStyle="1" w:styleId="aff9">
    <w:name w:val="圖標"/>
    <w:basedOn w:val="aff7"/>
    <w:autoRedefine/>
    <w:rsid w:val="00C90958"/>
    <w:pPr>
      <w:spacing w:beforeLines="100" w:before="360" w:afterLines="100" w:after="360" w:line="240" w:lineRule="exact"/>
      <w:ind w:firstLineChars="0" w:firstLine="0"/>
    </w:pPr>
    <w:rPr>
      <w:bCs/>
      <w:spacing w:val="0"/>
    </w:rPr>
  </w:style>
  <w:style w:type="paragraph" w:customStyle="1" w:styleId="affa">
    <w:name w:val="項目"/>
    <w:basedOn w:val="a1"/>
    <w:rsid w:val="00C90958"/>
    <w:pPr>
      <w:tabs>
        <w:tab w:val="num" w:pos="480"/>
      </w:tabs>
      <w:ind w:left="480" w:hanging="480"/>
    </w:pPr>
    <w:rPr>
      <w:b/>
      <w:bCs/>
      <w:szCs w:val="24"/>
    </w:rPr>
  </w:style>
  <w:style w:type="paragraph" w:customStyle="1" w:styleId="17">
    <w:name w:val="1."/>
    <w:rsid w:val="00C90958"/>
    <w:pPr>
      <w:adjustRightInd w:val="0"/>
      <w:snapToGrid w:val="0"/>
      <w:spacing w:before="120" w:after="120" w:line="300" w:lineRule="auto"/>
      <w:ind w:left="588"/>
      <w:jc w:val="both"/>
    </w:pPr>
    <w:rPr>
      <w:rFonts w:ascii="Times New Roman" w:eastAsia="標楷體" w:hAnsi="Times New Roman"/>
      <w:kern w:val="0"/>
      <w:sz w:val="28"/>
      <w:szCs w:val="20"/>
      <w:lang w:eastAsia="en-US"/>
    </w:rPr>
  </w:style>
  <w:style w:type="paragraph" w:customStyle="1" w:styleId="34">
    <w:name w:val="樣式3"/>
    <w:basedOn w:val="a1"/>
    <w:autoRedefine/>
    <w:rsid w:val="00C90958"/>
    <w:pPr>
      <w:snapToGrid w:val="0"/>
      <w:spacing w:line="300" w:lineRule="auto"/>
      <w:ind w:left="567" w:hanging="567"/>
    </w:pPr>
    <w:rPr>
      <w:rFonts w:ascii="標楷體" w:eastAsia="標楷體"/>
      <w:sz w:val="32"/>
    </w:rPr>
  </w:style>
  <w:style w:type="paragraph" w:customStyle="1" w:styleId="21a">
    <w:name w:val="2(1)a."/>
    <w:basedOn w:val="a1"/>
    <w:rsid w:val="00C90958"/>
    <w:pPr>
      <w:snapToGrid w:val="0"/>
      <w:spacing w:before="120" w:after="120" w:line="460" w:lineRule="atLeast"/>
      <w:ind w:left="454" w:hanging="227"/>
      <w:jc w:val="both"/>
    </w:pPr>
    <w:rPr>
      <w:rFonts w:eastAsia="標楷體"/>
      <w:sz w:val="28"/>
    </w:rPr>
  </w:style>
  <w:style w:type="paragraph" w:customStyle="1" w:styleId="affb">
    <w:name w:val="表文居中"/>
    <w:basedOn w:val="a1"/>
    <w:rsid w:val="00C90958"/>
    <w:pPr>
      <w:adjustRightInd w:val="0"/>
      <w:snapToGrid w:val="0"/>
      <w:spacing w:line="0" w:lineRule="atLeast"/>
      <w:jc w:val="center"/>
      <w:textAlignment w:val="center"/>
    </w:pPr>
    <w:rPr>
      <w:rFonts w:eastAsia="文鼎中楷"/>
      <w:snapToGrid w:val="0"/>
      <w:spacing w:val="21"/>
      <w:szCs w:val="24"/>
    </w:rPr>
  </w:style>
  <w:style w:type="paragraph" w:customStyle="1" w:styleId="affc">
    <w:name w:val="表文居右"/>
    <w:basedOn w:val="affb"/>
    <w:autoRedefine/>
    <w:rsid w:val="00C90958"/>
    <w:pPr>
      <w:jc w:val="right"/>
    </w:pPr>
  </w:style>
  <w:style w:type="paragraph" w:customStyle="1" w:styleId="affd">
    <w:name w:val="國外出差表"/>
    <w:basedOn w:val="a1"/>
    <w:rsid w:val="00C90958"/>
    <w:pPr>
      <w:widowControl/>
      <w:autoSpaceDE w:val="0"/>
      <w:autoSpaceDN w:val="0"/>
      <w:adjustRightInd w:val="0"/>
      <w:jc w:val="center"/>
      <w:textAlignment w:val="bottom"/>
    </w:pPr>
    <w:rPr>
      <w:rFonts w:eastAsia="細明體"/>
      <w:kern w:val="0"/>
      <w:sz w:val="18"/>
    </w:rPr>
  </w:style>
  <w:style w:type="paragraph" w:customStyle="1" w:styleId="affe">
    <w:name w:val="成果經費運用"/>
    <w:basedOn w:val="a1"/>
    <w:rsid w:val="00C90958"/>
    <w:pPr>
      <w:adjustRightInd w:val="0"/>
      <w:spacing w:line="120" w:lineRule="atLeast"/>
      <w:jc w:val="center"/>
      <w:textAlignment w:val="baseline"/>
    </w:pPr>
    <w:rPr>
      <w:rFonts w:ascii="華康中明體" w:eastAsia="華康中明體"/>
      <w:kern w:val="0"/>
      <w:sz w:val="20"/>
    </w:rPr>
  </w:style>
  <w:style w:type="paragraph" w:customStyle="1" w:styleId="xl22">
    <w:name w:val="xl22"/>
    <w:basedOn w:val="a1"/>
    <w:rsid w:val="00C90958"/>
    <w:pPr>
      <w:widowControl/>
      <w:pBdr>
        <w:top w:val="double" w:sz="6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3">
    <w:name w:val="xl23"/>
    <w:basedOn w:val="a1"/>
    <w:rsid w:val="00C90958"/>
    <w:pPr>
      <w:widowControl/>
      <w:pBdr>
        <w:top w:val="double" w:sz="6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4">
    <w:name w:val="xl24"/>
    <w:basedOn w:val="a1"/>
    <w:rsid w:val="00C90958"/>
    <w:pPr>
      <w:widowControl/>
      <w:pBdr>
        <w:top w:val="double" w:sz="6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5">
    <w:name w:val="xl25"/>
    <w:basedOn w:val="a1"/>
    <w:rsid w:val="00C90958"/>
    <w:pPr>
      <w:widowControl/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6">
    <w:name w:val="xl26"/>
    <w:basedOn w:val="a1"/>
    <w:rsid w:val="00C90958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7">
    <w:name w:val="xl27"/>
    <w:basedOn w:val="a1"/>
    <w:rsid w:val="00C90958"/>
    <w:pPr>
      <w:widowControl/>
      <w:pBdr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8">
    <w:name w:val="xl28"/>
    <w:basedOn w:val="a1"/>
    <w:rsid w:val="00C90958"/>
    <w:pPr>
      <w:widowControl/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9">
    <w:name w:val="xl29"/>
    <w:basedOn w:val="a1"/>
    <w:rsid w:val="00C90958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0">
    <w:name w:val="xl30"/>
    <w:basedOn w:val="a1"/>
    <w:rsid w:val="00C90958"/>
    <w:pPr>
      <w:widowControl/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1">
    <w:name w:val="xl31"/>
    <w:basedOn w:val="a1"/>
    <w:rsid w:val="00C90958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2">
    <w:name w:val="xl32"/>
    <w:basedOn w:val="a1"/>
    <w:rsid w:val="00C90958"/>
    <w:pPr>
      <w:widowControl/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4">
    <w:name w:val="xl34"/>
    <w:basedOn w:val="a1"/>
    <w:rsid w:val="00C90958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5">
    <w:name w:val="xl35"/>
    <w:basedOn w:val="a1"/>
    <w:rsid w:val="00C90958"/>
    <w:pPr>
      <w:widowControl/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6">
    <w:name w:val="xl36"/>
    <w:basedOn w:val="a1"/>
    <w:rsid w:val="00C90958"/>
    <w:pPr>
      <w:widowControl/>
      <w:pBdr>
        <w:left w:val="single" w:sz="12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7">
    <w:name w:val="xl37"/>
    <w:basedOn w:val="a1"/>
    <w:rsid w:val="00C90958"/>
    <w:pPr>
      <w:widowControl/>
      <w:pBdr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8">
    <w:name w:val="xl38"/>
    <w:basedOn w:val="a1"/>
    <w:rsid w:val="00C90958"/>
    <w:pPr>
      <w:widowControl/>
      <w:pBdr>
        <w:bottom w:val="double" w:sz="6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9">
    <w:name w:val="xl39"/>
    <w:basedOn w:val="a1"/>
    <w:rsid w:val="00C90958"/>
    <w:pPr>
      <w:widowControl/>
      <w:pBdr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40">
    <w:name w:val="xl40"/>
    <w:basedOn w:val="a1"/>
    <w:rsid w:val="00C90958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41">
    <w:name w:val="xl41"/>
    <w:basedOn w:val="a1"/>
    <w:rsid w:val="00C90958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42">
    <w:name w:val="xl42"/>
    <w:basedOn w:val="a1"/>
    <w:rsid w:val="00C90958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43">
    <w:name w:val="xl43"/>
    <w:basedOn w:val="a1"/>
    <w:rsid w:val="00C90958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-c">
    <w:name w:val="摘-文"/>
    <w:basedOn w:val="a1"/>
    <w:rsid w:val="00C90958"/>
    <w:pPr>
      <w:widowControl/>
      <w:spacing w:before="60" w:after="60" w:line="480" w:lineRule="exact"/>
      <w:ind w:leftChars="200" w:left="480" w:firstLineChars="200" w:firstLine="560"/>
      <w:jc w:val="both"/>
    </w:pPr>
    <w:rPr>
      <w:rFonts w:ascii="Arial" w:eastAsia="標楷體" w:hAnsi="Arial" w:cs="Arial"/>
      <w:snapToGrid w:val="0"/>
      <w:kern w:val="0"/>
      <w:sz w:val="28"/>
      <w:szCs w:val="24"/>
    </w:rPr>
  </w:style>
  <w:style w:type="paragraph" w:customStyle="1" w:styleId="afff">
    <w:name w:val="表文字"/>
    <w:rsid w:val="00C90958"/>
    <w:pPr>
      <w:spacing w:line="360" w:lineRule="exact"/>
      <w:jc w:val="center"/>
    </w:pPr>
    <w:rPr>
      <w:rFonts w:ascii="Times New Roman" w:eastAsia="華康中明體" w:hAnsi="Times New Roman"/>
      <w:snapToGrid w:val="0"/>
      <w:spacing w:val="10"/>
      <w:kern w:val="0"/>
      <w:szCs w:val="20"/>
    </w:rPr>
  </w:style>
  <w:style w:type="paragraph" w:customStyle="1" w:styleId="afff0">
    <w:name w:val="表格文字"/>
    <w:basedOn w:val="a1"/>
    <w:rsid w:val="00C90958"/>
    <w:pPr>
      <w:adjustRightInd w:val="0"/>
      <w:spacing w:line="320" w:lineRule="exact"/>
      <w:ind w:left="57" w:right="57"/>
      <w:jc w:val="both"/>
      <w:textAlignment w:val="baseline"/>
    </w:pPr>
    <w:rPr>
      <w:rFonts w:eastAsia="標楷體" w:hAnsi="標楷體"/>
      <w:snapToGrid w:val="0"/>
      <w:kern w:val="0"/>
    </w:rPr>
  </w:style>
  <w:style w:type="paragraph" w:customStyle="1" w:styleId="afff1">
    <w:name w:val="來源"/>
    <w:rsid w:val="00C90958"/>
    <w:pPr>
      <w:spacing w:line="280" w:lineRule="exact"/>
      <w:ind w:leftChars="75" w:left="1080" w:hangingChars="450" w:hanging="900"/>
      <w:jc w:val="both"/>
    </w:pPr>
    <w:rPr>
      <w:rFonts w:ascii="Arial" w:eastAsia="標楷體" w:hAnsi="Arial" w:cs="Arial"/>
      <w:snapToGrid w:val="0"/>
      <w:kern w:val="0"/>
      <w:sz w:val="20"/>
      <w:szCs w:val="24"/>
    </w:rPr>
  </w:style>
  <w:style w:type="paragraph" w:customStyle="1" w:styleId="18">
    <w:name w:val="一1."/>
    <w:basedOn w:val="23"/>
    <w:rsid w:val="00C90958"/>
    <w:pPr>
      <w:adjustRightInd w:val="0"/>
      <w:spacing w:before="120" w:after="120"/>
      <w:ind w:leftChars="177" w:left="671" w:hangingChars="88" w:hanging="246"/>
      <w:textAlignment w:val="baseline"/>
    </w:pPr>
    <w:rPr>
      <w:rFonts w:ascii="Arial" w:eastAsia="標楷體" w:hAnsi="Arial" w:cs="Arial"/>
      <w:snapToGrid w:val="0"/>
      <w:kern w:val="0"/>
      <w:sz w:val="28"/>
    </w:rPr>
  </w:style>
  <w:style w:type="paragraph" w:customStyle="1" w:styleId="19">
    <w:name w:val="一1文"/>
    <w:rsid w:val="00C90958"/>
    <w:pPr>
      <w:widowControl w:val="0"/>
      <w:snapToGrid w:val="0"/>
      <w:spacing w:after="120" w:line="480" w:lineRule="exact"/>
      <w:ind w:left="629" w:firstLine="505"/>
      <w:jc w:val="both"/>
    </w:pPr>
    <w:rPr>
      <w:rFonts w:ascii="Times New Roman" w:eastAsia="標楷體" w:hAnsi="Times New Roman"/>
      <w:snapToGrid w:val="0"/>
      <w:sz w:val="28"/>
      <w:szCs w:val="28"/>
    </w:rPr>
  </w:style>
  <w:style w:type="paragraph" w:customStyle="1" w:styleId="afff2">
    <w:name w:val="居中"/>
    <w:basedOn w:val="a1"/>
    <w:autoRedefine/>
    <w:rsid w:val="00C90958"/>
    <w:pPr>
      <w:snapToGrid w:val="0"/>
      <w:spacing w:line="0" w:lineRule="atLeast"/>
      <w:jc w:val="center"/>
    </w:pPr>
    <w:rPr>
      <w:rFonts w:eastAsia="標楷體"/>
      <w:spacing w:val="14"/>
    </w:rPr>
  </w:style>
  <w:style w:type="paragraph" w:customStyle="1" w:styleId="afff3">
    <w:name w:val="二文"/>
    <w:basedOn w:val="afa"/>
    <w:autoRedefine/>
    <w:rsid w:val="00C90958"/>
    <w:pPr>
      <w:snapToGrid w:val="0"/>
      <w:spacing w:beforeLines="50" w:before="180" w:afterLines="50" w:after="180" w:line="240" w:lineRule="auto"/>
      <w:ind w:leftChars="250" w:left="600" w:right="0" w:firstLineChars="200" w:firstLine="576"/>
    </w:pPr>
    <w:rPr>
      <w:rFonts w:ascii="Times New Roman" w:eastAsia="標楷體" w:hAnsi="標楷體"/>
      <w:spacing w:val="14"/>
      <w:kern w:val="2"/>
      <w:sz w:val="26"/>
      <w:szCs w:val="26"/>
    </w:rPr>
  </w:style>
  <w:style w:type="paragraph" w:customStyle="1" w:styleId="A12075">
    <w:name w:val="樣式 A + 12 點 凸出:  0.75 字元"/>
    <w:basedOn w:val="a1"/>
    <w:autoRedefine/>
    <w:rsid w:val="00C90958"/>
    <w:pPr>
      <w:autoSpaceDE w:val="0"/>
      <w:autoSpaceDN w:val="0"/>
      <w:adjustRightInd w:val="0"/>
      <w:snapToGrid w:val="0"/>
      <w:ind w:leftChars="280" w:left="873" w:hangingChars="75" w:hanging="201"/>
      <w:jc w:val="both"/>
      <w:textAlignment w:val="baseline"/>
    </w:pPr>
    <w:rPr>
      <w:rFonts w:eastAsia="標楷體"/>
      <w:spacing w:val="14"/>
      <w:kern w:val="0"/>
      <w:sz w:val="26"/>
    </w:rPr>
  </w:style>
  <w:style w:type="paragraph" w:customStyle="1" w:styleId="A1085050514">
    <w:name w:val="樣式 二文A1. + 凸出:  0.85 字元 套用前:  0.5 列 套用後:  0.5 列1 + 左:  4 字元 凸出:...."/>
    <w:basedOn w:val="a1"/>
    <w:autoRedefine/>
    <w:rsid w:val="00C90958"/>
    <w:pPr>
      <w:autoSpaceDE w:val="0"/>
      <w:autoSpaceDN w:val="0"/>
      <w:adjustRightInd w:val="0"/>
      <w:snapToGrid w:val="0"/>
      <w:spacing w:beforeLines="35" w:before="84" w:afterLines="35" w:after="84"/>
      <w:ind w:leftChars="400" w:left="1248" w:hangingChars="100" w:hanging="288"/>
      <w:textAlignment w:val="baseline"/>
    </w:pPr>
    <w:rPr>
      <w:rFonts w:eastAsia="標楷體" w:hAnsi="標楷體"/>
      <w:spacing w:val="14"/>
      <w:sz w:val="26"/>
      <w:szCs w:val="26"/>
    </w:rPr>
  </w:style>
  <w:style w:type="paragraph" w:customStyle="1" w:styleId="1a">
    <w:name w:val="內文表格1"/>
    <w:basedOn w:val="a1"/>
    <w:rsid w:val="00C90958"/>
    <w:pPr>
      <w:adjustRightInd w:val="0"/>
      <w:spacing w:line="360" w:lineRule="atLeast"/>
      <w:jc w:val="center"/>
      <w:textAlignment w:val="baseline"/>
    </w:pPr>
    <w:rPr>
      <w:rFonts w:ascii="華康中明體" w:eastAsia="華康中明體"/>
      <w:kern w:val="0"/>
      <w:sz w:val="22"/>
    </w:rPr>
  </w:style>
  <w:style w:type="character" w:customStyle="1" w:styleId="25">
    <w:name w:val="本文 2 字元"/>
    <w:basedOn w:val="a2"/>
    <w:link w:val="26"/>
    <w:semiHidden/>
    <w:rsid w:val="00C90958"/>
    <w:rPr>
      <w:rFonts w:ascii="Times New Roman" w:eastAsia="標楷體" w:hAnsi="Times New Roman"/>
      <w:szCs w:val="20"/>
    </w:rPr>
  </w:style>
  <w:style w:type="paragraph" w:styleId="26">
    <w:name w:val="Body Text 2"/>
    <w:basedOn w:val="a1"/>
    <w:link w:val="25"/>
    <w:semiHidden/>
    <w:rsid w:val="00C90958"/>
    <w:pPr>
      <w:ind w:rightChars="-11" w:right="-26"/>
      <w:jc w:val="center"/>
    </w:pPr>
    <w:rPr>
      <w:rFonts w:eastAsia="標楷體"/>
    </w:rPr>
  </w:style>
  <w:style w:type="character" w:customStyle="1" w:styleId="afff4">
    <w:name w:val="日期 字元"/>
    <w:basedOn w:val="a2"/>
    <w:link w:val="afff5"/>
    <w:semiHidden/>
    <w:rsid w:val="00C90958"/>
    <w:rPr>
      <w:rFonts w:ascii="Times New Roman" w:eastAsia="標楷體" w:hAnsi="Times New Roman"/>
      <w:sz w:val="36"/>
      <w:szCs w:val="20"/>
    </w:rPr>
  </w:style>
  <w:style w:type="paragraph" w:styleId="afff5">
    <w:name w:val="Date"/>
    <w:basedOn w:val="a1"/>
    <w:next w:val="a1"/>
    <w:link w:val="afff4"/>
    <w:semiHidden/>
    <w:rsid w:val="00C90958"/>
    <w:pPr>
      <w:jc w:val="right"/>
    </w:pPr>
    <w:rPr>
      <w:rFonts w:eastAsia="標楷體"/>
      <w:sz w:val="36"/>
    </w:rPr>
  </w:style>
  <w:style w:type="paragraph" w:customStyle="1" w:styleId="1111">
    <w:name w:val="1.1.1.1內文"/>
    <w:basedOn w:val="a1"/>
    <w:rsid w:val="00C90958"/>
    <w:pPr>
      <w:spacing w:before="60" w:after="60" w:line="480" w:lineRule="exact"/>
      <w:ind w:leftChars="151" w:left="362" w:firstLine="567"/>
      <w:jc w:val="both"/>
    </w:pPr>
    <w:rPr>
      <w:rFonts w:eastAsia="標楷體"/>
      <w:snapToGrid w:val="0"/>
      <w:kern w:val="0"/>
      <w:sz w:val="28"/>
    </w:rPr>
  </w:style>
  <w:style w:type="paragraph" w:customStyle="1" w:styleId="2to2">
    <w:name w:val="2to2"/>
    <w:basedOn w:val="a1"/>
    <w:rsid w:val="00C90958"/>
    <w:pPr>
      <w:spacing w:line="406" w:lineRule="exact"/>
      <w:ind w:left="952" w:hanging="504"/>
      <w:jc w:val="both"/>
    </w:pPr>
    <w:rPr>
      <w:rFonts w:eastAsia="華康中明體"/>
      <w:sz w:val="23"/>
      <w:szCs w:val="23"/>
    </w:rPr>
  </w:style>
  <w:style w:type="character" w:customStyle="1" w:styleId="shorttext">
    <w:name w:val="short_text"/>
    <w:basedOn w:val="a2"/>
    <w:rsid w:val="00C90958"/>
  </w:style>
  <w:style w:type="paragraph" w:customStyle="1" w:styleId="0121">
    <w:name w:val="0121"/>
    <w:basedOn w:val="a1"/>
    <w:rsid w:val="00C90958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L3">
    <w:name w:val="L內文3"/>
    <w:basedOn w:val="a1"/>
    <w:link w:val="L31"/>
    <w:rsid w:val="00C90958"/>
    <w:pPr>
      <w:widowControl/>
      <w:snapToGrid w:val="0"/>
      <w:spacing w:beforeLines="50" w:before="120" w:line="360" w:lineRule="auto"/>
      <w:ind w:leftChars="177" w:left="425" w:firstLineChars="200" w:firstLine="560"/>
      <w:jc w:val="both"/>
    </w:pPr>
    <w:rPr>
      <w:rFonts w:eastAsia="標楷體" w:hAnsi="標楷體"/>
      <w:sz w:val="28"/>
      <w:szCs w:val="28"/>
    </w:rPr>
  </w:style>
  <w:style w:type="character" w:customStyle="1" w:styleId="L31">
    <w:name w:val="L內文3 字元1"/>
    <w:link w:val="L3"/>
    <w:rsid w:val="00C90958"/>
    <w:rPr>
      <w:rFonts w:ascii="Times New Roman" w:eastAsia="標楷體" w:hAnsi="標楷體"/>
      <w:sz w:val="28"/>
      <w:szCs w:val="28"/>
    </w:rPr>
  </w:style>
  <w:style w:type="paragraph" w:customStyle="1" w:styleId="-11">
    <w:name w:val="南-1."/>
    <w:link w:val="-12"/>
    <w:rsid w:val="00C90958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</w:pPr>
    <w:rPr>
      <w:rFonts w:ascii="Times New Roman" w:eastAsia="標楷體" w:hAnsi="Times New Roman"/>
      <w:sz w:val="28"/>
      <w:szCs w:val="28"/>
    </w:rPr>
  </w:style>
  <w:style w:type="character" w:customStyle="1" w:styleId="-12">
    <w:name w:val="南-1. 字元"/>
    <w:link w:val="-11"/>
    <w:rsid w:val="00C90958"/>
    <w:rPr>
      <w:rFonts w:ascii="Times New Roman" w:eastAsia="標楷體" w:hAnsi="Times New Roman"/>
      <w:sz w:val="28"/>
      <w:szCs w:val="28"/>
    </w:rPr>
  </w:style>
  <w:style w:type="paragraph" w:customStyle="1" w:styleId="-A0">
    <w:name w:val="南-A"/>
    <w:basedOn w:val="-11"/>
    <w:link w:val="-A1"/>
    <w:uiPriority w:val="99"/>
    <w:rsid w:val="00C90958"/>
    <w:pPr>
      <w:ind w:leftChars="300" w:left="300" w:firstLineChars="0" w:firstLine="0"/>
    </w:pPr>
  </w:style>
  <w:style w:type="character" w:customStyle="1" w:styleId="-A1">
    <w:name w:val="南-A 字元"/>
    <w:basedOn w:val="-12"/>
    <w:link w:val="-A0"/>
    <w:uiPriority w:val="99"/>
    <w:rsid w:val="00C90958"/>
    <w:rPr>
      <w:rFonts w:ascii="Times New Roman" w:eastAsia="標楷體" w:hAnsi="Times New Roman"/>
      <w:sz w:val="28"/>
      <w:szCs w:val="28"/>
    </w:rPr>
  </w:style>
  <w:style w:type="paragraph" w:customStyle="1" w:styleId="-d">
    <w:name w:val="南-壹"/>
    <w:basedOn w:val="a1"/>
    <w:link w:val="-e"/>
    <w:uiPriority w:val="99"/>
    <w:rsid w:val="00C90958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eastAsia="標楷體"/>
      <w:b/>
      <w:spacing w:val="25"/>
      <w:kern w:val="0"/>
      <w:sz w:val="32"/>
      <w:szCs w:val="28"/>
    </w:rPr>
  </w:style>
  <w:style w:type="character" w:customStyle="1" w:styleId="-e">
    <w:name w:val="南-壹 字元"/>
    <w:link w:val="-d"/>
    <w:uiPriority w:val="99"/>
    <w:rsid w:val="00C90958"/>
    <w:rPr>
      <w:rFonts w:ascii="Times New Roman" w:eastAsia="標楷體" w:hAnsi="Times New Roman"/>
      <w:b/>
      <w:spacing w:val="25"/>
      <w:kern w:val="0"/>
      <w:sz w:val="32"/>
      <w:szCs w:val="28"/>
    </w:rPr>
  </w:style>
  <w:style w:type="paragraph" w:customStyle="1" w:styleId="-f">
    <w:name w:val="南-節"/>
    <w:basedOn w:val="a1"/>
    <w:uiPriority w:val="99"/>
    <w:rsid w:val="00C90958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eastAsia="標楷體" w:hAnsi="標楷體"/>
      <w:b/>
      <w:kern w:val="0"/>
      <w:sz w:val="32"/>
      <w:szCs w:val="28"/>
    </w:rPr>
  </w:style>
  <w:style w:type="paragraph" w:customStyle="1" w:styleId="-f0">
    <w:name w:val="南-資料來源"/>
    <w:basedOn w:val="a1"/>
    <w:uiPriority w:val="99"/>
    <w:rsid w:val="00C90958"/>
    <w:pPr>
      <w:adjustRightInd w:val="0"/>
      <w:snapToGrid w:val="0"/>
      <w:ind w:left="500" w:hangingChars="500" w:hanging="500"/>
      <w:textAlignment w:val="baseline"/>
    </w:pPr>
    <w:rPr>
      <w:rFonts w:eastAsia="標楷體"/>
      <w:kern w:val="0"/>
      <w:szCs w:val="22"/>
    </w:rPr>
  </w:style>
  <w:style w:type="table" w:customStyle="1" w:styleId="27">
    <w:name w:val="表格格線2"/>
    <w:basedOn w:val="a3"/>
    <w:next w:val="af4"/>
    <w:uiPriority w:val="59"/>
    <w:locked/>
    <w:rsid w:val="00BB41F6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6">
    <w:name w:val="FollowedHyperlink"/>
    <w:basedOn w:val="a2"/>
    <w:semiHidden/>
    <w:unhideWhenUsed/>
    <w:rsid w:val="00F44A7A"/>
    <w:rPr>
      <w:color w:val="800080" w:themeColor="followedHyperlink"/>
      <w:u w:val="single"/>
    </w:rPr>
  </w:style>
  <w:style w:type="paragraph" w:styleId="afff7">
    <w:name w:val="Closing"/>
    <w:basedOn w:val="a1"/>
    <w:link w:val="afff8"/>
    <w:uiPriority w:val="99"/>
    <w:unhideWhenUsed/>
    <w:rsid w:val="00F44A7A"/>
    <w:pPr>
      <w:ind w:leftChars="1800" w:left="100"/>
    </w:pPr>
    <w:rPr>
      <w:rFonts w:ascii="標楷體" w:eastAsia="標楷體" w:hAnsi="標楷體"/>
      <w:b/>
      <w:bCs/>
      <w:kern w:val="0"/>
      <w:sz w:val="36"/>
      <w:szCs w:val="36"/>
      <w:u w:val="single"/>
      <w:lang w:val="zh-TW"/>
    </w:rPr>
  </w:style>
  <w:style w:type="character" w:customStyle="1" w:styleId="afff8">
    <w:name w:val="結語 字元"/>
    <w:basedOn w:val="a2"/>
    <w:link w:val="afff7"/>
    <w:uiPriority w:val="99"/>
    <w:rsid w:val="00F44A7A"/>
    <w:rPr>
      <w:rFonts w:ascii="標楷體" w:eastAsia="標楷體" w:hAnsi="標楷體"/>
      <w:b/>
      <w:bCs/>
      <w:kern w:val="0"/>
      <w:sz w:val="36"/>
      <w:szCs w:val="36"/>
      <w:u w:val="single"/>
      <w:lang w:val="zh-TW"/>
    </w:rPr>
  </w:style>
  <w:style w:type="character" w:customStyle="1" w:styleId="af2">
    <w:name w:val="清單段落 字元"/>
    <w:basedOn w:val="a2"/>
    <w:link w:val="af1"/>
    <w:uiPriority w:val="34"/>
    <w:rsid w:val="00BE6A6A"/>
    <w:rPr>
      <w:rFonts w:ascii="Times New Roman" w:hAnsi="Times New Roman"/>
      <w:szCs w:val="20"/>
    </w:rPr>
  </w:style>
  <w:style w:type="table" w:customStyle="1" w:styleId="1b">
    <w:name w:val="表格格線1"/>
    <w:basedOn w:val="a3"/>
    <w:next w:val="af4"/>
    <w:uiPriority w:val="59"/>
    <w:rsid w:val="009674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表格格線3"/>
    <w:basedOn w:val="a3"/>
    <w:next w:val="af4"/>
    <w:uiPriority w:val="59"/>
    <w:rsid w:val="009674C2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表格格線4"/>
    <w:basedOn w:val="a3"/>
    <w:next w:val="af4"/>
    <w:uiPriority w:val="59"/>
    <w:rsid w:val="00C52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表格格線5"/>
    <w:basedOn w:val="a3"/>
    <w:next w:val="af4"/>
    <w:uiPriority w:val="59"/>
    <w:rsid w:val="00C52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表格格線6"/>
    <w:basedOn w:val="a3"/>
    <w:next w:val="af4"/>
    <w:uiPriority w:val="59"/>
    <w:rsid w:val="00C52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9">
    <w:name w:val="caption"/>
    <w:basedOn w:val="a1"/>
    <w:next w:val="a1"/>
    <w:qFormat/>
    <w:locked/>
    <w:rsid w:val="00326D5E"/>
    <w:pPr>
      <w:widowControl/>
      <w:overflowPunct w:val="0"/>
      <w:autoSpaceDE w:val="0"/>
      <w:autoSpaceDN w:val="0"/>
      <w:adjustRightInd w:val="0"/>
      <w:snapToGrid w:val="0"/>
      <w:spacing w:line="480" w:lineRule="exact"/>
      <w:jc w:val="center"/>
      <w:textAlignment w:val="baseline"/>
    </w:pPr>
    <w:rPr>
      <w:rFonts w:eastAsia="標楷體"/>
      <w:kern w:val="0"/>
      <w:sz w:val="28"/>
    </w:rPr>
  </w:style>
  <w:style w:type="paragraph" w:customStyle="1" w:styleId="4W">
    <w:name w:val="4W"/>
    <w:basedOn w:val="a1"/>
    <w:link w:val="4W0"/>
    <w:qFormat/>
    <w:rsid w:val="00971A7C"/>
    <w:pPr>
      <w:adjustRightInd w:val="0"/>
      <w:snapToGrid w:val="0"/>
      <w:spacing w:beforeLines="50" w:before="180" w:line="360" w:lineRule="auto"/>
      <w:ind w:leftChars="150" w:left="420" w:firstLineChars="200" w:firstLine="560"/>
      <w:jc w:val="both"/>
    </w:pPr>
    <w:rPr>
      <w:rFonts w:eastAsia="標楷體" w:hAnsi="標楷體"/>
      <w:bCs/>
      <w:color w:val="000000" w:themeColor="text1"/>
      <w:sz w:val="28"/>
      <w:szCs w:val="28"/>
    </w:rPr>
  </w:style>
  <w:style w:type="character" w:customStyle="1" w:styleId="4W0">
    <w:name w:val="4W 字元"/>
    <w:basedOn w:val="a2"/>
    <w:link w:val="4W"/>
    <w:rsid w:val="00971A7C"/>
    <w:rPr>
      <w:rFonts w:ascii="Times New Roman" w:eastAsia="標楷體" w:hAnsi="標楷體"/>
      <w:bCs/>
      <w:color w:val="000000" w:themeColor="text1"/>
      <w:sz w:val="28"/>
      <w:szCs w:val="28"/>
    </w:rPr>
  </w:style>
  <w:style w:type="paragraph" w:customStyle="1" w:styleId="-f1">
    <w:name w:val="目錄-章"/>
    <w:basedOn w:val="a1"/>
    <w:rsid w:val="00B849F4"/>
    <w:pPr>
      <w:tabs>
        <w:tab w:val="right" w:leader="dot" w:pos="8520"/>
      </w:tabs>
      <w:spacing w:beforeLines="50" w:before="50" w:afterLines="50" w:after="50" w:line="480" w:lineRule="atLeast"/>
    </w:pPr>
    <w:rPr>
      <w:rFonts w:eastAsia="標楷體"/>
      <w:b/>
      <w:bCs/>
      <w:sz w:val="28"/>
      <w:szCs w:val="28"/>
    </w:rPr>
  </w:style>
  <w:style w:type="table" w:customStyle="1" w:styleId="7">
    <w:name w:val="表格格線7"/>
    <w:basedOn w:val="a3"/>
    <w:next w:val="af4"/>
    <w:uiPriority w:val="59"/>
    <w:rsid w:val="009E1F5F"/>
    <w:rPr>
      <w:rFonts w:ascii="Times New Roman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3"/>
    <w:next w:val="af4"/>
    <w:uiPriority w:val="59"/>
    <w:rsid w:val="00594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8">
    <w:name w:val="圖標題108"/>
    <w:basedOn w:val="a1"/>
    <w:link w:val="1080"/>
    <w:autoRedefine/>
    <w:qFormat/>
    <w:rsid w:val="00621B9B"/>
    <w:pPr>
      <w:tabs>
        <w:tab w:val="left" w:pos="7462"/>
      </w:tabs>
      <w:snapToGrid w:val="0"/>
      <w:spacing w:after="120" w:line="360" w:lineRule="exact"/>
      <w:ind w:left="960" w:hanging="840"/>
      <w:jc w:val="center"/>
    </w:pPr>
    <w:rPr>
      <w:rFonts w:eastAsia="標楷體"/>
      <w:noProof/>
      <w:spacing w:val="20"/>
      <w:position w:val="-2"/>
      <w:sz w:val="28"/>
      <w:szCs w:val="24"/>
    </w:rPr>
  </w:style>
  <w:style w:type="character" w:customStyle="1" w:styleId="1080">
    <w:name w:val="圖標題108 字元"/>
    <w:link w:val="108"/>
    <w:rsid w:val="00621B9B"/>
    <w:rPr>
      <w:rFonts w:ascii="Times New Roman" w:eastAsia="標楷體" w:hAnsi="Times New Roman"/>
      <w:noProof/>
      <w:spacing w:val="20"/>
      <w:position w:val="-2"/>
      <w:sz w:val="28"/>
      <w:szCs w:val="24"/>
    </w:rPr>
  </w:style>
  <w:style w:type="paragraph" w:customStyle="1" w:styleId="62">
    <w:name w:val="6階內容"/>
    <w:basedOn w:val="a1"/>
    <w:link w:val="63"/>
    <w:qFormat/>
    <w:rsid w:val="00621B9B"/>
    <w:pPr>
      <w:tabs>
        <w:tab w:val="left" w:pos="851"/>
        <w:tab w:val="num" w:pos="1080"/>
      </w:tabs>
      <w:adjustRightInd w:val="0"/>
      <w:snapToGrid w:val="0"/>
      <w:spacing w:after="240" w:line="360" w:lineRule="auto"/>
      <w:ind w:leftChars="600" w:left="600" w:firstLineChars="200" w:firstLine="200"/>
      <w:jc w:val="both"/>
      <w:outlineLvl w:val="2"/>
    </w:pPr>
    <w:rPr>
      <w:rFonts w:eastAsia="標楷體"/>
      <w:color w:val="000000"/>
      <w:sz w:val="28"/>
      <w:szCs w:val="24"/>
    </w:rPr>
  </w:style>
  <w:style w:type="character" w:customStyle="1" w:styleId="63">
    <w:name w:val="6階內容 字元"/>
    <w:basedOn w:val="a2"/>
    <w:link w:val="62"/>
    <w:rsid w:val="00621B9B"/>
    <w:rPr>
      <w:rFonts w:ascii="Times New Roman" w:eastAsia="標楷體" w:hAnsi="Times New Roman"/>
      <w:color w:val="000000"/>
      <w:sz w:val="28"/>
      <w:szCs w:val="24"/>
    </w:rPr>
  </w:style>
  <w:style w:type="paragraph" w:customStyle="1" w:styleId="1c">
    <w:name w:val="內文樣式1"/>
    <w:qFormat/>
    <w:rsid w:val="00621B9B"/>
    <w:rPr>
      <w:rFonts w:ascii="Times New Roman" w:eastAsia="標楷體" w:hAnsi="Times New Roman"/>
      <w:noProof/>
      <w:sz w:val="28"/>
      <w:szCs w:val="28"/>
    </w:rPr>
  </w:style>
  <w:style w:type="paragraph" w:styleId="a">
    <w:name w:val="List Bullet"/>
    <w:basedOn w:val="a1"/>
    <w:uiPriority w:val="99"/>
    <w:unhideWhenUsed/>
    <w:rsid w:val="00045E3D"/>
    <w:pPr>
      <w:numPr>
        <w:numId w:val="5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0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FE996-788E-4217-8708-C9C75AAE1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4949</Words>
  <Characters>1946</Characters>
  <Application>Microsoft Office Word</Application>
  <DocSecurity>0</DocSecurity>
  <Lines>16</Lines>
  <Paragraphs>13</Paragraphs>
  <ScaleCrop>false</ScaleCrop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經濟部能源局</dc:title>
  <dc:subject/>
  <dc:creator>itri-n600</dc:creator>
  <cp:keywords/>
  <dc:description/>
  <cp:lastModifiedBy>林素玉</cp:lastModifiedBy>
  <cp:revision>4</cp:revision>
  <cp:lastPrinted>2021-02-22T06:17:00Z</cp:lastPrinted>
  <dcterms:created xsi:type="dcterms:W3CDTF">2023-04-14T05:32:00Z</dcterms:created>
  <dcterms:modified xsi:type="dcterms:W3CDTF">2023-04-14T06:47:00Z</dcterms:modified>
</cp:coreProperties>
</file>