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MICROEMPRESA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 xml:space="preserve">Una microempresa es una pequeña unidad economica de produccion y/o comercializacion que tiene la posibilidad de autodesarrolarse, </w:t>
      </w: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autoabastecer </w:t>
      </w: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y de crecimiento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La importancia de las microempresas es elevada ya que esta resuelve tanto la nacesidad del empleador que es el dinero o tambien el empleo, resolviendolo a corto plazo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El autoempleo consiste en crear el propio puesto de trabajo generalmente el camino mas comun hacia el autoempleo es la microempresas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Las caracteristicas de nuestra microempresa 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S</w:t>
      </w: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 xml:space="preserve">omos una pequeña unidad de </w:t>
      </w: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propietarios: no superamos los 10 propietarios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Nos concentramos en determinadas ramas de actividades</w:t>
      </w: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: la cual es el lado de los softwares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Fuerte adaptabilidad</w:t>
      </w: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 xml:space="preserve"> a los cambios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Nuestras ventas son limitadas en cuanto a monto y volumen</w:t>
      </w: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: por el hecho de ser una microempresa se nos limita las ventas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Clasificacion de la microempresa: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Segun el desarrollo de su actividad: somos una microempresa productora dado que fabricamos nuestros productos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Segun la propiedad del capital: Asociativa o societarias por hecho de que todos los integrantes nos pusimos deacuerdo y aportamos una capital para la elaboracion de la microempresa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Segun el tipo de poblacion involucrada: de acumulacion amplia o micro-top dado que las remuderaciones generadas por la ventas de los productos son excedentes para el crecimiento de la empresa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s-MX" w:eastAsia="zh-CN"/>
        </w:rPr>
      </w:pPr>
      <w:r>
        <w:rPr>
          <w:rFonts w:hint="default"/>
          <w:lang w:val="es-MX" w:eastAsia="zh-CN"/>
        </w:rPr>
        <w:t>Segun la cantidad de funciones que desarrollan: Microempresa de funcion unica: debido a que nos encargamos de la produccion de los bienes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Ventajas de la microempresa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Tenemos el conocimiento apto para elaborar los servicios que nos solicitan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Ubicacion geografica accesible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Desventajas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La competencia y el poco reconocimiento de nuestra microempresa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Poco conocimiento sobre el mercado y el ambiente laboral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La encuesta: es un instrumento que permite obtener informacion en forma directa o indirecta. Hay 3 tipos de encuestas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Las abierta es cuando al encuestado se le brinda la oportunidad de expresarse libremente en relacion a la problematica puntual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Encuestas abiertas: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¿</w:t>
      </w: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Cual es el rubro de su empresa?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>¿Cuáles son los principales desafíos o dificultades que enfrentas actualmente para satisfacer esta necesidad?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>¿Qué funcionalidades o características te gustaría ver en un software que solicita?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>¿Qué procesos o tareas específicas te gustaría automatizar o simplificar mediante el uso de los servicios presentados?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Encuestas cerradas: es cuando al encuestado se le da como opcion elegir entre una o varias alternativas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Encuestas cerradas: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 xml:space="preserve">¿Tiene alguna preferencia en cuanto al diseño visual de su </w:t>
      </w: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producto</w:t>
      </w: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Minimalista y moderna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Clasica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Elegante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Colorido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>¿Qué tipo de funcionalidades consideras imprescindibles para satisfacer tu necesidad?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   a) Generación de informes y análisis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   b) Integración con otras herramientas o sistemas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   c) Automatización de tareas repetitivas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   d) Seguridad y protección de datos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¿El sistema quienes lo utilizaria?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Trabajadores de la empresa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Personal ageno a la empresa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>¿Cuál es el plazo de tiempo en el que esperas ver resultados tangibles al satisfacer esta necesidad?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   a) Menos de 3 meses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   b) De 3 a 6 meses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   c) De 6 meses a 1 año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   d) Más de 1 año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Encuesta mixta: son las encuestas que combinan las dos encuentas mencionadas anteriormente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Encuetas mixta: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¿En algun momento ha utilizado algun software en su empresa?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Si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No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En caso de que lo haya utilizado ¿cual era su funcionalidad?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 ¿Recomendarías nuestros servicios a otros?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>Si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No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>Si es no, ¿qué podríamos mejorar?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>¿Cuál de las siguientes opciones describe mejor la necesidad principal que buscas satisfacer?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   a) Automatización de procesos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   b) Mejora de la eficiencia operativa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   c) Optimización de la gestión de datos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   d) Mejora de la experiencia del cliente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   e) Otra (especificar)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En caso de ser la opcion (E), que necesidad desea sastifacer?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bookmarkStart w:id="0" w:name="_GoBack"/>
      <w:bookmarkEnd w:id="0"/>
    </w:p>
    <w:p>
      <w:pPr>
        <w:numPr>
          <w:ilvl w:val="0"/>
          <w:numId w:val="8"/>
        </w:numPr>
        <w:rPr>
          <w:rFonts w:hint="default" w:asciiTheme="minorAscii" w:hAnsiTheme="minorAscii"/>
          <w:b/>
          <w:sz w:val="21"/>
          <w:szCs w:val="21"/>
          <w:lang w:val="es-MX"/>
        </w:rPr>
      </w:pPr>
      <w:r>
        <w:rPr>
          <w:rFonts w:hint="default" w:asciiTheme="minorAscii" w:hAnsiTheme="minorAscii"/>
          <w:b/>
          <w:sz w:val="21"/>
          <w:szCs w:val="21"/>
          <w:lang w:val="es-AR"/>
        </w:rPr>
        <w:t xml:space="preserve">PLAN </w:t>
      </w:r>
      <w:r>
        <w:rPr>
          <w:rFonts w:hint="default" w:asciiTheme="minorAscii" w:hAnsiTheme="minorAscii"/>
          <w:b/>
          <w:sz w:val="21"/>
          <w:szCs w:val="21"/>
          <w:lang w:val="es-MX"/>
        </w:rPr>
        <w:t>de obtencion de bienes</w:t>
      </w:r>
    </w:p>
    <w:p>
      <w:pPr>
        <w:rPr>
          <w:rFonts w:hint="default" w:asciiTheme="minorAscii" w:hAnsiTheme="minorAscii"/>
          <w:sz w:val="21"/>
          <w:szCs w:val="21"/>
          <w:lang w:val="es-AR"/>
        </w:rPr>
      </w:pPr>
      <w:r>
        <w:rPr>
          <w:rFonts w:hint="default" w:asciiTheme="minorAscii" w:hAnsiTheme="minorAscii"/>
          <w:sz w:val="21"/>
          <w:szCs w:val="21"/>
          <w:lang w:val="es-AR"/>
        </w:rPr>
        <w:t>Consiste en confeccionar un listado de bienes de uso, con los respectivos valores y bienes de uso.</w:t>
      </w:r>
    </w:p>
    <w:tbl>
      <w:tblPr>
        <w:tblStyle w:val="4"/>
        <w:tblW w:w="9290" w:type="dxa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2879"/>
        <w:gridCol w:w="1235"/>
        <w:gridCol w:w="1963"/>
        <w:gridCol w:w="1502"/>
        <w:gridCol w:w="12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290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000000" w:fill="4BACC6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FFFFFF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FFFFFF"/>
                <w:sz w:val="21"/>
                <w:szCs w:val="21"/>
                <w:lang w:val="es-MX"/>
              </w:rPr>
              <w:t>Plan de bienes y usos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2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000000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N°</w:t>
            </w:r>
          </w:p>
        </w:tc>
        <w:tc>
          <w:tcPr>
            <w:tcW w:w="287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000000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Insumo</w:t>
            </w:r>
          </w:p>
        </w:tc>
        <w:tc>
          <w:tcPr>
            <w:tcW w:w="123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000000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Cantidad</w:t>
            </w:r>
          </w:p>
        </w:tc>
        <w:tc>
          <w:tcPr>
            <w:tcW w:w="196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000000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Proveedor</w:t>
            </w:r>
          </w:p>
        </w:tc>
        <w:tc>
          <w:tcPr>
            <w:tcW w:w="150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000000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Costo (c/u)</w:t>
            </w:r>
          </w:p>
        </w:tc>
        <w:tc>
          <w:tcPr>
            <w:tcW w:w="128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000000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Total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2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1</w:t>
            </w:r>
          </w:p>
        </w:tc>
        <w:tc>
          <w:tcPr>
            <w:tcW w:w="28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Escritorios</w:t>
            </w:r>
          </w:p>
        </w:tc>
        <w:tc>
          <w:tcPr>
            <w:tcW w:w="1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9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Kromacolor</w:t>
            </w:r>
          </w:p>
        </w:tc>
        <w:tc>
          <w:tcPr>
            <w:tcW w:w="15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$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25.500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2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$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102.000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2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2</w:t>
            </w:r>
          </w:p>
        </w:tc>
        <w:tc>
          <w:tcPr>
            <w:tcW w:w="28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Sillas de Oficina</w:t>
            </w:r>
          </w:p>
        </w:tc>
        <w:tc>
          <w:tcPr>
            <w:tcW w:w="1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9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Proshop</w:t>
            </w:r>
          </w:p>
        </w:tc>
        <w:tc>
          <w:tcPr>
            <w:tcW w:w="15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$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45.580</w:t>
            </w:r>
          </w:p>
        </w:tc>
        <w:tc>
          <w:tcPr>
            <w:tcW w:w="12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$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182.320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2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3</w:t>
            </w:r>
          </w:p>
        </w:tc>
        <w:tc>
          <w:tcPr>
            <w:tcW w:w="28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 xml:space="preserve">Aire Acondicionado </w:t>
            </w:r>
          </w:p>
        </w:tc>
        <w:tc>
          <w:tcPr>
            <w:tcW w:w="1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Fedders</w:t>
            </w:r>
          </w:p>
        </w:tc>
        <w:tc>
          <w:tcPr>
            <w:tcW w:w="15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$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370.000</w:t>
            </w:r>
          </w:p>
        </w:tc>
        <w:tc>
          <w:tcPr>
            <w:tcW w:w="12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$3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70.000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2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4</w:t>
            </w:r>
          </w:p>
        </w:tc>
        <w:tc>
          <w:tcPr>
            <w:tcW w:w="28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Elementos de seguridad</w:t>
            </w:r>
          </w:p>
        </w:tc>
        <w:tc>
          <w:tcPr>
            <w:tcW w:w="1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1</w:t>
            </w:r>
          </w:p>
        </w:tc>
        <w:tc>
          <w:tcPr>
            <w:tcW w:w="19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Melisam</w:t>
            </w:r>
          </w:p>
        </w:tc>
        <w:tc>
          <w:tcPr>
            <w:tcW w:w="15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$32.300</w:t>
            </w:r>
          </w:p>
        </w:tc>
        <w:tc>
          <w:tcPr>
            <w:tcW w:w="12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$32.300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2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5</w:t>
            </w:r>
          </w:p>
        </w:tc>
        <w:tc>
          <w:tcPr>
            <w:tcW w:w="28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Mopa escurridor</w:t>
            </w:r>
          </w:p>
        </w:tc>
        <w:tc>
          <w:tcPr>
            <w:tcW w:w="1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1</w:t>
            </w:r>
          </w:p>
        </w:tc>
        <w:tc>
          <w:tcPr>
            <w:tcW w:w="19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Intelseller</w:t>
            </w:r>
          </w:p>
        </w:tc>
        <w:tc>
          <w:tcPr>
            <w:tcW w:w="15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$16.500</w:t>
            </w:r>
          </w:p>
        </w:tc>
        <w:tc>
          <w:tcPr>
            <w:tcW w:w="12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$16.500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2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</w:p>
        </w:tc>
        <w:tc>
          <w:tcPr>
            <w:tcW w:w="28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inorAscii" w:hAnsiTheme="minorAscii"/>
                <w:color w:val="000000"/>
                <w:sz w:val="21"/>
                <w:szCs w:val="21"/>
              </w:rPr>
            </w:pPr>
          </w:p>
        </w:tc>
        <w:tc>
          <w:tcPr>
            <w:tcW w:w="1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inorAscii" w:hAnsiTheme="minorAscii"/>
                <w:color w:val="000000"/>
                <w:sz w:val="21"/>
                <w:szCs w:val="21"/>
              </w:rPr>
            </w:pPr>
          </w:p>
        </w:tc>
        <w:tc>
          <w:tcPr>
            <w:tcW w:w="19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inorAscii" w:hAnsiTheme="minorAscii"/>
                <w:color w:val="000000"/>
                <w:sz w:val="21"/>
                <w:szCs w:val="21"/>
              </w:rPr>
            </w:pPr>
          </w:p>
        </w:tc>
        <w:tc>
          <w:tcPr>
            <w:tcW w:w="15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inorAscii" w:hAnsiTheme="minorAscii"/>
                <w:color w:val="000000"/>
                <w:sz w:val="21"/>
                <w:szCs w:val="21"/>
              </w:rPr>
            </w:pPr>
          </w:p>
        </w:tc>
        <w:tc>
          <w:tcPr>
            <w:tcW w:w="12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$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705.120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 xml:space="preserve">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14.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AR"/>
        </w:rPr>
      </w:pPr>
      <w:r>
        <w:rPr>
          <w:rFonts w:hint="default" w:asciiTheme="minorAscii" w:hAnsiTheme="minorAscii"/>
          <w:sz w:val="21"/>
          <w:szCs w:val="21"/>
          <w:lang w:val="es-AR"/>
        </w:rPr>
        <w:t>Engloba a los bienes y servicios para ofrecerlo en el mercado para su uso o consumo con el objeto de satifaces necesidades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/>
        </w:rPr>
      </w:pPr>
      <w:r>
        <w:rPr>
          <w:rFonts w:hint="default" w:asciiTheme="minorAscii" w:hAnsiTheme="minorAscii"/>
          <w:sz w:val="21"/>
          <w:szCs w:val="21"/>
          <w:lang w:val="es-MX"/>
        </w:rPr>
        <w:t>Condiciones que debe reunir: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/>
        </w:rPr>
      </w:pPr>
      <w:r>
        <w:rPr>
          <w:rFonts w:hint="default" w:asciiTheme="minorAscii" w:hAnsiTheme="minorAscii"/>
          <w:sz w:val="21"/>
          <w:szCs w:val="21"/>
          <w:lang w:val="es-MX"/>
        </w:rPr>
        <w:t>La funcion: La funcion de nuestro productos se adapta a los requerimientos que el cliente nos solicito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sz w:val="21"/>
          <w:szCs w:val="21"/>
          <w:lang w:val="es-MX" w:eastAsia="zh-CN"/>
        </w:rPr>
        <w:t>La apariencia: elaboramos diseños atractivos para atraer a los clientes y a la vez instructivas para que se les haga una experiencia mas comoda y simple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sz w:val="21"/>
          <w:szCs w:val="21"/>
          <w:lang w:val="es-MX" w:eastAsia="zh-CN"/>
        </w:rPr>
        <w:t>El precio: el precio se adapta a la complejidad y tiempo que nos llevaria hacer el producto, comparandolos con los precios de nuestras competencias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sz w:val="21"/>
          <w:szCs w:val="21"/>
          <w:lang w:val="es-MX" w:eastAsia="zh-CN"/>
        </w:rPr>
        <w:t>Modalidad de venta: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sz w:val="21"/>
          <w:szCs w:val="21"/>
          <w:lang w:val="es-MX" w:eastAsia="zh-CN"/>
        </w:rPr>
        <w:t>La manera en que efecutaremos una venta son por medios de redes sociales, tambien paginas web elaboradas por nosotros mismos. Y asi reducir el costo de la publicidad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sz w:val="21"/>
          <w:szCs w:val="21"/>
          <w:lang w:val="es-MX" w:eastAsia="zh-CN"/>
        </w:rPr>
        <w:t>La publicidad consiste en un conjunto de procedimientos utilizados para la difunsion del producto o servicio. Lo que se logra con la publicidad es informar a los clientes potenciales sobre la existencia del producto o servicio y tambien dar a conocer las cualidades de dichos productos.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sz w:val="21"/>
          <w:szCs w:val="21"/>
          <w:lang w:val="es-MX" w:eastAsia="zh-CN"/>
        </w:rPr>
        <w:t>Medios de publicidad, hay diferentes formas de hacer publicidad, nosotros la microempresa unlimit promocionaremos de forma directa ya que nos presentariamos en las empresas a promocionar nuestros servicios y productos,  tambien por redes sociales mostraremos los servicios que brindamos y repartiriamos folletos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sz w:val="21"/>
          <w:szCs w:val="21"/>
          <w:lang w:val="es-MX" w:eastAsia="zh-CN"/>
        </w:rPr>
        <w:t>las politicas publicitarias que queremos como microempresa es que sea eficaz para aumentar las ventas, atractiva, de costo bajo y aceptada por clientes a la que esta dirigida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BC7A1"/>
    <w:multiLevelType w:val="singleLevel"/>
    <w:tmpl w:val="860BC7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800AC9C"/>
    <w:multiLevelType w:val="singleLevel"/>
    <w:tmpl w:val="8800AC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B2F962"/>
    <w:multiLevelType w:val="singleLevel"/>
    <w:tmpl w:val="9DB2F9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B2E5AA5"/>
    <w:multiLevelType w:val="singleLevel"/>
    <w:tmpl w:val="AB2E5AA5"/>
    <w:lvl w:ilvl="0" w:tentative="0">
      <w:start w:val="10"/>
      <w:numFmt w:val="decimal"/>
      <w:suff w:val="space"/>
      <w:lvlText w:val="%1."/>
      <w:lvlJc w:val="left"/>
    </w:lvl>
  </w:abstractNum>
  <w:abstractNum w:abstractNumId="4">
    <w:nsid w:val="CEAC525F"/>
    <w:multiLevelType w:val="singleLevel"/>
    <w:tmpl w:val="CEAC525F"/>
    <w:lvl w:ilvl="0" w:tentative="0">
      <w:start w:val="6"/>
      <w:numFmt w:val="decimal"/>
      <w:suff w:val="space"/>
      <w:lvlText w:val="%1."/>
      <w:lvlJc w:val="left"/>
    </w:lvl>
  </w:abstractNum>
  <w:abstractNum w:abstractNumId="5">
    <w:nsid w:val="EADFFC01"/>
    <w:multiLevelType w:val="singleLevel"/>
    <w:tmpl w:val="EADFFC0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FBD9744"/>
    <w:multiLevelType w:val="singleLevel"/>
    <w:tmpl w:val="FFBD97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B00038F"/>
    <w:multiLevelType w:val="singleLevel"/>
    <w:tmpl w:val="5B00038F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7EEB0308"/>
    <w:multiLevelType w:val="singleLevel"/>
    <w:tmpl w:val="7EEB0308"/>
    <w:lvl w:ilvl="0" w:tentative="0">
      <w:start w:val="18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B1CD2"/>
    <w:rsid w:val="0E6B1CD2"/>
    <w:rsid w:val="402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2023-11-06T17:24:00Z</dcterms:created>
  <dc:creator>Gamer</dc:creator>
  <cp:lastModifiedBy>Gamer</cp:lastModifiedBy>
  <dcterms:modified xsi:type="dcterms:W3CDTF">2023-11-07T15:05:18Z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375158321FD0475DA001893559D783C5_13</vt:lpwstr>
  </property>
</Properties>
</file>