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65" w:rsidRPr="00AB67A1" w:rsidRDefault="009F783B" w:rsidP="0093616B">
      <w:pPr>
        <w:pStyle w:val="a7"/>
      </w:pPr>
      <w:r>
        <w:t>项目技术选型与技术原型指南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tbl>
      <w:tblPr>
        <w:tblStyle w:val="TableGrid"/>
        <w:tblW w:w="8524" w:type="dxa"/>
        <w:tblInd w:w="-108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13"/>
        <w:gridCol w:w="2268"/>
        <w:gridCol w:w="1985"/>
        <w:gridCol w:w="758"/>
      </w:tblGrid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>项目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mobile app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web app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>备注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94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t>终端支持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Android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IOS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1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PC </w:t>
            </w:r>
          </w:p>
          <w:p w:rsidR="00F82265" w:rsidRDefault="009F783B">
            <w:pPr>
              <w:spacing w:after="62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Pad </w:t>
            </w:r>
          </w:p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Phone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570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1.1 </w:t>
            </w:r>
            <w:r>
              <w:t>开发语言框架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2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Java </w:t>
            </w:r>
          </w:p>
          <w:p w:rsidR="00F82265" w:rsidRDefault="009F783B">
            <w:pPr>
              <w:spacing w:after="56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Android </w:t>
            </w:r>
          </w:p>
          <w:p w:rsidR="00F82265" w:rsidRDefault="009F783B">
            <w:pPr>
              <w:spacing w:after="61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Linux </w:t>
            </w:r>
          </w:p>
          <w:p w:rsidR="00F82265" w:rsidRDefault="009F783B">
            <w:pPr>
              <w:spacing w:after="43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JIL Widget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56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HTML 5 </w:t>
            </w:r>
          </w:p>
          <w:p w:rsidR="00F82265" w:rsidRDefault="00435C1C">
            <w:pPr>
              <w:spacing w:after="61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CSS 3 </w:t>
            </w:r>
          </w:p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JavaScript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1.2 </w:t>
            </w:r>
            <w:r>
              <w:t>响应式布局框架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4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BootStrip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94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1.3 </w:t>
            </w:r>
            <w:r>
              <w:t>传感器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GPS </w:t>
            </w:r>
          </w:p>
          <w:p w:rsidR="00F82265" w:rsidRDefault="009F783B">
            <w:pPr>
              <w:spacing w:after="62"/>
              <w:ind w:left="2" w:firstLine="0"/>
              <w:jc w:val="left"/>
            </w:pPr>
            <w:r>
              <w:t>□ 距离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GPS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 </w:t>
            </w:r>
            <w:r>
              <w:t>服务器端支持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25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2.1 </w:t>
            </w:r>
            <w:r>
              <w:t>语言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59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Erlang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python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1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Java </w:t>
            </w:r>
          </w:p>
          <w:p w:rsidR="00F82265" w:rsidRDefault="00435C1C">
            <w:pPr>
              <w:spacing w:after="57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59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Erlang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python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25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2.2 web </w:t>
            </w:r>
            <w:r>
              <w:t>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8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44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Tornado </w:t>
            </w:r>
          </w:p>
          <w:p w:rsidR="00F82265" w:rsidRDefault="009F783B">
            <w:pPr>
              <w:spacing w:after="52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5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Struts + Spring </w:t>
            </w:r>
          </w:p>
          <w:p w:rsidR="00F82265" w:rsidRDefault="00435C1C">
            <w:pPr>
              <w:spacing w:after="58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Node.js </w:t>
            </w:r>
          </w:p>
          <w:p w:rsidR="00F82265" w:rsidRDefault="009F783B">
            <w:pPr>
              <w:spacing w:after="45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Django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2.3 ORM </w:t>
            </w:r>
            <w:r>
              <w:t>框架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4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Hibernate </w:t>
            </w:r>
          </w:p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</w:rPr>
              <w:t>orm2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6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2.4 </w:t>
            </w:r>
            <w:r>
              <w:t>关系数据库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5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MySQL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45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MySQL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1258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 xml:space="preserve">2.5 </w:t>
            </w:r>
            <w:r>
              <w:t>数据缓存（非关系）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NoSQL </w:t>
            </w:r>
          </w:p>
          <w:p w:rsidR="00F82265" w:rsidRDefault="009F783B">
            <w:pPr>
              <w:spacing w:after="61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Redis </w:t>
            </w:r>
          </w:p>
          <w:p w:rsidR="00F82265" w:rsidRDefault="009F783B">
            <w:pPr>
              <w:spacing w:after="44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MangoDB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7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NoSQL </w:t>
            </w:r>
          </w:p>
          <w:p w:rsidR="00F82265" w:rsidRDefault="00435C1C">
            <w:pPr>
              <w:spacing w:after="61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Redis </w:t>
            </w:r>
          </w:p>
          <w:p w:rsidR="00F82265" w:rsidRDefault="009F783B">
            <w:pPr>
              <w:spacing w:after="44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MangoDB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2.7 </w:t>
            </w:r>
            <w:r>
              <w:t>负载均衡机制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47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Nginx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47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Nginx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2.8 </w:t>
            </w:r>
            <w:r>
              <w:t>消息中间件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ZeroMQ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ZeroMQ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F82265">
            <w:pPr>
              <w:spacing w:after="160"/>
              <w:ind w:left="0" w:firstLine="0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58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RabbitMQ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ActiveMQ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58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RabbitMQ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ActiveMQ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F82265">
            <w:pPr>
              <w:spacing w:after="160"/>
              <w:ind w:left="0" w:firstLine="0"/>
              <w:jc w:val="left"/>
            </w:pPr>
          </w:p>
        </w:tc>
      </w:tr>
      <w:tr w:rsidR="00F82265">
        <w:trPr>
          <w:trHeight w:val="63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2.9 </w:t>
            </w:r>
            <w:r>
              <w:t>其他第三方组件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6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XX </w:t>
            </w:r>
            <w:r>
              <w:t xml:space="preserve">地图 </w:t>
            </w:r>
            <w:r>
              <w:rPr>
                <w:rFonts w:ascii="Calibri" w:eastAsia="Calibri" w:hAnsi="Calibri" w:cs="Calibri"/>
              </w:rPr>
              <w:t xml:space="preserve">API </w:t>
            </w:r>
          </w:p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CURL </w:t>
            </w:r>
            <w:r>
              <w:t>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52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XX </w:t>
            </w:r>
            <w:r w:rsidR="009F783B">
              <w:t xml:space="preserve">地图 </w:t>
            </w:r>
            <w:r w:rsidR="009F783B">
              <w:rPr>
                <w:rFonts w:ascii="Calibri" w:eastAsia="Calibri" w:hAnsi="Calibri" w:cs="Calibri"/>
              </w:rPr>
              <w:t xml:space="preserve">API </w:t>
            </w:r>
          </w:p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 </w:t>
            </w:r>
            <w:r>
              <w:t>开发平台与工具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4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3.1 IDE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VSCode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3.2 </w:t>
            </w:r>
            <w:r>
              <w:t>集成与测试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>
              <w:rPr>
                <w:rFonts w:ascii="Calibri" w:eastAsia="Calibri" w:hAnsi="Calibri" w:cs="Calibri"/>
              </w:rPr>
              <w:t xml:space="preserve"> AVA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3.3 </w:t>
            </w:r>
            <w:r>
              <w:t>源代码管理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Github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435C1C">
            <w:pPr>
              <w:spacing w:after="0"/>
              <w:ind w:left="0" w:firstLine="0"/>
              <w:jc w:val="left"/>
            </w:pPr>
            <w:r>
              <w:rPr>
                <w:rFonts w:hint="eastAsia"/>
              </w:rPr>
              <w:t>■</w:t>
            </w:r>
            <w:r w:rsidR="009F783B">
              <w:t xml:space="preserve"> </w:t>
            </w:r>
            <w:r w:rsidR="009F783B">
              <w:rPr>
                <w:rFonts w:ascii="Calibri" w:eastAsia="Calibri" w:hAnsi="Calibri" w:cs="Calibri"/>
              </w:rPr>
              <w:t xml:space="preserve">Github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82265">
        <w:trPr>
          <w:trHeight w:val="322"/>
        </w:trPr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0" w:firstLine="0"/>
              <w:jc w:val="left"/>
            </w:pPr>
            <w:r>
              <w:t xml:space="preserve">□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65" w:rsidRDefault="009F783B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82265" w:rsidRDefault="00F82265" w:rsidP="00AB67A1">
      <w:pPr>
        <w:ind w:left="0" w:firstLine="0"/>
      </w:pPr>
    </w:p>
    <w:sectPr w:rsidR="00F82265">
      <w:pgSz w:w="11906" w:h="16838"/>
      <w:pgMar w:top="1445" w:right="1690" w:bottom="153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9AD" w:rsidRDefault="007119AD" w:rsidP="0093616B">
      <w:pPr>
        <w:spacing w:after="0" w:line="240" w:lineRule="auto"/>
      </w:pPr>
      <w:r>
        <w:separator/>
      </w:r>
    </w:p>
  </w:endnote>
  <w:endnote w:type="continuationSeparator" w:id="0">
    <w:p w:rsidR="007119AD" w:rsidRDefault="007119AD" w:rsidP="0093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9AD" w:rsidRDefault="007119AD" w:rsidP="0093616B">
      <w:pPr>
        <w:spacing w:after="0" w:line="240" w:lineRule="auto"/>
      </w:pPr>
      <w:r>
        <w:separator/>
      </w:r>
    </w:p>
  </w:footnote>
  <w:footnote w:type="continuationSeparator" w:id="0">
    <w:p w:rsidR="007119AD" w:rsidRDefault="007119AD" w:rsidP="00936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7119C"/>
    <w:multiLevelType w:val="multilevel"/>
    <w:tmpl w:val="7A9E6400"/>
    <w:lvl w:ilvl="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65"/>
    <w:rsid w:val="00435C1C"/>
    <w:rsid w:val="007119AD"/>
    <w:rsid w:val="0093616B"/>
    <w:rsid w:val="009F783B"/>
    <w:rsid w:val="00AB67A1"/>
    <w:rsid w:val="00F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70E06B-1E74-44BD-A1B2-5F243EDB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54" w:line="259" w:lineRule="auto"/>
      <w:ind w:left="10" w:hanging="10"/>
      <w:jc w:val="both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36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16B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16B"/>
    <w:rPr>
      <w:rFonts w:ascii="微软雅黑" w:eastAsia="微软雅黑" w:hAnsi="微软雅黑" w:cs="微软雅黑"/>
      <w:color w:val="000000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3616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3616B"/>
    <w:rPr>
      <w:b/>
      <w:bCs/>
      <w:color w:val="00000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moore.paul</dc:creator>
  <cp:keywords/>
  <cp:lastModifiedBy>Simon Fang</cp:lastModifiedBy>
  <cp:revision>5</cp:revision>
  <cp:lastPrinted>2017-06-12T06:50:00Z</cp:lastPrinted>
  <dcterms:created xsi:type="dcterms:W3CDTF">2017-04-13T08:57:00Z</dcterms:created>
  <dcterms:modified xsi:type="dcterms:W3CDTF">2017-06-12T06:50:00Z</dcterms:modified>
</cp:coreProperties>
</file>