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AV Team Timeline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20"/>
          <w:szCs w:val="20"/>
        </w:rPr>
        <w:t xml:space="preserve">Monday, September 14, 2026   ·   The Statler Dallas   ·   Grand Ballroom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2400"/>
      </w:tblGrid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TIMER PAGE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ctyeiythcokjs4jy7dxoc">
              <w:r>
                <w:rPr>
                  <w:rStyle w:val="Hyperlink"/>
                  <w:rFonts w:ascii="Calibri" w:cs="Calibri" w:eastAsia="Calibri" w:hAnsi="Calibri"/>
                  <w:b/>
                  <w:bCs/>
                  <w:sz w:val="18"/>
                  <w:szCs w:val="18"/>
                </w:rPr>
                <w:t xml:space="preserve">https://EOSNorthTexas.com/timer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open in a browser on the main output. The page shows the countdown AND scrolls sponsor logos at the top. Use for every break.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SPOTIFY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hyperlink w:history="1" r:id="rIdi68mrltjas7cxahxttvuj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zxixvfudpvjnbybellwwe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b49b2585ozazlln0l5d6b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Alternates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</w:t>
            </w:r>
            <w:hyperlink w:history="1" r:id="rIdmoxenabxavd-kre9_akoe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Lunch Break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Full playlist and walk-on tables on page 2.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SPEAKER DECKS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Decks/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subfolder · open each speaker's file in PowerPoint at the handoff. After each speaker, return to the timer page or Celebrations Loop.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CELEBRATIONS LOOP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· 18-slide auto-looping customer wins deck. Runs in kiosk mode (F5) and loops continuously until Esc.</w:t>
            </w:r>
          </w:p>
        </w:tc>
      </w:tr>
      <w:tr>
        <w:tc>
          <w:tcPr>
            <w:tcW w:type="dxa" w:w="20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BREAK PATTERN</w:t>
            </w:r>
          </w:p>
        </w:tc>
        <w:tc>
          <w:tcPr>
            <w:tcW w:type="dxa" w:w="12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Alternating breaks per Shane: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sponsors loop (timer page) before Ann · celebrations loop before Brian · sponsors before Steve · celebrations for the 30-min lunch before Walt · sponsors before Mark S. · celebrations before Beth · sponsors before Mark W. See each break row below.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800"/>
        <w:gridCol w:w="2600"/>
        <w:gridCol w:w="2500"/>
        <w:gridCol w:w="2600"/>
        <w:gridCol w:w="2600"/>
      </w:tblGrid>
      <w:tr>
        <w:trPr>
          <w:tblHeader/>
        </w:trP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Main Screen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Side Screens (L + R)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Music / Audio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 Action</w:t>
            </w:r>
          </w:p>
        </w:tc>
      </w:tr>
      <w:tr>
        <w:tc>
          <w:tcPr>
            <w:gridSpan w:val="6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FREE MORNING PROGRAM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Coffee, Snacks &amp; Registration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8:00 with scrolling sponsor logos)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8:00 AM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iucy5foyzasqqwb9ojp57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Pre-Ann: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Open </w:t>
            </w:r>
            <w:hyperlink w:history="1" r:id="rId97ekahdoewczvkaboax4l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8:00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screen. Sponsors scroll across the top. Start playlist.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Get a Grip on your Business with EOS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Ann Sheu · Certified EOS Implementer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Ann's deck (in Speaker Decks/)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Live camera feed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stage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xb26s5-tsrsbgu8pogbmt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Score.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0:30.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Ann's walk-on song. Load Ann_Sheu_Get_A_Grip.pptx when she takes the stage.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9:50 AM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Celebrations-Loop.pptx (F5, kiosk mode)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9:50 AM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x64afmr7jam2_ku3ki1-0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Pre-Brian: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Launch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 and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F5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 Deck auto-loops until you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9:50 – 10:40 AM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Journey with an EOS Implementer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Brian Dosal · Strety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Brian's deck (in Speaker Decks/)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Live camera feed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stage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vcufczcwsv20-lj-dnkq8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 (chorus)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Brian Dosal (Strety) — Journey with an EOS Implementer.pptx.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10:40 – 10:55 AM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(15 min)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10:55 with scrolling sponsor logos)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10:55 AM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z937456l9tyyguq7rdn9p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Pre-Steve: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Celebrations loop. One-click: </w:t>
            </w:r>
            <w:hyperlink w:history="1" r:id="rIdyeetuknxkstflet_ds7r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10:55 AM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10:55 – 11:55 AM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Your Sales Team Isn't the Problem. Your System Is.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Steve's deck (in Speaker Decks/)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Live camera feed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stage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osomfedit1eawo9otkj8k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 (chorus)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Steve Heroux — Sales System (fixed).pptx.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11:55 – 12:00 PM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Emcee bridge to Lunch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Celebrations-Loop.pptx (F5, kiosk mode) — loops through the bridge until Walt takes the stage at 12:00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Live camera feed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stage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Pre-Lunch: </w:t>
            </w:r>
            <w:hyperlink w:history="1" r:id="rIdatghd_sacub5xnlygwduf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Find Your People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Drew Holcomb &amp; The Neighbors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Post-Steve: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Launch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 and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F5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Play pre-lunch song as guests transition. Deck auto-loops until Walt takes the stage (per Shane's plan the loop should be ready to fill ~30 min if Walt's start slips while guests are seated).</w:t>
            </w:r>
          </w:p>
        </w:tc>
      </w:tr>
      <w:tr>
        <w:tc>
          <w:tcPr>
            <w:gridSpan w:val="6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LUNCH &amp; LEARN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– 1:00 PM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and Learn: Healthy Matters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Walt Brown · 7 Critical Needs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Walt's deck (in Speaker Decks/)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Live camera feed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stage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xv1zlgn4pdis9gxi4x00b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 (chorus)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Celebrations loop.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 — 7 Critical Needs (fixed).pptx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Play walk-on when Walt takes the stage after guests are seated.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1:10 PM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Break / Bridge (10 min)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1:10 with scrolling sponsor logos)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1:10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Post-Lunch: </w:t>
            </w:r>
            <w:hyperlink w:history="1" r:id="rIdqzazynmmptuqis4v4njoc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 I Ever Cross Your Mind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Dolly Parton, then </w:t>
            </w:r>
            <w:hyperlink w:history="1" r:id="rIdxehujufnyzru9ziy48gi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Pre-Mark S.: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lunch Celebrations loop. Play post-lunch song. One-click: </w:t>
            </w:r>
            <w:hyperlink w:history="1" r:id="rIdvvevvxfkn0d0u70cnmudy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1:10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</w:t>
            </w:r>
          </w:p>
        </w:tc>
      </w:tr>
      <w:tr>
        <w:tc>
          <w:tcPr>
            <w:gridSpan w:val="6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PAID AFTERNOON PROGRAM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1:10 – 2:40 PM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Profit Power: Stronger — or Just Bigger?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Mark's deck (in Speaker Decks/)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Live camera feed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stage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uuwyovgpwvkeltyham8po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 (chorus)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 — Profit Power.pptx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Mark takes the stage.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2:40 – 2:55 PM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Afternoon Break (15 min)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run Celebrations-Loop.pptx (F5, kiosk mode)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2:55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-sgtd2wbyqmtp0_vyafgz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Pre-Beth: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Launch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Celebrations-Loop.pptx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on main screen and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F5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 Deck auto-loops until you 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2:55 – 4:25 PM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Rollout, Reworked: Running EOS Company-Wide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Beth Fahey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Beth's deck (in Speaker Decks/)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Live camera feed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stage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hyperlink w:history="1" r:id="rId9geke1db7sof4jbbaa6rc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Beth_Fahey-RolloutPresentation_Dallas_2026_Updated.pptx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Beth takes the stage.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Final Break (20 min)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Sponsors loop: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timer page (countdown to 4:45 with scrolling sponsor logos)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4:45 PM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zmscsrhjbuaeuqmwk3yvf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Timer Playlist</w:t>
              </w:r>
            </w:hyperlink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Pre-Mark W.: 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Press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Esc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to exit Celebrations loop. One-click: </w:t>
            </w:r>
            <w:hyperlink w:history="1" r:id="rIdq5ttwxjpt6-yq4ordgpeb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countdown to 4:45 PM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. Resume playlist. MC Max handles sponsor thank-yous verbally on return.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The 10 Pillars of Visionary Greatness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Winters' deck (in Speaker Decks/)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Live camera feed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stage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Walk-on: </w:t>
            </w: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awaiting Mark C. Winters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Fade playlist. Play walk-on. Load </w:t>
            </w: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Mark_Winters_10_Pillars.pptx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and press F5 when Mark takes the stage.</w:t>
            </w:r>
          </w:p>
        </w:tc>
      </w:tr>
      <w:tr>
        <w:tc>
          <w:tcPr>
            <w:gridSpan w:val="6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E8772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HAPPY HOUR</w:t>
            </w:r>
          </w:p>
        </w:tc>
      </w:tr>
      <w:tr>
        <w:tc>
          <w:tcPr>
            <w:tcW w:type="dxa" w:w="13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28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Happy Hour + Networking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A7974"/>
                <w:sz w:val="18"/>
                <w:szCs w:val="18"/>
              </w:rPr>
              <w:t xml:space="preserve">Sponsored by Ninety.io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Celebrations Loop OR timer page (any static screen)</w:t>
            </w:r>
          </w:p>
        </w:tc>
        <w:tc>
          <w:tcPr>
            <w:tcW w:type="dxa" w:w="25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Live camera feed</w:t>
            </w:r>
            <w:r>
              <w:rPr>
                <w:rFonts w:ascii="Calibri" w:cs="Calibri" w:eastAsia="Calibri" w:hAnsi="Calibri"/>
                <w:sz w:val="18"/>
                <w:szCs w:val="18"/>
              </w:rPr>
              <w:t xml:space="preserve"> from the stage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Any upbeat playlist (host's choice)</w:t>
            </w:r>
          </w:p>
        </w:tc>
        <w:tc>
          <w:tcPr>
            <w:tcW w:type="dxa" w:w="2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Leave Celebrations-Loop.pptx running on the main screen through Happy Hour. Music continues.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Music Cheat Sheet</w:t>
      </w:r>
    </w:p>
    <w:p>
      <w:pPr>
        <w:spacing w:after="200" w:before="0"/>
      </w:pPr>
      <w:r>
        <w:rPr>
          <w:rFonts w:ascii="Calibri" w:cs="Calibri" w:eastAsia="Calibri" w:hAnsi="Calibri"/>
          <w:color w:val="7A7974"/>
          <w:sz w:val="18"/>
          <w:szCs w:val="18"/>
        </w:rPr>
        <w:t xml:space="preserve">Direction from Shane Spillers: play only the most famous part of each walk-on (chorus). Fade playlists as speakers approach the stage.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Spotify Playlists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600"/>
        <w:gridCol w:w="6400"/>
      </w:tblGrid>
      <w:tr>
        <w:trPr>
          <w:tblHeader/>
        </w:trP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Use For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Link</w:t>
            </w:r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Countdown Timer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Registration and every break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_caiyjo249c2m-cm1rp9c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https://open.spotify.com/playlist/1Qc0IvwGfUXseHSsWOvkbM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Speaker Walk Up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Fallback if a specific walk-on song is unavailable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ky_bwfpotua7fncbfoxkp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https://open.spotify.com/playlist/6SHNkZRoEAFSwBGs2D4wgY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Alternate Song Options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Backup track pool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5rnxly53amhw1qxd1g1pw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https://open.spotify.com/playlist/1gMZxRygewYpMXbMwlRDYm</w:t>
              </w:r>
            </w:hyperlink>
          </w:p>
        </w:tc>
      </w:tr>
      <w:tr>
        <w:tc>
          <w:tcPr>
            <w:tcW w:type="dxa" w:w="3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Lunch Break Playlist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11:55 AM – 12:00 PM lunch bridge (Walt takes over at 12:00)</w:t>
            </w:r>
          </w:p>
        </w:tc>
        <w:tc>
          <w:tcPr>
            <w:tcW w:type="dxa" w:w="6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hq7w2vigutsgbvrl_tjpr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https://open.spotify.com/playlist/1hvdE7nwQ5a0RpPPGpXw3b</w:t>
              </w:r>
            </w:hyperlink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Walk-On Assignments</w:t>
      </w:r>
    </w:p>
    <w:tbl>
      <w:tblPr>
        <w:tblW w:type="dxa" w:w="14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4600"/>
        <w:gridCol w:w="3200"/>
      </w:tblGrid>
      <w:tr>
        <w:trPr>
          <w:tblHeader/>
        </w:trP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Speaker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Walk-On Song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0B1F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Ann Sheu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Get a Grip on your Business with EOS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bbkii01jfoixumzpgy7ag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Unstoppable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The Score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Start at 0:30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Brian Dosal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Journey with an EOS Implementer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c5s2e7avnagthjuj8kcxw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Ants Marching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Dave Matthews Band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Steve Heroux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Your Sales Team Isn't the Problem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kxpbsv0umompbienheds0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Down with the Sickness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Disturbed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Walt Brown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Healthy Matters / 7 Critical Needs (Lunch)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frnghkbj-rmrshfmgzxi4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Don't Ask Me No Questions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Lynyrd Skynyrd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Stanley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Profit Power: Stronger or Just Bigger?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fz5kjmtp5c0zwacdchhca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Beautiful Day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U2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Beth Fahey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Rollout, Reworked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hyperlink w:history="1" r:id="rIdfcmyzebndtt5pqqjhuho7">
              <w:r>
                <w:rPr>
                  <w:rStyle w:val="Hyperlink"/>
                  <w:rFonts w:ascii="Calibri" w:cs="Calibri" w:eastAsia="Calibri" w:hAnsi="Calibri"/>
                  <w:i/>
                  <w:iCs/>
                  <w:sz w:val="18"/>
                  <w:szCs w:val="18"/>
                </w:rPr>
                <w:t xml:space="preserve">Rollout (My Business) — Instrumental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— Ludacris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Chorus only</w:t>
            </w:r>
          </w:p>
        </w:tc>
      </w:tr>
      <w:tr>
        <w:tc>
          <w:tcPr>
            <w:tcW w:type="dxa" w:w="2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sz w:val="18"/>
                <w:szCs w:val="18"/>
              </w:rPr>
              <w:t xml:space="preserve">Mark C. Winters</w:t>
            </w:r>
          </w:p>
        </w:tc>
        <w:tc>
          <w:tcPr>
            <w:tcW w:type="dxa" w:w="44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The 10 Pillars of Visionary Greatness</w:t>
            </w:r>
          </w:p>
        </w:tc>
        <w:tc>
          <w:tcPr>
            <w:tcW w:type="dxa" w:w="46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B0000A"/>
                <w:sz w:val="18"/>
                <w:szCs w:val="18"/>
              </w:rPr>
              <w:t xml:space="preserve">TBD — not yet provided</w:t>
            </w:r>
          </w:p>
        </w:tc>
        <w:tc>
          <w:tcPr>
            <w:tcW w:type="dxa" w:w="3200"/>
            <w:tcBorders>
              <w:top w:val="single" w:color="D4D1CA" w:sz="4"/>
              <w:left w:val="single" w:color="D4D1CA" w:sz="4"/>
              <w:bottom w:val="single" w:color="D4D1CA" w:sz="4"/>
              <w:right w:val="single" w:color="D4D1CA" w:sz="4"/>
            </w:tcBorders>
            <w:shd w:fill="F5F1E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sz w:val="18"/>
                <w:szCs w:val="18"/>
              </w:rPr>
              <w:t xml:space="preserve">Default to </w:t>
            </w:r>
            <w:hyperlink w:history="1" r:id="rIdtatg4fdeufe9lsrxrbkoi">
              <w:r>
                <w:rPr>
                  <w:rStyle w:val="Hyperlink"/>
                  <w:rFonts w:ascii="Calibri" w:cs="Calibri" w:eastAsia="Calibri" w:hAnsi="Calibri"/>
                  <w:sz w:val="18"/>
                  <w:szCs w:val="18"/>
                </w:rPr>
                <w:t xml:space="preserve">Speaker Walk Up Playlist</w:t>
              </w:r>
            </w:hyperlink>
            <w:r>
              <w:rPr>
                <w:rFonts w:ascii="Calibri" w:cs="Calibri" w:eastAsia="Calibri" w:hAnsi="Calibri"/>
                <w:sz w:val="18"/>
                <w:szCs w:val="18"/>
              </w:rPr>
              <w:t xml:space="preserve"> if not received</w:t>
            </w:r>
          </w:p>
        </w:tc>
      </w:tr>
    </w:tbl>
    <w:p>
      <w:pPr>
        <w:spacing w:after="20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Special Music Cues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Pre-Lunch bridge (11:55 AM): </w:t>
      </w:r>
      <w:hyperlink w:history="1" r:id="rIdqaceajkczusbufh1sinxa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Find Your People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Drew Holcomb &amp; The Neighbors.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Post-Lunch return (1:00 PM): </w:t>
      </w:r>
      <w:hyperlink w:history="1" r:id="rId7wcuanatbfodqpxbuiygt">
        <w:r>
          <w:rPr>
            <w:rStyle w:val="Hyperlink"/>
            <w:rFonts w:ascii="Calibri" w:cs="Calibri" w:eastAsia="Calibri" w:hAnsi="Calibri"/>
            <w:i/>
            <w:iCs/>
            <w:sz w:val="18"/>
            <w:szCs w:val="18"/>
          </w:rPr>
          <w:t xml:space="preserve">Do I Ever Cross Your Mind</w:t>
        </w:r>
      </w:hyperlink>
      <w:r>
        <w:rPr>
          <w:rFonts w:ascii="Calibri" w:cs="Calibri" w:eastAsia="Calibri" w:hAnsi="Calibri"/>
          <w:sz w:val="18"/>
          <w:szCs w:val="18"/>
        </w:rPr>
        <w:t xml:space="preserve"> by Dolly Parton, then resume </w:t>
      </w:r>
      <w:hyperlink w:history="1" r:id="rIdkwxokt8fecbfnlzzvxcb_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Countdown Timer Playlist</w:t>
        </w:r>
      </w:hyperlink>
      <w:r>
        <w:rPr>
          <w:rFonts w:ascii="Calibri" w:cs="Calibri" w:eastAsia="Calibri" w:hAnsi="Calibri"/>
          <w:sz w:val="18"/>
          <w:szCs w:val="18"/>
        </w:rPr>
        <w:t xml:space="preserve"> during the 10-minute bridge.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Speaker Hand-Off Pattern</w:t>
      </w:r>
    </w:p>
    <w:p>
      <w:pPr>
        <w:spacing w:after="40" w:before="0"/>
      </w:pPr>
      <w:r>
        <w:rPr>
          <w:rFonts w:ascii="Calibri" w:cs="Calibri" w:eastAsia="Calibri" w:hAnsi="Calibri"/>
          <w:sz w:val="18"/>
          <w:szCs w:val="18"/>
        </w:rPr>
        <w:t xml:space="preserve">When a speaker uses their own deck (marked in the timeline):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1.  </w:t>
      </w:r>
      <w:r>
        <w:rPr>
          <w:rFonts w:ascii="Calibri" w:cs="Calibri" w:eastAsia="Calibri" w:hAnsi="Calibri"/>
          <w:sz w:val="18"/>
          <w:szCs w:val="18"/>
        </w:rPr>
        <w:t xml:space="preserve">Fade the countdown playlist and play the speaker's walk-on song.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2.  </w:t>
      </w:r>
      <w:r>
        <w:rPr>
          <w:rFonts w:ascii="Calibri" w:cs="Calibri" w:eastAsia="Calibri" w:hAnsi="Calibri"/>
          <w:sz w:val="18"/>
          <w:szCs w:val="18"/>
        </w:rPr>
        <w:t xml:space="preserve">Open the speaker's file from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Speaker Decks/</w:t>
      </w:r>
      <w:r>
        <w:rPr>
          <w:rFonts w:ascii="Calibri" w:cs="Calibri" w:eastAsia="Calibri" w:hAnsi="Calibri"/>
          <w:sz w:val="18"/>
          <w:szCs w:val="18"/>
        </w:rPr>
        <w:t xml:space="preserve"> in PowerPoint and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F5</w:t>
      </w:r>
      <w:r>
        <w:rPr>
          <w:rFonts w:ascii="Calibri" w:cs="Calibri" w:eastAsia="Calibri" w:hAnsi="Calibri"/>
          <w:sz w:val="18"/>
          <w:szCs w:val="18"/>
        </w:rPr>
        <w:t xml:space="preserve"> to run the deck.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3.  </w:t>
      </w:r>
      <w:r>
        <w:rPr>
          <w:rFonts w:ascii="Calibri" w:cs="Calibri" w:eastAsia="Calibri" w:hAnsi="Calibri"/>
          <w:sz w:val="18"/>
          <w:szCs w:val="18"/>
        </w:rPr>
        <w:t xml:space="preserve">When they finish, press </w:t>
      </w:r>
      <w:r>
        <w:rPr>
          <w:rFonts w:ascii="Calibri" w:cs="Calibri" w:eastAsia="Calibri" w:hAnsi="Calibri"/>
          <w:b/>
          <w:bCs/>
          <w:sz w:val="18"/>
          <w:szCs w:val="18"/>
        </w:rPr>
        <w:t xml:space="preserve">Esc</w:t>
      </w:r>
      <w:r>
        <w:rPr>
          <w:rFonts w:ascii="Calibri" w:cs="Calibri" w:eastAsia="Calibri" w:hAnsi="Calibri"/>
          <w:sz w:val="18"/>
          <w:szCs w:val="18"/>
        </w:rPr>
        <w:t xml:space="preserve">. Return to the timer page (or Celebrations Loop) on the main screen.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   4.  </w:t>
      </w:r>
      <w:r>
        <w:rPr>
          <w:rFonts w:ascii="Calibri" w:cs="Calibri" w:eastAsia="Calibri" w:hAnsi="Calibri"/>
          <w:sz w:val="18"/>
          <w:szCs w:val="18"/>
        </w:rPr>
        <w:t xml:space="preserve">MC Max handles all segment transitions and sponsor thank-yous verbally between decks.</w:t>
      </w:r>
    </w:p>
    <w:p>
      <w:pPr>
        <w:spacing w:after="180" w:before="0"/>
      </w:pPr>
      <w:r>
        <w:rPr>
          <w:rFonts w:ascii="Calibri" w:cs="Calibri" w:eastAsia="Calibri" w:hAnsi="Calibri"/>
          <w:sz w:val="12"/>
          <w:szCs w:val="12"/>
        </w:rPr>
        <w:t xml:space="preserv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Contacts on Event Day</w:t>
      </w:r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Ray Myers</w:t>
      </w:r>
      <w:r>
        <w:rPr>
          <w:rFonts w:ascii="Calibri" w:cs="Calibri" w:eastAsia="Calibri" w:hAnsi="Calibri"/>
          <w:sz w:val="18"/>
          <w:szCs w:val="18"/>
        </w:rPr>
        <w:t xml:space="preserve"> (deck / files / AV lead) · </w:t>
      </w:r>
      <w:hyperlink w:history="1" r:id="rIdk6qyru7izrw5vhsclhysp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469-939-9746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7ofo3h0-xwbfgtmcpvkzy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ray.myers@eosworldwide.com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Erin Thiem</w:t>
      </w:r>
      <w:r>
        <w:rPr>
          <w:rFonts w:ascii="Calibri" w:cs="Calibri" w:eastAsia="Calibri" w:hAnsi="Calibri"/>
          <w:sz w:val="18"/>
          <w:szCs w:val="18"/>
        </w:rPr>
        <w:t xml:space="preserve"> (Day-of Show Operations (event lead, run of show)) · </w:t>
      </w:r>
      <w:hyperlink w:history="1" r:id="rIdux2gsul_nyatfl__j9-d3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979-575-4585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uyxcebkspnbgdjne7tz0z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erin.thiem@eosworldwide.com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Shane Spillers</w:t>
      </w:r>
      <w:r>
        <w:rPr>
          <w:rFonts w:ascii="Calibri" w:cs="Calibri" w:eastAsia="Calibri" w:hAnsi="Calibri"/>
          <w:sz w:val="18"/>
          <w:szCs w:val="18"/>
        </w:rPr>
        <w:t xml:space="preserve"> (Venue Liaison (knows the Statler)) · </w:t>
      </w:r>
      <w:hyperlink w:history="1" r:id="rIdkyvvj1ghg3_c0gsel-i2c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214-519-9599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rlzsq6q3-gjub6dszytjc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shane.spillers@eosworldwide.com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Fermin Martinez</w:t>
      </w:r>
      <w:r>
        <w:rPr>
          <w:rFonts w:ascii="Calibri" w:cs="Calibri" w:eastAsia="Calibri" w:hAnsi="Calibri"/>
          <w:sz w:val="18"/>
          <w:szCs w:val="18"/>
        </w:rPr>
        <w:t xml:space="preserve"> (Encore / Statler AV contact) · </w:t>
      </w:r>
      <w:hyperlink w:history="1" r:id="rIdiaxsdgz8h460dtvr8r74e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214-690-5211</w:t>
        </w:r>
      </w:hyperlink>
      <w:r>
        <w:rPr>
          <w:rFonts w:ascii="Calibri" w:cs="Calibri" w:eastAsia="Calibri" w:hAnsi="Calibri"/>
          <w:sz w:val="18"/>
          <w:szCs w:val="18"/>
        </w:rPr>
        <w:t xml:space="preserve"> · </w:t>
      </w:r>
      <w:hyperlink w:history="1" r:id="rIdrjfykdyi64jmspi23a-e3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fermin.martinez@encoreglobal.com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Max Reich</w:t>
      </w:r>
      <w:r>
        <w:rPr>
          <w:rFonts w:ascii="Calibri" w:cs="Calibri" w:eastAsia="Calibri" w:hAnsi="Calibri"/>
          <w:sz w:val="18"/>
          <w:szCs w:val="18"/>
        </w:rPr>
        <w:t xml:space="preserve"> (MC (emcee)) · </w:t>
      </w:r>
      <w:hyperlink w:history="1" r:id="rIdkmncicpyrypycj3uv52xo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max.reich@eosworldwide.com</w:t>
        </w:r>
      </w:hyperlink>
    </w:p>
    <w:p>
      <w:pPr>
        <w:spacing w:after="30" w:before="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•  Meagan Harris</w:t>
      </w:r>
      <w:r>
        <w:rPr>
          <w:rFonts w:ascii="Calibri" w:cs="Calibri" w:eastAsia="Calibri" w:hAnsi="Calibri"/>
          <w:sz w:val="18"/>
          <w:szCs w:val="18"/>
        </w:rPr>
        <w:t xml:space="preserve"> (stage-side coordinator (eyes on stage all day, supports MC Max)) · </w:t>
      </w:r>
      <w:hyperlink w:history="1" r:id="rId8e3pp2btvugbxxy4olcub">
        <w:r>
          <w:rPr>
            <w:rStyle w:val="Hyperlink"/>
            <w:rFonts w:ascii="Calibri" w:cs="Calibri" w:eastAsia="Calibri" w:hAnsi="Calibri"/>
            <w:sz w:val="18"/>
            <w:szCs w:val="18"/>
          </w:rPr>
          <w:t xml:space="preserve">meagan@spillersworks.com</w:t>
        </w:r>
      </w:hyperlink>
    </w:p>
    <w:sectPr>
      <w:headerReference w:type="default" r:id="rId7"/>
      <w:footerReference w:type="default" r:id="rId8"/>
      <w:pgSz w:w="15840" w:h="12240" w:orient="landscape"/>
      <w:pgMar w:top="720" w:right="7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974"/>
        <w:sz w:val="16"/>
        <w:szCs w:val="16"/>
      </w:rPr>
      <w:t xml:space="preserve">Page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7A7974"/>
        <w:sz w:val="16"/>
        <w:szCs w:val="16"/>
      </w:rPr>
      <w:t xml:space="preserve"> of </w:t>
    </w:r>
    <w:r>
      <w:rPr>
        <w:rFonts w:ascii="Calibri" w:cs="Calibri" w:eastAsia="Calibri" w:hAnsi="Calibri"/>
        <w:color w:val="7A7974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WE RUN ON EOS® NORTH TEXAS 2026</w:t>
    </w:r>
    <w:r>
      <w:rPr>
        <w:rFonts w:ascii="Calibri" w:cs="Calibri" w:eastAsia="Calibri" w:hAnsi="Calibri"/>
        <w:color w:val="7A7974"/>
        <w:sz w:val="16"/>
        <w:szCs w:val="16"/>
      </w:rPr>
      <w:t xml:space="preserve">     ·     </w:t>
    </w:r>
    <w:r>
      <w:rPr>
        <w:rFonts w:ascii="Calibri" w:cs="Calibri" w:eastAsia="Calibri" w:hAnsi="Calibri"/>
        <w:color w:val="0B1F3A"/>
        <w:sz w:val="16"/>
        <w:szCs w:val="16"/>
      </w:rPr>
      <w:t xml:space="preserve">AV TIMELINE</w:t>
    </w:r>
    <w:r>
      <w:rPr>
        <w:rFonts w:ascii="Calibri" w:cs="Calibri" w:eastAsia="Calibri" w:hAnsi="Calibri"/>
        <w:sz w:val="16"/>
        <w:szCs w:val="16"/>
      </w:rPr>
      <w:t xml:space="preserve">                                                                                                             </w:t>
    </w:r>
    <w:r>
      <w:rPr>
        <w:rFonts w:ascii="Calibri" w:cs="Calibri" w:eastAsia="Calibri" w:hAnsi="Calibri"/>
        <w:b/>
        <w:bCs/>
        <w:color w:val="0B1F3A"/>
        <w:sz w:val="16"/>
        <w:szCs w:val="16"/>
      </w:rPr>
      <w:t xml:space="preserve">MONDAY, SEPTEMBER 14, 2026  ·  THE STATLER DALLAS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tyeiythcokjs4jy7dxoc" Type="http://schemas.openxmlformats.org/officeDocument/2006/relationships/hyperlink" Target="https://EOSNorthTexas.com/timer" TargetMode="External"/><Relationship Id="rIdi68mrltjas7cxahxttvuj" Type="http://schemas.openxmlformats.org/officeDocument/2006/relationships/hyperlink" Target="https://open.spotify.com/playlist/1Qc0IvwGfUXseHSsWOvkbM" TargetMode="External"/><Relationship Id="rIdzxixvfudpvjnbybellwwe" Type="http://schemas.openxmlformats.org/officeDocument/2006/relationships/hyperlink" Target="https://open.spotify.com/playlist/6SHNkZRoEAFSwBGs2D4wgY" TargetMode="External"/><Relationship Id="rIdb49b2585ozazlln0l5d6b" Type="http://schemas.openxmlformats.org/officeDocument/2006/relationships/hyperlink" Target="https://open.spotify.com/playlist/1gMZxRygewYpMXbMwlRDYm" TargetMode="External"/><Relationship Id="rIdmoxenabxavd-kre9_akoe" Type="http://schemas.openxmlformats.org/officeDocument/2006/relationships/hyperlink" Target="https://open.spotify.com/playlist/1hvdE7nwQ5a0RpPPGpXw3b" TargetMode="External"/><Relationship Id="rIdiucy5foyzasqqwb9ojp57" Type="http://schemas.openxmlformats.org/officeDocument/2006/relationships/hyperlink" Target="https://open.spotify.com/playlist/1Qc0IvwGfUXseHSsWOvkbM" TargetMode="External"/><Relationship Id="rId97ekahdoewczvkaboax4l" Type="http://schemas.openxmlformats.org/officeDocument/2006/relationships/hyperlink" Target="https://EOSNorthTexas.com/timer/?to=8:00" TargetMode="External"/><Relationship Id="rIdxb26s5-tsrsbgu8pogbmt" Type="http://schemas.openxmlformats.org/officeDocument/2006/relationships/hyperlink" Target="https://open.spotify.com/track/0tq2DVpTlmruzIYCGcb331?t=30" TargetMode="External"/><Relationship Id="rIdx64afmr7jam2_ku3ki1-0" Type="http://schemas.openxmlformats.org/officeDocument/2006/relationships/hyperlink" Target="https://open.spotify.com/playlist/1Qc0IvwGfUXseHSsWOvkbM" TargetMode="External"/><Relationship Id="rIdvcufczcwsv20-lj-dnkq8" Type="http://schemas.openxmlformats.org/officeDocument/2006/relationships/hyperlink" Target="https://open.spotify.com/track/41HPe7b10ch9QZgmB7Rq26" TargetMode="External"/><Relationship Id="rIdz937456l9tyyguq7rdn9p" Type="http://schemas.openxmlformats.org/officeDocument/2006/relationships/hyperlink" Target="https://open.spotify.com/playlist/1Qc0IvwGfUXseHSsWOvkbM" TargetMode="External"/><Relationship Id="rIdyeetuknxkstflet_ds7rf" Type="http://schemas.openxmlformats.org/officeDocument/2006/relationships/hyperlink" Target="https://EOSNorthTexas.com/timer/?to=10:55" TargetMode="External"/><Relationship Id="rIdosomfedit1eawo9otkj8k" Type="http://schemas.openxmlformats.org/officeDocument/2006/relationships/hyperlink" Target="https://open.spotify.com/track/40rvBMQizxkIqnjPdEWY1v" TargetMode="External"/><Relationship Id="rIdatghd_sacub5xnlygwduf" Type="http://schemas.openxmlformats.org/officeDocument/2006/relationships/hyperlink" Target="https://open.spotify.com/track/6GuyIXoGIaTw1Pg6Ug9enJ" TargetMode="External"/><Relationship Id="rIdxv1zlgn4pdis9gxi4x00b" Type="http://schemas.openxmlformats.org/officeDocument/2006/relationships/hyperlink" Target="https://open.spotify.com/track/5rHGRbh5F1oFQ4CdpzFyhN" TargetMode="External"/><Relationship Id="rIdqzazynmmptuqis4v4njoc" Type="http://schemas.openxmlformats.org/officeDocument/2006/relationships/hyperlink" Target="https://open.spotify.com/track/6A8spBZpLjC8LBPRf2TgJD" TargetMode="External"/><Relationship Id="rIdxehujufnyzru9ziy48giy" Type="http://schemas.openxmlformats.org/officeDocument/2006/relationships/hyperlink" Target="https://open.spotify.com/playlist/1Qc0IvwGfUXseHSsWOvkbM" TargetMode="External"/><Relationship Id="rIdvvevvxfkn0d0u70cnmudy" Type="http://schemas.openxmlformats.org/officeDocument/2006/relationships/hyperlink" Target="https://EOSNorthTexas.com/timer/?to=13:10" TargetMode="External"/><Relationship Id="rIduuwyovgpwvkeltyham8po" Type="http://schemas.openxmlformats.org/officeDocument/2006/relationships/hyperlink" Target="https://open.spotify.com/track/1VuBmEauSZywQVtqbxNqka" TargetMode="External"/><Relationship Id="rId-sgtd2wbyqmtp0_vyafgz" Type="http://schemas.openxmlformats.org/officeDocument/2006/relationships/hyperlink" Target="https://open.spotify.com/playlist/1Qc0IvwGfUXseHSsWOvkbM" TargetMode="External"/><Relationship Id="rId9geke1db7sof4jbbaa6rc" Type="http://schemas.openxmlformats.org/officeDocument/2006/relationships/hyperlink" Target="https://open.spotify.com/track/3gZ5ZvIRAYJOLT91Zz4nts" TargetMode="External"/><Relationship Id="rIdzmscsrhjbuaeuqmwk3yvf" Type="http://schemas.openxmlformats.org/officeDocument/2006/relationships/hyperlink" Target="https://open.spotify.com/playlist/1Qc0IvwGfUXseHSsWOvkbM" TargetMode="External"/><Relationship Id="rIdq5ttwxjpt6-yq4ordgpeb" Type="http://schemas.openxmlformats.org/officeDocument/2006/relationships/hyperlink" Target="https://EOSNorthTexas.com/timer/?to=16:45" TargetMode="External"/><Relationship Id="rId_caiyjo249c2m-cm1rp9c" Type="http://schemas.openxmlformats.org/officeDocument/2006/relationships/hyperlink" Target="https://open.spotify.com/playlist/1Qc0IvwGfUXseHSsWOvkbM" TargetMode="External"/><Relationship Id="rIdky_bwfpotua7fncbfoxkp" Type="http://schemas.openxmlformats.org/officeDocument/2006/relationships/hyperlink" Target="https://open.spotify.com/playlist/6SHNkZRoEAFSwBGs2D4wgY" TargetMode="External"/><Relationship Id="rId5rnxly53amhw1qxd1g1pw" Type="http://schemas.openxmlformats.org/officeDocument/2006/relationships/hyperlink" Target="https://open.spotify.com/playlist/1gMZxRygewYpMXbMwlRDYm" TargetMode="External"/><Relationship Id="rIdhq7w2vigutsgbvrl_tjpr" Type="http://schemas.openxmlformats.org/officeDocument/2006/relationships/hyperlink" Target="https://open.spotify.com/playlist/1hvdE7nwQ5a0RpPPGpXw3b" TargetMode="External"/><Relationship Id="rIdbbkii01jfoixumzpgy7ag" Type="http://schemas.openxmlformats.org/officeDocument/2006/relationships/hyperlink" Target="https://open.spotify.com/track/0tq2DVpTlmruzIYCGcb331?t=30" TargetMode="External"/><Relationship Id="rIdc5s2e7avnagthjuj8kcxw" Type="http://schemas.openxmlformats.org/officeDocument/2006/relationships/hyperlink" Target="https://open.spotify.com/track/41HPe7b10ch9QZgmB7Rq26" TargetMode="External"/><Relationship Id="rIdkxpbsv0umompbienheds0" Type="http://schemas.openxmlformats.org/officeDocument/2006/relationships/hyperlink" Target="https://open.spotify.com/track/40rvBMQizxkIqnjPdEWY1v" TargetMode="External"/><Relationship Id="rIdfrnghkbj-rmrshfmgzxi4" Type="http://schemas.openxmlformats.org/officeDocument/2006/relationships/hyperlink" Target="https://open.spotify.com/track/5rHGRbh5F1oFQ4CdpzFyhN" TargetMode="External"/><Relationship Id="rIdfz5kjmtp5c0zwacdchhca" Type="http://schemas.openxmlformats.org/officeDocument/2006/relationships/hyperlink" Target="https://open.spotify.com/track/1VuBmEauSZywQVtqbxNqka" TargetMode="External"/><Relationship Id="rIdfcmyzebndtt5pqqjhuho7" Type="http://schemas.openxmlformats.org/officeDocument/2006/relationships/hyperlink" Target="https://open.spotify.com/track/3gZ5ZvIRAYJOLT91Zz4nts" TargetMode="External"/><Relationship Id="rIdtatg4fdeufe9lsrxrbkoi" Type="http://schemas.openxmlformats.org/officeDocument/2006/relationships/hyperlink" Target="https://open.spotify.com/playlist/6SHNkZRoEAFSwBGs2D4wgY" TargetMode="External"/><Relationship Id="rIdqaceajkczusbufh1sinxa" Type="http://schemas.openxmlformats.org/officeDocument/2006/relationships/hyperlink" Target="https://open.spotify.com/track/6GuyIXoGIaTw1Pg6Ug9enJ" TargetMode="External"/><Relationship Id="rId7wcuanatbfodqpxbuiygt" Type="http://schemas.openxmlformats.org/officeDocument/2006/relationships/hyperlink" Target="https://open.spotify.com/track/6A8spBZpLjC8LBPRf2TgJD" TargetMode="External"/><Relationship Id="rIdkwxokt8fecbfnlzzvxcb_" Type="http://schemas.openxmlformats.org/officeDocument/2006/relationships/hyperlink" Target="https://open.spotify.com/playlist/1Qc0IvwGfUXseHSsWOvkbM" TargetMode="External"/><Relationship Id="rIdk6qyru7izrw5vhsclhysp" Type="http://schemas.openxmlformats.org/officeDocument/2006/relationships/hyperlink" Target="tel:+14699399746" TargetMode="External"/><Relationship Id="rId7ofo3h0-xwbfgtmcpvkzy" Type="http://schemas.openxmlformats.org/officeDocument/2006/relationships/hyperlink" Target="mailto:ray.myers@eosworldwide.com" TargetMode="External"/><Relationship Id="rIdux2gsul_nyatfl__j9-d3" Type="http://schemas.openxmlformats.org/officeDocument/2006/relationships/hyperlink" Target="tel:+19795754585" TargetMode="External"/><Relationship Id="rIduyxcebkspnbgdjne7tz0z" Type="http://schemas.openxmlformats.org/officeDocument/2006/relationships/hyperlink" Target="mailto:erin.thiem@eosworldwide.com" TargetMode="External"/><Relationship Id="rIdkyvvj1ghg3_c0gsel-i2c" Type="http://schemas.openxmlformats.org/officeDocument/2006/relationships/hyperlink" Target="tel:+12145199599" TargetMode="External"/><Relationship Id="rIdrlzsq6q3-gjub6dszytjc" Type="http://schemas.openxmlformats.org/officeDocument/2006/relationships/hyperlink" Target="mailto:shane.spillers@eosworldwide.com" TargetMode="External"/><Relationship Id="rIdiaxsdgz8h460dtvr8r74e" Type="http://schemas.openxmlformats.org/officeDocument/2006/relationships/hyperlink" Target="tel:+12146905211" TargetMode="External"/><Relationship Id="rIdrjfykdyi64jmspi23a-e3" Type="http://schemas.openxmlformats.org/officeDocument/2006/relationships/hyperlink" Target="mailto:fermin.martinez@encoreglobal.com" TargetMode="External"/><Relationship Id="rIdkmncicpyrypycj3uv52xo" Type="http://schemas.openxmlformats.org/officeDocument/2006/relationships/hyperlink" Target="mailto:max.reich@eosworldwide.com" TargetMode="External"/><Relationship Id="rId8e3pp2btvugbxxy4olcub" Type="http://schemas.openxmlformats.org/officeDocument/2006/relationships/hyperlink" Target="mailto:meagan@spillersworks.com" TargetMode="External"/><Relationship Id="rId5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 Team Timeline — WRoEOS North Texas 2026</dc:title>
  <dc:creator>Ray Myers</dc:creator>
  <dc:description>AV run of show, music cues, and speaker walk-on assignments</dc:description>
  <cp:lastModifiedBy>Un-named</cp:lastModifiedBy>
  <cp:revision>1</cp:revision>
  <dcterms:created xsi:type="dcterms:W3CDTF">2026-09-13T20:33:05.725Z</dcterms:created>
  <dcterms:modified xsi:type="dcterms:W3CDTF">2026-09-13T20:33:05.726Z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