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7F7F7F" w:themeColor="text1" w:themeTint="80"/>
          <w:sz w:val="32"/>
          <w:szCs w:val="32"/>
        </w:rPr>
        <w:id w:val="11891737"/>
        <w:docPartObj>
          <w:docPartGallery w:val="Cover Pages"/>
          <w:docPartUnique/>
        </w:docPartObj>
      </w:sdtPr>
      <w:sdtEndPr>
        <w:rPr>
          <w:b/>
          <w:i/>
          <w:color w:val="auto"/>
          <w:sz w:val="56"/>
          <w:szCs w:val="56"/>
        </w:rPr>
      </w:sdtEndPr>
      <w:sdtContent>
        <w:p w:rsidR="00E71710" w:rsidRDefault="008A2BC9">
          <w:pPr>
            <w:jc w:val="right"/>
            <w:rPr>
              <w:color w:val="7F7F7F" w:themeColor="text1" w:themeTint="80"/>
              <w:sz w:val="32"/>
              <w:szCs w:val="32"/>
            </w:rPr>
          </w:pPr>
          <w:r>
            <w:rPr>
              <w:noProof/>
              <w:color w:val="C4BC96" w:themeColor="background2" w:themeShade="BF"/>
              <w:sz w:val="32"/>
              <w:szCs w:val="32"/>
              <w:lang w:eastAsia="en-US"/>
            </w:rPr>
            <w:pict>
              <v:group id="_x0000_s1026" style="position:absolute;left:0;text-align:left;margin-left:-3.25pt;margin-top:-3.25pt;width:601.5pt;height:846.15pt;z-index:-251651072;mso-position-horizontal-relative:page;mso-position-vertical-relative:page"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4f81bd [3204]" strokecolor="#f2f2f2 [3041]" strokeweight="3pt">
                  <v:shadow on="t" type="perspective" color="#243f60 [1604]" opacity=".5" offset="1pt" offset2="-1pt"/>
                </v:rect>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254BB2">
                <w:rPr>
                  <w:color w:val="7F7F7F" w:themeColor="text1" w:themeTint="80"/>
                  <w:sz w:val="32"/>
                  <w:szCs w:val="32"/>
                </w:rPr>
                <w:t>201</w:t>
              </w:r>
              <w:r w:rsidR="009C5C0F">
                <w:rPr>
                  <w:color w:val="7F7F7F" w:themeColor="text1" w:themeTint="80"/>
                  <w:sz w:val="32"/>
                  <w:szCs w:val="32"/>
                </w:rPr>
                <w:t>9-2020</w:t>
              </w:r>
            </w:sdtContent>
          </w:sdt>
        </w:p>
        <w:p w:rsidR="00E71710" w:rsidRDefault="00E71710">
          <w:pPr>
            <w:jc w:val="right"/>
            <w:rPr>
              <w:color w:val="7F7F7F" w:themeColor="text1" w:themeTint="80"/>
              <w:sz w:val="32"/>
              <w:szCs w:val="32"/>
            </w:rPr>
          </w:pPr>
        </w:p>
        <w:p w:rsidR="00E71710" w:rsidRDefault="00DF1EB6">
          <w:pPr>
            <w:rPr>
              <w:b/>
              <w:i/>
              <w:sz w:val="56"/>
              <w:szCs w:val="56"/>
            </w:rPr>
          </w:pPr>
          <w:r>
            <w:rPr>
              <w:noProof/>
              <w:color w:val="C4BC96" w:themeColor="background2" w:themeShade="BF"/>
              <w:sz w:val="32"/>
              <w:szCs w:val="32"/>
            </w:rPr>
            <w:drawing>
              <wp:anchor distT="0" distB="0" distL="114300" distR="114300" simplePos="0" relativeHeight="251667456" behindDoc="1" locked="0" layoutInCell="1" allowOverlap="1">
                <wp:simplePos x="0" y="0"/>
                <wp:positionH relativeFrom="column">
                  <wp:posOffset>386715</wp:posOffset>
                </wp:positionH>
                <wp:positionV relativeFrom="paragraph">
                  <wp:posOffset>3508375</wp:posOffset>
                </wp:positionV>
                <wp:extent cx="4578350" cy="3949700"/>
                <wp:effectExtent l="0" t="0" r="0" b="0"/>
                <wp:wrapNone/>
                <wp:docPr id="1" name="Imagen 2" descr="C:\Users\Administrador\Desktop\UD practicas 4º ESO\Scratch-Logo-and-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esktop\UD practicas 4º ESO\Scratch-Logo-and-Cat.jpg"/>
                        <pic:cNvPicPr>
                          <a:picLocks noChangeAspect="1" noChangeArrowheads="1"/>
                        </pic:cNvPicPr>
                      </pic:nvPicPr>
                      <pic:blipFill>
                        <a:blip r:embed="rId10" cstate="print"/>
                        <a:srcRect/>
                        <a:stretch>
                          <a:fillRect/>
                        </a:stretch>
                      </pic:blipFill>
                      <pic:spPr bwMode="auto">
                        <a:xfrm>
                          <a:off x="0" y="0"/>
                          <a:ext cx="4578350" cy="3949700"/>
                        </a:xfrm>
                        <a:prstGeom prst="rect">
                          <a:avLst/>
                        </a:prstGeom>
                        <a:noFill/>
                        <a:ln w="9525">
                          <a:noFill/>
                          <a:miter lim="800000"/>
                          <a:headEnd/>
                          <a:tailEnd/>
                        </a:ln>
                      </pic:spPr>
                    </pic:pic>
                  </a:graphicData>
                </a:graphic>
              </wp:anchor>
            </w:drawing>
          </w:r>
          <w:r w:rsidR="008A2BC9">
            <w:rPr>
              <w:noProof/>
              <w:color w:val="C4BC96" w:themeColor="background2" w:themeShade="BF"/>
              <w:sz w:val="32"/>
              <w:szCs w:val="32"/>
              <w:lang w:eastAsia="en-US"/>
            </w:rPr>
            <w:pict>
              <v:rect id="_x0000_s1029" style="position:absolute;margin-left:29.75pt;margin-top:283.2pt;width:535.05pt;height:88.6pt;z-index:251666432;mso-width-percent:900;mso-position-horizontal-relative:page;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firstRow="1" w:lastRow="0" w:firstColumn="1" w:lastColumn="0" w:noHBand="0" w:noVBand="1"/>
                      </w:tblPr>
                      <w:tblGrid>
                        <w:gridCol w:w="2345"/>
                        <w:gridCol w:w="8361"/>
                      </w:tblGrid>
                      <w:tr w:rsidR="008958AD" w:rsidTr="00B815D2">
                        <w:trPr>
                          <w:trHeight w:val="1080"/>
                        </w:trPr>
                        <w:sdt>
                          <w:sdtPr>
                            <w:rPr>
                              <w:smallCaps/>
                              <w:sz w:val="40"/>
                              <w:szCs w:val="40"/>
                            </w:rPr>
                            <w:alias w:val="Organización"/>
                            <w:id w:val="4514153"/>
                            <w:dataBinding w:prefixMappings="xmlns:ns0='http://schemas.openxmlformats.org/officeDocument/2006/extended-properties'" w:xpath="/ns0:Properties[1]/ns0:Company[1]" w:storeItemID="{6668398D-A668-4E3E-A5EB-62B293D839F1}"/>
                            <w:text/>
                          </w:sdtPr>
                          <w:sdtEndPr/>
                          <w:sdtContent>
                            <w:tc>
                              <w:tcPr>
                                <w:tcW w:w="1095" w:type="pct"/>
                                <w:shd w:val="clear" w:color="auto" w:fill="000000" w:themeFill="text1"/>
                                <w:vAlign w:val="center"/>
                              </w:tcPr>
                              <w:p w:rsidR="00E71710" w:rsidRDefault="00FF2B03" w:rsidP="00FF2B03">
                                <w:pPr>
                                  <w:pStyle w:val="Sinespaciado"/>
                                  <w:rPr>
                                    <w:smallCaps/>
                                    <w:sz w:val="40"/>
                                    <w:szCs w:val="40"/>
                                  </w:rPr>
                                </w:pPr>
                                <w:r>
                                  <w:rPr>
                                    <w:smallCaps/>
                                    <w:sz w:val="40"/>
                                    <w:szCs w:val="40"/>
                                  </w:rPr>
                                  <w:t>SAFA</w:t>
                                </w:r>
                              </w:p>
                            </w:tc>
                          </w:sdtContent>
                        </w:sdt>
                        <w:tc>
                          <w:tcPr>
                            <w:tcW w:w="3905" w:type="pct"/>
                            <w:shd w:val="clear" w:color="auto" w:fill="auto"/>
                            <w:vAlign w:val="center"/>
                          </w:tcPr>
                          <w:p w:rsidR="00E71710" w:rsidRDefault="00B815D2" w:rsidP="008958AD">
                            <w:pPr>
                              <w:pStyle w:val="Sinespaciado"/>
                              <w:rPr>
                                <w:smallCaps/>
                                <w:color w:val="FFFFFF" w:themeColor="background1"/>
                                <w:sz w:val="48"/>
                                <w:szCs w:val="48"/>
                              </w:rPr>
                            </w:pPr>
                            <w:r>
                              <w:rPr>
                                <w:smallCaps/>
                                <w:color w:val="FFFFFF" w:themeColor="background1"/>
                                <w:sz w:val="48"/>
                                <w:szCs w:val="48"/>
                              </w:rPr>
                              <w:t>Unidad Didáctica</w:t>
                            </w:r>
                            <w:r w:rsidR="008958AD">
                              <w:rPr>
                                <w:smallCaps/>
                                <w:color w:val="FFFFFF" w:themeColor="background1"/>
                                <w:sz w:val="48"/>
                                <w:szCs w:val="48"/>
                              </w:rPr>
                              <w:t xml:space="preserve"> 2</w:t>
                            </w:r>
                            <w:r>
                              <w:rPr>
                                <w:smallCaps/>
                                <w:color w:val="FFFFFF" w:themeColor="background1"/>
                                <w:sz w:val="48"/>
                                <w:szCs w:val="48"/>
                              </w:rPr>
                              <w:t xml:space="preserve">: </w:t>
                            </w:r>
                            <w:r w:rsidR="008958AD">
                              <w:rPr>
                                <w:smallCaps/>
                                <w:color w:val="FFFFFF" w:themeColor="background1"/>
                                <w:sz w:val="48"/>
                                <w:szCs w:val="48"/>
                              </w:rPr>
                              <w:t xml:space="preserve">Programar con bloques. Creación de un videojuego. </w:t>
                            </w:r>
                            <w:proofErr w:type="spellStart"/>
                            <w:r w:rsidR="008958AD">
                              <w:rPr>
                                <w:smallCaps/>
                                <w:color w:val="FFFFFF" w:themeColor="background1"/>
                                <w:sz w:val="48"/>
                                <w:szCs w:val="48"/>
                              </w:rPr>
                              <w:t>Pong</w:t>
                            </w:r>
                            <w:proofErr w:type="spellEnd"/>
                            <w:r w:rsidR="008958AD">
                              <w:rPr>
                                <w:smallCaps/>
                                <w:color w:val="FFFFFF" w:themeColor="background1"/>
                                <w:sz w:val="48"/>
                                <w:szCs w:val="48"/>
                              </w:rPr>
                              <w:t>.</w:t>
                            </w:r>
                          </w:p>
                        </w:tc>
                      </w:tr>
                    </w:tbl>
                    <w:p w:rsidR="00E71710" w:rsidRDefault="00E71710">
                      <w:pPr>
                        <w:pStyle w:val="Sinespaciado"/>
                        <w:spacing w:line="14" w:lineRule="exact"/>
                      </w:pPr>
                    </w:p>
                  </w:txbxContent>
                </v:textbox>
                <w10:wrap anchorx="page" anchory="page"/>
              </v:rect>
            </w:pict>
          </w:r>
          <w:r w:rsidR="00E71710">
            <w:rPr>
              <w:b/>
              <w:i/>
              <w:sz w:val="56"/>
              <w:szCs w:val="56"/>
            </w:rPr>
            <w:br w:type="page"/>
          </w:r>
        </w:p>
      </w:sdtContent>
    </w:sdt>
    <w:p w:rsidR="00A840D0" w:rsidRDefault="00A840D0" w:rsidP="004E5DEF">
      <w:pPr>
        <w:rPr>
          <w:sz w:val="40"/>
          <w:szCs w:val="40"/>
        </w:rPr>
      </w:pPr>
    </w:p>
    <w:tbl>
      <w:tblPr>
        <w:tblpPr w:leftFromText="187" w:rightFromText="187" w:vertAnchor="page" w:horzAnchor="page" w:tblpX="2198" w:tblpY="13996"/>
        <w:tblOverlap w:val="never"/>
        <w:tblW w:w="8772" w:type="dxa"/>
        <w:tblLook w:val="04A0" w:firstRow="1" w:lastRow="0" w:firstColumn="1" w:lastColumn="0" w:noHBand="0" w:noVBand="1"/>
      </w:tblPr>
      <w:tblGrid>
        <w:gridCol w:w="8772"/>
      </w:tblGrid>
      <w:tr w:rsidR="00E37363" w:rsidTr="00E37363">
        <w:trPr>
          <w:trHeight w:val="476"/>
        </w:trPr>
        <w:tc>
          <w:tcPr>
            <w:tcW w:w="8772" w:type="dxa"/>
            <w:vAlign w:val="bottom"/>
          </w:tcPr>
          <w:p w:rsidR="00E37363" w:rsidRPr="00185688" w:rsidRDefault="00E37363" w:rsidP="002D4599">
            <w:pPr>
              <w:pStyle w:val="Sinespaciado"/>
              <w:jc w:val="right"/>
              <w:rPr>
                <w:sz w:val="32"/>
                <w:szCs w:val="32"/>
              </w:rPr>
            </w:pPr>
            <w:r w:rsidRPr="00185688">
              <w:rPr>
                <w:sz w:val="32"/>
                <w:szCs w:val="32"/>
              </w:rPr>
              <w:t xml:space="preserve">  </w:t>
            </w:r>
            <w:sdt>
              <w:sdtPr>
                <w:rPr>
                  <w:sz w:val="28"/>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sidR="00254BB2">
                  <w:rPr>
                    <w:sz w:val="28"/>
                    <w:szCs w:val="32"/>
                  </w:rPr>
                  <w:t>Naranjo García, José Ignacio</w:t>
                </w:r>
              </w:sdtContent>
            </w:sdt>
          </w:p>
        </w:tc>
      </w:tr>
    </w:tbl>
    <w:p w:rsidR="009129C3" w:rsidRDefault="009129C3" w:rsidP="00E52BCA">
      <w:pPr>
        <w:rPr>
          <w:sz w:val="40"/>
          <w:szCs w:val="40"/>
        </w:rPr>
      </w:pPr>
      <w:r>
        <w:rPr>
          <w:sz w:val="40"/>
          <w:szCs w:val="40"/>
        </w:rPr>
        <w:br w:type="page"/>
      </w:r>
    </w:p>
    <w:p w:rsidR="00A840D0" w:rsidRPr="00324127" w:rsidRDefault="00A840D0" w:rsidP="00324127">
      <w:pPr>
        <w:pStyle w:val="Ttulo"/>
        <w:rPr>
          <w:b w:val="0"/>
          <w:i/>
          <w:sz w:val="40"/>
          <w:szCs w:val="40"/>
        </w:rPr>
      </w:pPr>
      <w:r w:rsidRPr="00324127">
        <w:rPr>
          <w:i/>
        </w:rPr>
        <w:lastRenderedPageBreak/>
        <w:t>Índice</w:t>
      </w:r>
    </w:p>
    <w:p w:rsidR="00A840D0" w:rsidRPr="00A840D0" w:rsidRDefault="00A840D0" w:rsidP="00A840D0">
      <w:pPr>
        <w:rPr>
          <w:b/>
          <w:sz w:val="56"/>
          <w:szCs w:val="56"/>
        </w:rPr>
      </w:pPr>
    </w:p>
    <w:p w:rsidR="00A840D0" w:rsidRPr="0088297B" w:rsidRDefault="0088297B" w:rsidP="00A840D0">
      <w:r>
        <w:t>Nombre de las zonas del entorno de programación…..</w:t>
      </w:r>
      <w:r w:rsidR="00324127">
        <w:rPr>
          <w:szCs w:val="24"/>
        </w:rPr>
        <w:t>……………………………………</w:t>
      </w:r>
      <w:r w:rsidR="00A840D0" w:rsidRPr="001E4D05">
        <w:rPr>
          <w:szCs w:val="24"/>
        </w:rPr>
        <w:t xml:space="preserve">    </w:t>
      </w:r>
      <w:r w:rsidR="00200E27" w:rsidRPr="001E4D05">
        <w:rPr>
          <w:szCs w:val="24"/>
        </w:rPr>
        <w:t>p</w:t>
      </w:r>
      <w:r w:rsidR="00200E27">
        <w:rPr>
          <w:szCs w:val="24"/>
        </w:rPr>
        <w:t>á</w:t>
      </w:r>
      <w:r w:rsidR="00200E27" w:rsidRPr="001E4D05">
        <w:rPr>
          <w:szCs w:val="24"/>
        </w:rPr>
        <w:t>g.</w:t>
      </w:r>
      <w:r w:rsidR="00F15BE9">
        <w:rPr>
          <w:szCs w:val="24"/>
        </w:rPr>
        <w:t xml:space="preserve"> 4</w:t>
      </w:r>
    </w:p>
    <w:p w:rsidR="00B64036" w:rsidRDefault="00D21FC3" w:rsidP="00A840D0">
      <w:pPr>
        <w:rPr>
          <w:szCs w:val="24"/>
        </w:rPr>
      </w:pPr>
      <w:r>
        <w:t xml:space="preserve">Introducción a la programación con </w:t>
      </w:r>
      <w:proofErr w:type="spellStart"/>
      <w:r>
        <w:t>Scratch</w:t>
      </w:r>
      <w:proofErr w:type="spellEnd"/>
      <w:r w:rsidR="00B64036">
        <w:rPr>
          <w:szCs w:val="24"/>
        </w:rPr>
        <w:t>……………………………………………………    pág. 5</w:t>
      </w:r>
    </w:p>
    <w:p w:rsidR="00B64036" w:rsidRDefault="006D7E48" w:rsidP="00A840D0">
      <w:pPr>
        <w:rPr>
          <w:szCs w:val="24"/>
        </w:rPr>
      </w:pPr>
      <w:r>
        <w:rPr>
          <w:szCs w:val="24"/>
        </w:rPr>
        <w:t xml:space="preserve">Proyecto </w:t>
      </w:r>
      <w:proofErr w:type="spellStart"/>
      <w:r>
        <w:rPr>
          <w:szCs w:val="24"/>
        </w:rPr>
        <w:t>Pong</w:t>
      </w:r>
      <w:proofErr w:type="spellEnd"/>
      <w:r w:rsidR="00B64036">
        <w:rPr>
          <w:szCs w:val="24"/>
        </w:rPr>
        <w:t xml:space="preserve">………………………………………………………………………………………………..     pág. </w:t>
      </w:r>
      <w:r>
        <w:rPr>
          <w:szCs w:val="24"/>
        </w:rPr>
        <w:t>9</w:t>
      </w:r>
    </w:p>
    <w:p w:rsidR="00A840D0" w:rsidRPr="00EA128A" w:rsidRDefault="009C5C0F" w:rsidP="00A840D0">
      <w:pPr>
        <w:rPr>
          <w:szCs w:val="24"/>
        </w:rPr>
      </w:pPr>
      <w:r>
        <w:rPr>
          <w:szCs w:val="24"/>
        </w:rPr>
        <w:t xml:space="preserve">Proyecto </w:t>
      </w:r>
      <w:proofErr w:type="spellStart"/>
      <w:r>
        <w:rPr>
          <w:szCs w:val="24"/>
        </w:rPr>
        <w:t>Makey</w:t>
      </w:r>
      <w:proofErr w:type="spellEnd"/>
      <w:r>
        <w:rPr>
          <w:szCs w:val="24"/>
        </w:rPr>
        <w:t xml:space="preserve"> </w:t>
      </w:r>
      <w:proofErr w:type="spellStart"/>
      <w:r>
        <w:rPr>
          <w:szCs w:val="24"/>
        </w:rPr>
        <w:t>Makey</w:t>
      </w:r>
      <w:proofErr w:type="spellEnd"/>
      <w:r>
        <w:rPr>
          <w:szCs w:val="24"/>
        </w:rPr>
        <w:t>……</w:t>
      </w:r>
      <w:r w:rsidR="00B64036">
        <w:rPr>
          <w:szCs w:val="24"/>
        </w:rPr>
        <w:t>………………………</w:t>
      </w:r>
      <w:r>
        <w:rPr>
          <w:szCs w:val="24"/>
        </w:rPr>
        <w:t>…………………………………………………….     pág. 15</w:t>
      </w:r>
    </w:p>
    <w:p w:rsidR="00A840D0" w:rsidRDefault="00A840D0">
      <w:pPr>
        <w:rPr>
          <w:sz w:val="40"/>
          <w:szCs w:val="40"/>
        </w:rPr>
      </w:pPr>
      <w:r>
        <w:rPr>
          <w:sz w:val="40"/>
          <w:szCs w:val="40"/>
        </w:rPr>
        <w:br w:type="page"/>
      </w:r>
    </w:p>
    <w:p w:rsidR="009B2135" w:rsidRDefault="001744BE" w:rsidP="00DC27D7">
      <w:pPr>
        <w:pStyle w:val="Ttulo"/>
      </w:pPr>
      <w:r>
        <w:lastRenderedPageBreak/>
        <w:t>Nombre de las zonas del entorno de programación</w:t>
      </w:r>
    </w:p>
    <w:p w:rsidR="001744BE" w:rsidRPr="001744BE" w:rsidRDefault="00487F53" w:rsidP="001744BE">
      <w:r>
        <w:tab/>
        <w:t>Mostrarles el entorno y su estructura.</w:t>
      </w:r>
    </w:p>
    <w:p w:rsidR="001744BE" w:rsidRDefault="001744BE" w:rsidP="001744BE">
      <w:r>
        <w:rPr>
          <w:noProof/>
        </w:rPr>
        <w:drawing>
          <wp:inline distT="0" distB="0" distL="0" distR="0">
            <wp:extent cx="5395595" cy="3368040"/>
            <wp:effectExtent l="19050" t="0" r="0" b="0"/>
            <wp:docPr id="3" name="Imagen 3" descr="C:\Users\Administrador\Desktop\UD practicas 4º ESO\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esktop\UD practicas 4º ESO\intro.png"/>
                    <pic:cNvPicPr>
                      <a:picLocks noChangeAspect="1" noChangeArrowheads="1"/>
                    </pic:cNvPicPr>
                  </pic:nvPicPr>
                  <pic:blipFill>
                    <a:blip r:embed="rId11" cstate="print"/>
                    <a:srcRect/>
                    <a:stretch>
                      <a:fillRect/>
                    </a:stretch>
                  </pic:blipFill>
                  <pic:spPr bwMode="auto">
                    <a:xfrm>
                      <a:off x="0" y="0"/>
                      <a:ext cx="5395595" cy="3368040"/>
                    </a:xfrm>
                    <a:prstGeom prst="rect">
                      <a:avLst/>
                    </a:prstGeom>
                    <a:noFill/>
                    <a:ln w="9525">
                      <a:noFill/>
                      <a:miter lim="800000"/>
                      <a:headEnd/>
                      <a:tailEnd/>
                    </a:ln>
                  </pic:spPr>
                </pic:pic>
              </a:graphicData>
            </a:graphic>
          </wp:inline>
        </w:drawing>
      </w:r>
    </w:p>
    <w:p w:rsidR="00661C69" w:rsidRDefault="00661C69" w:rsidP="00661C69">
      <w:pPr>
        <w:jc w:val="center"/>
        <w:rPr>
          <w:b/>
        </w:rPr>
      </w:pPr>
      <w:r>
        <w:rPr>
          <w:b/>
        </w:rPr>
        <w:t xml:space="preserve">Imagen 1.- Entorno </w:t>
      </w:r>
      <w:proofErr w:type="spellStart"/>
      <w:r>
        <w:rPr>
          <w:b/>
        </w:rPr>
        <w:t>Scratch</w:t>
      </w:r>
      <w:proofErr w:type="spellEnd"/>
      <w:r>
        <w:rPr>
          <w:b/>
        </w:rPr>
        <w:t>.</w:t>
      </w: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Default="00DC27D7" w:rsidP="00661C69">
      <w:pPr>
        <w:jc w:val="center"/>
        <w:rPr>
          <w:b/>
        </w:rPr>
      </w:pPr>
    </w:p>
    <w:p w:rsidR="00DC27D7" w:rsidRPr="00661C69" w:rsidRDefault="00DC27D7" w:rsidP="00661C69">
      <w:pPr>
        <w:jc w:val="center"/>
        <w:rPr>
          <w:b/>
        </w:rPr>
      </w:pPr>
    </w:p>
    <w:p w:rsidR="001744BE" w:rsidRDefault="00D21FC3" w:rsidP="00DC27D7">
      <w:pPr>
        <w:pStyle w:val="Ttulo"/>
      </w:pPr>
      <w:r>
        <w:lastRenderedPageBreak/>
        <w:t xml:space="preserve">Introducción a la programación con </w:t>
      </w:r>
      <w:proofErr w:type="spellStart"/>
      <w:r>
        <w:t>Scratch</w:t>
      </w:r>
      <w:proofErr w:type="spellEnd"/>
    </w:p>
    <w:p w:rsidR="00B77A74" w:rsidRDefault="00B77A74" w:rsidP="00B77A74">
      <w:pPr>
        <w:ind w:firstLine="708"/>
      </w:pPr>
    </w:p>
    <w:p w:rsidR="00621AF0" w:rsidRDefault="00621AF0" w:rsidP="00B77A74">
      <w:pPr>
        <w:pStyle w:val="Ttulo2"/>
      </w:pPr>
      <w:r>
        <w:t>Actividad 0.- Toma de contacto</w:t>
      </w:r>
    </w:p>
    <w:p w:rsidR="00621AF0" w:rsidRDefault="00621AF0" w:rsidP="00621AF0">
      <w:r>
        <w:tab/>
        <w:t xml:space="preserve">1º Explicar las </w:t>
      </w:r>
      <w:r w:rsidR="006706E5">
        <w:t>diferentes estructuras de código</w:t>
      </w:r>
      <w:r>
        <w:t>. Toma de contacto.</w:t>
      </w:r>
    </w:p>
    <w:p w:rsidR="0090430A" w:rsidRDefault="0090430A" w:rsidP="007D3B2A">
      <w:pPr>
        <w:ind w:left="708"/>
      </w:pPr>
      <w:r>
        <w:t>2º Explicar cómo se ejecuta un programa en programación.</w:t>
      </w:r>
      <w:r w:rsidR="007D3B2A">
        <w:t xml:space="preserve"> Áreas de edición de cada objeto.</w:t>
      </w:r>
    </w:p>
    <w:p w:rsidR="001744BE" w:rsidRDefault="001744BE" w:rsidP="00B77A74">
      <w:pPr>
        <w:pStyle w:val="Ttulo2"/>
      </w:pPr>
      <w:r>
        <w:t>Actividad 1.- Movimiento y sonido.</w:t>
      </w:r>
    </w:p>
    <w:p w:rsidR="001744BE" w:rsidRDefault="00DC27D7" w:rsidP="00B77A74">
      <w:pPr>
        <w:ind w:firstLine="708"/>
      </w:pPr>
      <w:r>
        <w:t>1º</w:t>
      </w:r>
      <w:r w:rsidR="006B62B2">
        <w:t xml:space="preserve"> </w:t>
      </w:r>
      <w:r w:rsidR="001744BE">
        <w:t>Cambiar el n</w:t>
      </w:r>
      <w:r w:rsidR="0090430A">
        <w:t xml:space="preserve">úmero de pasos que avanza. </w:t>
      </w:r>
    </w:p>
    <w:p w:rsidR="00316B23" w:rsidRDefault="00316B23" w:rsidP="00B77A74">
      <w:pPr>
        <w:ind w:firstLine="708"/>
      </w:pPr>
      <w:r>
        <w:t>2º Añadir un segundo objeto y programarle como al primero.</w:t>
      </w:r>
    </w:p>
    <w:p w:rsidR="001744BE" w:rsidRDefault="001744BE" w:rsidP="001744BE">
      <w:r>
        <w:tab/>
      </w:r>
      <w:r w:rsidR="00B77A74">
        <w:t>3</w:t>
      </w:r>
      <w:r w:rsidR="006B62B2">
        <w:t xml:space="preserve">º </w:t>
      </w:r>
      <w:r>
        <w:t>Cambiar el sonido que realiza al moverse.</w:t>
      </w:r>
    </w:p>
    <w:p w:rsidR="00B77A74" w:rsidRDefault="001744BE">
      <w:r>
        <w:tab/>
      </w:r>
      <w:r w:rsidR="00B77A74">
        <w:t>4</w:t>
      </w:r>
      <w:r w:rsidR="006B62B2">
        <w:t xml:space="preserve">º </w:t>
      </w:r>
      <w:r>
        <w:t>Cambiar el disfraz</w:t>
      </w:r>
      <w:r w:rsidR="006B62B2">
        <w:t xml:space="preserve"> al moverse</w:t>
      </w:r>
      <w:r>
        <w:t>.</w:t>
      </w:r>
    </w:p>
    <w:p w:rsidR="00F238E1" w:rsidRDefault="00F238E1" w:rsidP="00F238E1">
      <w:pPr>
        <w:ind w:firstLine="708"/>
      </w:pPr>
      <w:r>
        <w:t>5º</w:t>
      </w:r>
      <w:r w:rsidR="006B62B2">
        <w:t xml:space="preserve"> </w:t>
      </w:r>
      <w:r>
        <w:t>Cambiar el escenario.</w:t>
      </w:r>
    </w:p>
    <w:p w:rsidR="006B62B2" w:rsidRDefault="006B62B2" w:rsidP="00F238E1">
      <w:pPr>
        <w:ind w:firstLine="708"/>
      </w:pPr>
      <w:r>
        <w:t>6º Mandar a una posición predeterminada.</w:t>
      </w:r>
    </w:p>
    <w:p w:rsidR="006B1DE1" w:rsidRDefault="006B1DE1" w:rsidP="00F238E1">
      <w:pPr>
        <w:ind w:firstLine="708"/>
      </w:pPr>
      <w:r>
        <w:t>7º Probar diferentes tipos de eventos.</w:t>
      </w:r>
    </w:p>
    <w:p w:rsidR="007D3B2A" w:rsidRDefault="007D3B2A" w:rsidP="00F238E1">
      <w:pPr>
        <w:ind w:firstLine="708"/>
      </w:pPr>
    </w:p>
    <w:p w:rsidR="003C7740" w:rsidRDefault="00335269">
      <w:r>
        <w:rPr>
          <w:noProof/>
        </w:rPr>
        <w:drawing>
          <wp:anchor distT="0" distB="0" distL="114300" distR="114300" simplePos="0" relativeHeight="251668480" behindDoc="1" locked="0" layoutInCell="1" allowOverlap="1">
            <wp:simplePos x="0" y="0"/>
            <wp:positionH relativeFrom="column">
              <wp:posOffset>894464</wp:posOffset>
            </wp:positionH>
            <wp:positionV relativeFrom="paragraph">
              <wp:posOffset>-211732</wp:posOffset>
            </wp:positionV>
            <wp:extent cx="3892047" cy="2064190"/>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92047" cy="2064190"/>
                    </a:xfrm>
                    <a:prstGeom prst="rect">
                      <a:avLst/>
                    </a:prstGeom>
                    <a:noFill/>
                    <a:ln w="9525">
                      <a:noFill/>
                      <a:miter lim="800000"/>
                      <a:headEnd/>
                      <a:tailEnd/>
                    </a:ln>
                  </pic:spPr>
                </pic:pic>
              </a:graphicData>
            </a:graphic>
          </wp:anchor>
        </w:drawing>
      </w:r>
    </w:p>
    <w:p w:rsidR="00335269" w:rsidRDefault="00335269" w:rsidP="003C7740">
      <w:pPr>
        <w:pStyle w:val="Ttulo2"/>
      </w:pPr>
    </w:p>
    <w:p w:rsidR="00335269" w:rsidRDefault="00335269" w:rsidP="003C7740">
      <w:pPr>
        <w:pStyle w:val="Ttulo2"/>
      </w:pPr>
    </w:p>
    <w:p w:rsidR="00335269" w:rsidRDefault="00335269" w:rsidP="003C7740">
      <w:pPr>
        <w:pStyle w:val="Ttulo2"/>
      </w:pPr>
    </w:p>
    <w:p w:rsidR="00335269" w:rsidRDefault="00335269" w:rsidP="003C7740">
      <w:pPr>
        <w:pStyle w:val="Ttulo2"/>
      </w:pPr>
    </w:p>
    <w:p w:rsidR="00335269" w:rsidRDefault="00335269" w:rsidP="003C7740">
      <w:pPr>
        <w:pStyle w:val="Ttulo2"/>
      </w:pPr>
    </w:p>
    <w:p w:rsidR="005F3FF8" w:rsidRPr="005F3FF8" w:rsidRDefault="00335269" w:rsidP="005F3FF8">
      <w:pPr>
        <w:jc w:val="center"/>
        <w:rPr>
          <w:b/>
        </w:rPr>
      </w:pPr>
      <w:r w:rsidRPr="00335269">
        <w:rPr>
          <w:b/>
        </w:rPr>
        <w:t xml:space="preserve">Imagen </w:t>
      </w:r>
      <w:r w:rsidR="00661C69">
        <w:rPr>
          <w:b/>
        </w:rPr>
        <w:t>2</w:t>
      </w:r>
      <w:r w:rsidRPr="00335269">
        <w:rPr>
          <w:b/>
        </w:rPr>
        <w:t xml:space="preserve">.- Actividad 1 de </w:t>
      </w:r>
      <w:proofErr w:type="spellStart"/>
      <w:r w:rsidR="00661C69">
        <w:rPr>
          <w:b/>
        </w:rPr>
        <w:t>S</w:t>
      </w:r>
      <w:r w:rsidRPr="00335269">
        <w:rPr>
          <w:b/>
        </w:rPr>
        <w:t>cratch</w:t>
      </w:r>
      <w:proofErr w:type="spellEnd"/>
      <w:r w:rsidRPr="00335269">
        <w:rPr>
          <w:b/>
        </w:rPr>
        <w:t>.</w:t>
      </w:r>
    </w:p>
    <w:p w:rsidR="005F3FF8" w:rsidRDefault="005F3FF8" w:rsidP="003C7740">
      <w:pPr>
        <w:pStyle w:val="Ttulo2"/>
      </w:pPr>
    </w:p>
    <w:p w:rsidR="005F3FF8" w:rsidRDefault="005F3FF8" w:rsidP="005F3FF8"/>
    <w:p w:rsidR="005F3FF8" w:rsidRDefault="005F3FF8" w:rsidP="003C7740">
      <w:pPr>
        <w:pStyle w:val="Ttulo2"/>
        <w:rPr>
          <w:rFonts w:asciiTheme="minorHAnsi" w:eastAsiaTheme="minorEastAsia" w:hAnsiTheme="minorHAnsi" w:cstheme="minorBidi"/>
          <w:b w:val="0"/>
          <w:bCs w:val="0"/>
          <w:color w:val="auto"/>
          <w:sz w:val="24"/>
          <w:szCs w:val="22"/>
        </w:rPr>
      </w:pPr>
    </w:p>
    <w:p w:rsidR="005F3FF8" w:rsidRPr="005F3FF8" w:rsidRDefault="005F3FF8" w:rsidP="005F3FF8"/>
    <w:p w:rsidR="003C7740" w:rsidRDefault="003C7740" w:rsidP="003C7740">
      <w:pPr>
        <w:pStyle w:val="Ttulo2"/>
      </w:pPr>
      <w:r>
        <w:lastRenderedPageBreak/>
        <w:t>Actividad</w:t>
      </w:r>
      <w:r w:rsidR="00F238E1">
        <w:t xml:space="preserve"> 2.- Bucles</w:t>
      </w:r>
      <w:r w:rsidR="0090430A">
        <w:t xml:space="preserve"> y variables</w:t>
      </w:r>
    </w:p>
    <w:p w:rsidR="00F238E1" w:rsidRPr="00F238E1" w:rsidRDefault="00F238E1" w:rsidP="00487F53">
      <w:pPr>
        <w:ind w:left="708"/>
      </w:pPr>
      <w:r>
        <w:t>1º Explicar la</w:t>
      </w:r>
      <w:r w:rsidR="0090430A">
        <w:t>s</w:t>
      </w:r>
      <w:r>
        <w:t xml:space="preserve"> estructura</w:t>
      </w:r>
      <w:r w:rsidR="0090430A">
        <w:t>s</w:t>
      </w:r>
      <w:r>
        <w:t xml:space="preserve"> de control</w:t>
      </w:r>
      <w:r w:rsidR="00335269">
        <w:t xml:space="preserve"> (repetir, por siempre, repetir hasta que)</w:t>
      </w:r>
      <w:r>
        <w:t>.</w:t>
      </w:r>
    </w:p>
    <w:p w:rsidR="00B77A74" w:rsidRDefault="00F238E1" w:rsidP="00487F53">
      <w:pPr>
        <w:ind w:left="708"/>
      </w:pPr>
      <w:r>
        <w:t>2º Probar las diferentes estructuras de control. Ver qué ocurre cuando usamos diferentes en nuestro ejemplo.</w:t>
      </w:r>
    </w:p>
    <w:p w:rsidR="00F238E1" w:rsidRDefault="00F238E1" w:rsidP="00487F53">
      <w:pPr>
        <w:ind w:left="708"/>
      </w:pPr>
      <w:r>
        <w:t xml:space="preserve">3º </w:t>
      </w:r>
      <w:r w:rsidR="0090430A">
        <w:t>Explicar qué es una variable. Para qué se utiliza.</w:t>
      </w:r>
    </w:p>
    <w:p w:rsidR="0090430A" w:rsidRDefault="0090430A" w:rsidP="00487F53">
      <w:pPr>
        <w:ind w:left="708"/>
      </w:pPr>
      <w:r>
        <w:t>4º Explicar el tercer bucle que usa variables.</w:t>
      </w:r>
      <w:r w:rsidR="00487F53">
        <w:t xml:space="preserve"> Combinación de bucles y variables.</w:t>
      </w:r>
    </w:p>
    <w:p w:rsidR="00AC2574" w:rsidRDefault="00AC2574" w:rsidP="00487F53">
      <w:pPr>
        <w:ind w:left="708"/>
      </w:pPr>
      <w:r>
        <w:t>5º Que cada alumno pruebe cambiando los valor</w:t>
      </w:r>
      <w:r w:rsidR="00335269">
        <w:t>es del a variable. ¿Qué sucede?</w:t>
      </w:r>
    </w:p>
    <w:p w:rsidR="00A72848" w:rsidRDefault="00A72848" w:rsidP="00487F53">
      <w:pPr>
        <w:ind w:left="708"/>
      </w:pPr>
      <w:r>
        <w:t>6º Fijar un valor a una variable</w:t>
      </w:r>
    </w:p>
    <w:p w:rsidR="00A72848" w:rsidRDefault="00A72848" w:rsidP="00487F53">
      <w:pPr>
        <w:ind w:left="708"/>
      </w:pPr>
      <w:r>
        <w:t>7º Hacer que cuando llegue a “pared” se pare.</w:t>
      </w:r>
    </w:p>
    <w:p w:rsidR="00335269" w:rsidRDefault="00335269" w:rsidP="00AA6BEB">
      <w:pPr>
        <w:ind w:left="708"/>
        <w:jc w:val="center"/>
      </w:pPr>
      <w:r>
        <w:rPr>
          <w:noProof/>
        </w:rPr>
        <w:drawing>
          <wp:inline distT="0" distB="0" distL="0" distR="0">
            <wp:extent cx="4236720" cy="497967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236720" cy="4979670"/>
                    </a:xfrm>
                    <a:prstGeom prst="rect">
                      <a:avLst/>
                    </a:prstGeom>
                    <a:noFill/>
                    <a:ln w="9525">
                      <a:noFill/>
                      <a:miter lim="800000"/>
                      <a:headEnd/>
                      <a:tailEnd/>
                    </a:ln>
                  </pic:spPr>
                </pic:pic>
              </a:graphicData>
            </a:graphic>
          </wp:inline>
        </w:drawing>
      </w:r>
    </w:p>
    <w:p w:rsidR="00335269" w:rsidRDefault="00335269" w:rsidP="00AA6BEB">
      <w:pPr>
        <w:ind w:left="708"/>
        <w:jc w:val="center"/>
        <w:rPr>
          <w:b/>
        </w:rPr>
      </w:pPr>
      <w:r>
        <w:rPr>
          <w:b/>
        </w:rPr>
        <w:t xml:space="preserve">Imagen </w:t>
      </w:r>
      <w:r w:rsidR="00661C69">
        <w:rPr>
          <w:b/>
        </w:rPr>
        <w:t>3</w:t>
      </w:r>
      <w:r>
        <w:rPr>
          <w:b/>
        </w:rPr>
        <w:t xml:space="preserve">.- Actividad 2 de </w:t>
      </w:r>
      <w:proofErr w:type="spellStart"/>
      <w:r w:rsidR="00661C69">
        <w:rPr>
          <w:b/>
        </w:rPr>
        <w:t>S</w:t>
      </w:r>
      <w:r>
        <w:rPr>
          <w:b/>
        </w:rPr>
        <w:t>cratch</w:t>
      </w:r>
      <w:proofErr w:type="spellEnd"/>
      <w:r>
        <w:rPr>
          <w:b/>
        </w:rPr>
        <w:t>.</w:t>
      </w:r>
    </w:p>
    <w:p w:rsidR="00487F53" w:rsidRDefault="00487F53" w:rsidP="00661C69">
      <w:pPr>
        <w:pStyle w:val="Ttulo2"/>
      </w:pPr>
      <w:r>
        <w:lastRenderedPageBreak/>
        <w:t xml:space="preserve">Actividad 3.- </w:t>
      </w:r>
      <w:proofErr w:type="spellStart"/>
      <w:r>
        <w:t>if</w:t>
      </w:r>
      <w:proofErr w:type="spellEnd"/>
      <w:r>
        <w:t xml:space="preserve">, </w:t>
      </w:r>
      <w:proofErr w:type="spellStart"/>
      <w:r>
        <w:t>ifelse</w:t>
      </w:r>
      <w:proofErr w:type="spellEnd"/>
    </w:p>
    <w:p w:rsidR="00487F53" w:rsidRPr="0090430A" w:rsidRDefault="00487F53" w:rsidP="00487F53">
      <w:pPr>
        <w:ind w:firstLine="708"/>
      </w:pPr>
      <w:r>
        <w:t xml:space="preserve">Abrir, desde </w:t>
      </w:r>
      <w:proofErr w:type="spellStart"/>
      <w:r>
        <w:t>Scratch</w:t>
      </w:r>
      <w:proofErr w:type="spellEnd"/>
      <w:r>
        <w:t xml:space="preserve">, el programa </w:t>
      </w:r>
      <w:r>
        <w:rPr>
          <w:i/>
        </w:rPr>
        <w:t xml:space="preserve">actividad3 </w:t>
      </w:r>
      <w:r>
        <w:t>pasado por el profesor. Probar su funcionamiento. Para ello el profesor guiará cada actividad a los alumnos.</w:t>
      </w:r>
    </w:p>
    <w:p w:rsidR="00487F53" w:rsidRDefault="00487F53" w:rsidP="00487F53">
      <w:r>
        <w:tab/>
        <w:t>1º Explicar la lógica de la estructura de control “si” y “si, si no”.</w:t>
      </w:r>
    </w:p>
    <w:p w:rsidR="00487F53" w:rsidRDefault="00487F53" w:rsidP="00487F53">
      <w:r>
        <w:tab/>
        <w:t>2º Observar esto en el ejemplo. Razonar con los alumnos.</w:t>
      </w:r>
    </w:p>
    <w:p w:rsidR="00AC2574" w:rsidRDefault="00AC2574" w:rsidP="00487F53">
      <w:r>
        <w:tab/>
        <w:t xml:space="preserve">3º Cambiar las diferentes condiciones de los </w:t>
      </w:r>
      <w:proofErr w:type="spellStart"/>
      <w:r>
        <w:t>if</w:t>
      </w:r>
      <w:proofErr w:type="spellEnd"/>
      <w:r>
        <w:t xml:space="preserve">, </w:t>
      </w:r>
      <w:proofErr w:type="spellStart"/>
      <w:r>
        <w:t>ifelse</w:t>
      </w:r>
      <w:proofErr w:type="spellEnd"/>
      <w:r>
        <w:t>. ¿Qué ocurre?</w:t>
      </w:r>
    </w:p>
    <w:p w:rsidR="00BF274B" w:rsidRDefault="00BF274B" w:rsidP="00BF274B">
      <w:pPr>
        <w:ind w:left="708"/>
      </w:pPr>
      <w:r>
        <w:t xml:space="preserve">4º Hacer que el gato ande a la </w:t>
      </w:r>
      <w:proofErr w:type="spellStart"/>
      <w:r>
        <w:t>izq</w:t>
      </w:r>
      <w:proofErr w:type="spellEnd"/>
      <w:r>
        <w:t xml:space="preserve"> y derecha cuando se usan las teclas de dirección. A su vez, que haga un sonido y cambie de disfraz.</w:t>
      </w:r>
    </w:p>
    <w:p w:rsidR="00BF274B" w:rsidRDefault="00BF274B" w:rsidP="00BF274B">
      <w:pPr>
        <w:ind w:left="708"/>
      </w:pPr>
      <w:r>
        <w:t xml:space="preserve">5º Establecer un modo de puntuación con variables para cuando se toque al gato + </w:t>
      </w:r>
      <w:proofErr w:type="spellStart"/>
      <w:r>
        <w:t>click</w:t>
      </w:r>
      <w:proofErr w:type="spellEnd"/>
      <w:r>
        <w:t xml:space="preserve"> de ratón, se mande de nuevo a la posición inicial (con un sensor de tocar con </w:t>
      </w:r>
      <w:proofErr w:type="spellStart"/>
      <w:r>
        <w:t>raton</w:t>
      </w:r>
      <w:proofErr w:type="spellEnd"/>
      <w:r>
        <w:t>)  y sume 1 a los puntos. El gato deberá de estar en movimiento.</w:t>
      </w:r>
    </w:p>
    <w:p w:rsidR="00BF274B" w:rsidRDefault="00BF274B" w:rsidP="00487F53"/>
    <w:p w:rsidR="00661C69" w:rsidRDefault="00661C69" w:rsidP="00AA6BEB">
      <w:pPr>
        <w:ind w:left="708" w:firstLine="708"/>
        <w:jc w:val="center"/>
      </w:pPr>
      <w:r>
        <w:rPr>
          <w:noProof/>
        </w:rPr>
        <w:drawing>
          <wp:inline distT="0" distB="0" distL="0" distR="0">
            <wp:extent cx="4029075" cy="42640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029075" cy="4264025"/>
                    </a:xfrm>
                    <a:prstGeom prst="rect">
                      <a:avLst/>
                    </a:prstGeom>
                    <a:noFill/>
                    <a:ln w="9525">
                      <a:noFill/>
                      <a:miter lim="800000"/>
                      <a:headEnd/>
                      <a:tailEnd/>
                    </a:ln>
                  </pic:spPr>
                </pic:pic>
              </a:graphicData>
            </a:graphic>
          </wp:inline>
        </w:drawing>
      </w:r>
    </w:p>
    <w:p w:rsidR="00661C69" w:rsidRDefault="00661C69" w:rsidP="00AA6BEB">
      <w:pPr>
        <w:jc w:val="center"/>
        <w:rPr>
          <w:b/>
        </w:rPr>
      </w:pPr>
      <w:r>
        <w:rPr>
          <w:b/>
        </w:rPr>
        <w:t xml:space="preserve">Imagen 4.- Actividad 3 de </w:t>
      </w:r>
      <w:proofErr w:type="spellStart"/>
      <w:r>
        <w:rPr>
          <w:b/>
        </w:rPr>
        <w:t>Scratch</w:t>
      </w:r>
      <w:proofErr w:type="spellEnd"/>
      <w:r>
        <w:rPr>
          <w:b/>
        </w:rPr>
        <w:t>.</w:t>
      </w:r>
    </w:p>
    <w:p w:rsidR="00BF274B" w:rsidRPr="00335269" w:rsidRDefault="00BF274B" w:rsidP="00BF274B">
      <w:pPr>
        <w:ind w:left="708"/>
        <w:jc w:val="center"/>
        <w:rPr>
          <w:b/>
        </w:rPr>
      </w:pPr>
      <w:r>
        <w:rPr>
          <w:noProof/>
        </w:rPr>
        <w:lastRenderedPageBreak/>
        <w:drawing>
          <wp:inline distT="0" distB="0" distL="0" distR="0" wp14:anchorId="2065D6DF" wp14:editId="7DF0E8D9">
            <wp:extent cx="5010150" cy="3467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0150" cy="3467100"/>
                    </a:xfrm>
                    <a:prstGeom prst="rect">
                      <a:avLst/>
                    </a:prstGeom>
                  </pic:spPr>
                </pic:pic>
              </a:graphicData>
            </a:graphic>
          </wp:inline>
        </w:drawing>
      </w:r>
    </w:p>
    <w:p w:rsidR="00BF274B" w:rsidRPr="00A72848" w:rsidRDefault="00BF274B" w:rsidP="00BF274B">
      <w:pPr>
        <w:ind w:left="708"/>
        <w:jc w:val="center"/>
        <w:rPr>
          <w:b/>
        </w:rPr>
      </w:pPr>
      <w:r>
        <w:rPr>
          <w:b/>
        </w:rPr>
        <w:t xml:space="preserve">Imagen 4.- Actividad 2 de </w:t>
      </w:r>
      <w:proofErr w:type="spellStart"/>
      <w:r>
        <w:rPr>
          <w:b/>
        </w:rPr>
        <w:t>Scratch</w:t>
      </w:r>
      <w:proofErr w:type="spellEnd"/>
      <w:r>
        <w:rPr>
          <w:b/>
        </w:rPr>
        <w:t>.</w:t>
      </w:r>
    </w:p>
    <w:p w:rsidR="00BF274B" w:rsidRPr="000B4B9B" w:rsidRDefault="00BF274B" w:rsidP="00AA6BEB">
      <w:pPr>
        <w:jc w:val="center"/>
        <w:rPr>
          <w:b/>
        </w:rPr>
      </w:pPr>
    </w:p>
    <w:p w:rsidR="000B4B9B" w:rsidRDefault="000B4B9B" w:rsidP="00AC2574">
      <w:pPr>
        <w:pStyle w:val="Ttulo1"/>
      </w:pPr>
    </w:p>
    <w:p w:rsidR="000B4B9B" w:rsidRDefault="000B4B9B" w:rsidP="000B4B9B">
      <w:pPr>
        <w:rPr>
          <w:rFonts w:asciiTheme="majorHAnsi" w:eastAsiaTheme="majorEastAsia" w:hAnsiTheme="majorHAnsi" w:cstheme="majorBidi"/>
          <w:color w:val="365F91" w:themeColor="accent1" w:themeShade="BF"/>
          <w:sz w:val="28"/>
          <w:szCs w:val="28"/>
        </w:rPr>
      </w:pPr>
      <w:r>
        <w:br w:type="page"/>
      </w:r>
    </w:p>
    <w:p w:rsidR="00AC2574" w:rsidRDefault="00AC2574" w:rsidP="006D7E48">
      <w:pPr>
        <w:pStyle w:val="Ttulo"/>
      </w:pPr>
      <w:r>
        <w:lastRenderedPageBreak/>
        <w:t>Proyecto PONG</w:t>
      </w:r>
    </w:p>
    <w:p w:rsidR="00AC2574" w:rsidRDefault="00AC2574" w:rsidP="00AC2574">
      <w:pPr>
        <w:pStyle w:val="Ttulo1"/>
      </w:pPr>
      <w:r>
        <w:t>Programación de un videojuego</w:t>
      </w:r>
      <w:r w:rsidR="007D3B2A">
        <w:t xml:space="preserve"> guiado</w:t>
      </w:r>
    </w:p>
    <w:p w:rsidR="007D3B2A" w:rsidRDefault="007D3B2A" w:rsidP="00477AE3">
      <w:pPr>
        <w:pStyle w:val="Ttulo2"/>
      </w:pPr>
      <w:r>
        <w:t>Paso 1.- Preparación del entorno</w:t>
      </w:r>
    </w:p>
    <w:p w:rsidR="007D3B2A" w:rsidRDefault="007D3B2A" w:rsidP="007D3B2A">
      <w:r>
        <w:tab/>
        <w:t xml:space="preserve">- </w:t>
      </w:r>
      <w:r w:rsidR="00477AE3">
        <w:t>Objeto Bola</w:t>
      </w:r>
      <w:r>
        <w:t>.</w:t>
      </w:r>
    </w:p>
    <w:p w:rsidR="007D3B2A" w:rsidRDefault="007D3B2A" w:rsidP="007D3B2A">
      <w:r>
        <w:tab/>
        <w:t>- Dos barras difere</w:t>
      </w:r>
      <w:r w:rsidR="00F767D0">
        <w:t>ntes para cambiarles el disfraz según nivel.</w:t>
      </w:r>
    </w:p>
    <w:p w:rsidR="007D3B2A" w:rsidRDefault="007D3B2A" w:rsidP="007D3B2A">
      <w:r>
        <w:tab/>
        <w:t xml:space="preserve">- </w:t>
      </w:r>
      <w:r w:rsidR="00477AE3">
        <w:t>Escenarios</w:t>
      </w:r>
      <w:r w:rsidR="00F767D0">
        <w:t xml:space="preserve"> para los niveles.</w:t>
      </w:r>
    </w:p>
    <w:p w:rsidR="00F767D0" w:rsidRDefault="00F767D0" w:rsidP="007D3B2A">
      <w:r>
        <w:tab/>
        <w:t xml:space="preserve">- </w:t>
      </w:r>
      <w:r w:rsidR="009E1152">
        <w:t xml:space="preserve">Objeto </w:t>
      </w:r>
      <w:r>
        <w:t xml:space="preserve"> “pulsa espacio para comenzar”.</w:t>
      </w:r>
    </w:p>
    <w:p w:rsidR="007D3B2A" w:rsidRDefault="007D3B2A" w:rsidP="007D3B2A">
      <w:r>
        <w:tab/>
        <w:t xml:space="preserve">- Disfraz de </w:t>
      </w:r>
      <w:proofErr w:type="spellStart"/>
      <w:r>
        <w:t>Game</w:t>
      </w:r>
      <w:proofErr w:type="spellEnd"/>
      <w:r>
        <w:t xml:space="preserve"> </w:t>
      </w:r>
      <w:proofErr w:type="spellStart"/>
      <w:r>
        <w:t>Over</w:t>
      </w:r>
      <w:proofErr w:type="spellEnd"/>
      <w:r>
        <w:t>.</w:t>
      </w:r>
    </w:p>
    <w:p w:rsidR="00CE043D" w:rsidRDefault="00CE043D" w:rsidP="007D3B2A">
      <w:r>
        <w:tab/>
        <w:t>Introduciremos los objetos y escenarios necesarios para poder comenzar.</w:t>
      </w:r>
    </w:p>
    <w:p w:rsidR="007D3B2A" w:rsidRDefault="007D3B2A" w:rsidP="007D3B2A">
      <w:pPr>
        <w:pStyle w:val="Ttulo2"/>
      </w:pPr>
      <w:r>
        <w:t xml:space="preserve">Paso 2.- </w:t>
      </w:r>
      <w:r w:rsidR="00CE043D">
        <w:t>Movimiento lateral de la barra</w:t>
      </w:r>
    </w:p>
    <w:p w:rsidR="00CE043D" w:rsidRDefault="00CE043D" w:rsidP="00CE043D">
      <w:r>
        <w:tab/>
        <w:t>Nuestro primer deseo es que la barra se mueva lateralmente para interceptar la pelota. Este objeto no tendrá mayor logística que realizar su movimiento, pues todo lo demás irá en</w:t>
      </w:r>
      <w:r w:rsidR="00DF22BA">
        <w:t xml:space="preserve"> el objeto</w:t>
      </w:r>
      <w:r>
        <w:t xml:space="preserve"> bola.</w:t>
      </w:r>
    </w:p>
    <w:p w:rsidR="00CE043D" w:rsidRDefault="00CE043D" w:rsidP="00CE043D">
      <w:r>
        <w:tab/>
        <w:t xml:space="preserve">1.- Nuestro evento </w:t>
      </w:r>
      <w:r w:rsidR="00FB14E3">
        <w:t>tendrá lugar</w:t>
      </w:r>
      <w:r>
        <w:t xml:space="preserve"> al presionar la bandera.</w:t>
      </w:r>
    </w:p>
    <w:p w:rsidR="00CE043D" w:rsidRPr="00CE043D" w:rsidRDefault="00CE043D" w:rsidP="00CE043D">
      <w:pPr>
        <w:ind w:left="708"/>
      </w:pPr>
      <w:r>
        <w:t xml:space="preserve">2.- Necesitaremos un bucle </w:t>
      </w:r>
      <w:r>
        <w:rPr>
          <w:i/>
        </w:rPr>
        <w:t xml:space="preserve">por siempre </w:t>
      </w:r>
      <w:r>
        <w:t>para que se mueva siempre que pulsemos.</w:t>
      </w:r>
    </w:p>
    <w:p w:rsidR="00AC2574" w:rsidRDefault="00FB14E3" w:rsidP="00FB14E3">
      <w:pPr>
        <w:ind w:left="705"/>
      </w:pPr>
      <w:r>
        <w:t xml:space="preserve">3.- Por último, dos eventos de control </w:t>
      </w:r>
      <w:proofErr w:type="spellStart"/>
      <w:r>
        <w:rPr>
          <w:i/>
        </w:rPr>
        <w:t>si</w:t>
      </w:r>
      <w:proofErr w:type="spellEnd"/>
      <w:r>
        <w:t>. Si pulsamos a la izquierda, mover a la izquierda y viceversa.</w:t>
      </w:r>
    </w:p>
    <w:p w:rsidR="00FB14E3" w:rsidRDefault="00FB14E3" w:rsidP="00AA6BEB">
      <w:pPr>
        <w:ind w:left="705"/>
        <w:jc w:val="center"/>
      </w:pPr>
      <w:r>
        <w:rPr>
          <w:noProof/>
        </w:rPr>
        <w:drawing>
          <wp:inline distT="0" distB="0" distL="0" distR="0">
            <wp:extent cx="5133340" cy="220916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5133340" cy="2209165"/>
                    </a:xfrm>
                    <a:prstGeom prst="rect">
                      <a:avLst/>
                    </a:prstGeom>
                    <a:noFill/>
                    <a:ln w="9525">
                      <a:noFill/>
                      <a:miter lim="800000"/>
                      <a:headEnd/>
                      <a:tailEnd/>
                    </a:ln>
                  </pic:spPr>
                </pic:pic>
              </a:graphicData>
            </a:graphic>
          </wp:inline>
        </w:drawing>
      </w:r>
    </w:p>
    <w:p w:rsidR="00FB14E3" w:rsidRDefault="00FB14E3" w:rsidP="00AA6BEB">
      <w:pPr>
        <w:jc w:val="center"/>
        <w:rPr>
          <w:b/>
        </w:rPr>
      </w:pPr>
      <w:r w:rsidRPr="00FB14E3">
        <w:rPr>
          <w:b/>
        </w:rPr>
        <w:t>Imagen 5.- Programa de la barra.</w:t>
      </w:r>
    </w:p>
    <w:p w:rsidR="00FB14E3" w:rsidRDefault="00FB14E3" w:rsidP="00FB14E3">
      <w:pPr>
        <w:jc w:val="center"/>
        <w:rPr>
          <w:b/>
        </w:rPr>
      </w:pPr>
    </w:p>
    <w:p w:rsidR="009E1152" w:rsidRDefault="009E1152" w:rsidP="00FB14E3">
      <w:pPr>
        <w:pStyle w:val="Ttulo2"/>
      </w:pPr>
    </w:p>
    <w:p w:rsidR="00FB14E3" w:rsidRDefault="00FB14E3" w:rsidP="00FB14E3">
      <w:pPr>
        <w:pStyle w:val="Ttulo2"/>
      </w:pPr>
      <w:r>
        <w:t>Paso 3.- Movimiento de la bola.</w:t>
      </w:r>
    </w:p>
    <w:p w:rsidR="00FB14E3" w:rsidRDefault="00FB14E3" w:rsidP="00FB14E3">
      <w:r>
        <w:tab/>
        <w:t>Antes de pensar en el rebote, en cuando finalizará el juego, en la puntuación y en como rebotará en nuestro objeto barra, primero vayamos por partes. Démosle movimiento.</w:t>
      </w:r>
      <w:r w:rsidR="00DF22BA">
        <w:t xml:space="preserve"> La logística de nuestro programa irá en el objeto bola.</w:t>
      </w:r>
    </w:p>
    <w:p w:rsidR="00FB14E3" w:rsidRDefault="00FB14E3" w:rsidP="00FB14E3">
      <w:r>
        <w:tab/>
        <w:t>1.- Nuestro evento tendrá lugar al presionar la bandera.</w:t>
      </w:r>
    </w:p>
    <w:p w:rsidR="00FB14E3" w:rsidRDefault="00FB14E3" w:rsidP="00FB14E3">
      <w:pPr>
        <w:ind w:left="708"/>
      </w:pPr>
      <w:r>
        <w:t>2.- Inicializamos en una posición nuestra bola para todos los comienzos (por ejemplo al x: 20, y: 150).</w:t>
      </w:r>
    </w:p>
    <w:p w:rsidR="00FB14E3" w:rsidRDefault="00FB14E3" w:rsidP="00FB14E3">
      <w:r>
        <w:tab/>
        <w:t xml:space="preserve">3.- Utilizaremos un </w:t>
      </w:r>
      <w:r>
        <w:rPr>
          <w:i/>
        </w:rPr>
        <w:t>por siempre</w:t>
      </w:r>
      <w:r>
        <w:t>, para que siempre esté en movimiento.</w:t>
      </w:r>
    </w:p>
    <w:p w:rsidR="00FB14E3" w:rsidRDefault="00FB14E3" w:rsidP="00CD6720">
      <w:pPr>
        <w:ind w:left="708"/>
      </w:pPr>
      <w:r>
        <w:t xml:space="preserve">4.- En si interior le pondremos un </w:t>
      </w:r>
      <w:r w:rsidR="00CD6720">
        <w:rPr>
          <w:i/>
        </w:rPr>
        <w:t>rebotar si toca un borde</w:t>
      </w:r>
      <w:r w:rsidR="00CD6720">
        <w:t xml:space="preserve">, y además un </w:t>
      </w:r>
      <w:r w:rsidR="00CD6720">
        <w:rPr>
          <w:i/>
        </w:rPr>
        <w:t>mover 10 pasos</w:t>
      </w:r>
      <w:r w:rsidR="00CD6720">
        <w:t>.</w:t>
      </w:r>
    </w:p>
    <w:p w:rsidR="00CD6720" w:rsidRDefault="00CD6720" w:rsidP="00CD6720">
      <w:pPr>
        <w:ind w:left="708"/>
      </w:pPr>
      <w:r>
        <w:t xml:space="preserve">5.- ¿Por qué rota? ¿Solución? Utilizamos </w:t>
      </w:r>
      <w:r>
        <w:rPr>
          <w:i/>
        </w:rPr>
        <w:t>fijar estilo de rotación “no rotar”</w:t>
      </w:r>
      <w:r>
        <w:t>.</w:t>
      </w:r>
    </w:p>
    <w:p w:rsidR="00CD6720" w:rsidRDefault="00CD6720" w:rsidP="00CD6720">
      <w:pPr>
        <w:ind w:left="708"/>
        <w:jc w:val="center"/>
      </w:pPr>
      <w:r>
        <w:rPr>
          <w:noProof/>
        </w:rPr>
        <w:drawing>
          <wp:inline distT="0" distB="0" distL="0" distR="0">
            <wp:extent cx="2326640" cy="1864995"/>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326640" cy="1864995"/>
                    </a:xfrm>
                    <a:prstGeom prst="rect">
                      <a:avLst/>
                    </a:prstGeom>
                    <a:noFill/>
                    <a:ln w="9525">
                      <a:noFill/>
                      <a:miter lim="800000"/>
                      <a:headEnd/>
                      <a:tailEnd/>
                    </a:ln>
                  </pic:spPr>
                </pic:pic>
              </a:graphicData>
            </a:graphic>
          </wp:inline>
        </w:drawing>
      </w:r>
    </w:p>
    <w:p w:rsidR="00CD6720" w:rsidRDefault="00CD6720" w:rsidP="00CD6720">
      <w:pPr>
        <w:ind w:left="708"/>
        <w:jc w:val="center"/>
        <w:rPr>
          <w:b/>
        </w:rPr>
      </w:pPr>
      <w:r>
        <w:rPr>
          <w:b/>
        </w:rPr>
        <w:t>Imagen 6.- Movimiento de la bola</w:t>
      </w:r>
    </w:p>
    <w:p w:rsidR="009E1152" w:rsidRDefault="009E1152" w:rsidP="00CD6720">
      <w:pPr>
        <w:ind w:left="708"/>
        <w:jc w:val="center"/>
        <w:rPr>
          <w:b/>
        </w:rPr>
      </w:pPr>
      <w:r>
        <w:rPr>
          <w:noProof/>
        </w:rPr>
        <w:drawing>
          <wp:inline distT="0" distB="0" distL="0" distR="0" wp14:anchorId="77979D9F" wp14:editId="66B822D3">
            <wp:extent cx="1762125" cy="809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62125" cy="809625"/>
                    </a:xfrm>
                    <a:prstGeom prst="rect">
                      <a:avLst/>
                    </a:prstGeom>
                  </pic:spPr>
                </pic:pic>
              </a:graphicData>
            </a:graphic>
          </wp:inline>
        </w:drawing>
      </w:r>
    </w:p>
    <w:p w:rsidR="00CD6720" w:rsidRDefault="00CD6720" w:rsidP="00CD6720">
      <w:pPr>
        <w:pStyle w:val="Ttulo2"/>
      </w:pPr>
      <w:r>
        <w:t>Paso 4.- Rebote en la barra.</w:t>
      </w:r>
    </w:p>
    <w:p w:rsidR="00CD6720" w:rsidRDefault="00CD6720" w:rsidP="00CD6720">
      <w:r>
        <w:tab/>
        <w:t>A continuación haremos que la bola rebote en la barra. Para ellos, al igual que anteriormente, el evento tendrá lugar al presionar la bandera (nosotros hemos decidido que sería este para todo evento, pero el juego podría comenzar al pulsar cualquier otra tecla).</w:t>
      </w:r>
    </w:p>
    <w:p w:rsidR="00CD6720" w:rsidRDefault="00CD6720" w:rsidP="00CD6720">
      <w:r>
        <w:tab/>
        <w:t xml:space="preserve">Además, necesitaremos un bucle infinito </w:t>
      </w:r>
      <w:r>
        <w:rPr>
          <w:i/>
        </w:rPr>
        <w:t>por siempre</w:t>
      </w:r>
      <w:r>
        <w:t>. Una vez tenemos esto:</w:t>
      </w:r>
    </w:p>
    <w:p w:rsidR="00CD6720" w:rsidRDefault="00CD6720" w:rsidP="00180731">
      <w:pPr>
        <w:ind w:left="708"/>
      </w:pPr>
      <w:r>
        <w:t xml:space="preserve">1.- </w:t>
      </w:r>
      <w:r w:rsidR="00180731">
        <w:t xml:space="preserve">Necesitaremos un control </w:t>
      </w:r>
      <w:r w:rsidR="00180731">
        <w:rPr>
          <w:i/>
        </w:rPr>
        <w:t>si</w:t>
      </w:r>
      <w:r w:rsidR="00180731">
        <w:t xml:space="preserve">, para preguntar si está </w:t>
      </w:r>
      <w:r w:rsidR="00180731">
        <w:rPr>
          <w:i/>
        </w:rPr>
        <w:t xml:space="preserve">tocando “barra”. </w:t>
      </w:r>
      <w:r w:rsidR="00180731">
        <w:t>De ser así:</w:t>
      </w:r>
    </w:p>
    <w:p w:rsidR="00180731" w:rsidRDefault="00180731" w:rsidP="00180731">
      <w:pPr>
        <w:ind w:left="1413"/>
      </w:pPr>
      <w:r>
        <w:lastRenderedPageBreak/>
        <w:t>1.1.- Emitirá un sonido de rebote (elegir el que más guste de la biblioteca de sonidos).</w:t>
      </w:r>
    </w:p>
    <w:p w:rsidR="00180731" w:rsidRDefault="00180731" w:rsidP="00180731">
      <w:pPr>
        <w:ind w:left="1413"/>
      </w:pPr>
      <w:r>
        <w:t xml:space="preserve">1.2.- Realizará un giro, </w:t>
      </w:r>
      <w:r>
        <w:rPr>
          <w:i/>
        </w:rPr>
        <w:t>girar “numero al azar entre 160 y 200” grados.</w:t>
      </w:r>
    </w:p>
    <w:p w:rsidR="00180731" w:rsidRDefault="00180731" w:rsidP="00180731">
      <w:pPr>
        <w:ind w:left="1413"/>
      </w:pPr>
      <w:r>
        <w:t xml:space="preserve">1.3.- Se moverá, </w:t>
      </w:r>
      <w:r>
        <w:rPr>
          <w:i/>
        </w:rPr>
        <w:t>mover “15” pasos</w:t>
      </w:r>
      <w:r>
        <w:t>.</w:t>
      </w:r>
    </w:p>
    <w:p w:rsidR="00180731" w:rsidRDefault="00180731" w:rsidP="00AA6BEB">
      <w:pPr>
        <w:ind w:left="1413"/>
        <w:jc w:val="center"/>
      </w:pPr>
      <w:r>
        <w:rPr>
          <w:noProof/>
        </w:rPr>
        <w:drawing>
          <wp:inline distT="0" distB="0" distL="0" distR="0">
            <wp:extent cx="3693795" cy="2054860"/>
            <wp:effectExtent l="1905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3693795" cy="2054860"/>
                    </a:xfrm>
                    <a:prstGeom prst="rect">
                      <a:avLst/>
                    </a:prstGeom>
                    <a:noFill/>
                    <a:ln w="9525">
                      <a:noFill/>
                      <a:miter lim="800000"/>
                      <a:headEnd/>
                      <a:tailEnd/>
                    </a:ln>
                  </pic:spPr>
                </pic:pic>
              </a:graphicData>
            </a:graphic>
          </wp:inline>
        </w:drawing>
      </w:r>
    </w:p>
    <w:p w:rsidR="00180731" w:rsidRDefault="00180731" w:rsidP="00AA6BEB">
      <w:pPr>
        <w:ind w:left="1413"/>
        <w:jc w:val="center"/>
        <w:rPr>
          <w:b/>
        </w:rPr>
      </w:pPr>
      <w:r>
        <w:rPr>
          <w:b/>
        </w:rPr>
        <w:t>Imagen 7.- Rebote de la bola con la barra.</w:t>
      </w:r>
    </w:p>
    <w:p w:rsidR="00180731" w:rsidRDefault="00180731" w:rsidP="00180731">
      <w:pPr>
        <w:rPr>
          <w:b/>
        </w:rPr>
      </w:pPr>
    </w:p>
    <w:p w:rsidR="00180731" w:rsidRDefault="00180731" w:rsidP="00180731">
      <w:pPr>
        <w:pStyle w:val="Ttulo2"/>
      </w:pPr>
      <w:r>
        <w:t xml:space="preserve">Paso 5.- </w:t>
      </w:r>
      <w:proofErr w:type="spellStart"/>
      <w:r>
        <w:t>Game</w:t>
      </w:r>
      <w:proofErr w:type="spellEnd"/>
      <w:r>
        <w:t xml:space="preserve"> </w:t>
      </w:r>
      <w:proofErr w:type="spellStart"/>
      <w:r>
        <w:t>Over</w:t>
      </w:r>
      <w:proofErr w:type="spellEnd"/>
    </w:p>
    <w:p w:rsidR="00180731" w:rsidRDefault="00180731" w:rsidP="00180731">
      <w:r>
        <w:tab/>
        <w:t xml:space="preserve">Ahora queremos que nuestro juego pare y muestre un mensaje de </w:t>
      </w:r>
      <w:proofErr w:type="spellStart"/>
      <w:r>
        <w:t>Game</w:t>
      </w:r>
      <w:proofErr w:type="spellEnd"/>
      <w:r>
        <w:t xml:space="preserve"> </w:t>
      </w:r>
      <w:proofErr w:type="spellStart"/>
      <w:r>
        <w:t>Over</w:t>
      </w:r>
      <w:proofErr w:type="spellEnd"/>
      <w:r>
        <w:t xml:space="preserve"> cuando la pelota toque la base roja. Es decir, </w:t>
      </w:r>
      <w:proofErr w:type="spellStart"/>
      <w:r>
        <w:t>cualdo</w:t>
      </w:r>
      <w:proofErr w:type="spellEnd"/>
      <w:r>
        <w:t xml:space="preserve"> se nos cuele la bola.</w:t>
      </w:r>
    </w:p>
    <w:p w:rsidR="00180731" w:rsidRDefault="00180731" w:rsidP="00180731">
      <w:pPr>
        <w:ind w:left="705"/>
      </w:pPr>
      <w:r>
        <w:t>1.- Para ellos vamos a pintar en la base en el disfraz del escenario una línea roja.</w:t>
      </w:r>
    </w:p>
    <w:p w:rsidR="00180731" w:rsidRDefault="00180731" w:rsidP="00180731">
      <w:pPr>
        <w:ind w:left="705"/>
      </w:pPr>
      <w:r>
        <w:t xml:space="preserve">2.- Utilizaremos otro control </w:t>
      </w:r>
      <w:r>
        <w:rPr>
          <w:i/>
        </w:rPr>
        <w:t>si,</w:t>
      </w:r>
      <w:r>
        <w:t xml:space="preserve"> para preguntar si la bola está tocando el color rojo.</w:t>
      </w:r>
    </w:p>
    <w:p w:rsidR="00180731" w:rsidRDefault="00180731" w:rsidP="00B47BD2">
      <w:pPr>
        <w:ind w:left="1410"/>
        <w:rPr>
          <w:i/>
        </w:rPr>
      </w:pPr>
      <w:r>
        <w:t xml:space="preserve">2.1.- Si fuera así, </w:t>
      </w:r>
      <w:r w:rsidR="00B47BD2">
        <w:t xml:space="preserve">lo mandaríamos al centro de la pantalla con </w:t>
      </w:r>
      <w:r w:rsidR="00B47BD2">
        <w:rPr>
          <w:i/>
        </w:rPr>
        <w:t>ir a x: “4” y: “3”.</w:t>
      </w:r>
    </w:p>
    <w:p w:rsidR="00B47BD2" w:rsidRDefault="00B47BD2" w:rsidP="00B47BD2">
      <w:pPr>
        <w:ind w:left="1410"/>
      </w:pPr>
      <w:r>
        <w:rPr>
          <w:i/>
        </w:rPr>
        <w:t xml:space="preserve">2.2.- </w:t>
      </w:r>
      <w:r>
        <w:t xml:space="preserve">Cambiamos el disfraz a </w:t>
      </w:r>
      <w:proofErr w:type="spellStart"/>
      <w:r>
        <w:t>Game</w:t>
      </w:r>
      <w:proofErr w:type="spellEnd"/>
      <w:r>
        <w:t xml:space="preserve"> </w:t>
      </w:r>
      <w:proofErr w:type="spellStart"/>
      <w:r>
        <w:t>Over</w:t>
      </w:r>
      <w:proofErr w:type="spellEnd"/>
      <w:r>
        <w:t>.</w:t>
      </w:r>
    </w:p>
    <w:p w:rsidR="00B47BD2" w:rsidRDefault="00B47BD2" w:rsidP="00B47BD2">
      <w:pPr>
        <w:ind w:left="1410"/>
        <w:rPr>
          <w:i/>
        </w:rPr>
      </w:pPr>
      <w:r>
        <w:rPr>
          <w:i/>
        </w:rPr>
        <w:t>2.</w:t>
      </w:r>
      <w:r>
        <w:t xml:space="preserve">3.- Detenemos nuestro juego </w:t>
      </w:r>
      <w:r>
        <w:rPr>
          <w:i/>
        </w:rPr>
        <w:t>detener “todos”.</w:t>
      </w:r>
    </w:p>
    <w:p w:rsidR="00B47BD2" w:rsidRPr="00B47BD2" w:rsidRDefault="00B47BD2" w:rsidP="00B47BD2">
      <w:pPr>
        <w:ind w:left="1410"/>
      </w:pPr>
      <w:r>
        <w:rPr>
          <w:i/>
        </w:rPr>
        <w:t xml:space="preserve">2.4.- </w:t>
      </w:r>
      <w:r>
        <w:t xml:space="preserve">¿Por qué cuando comenzamos el juego comienza con el disfraz de </w:t>
      </w:r>
      <w:proofErr w:type="spellStart"/>
      <w:r>
        <w:t>Game</w:t>
      </w:r>
      <w:proofErr w:type="spellEnd"/>
      <w:r>
        <w:t xml:space="preserve"> </w:t>
      </w:r>
      <w:proofErr w:type="spellStart"/>
      <w:r>
        <w:t>Over</w:t>
      </w:r>
      <w:proofErr w:type="spellEnd"/>
      <w:r>
        <w:t xml:space="preserve">? Necesitaremos cambiarlo al inicio del juego introduciendo un </w:t>
      </w:r>
      <w:r>
        <w:rPr>
          <w:i/>
        </w:rPr>
        <w:t>cambiar disfraz</w:t>
      </w:r>
      <w:r>
        <w:t xml:space="preserve"> al disfraz de bola.</w:t>
      </w:r>
    </w:p>
    <w:p w:rsidR="00B47BD2" w:rsidRDefault="00AA6BEB" w:rsidP="00AA6BEB">
      <w:pPr>
        <w:ind w:left="705"/>
        <w:jc w:val="center"/>
        <w:rPr>
          <w:i/>
        </w:rPr>
      </w:pPr>
      <w:r>
        <w:rPr>
          <w:i/>
          <w:noProof/>
        </w:rPr>
        <w:lastRenderedPageBreak/>
        <w:drawing>
          <wp:inline distT="0" distB="0" distL="0" distR="0">
            <wp:extent cx="3819525" cy="3076575"/>
            <wp:effectExtent l="1905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3819525" cy="3076575"/>
                    </a:xfrm>
                    <a:prstGeom prst="rect">
                      <a:avLst/>
                    </a:prstGeom>
                    <a:noFill/>
                    <a:ln w="9525">
                      <a:noFill/>
                      <a:miter lim="800000"/>
                      <a:headEnd/>
                      <a:tailEnd/>
                    </a:ln>
                  </pic:spPr>
                </pic:pic>
              </a:graphicData>
            </a:graphic>
          </wp:inline>
        </w:drawing>
      </w:r>
    </w:p>
    <w:p w:rsidR="00AA6BEB" w:rsidRDefault="00AA6BEB" w:rsidP="00AA6BEB">
      <w:pPr>
        <w:ind w:left="705"/>
        <w:jc w:val="center"/>
        <w:rPr>
          <w:b/>
        </w:rPr>
      </w:pPr>
      <w:r>
        <w:rPr>
          <w:b/>
        </w:rPr>
        <w:t xml:space="preserve">Imagen 8.- </w:t>
      </w:r>
      <w:proofErr w:type="spellStart"/>
      <w:r>
        <w:rPr>
          <w:b/>
        </w:rPr>
        <w:t>Game</w:t>
      </w:r>
      <w:proofErr w:type="spellEnd"/>
      <w:r>
        <w:rPr>
          <w:b/>
        </w:rPr>
        <w:t xml:space="preserve"> </w:t>
      </w:r>
      <w:proofErr w:type="spellStart"/>
      <w:r>
        <w:rPr>
          <w:b/>
        </w:rPr>
        <w:t>Over</w:t>
      </w:r>
      <w:proofErr w:type="spellEnd"/>
      <w:r>
        <w:rPr>
          <w:b/>
        </w:rPr>
        <w:t>.</w:t>
      </w:r>
    </w:p>
    <w:p w:rsidR="0085397E" w:rsidRDefault="0085397E" w:rsidP="0085397E">
      <w:pPr>
        <w:ind w:left="705"/>
      </w:pPr>
      <w:r>
        <w:tab/>
      </w:r>
      <w:r>
        <w:tab/>
        <w:t>Una vez hecho este último paso, ya tenemos nuestro juego listo. Ahora vamos a proponer una actividad de ampliación.</w:t>
      </w:r>
    </w:p>
    <w:p w:rsidR="00A566B6" w:rsidRDefault="00A566B6" w:rsidP="0085397E">
      <w:pPr>
        <w:ind w:left="705"/>
      </w:pPr>
    </w:p>
    <w:p w:rsidR="0085397E" w:rsidRDefault="006F093C" w:rsidP="0085397E">
      <w:pPr>
        <w:pStyle w:val="Ttulo2"/>
      </w:pPr>
      <w:r>
        <w:t>Paso 6</w:t>
      </w:r>
      <w:r w:rsidR="00AD67BD">
        <w:t xml:space="preserve">.- </w:t>
      </w:r>
      <w:r w:rsidR="0085397E">
        <w:t>Puntuación.</w:t>
      </w:r>
    </w:p>
    <w:p w:rsidR="0085397E" w:rsidRDefault="0085397E" w:rsidP="0085397E">
      <w:r>
        <w:tab/>
        <w:t>Haciendo uso de una variable, vamos a acumular cada golpe que la bola dé con la barra para llevar a cabo la puntuación y record del jugador. Para ello:</w:t>
      </w:r>
    </w:p>
    <w:p w:rsidR="0085397E" w:rsidRPr="0085397E" w:rsidRDefault="0085397E" w:rsidP="0085397E">
      <w:pPr>
        <w:ind w:left="705"/>
        <w:rPr>
          <w:i/>
        </w:rPr>
      </w:pPr>
      <w:r>
        <w:t xml:space="preserve">1.- Nos creamos (declaramos) una variable con el nombre </w:t>
      </w:r>
      <w:r>
        <w:rPr>
          <w:i/>
        </w:rPr>
        <w:t xml:space="preserve">puntuación </w:t>
      </w:r>
      <w:r>
        <w:t xml:space="preserve">ó </w:t>
      </w:r>
      <w:r>
        <w:rPr>
          <w:i/>
        </w:rPr>
        <w:t>rebotes.</w:t>
      </w:r>
    </w:p>
    <w:p w:rsidR="00AA6BEB" w:rsidRDefault="0085397E" w:rsidP="0085397E">
      <w:pPr>
        <w:ind w:left="705"/>
      </w:pPr>
      <w:r>
        <w:t xml:space="preserve">2.- En el inicio del programa, le hacemos un </w:t>
      </w:r>
      <w:r>
        <w:rPr>
          <w:i/>
        </w:rPr>
        <w:t xml:space="preserve">fijar “puntuación” a “0” </w:t>
      </w:r>
      <w:r>
        <w:t>para inicializar al valor de 0 nuestro contador rebotes.</w:t>
      </w:r>
    </w:p>
    <w:p w:rsidR="0085397E" w:rsidRDefault="0085397E" w:rsidP="0085397E">
      <w:pPr>
        <w:ind w:left="705"/>
      </w:pPr>
      <w:r>
        <w:t xml:space="preserve">3.- Ahora nuestro deseo es, que cada vez que rebote, se incremente en 1 nuestra puntuación, así que haremos un </w:t>
      </w:r>
      <w:r>
        <w:rPr>
          <w:i/>
        </w:rPr>
        <w:t xml:space="preserve">cambiar “puntuación” por “0+1” </w:t>
      </w:r>
      <w:r>
        <w:t>para ir incrementando en 1 por cada rebote nuestro marcador.</w:t>
      </w:r>
    </w:p>
    <w:p w:rsidR="0085397E" w:rsidRDefault="0085397E" w:rsidP="0085397E">
      <w:pPr>
        <w:ind w:left="705"/>
        <w:jc w:val="center"/>
      </w:pPr>
      <w:r>
        <w:rPr>
          <w:noProof/>
        </w:rPr>
        <w:drawing>
          <wp:inline distT="0" distB="0" distL="0" distR="0">
            <wp:extent cx="3381375" cy="135255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srcRect/>
                    <a:stretch>
                      <a:fillRect/>
                    </a:stretch>
                  </pic:blipFill>
                  <pic:spPr bwMode="auto">
                    <a:xfrm>
                      <a:off x="0" y="0"/>
                      <a:ext cx="3381375" cy="1352550"/>
                    </a:xfrm>
                    <a:prstGeom prst="rect">
                      <a:avLst/>
                    </a:prstGeom>
                    <a:noFill/>
                    <a:ln w="9525">
                      <a:noFill/>
                      <a:miter lim="800000"/>
                      <a:headEnd/>
                      <a:tailEnd/>
                    </a:ln>
                  </pic:spPr>
                </pic:pic>
              </a:graphicData>
            </a:graphic>
          </wp:inline>
        </w:drawing>
      </w:r>
    </w:p>
    <w:p w:rsidR="0085397E" w:rsidRDefault="0085397E" w:rsidP="0085397E">
      <w:pPr>
        <w:ind w:left="705"/>
        <w:jc w:val="center"/>
        <w:rPr>
          <w:b/>
        </w:rPr>
      </w:pPr>
      <w:r>
        <w:rPr>
          <w:b/>
        </w:rPr>
        <w:t>Imagen 9.- Marcador.</w:t>
      </w:r>
    </w:p>
    <w:p w:rsidR="004B49F1" w:rsidRDefault="004B49F1" w:rsidP="0085397E">
      <w:pPr>
        <w:ind w:left="705"/>
        <w:jc w:val="center"/>
        <w:rPr>
          <w:b/>
        </w:rPr>
      </w:pPr>
    </w:p>
    <w:p w:rsidR="00A566B6" w:rsidRDefault="00452439" w:rsidP="00A566B6">
      <w:pPr>
        <w:pStyle w:val="Ttulo2"/>
      </w:pPr>
      <w:r>
        <w:t>Paso 7</w:t>
      </w:r>
      <w:r w:rsidR="00AD67BD">
        <w:t xml:space="preserve">.- </w:t>
      </w:r>
      <w:r w:rsidR="00A566B6">
        <w:t>Nivel</w:t>
      </w:r>
      <w:r w:rsidR="00F767D0">
        <w:t>es</w:t>
      </w:r>
      <w:r w:rsidR="00A93A39">
        <w:t xml:space="preserve"> y vidas</w:t>
      </w:r>
      <w:r w:rsidR="00A566B6">
        <w:t>.</w:t>
      </w:r>
    </w:p>
    <w:p w:rsidR="00A566B6" w:rsidRDefault="00A566B6" w:rsidP="00A566B6">
      <w:r>
        <w:tab/>
        <w:t xml:space="preserve">Cuando se llegue a una puntuación determinada, cambiaremos </w:t>
      </w:r>
      <w:r w:rsidR="00AD67BD">
        <w:t>de nivel (disfraz, escenario). Además incrementaremos la velocidad de la bola y la barra.</w:t>
      </w:r>
    </w:p>
    <w:p w:rsidR="00AD67BD" w:rsidRDefault="00AD67BD" w:rsidP="00A566B6">
      <w:r>
        <w:tab/>
        <w:t>Para todo ello, deberemos de crear variables e inicializarlas.</w:t>
      </w:r>
    </w:p>
    <w:p w:rsidR="00A93A39" w:rsidRDefault="00A93A39" w:rsidP="00A566B6"/>
    <w:p w:rsidR="00A93A39" w:rsidRDefault="00A93A39" w:rsidP="00A566B6"/>
    <w:p w:rsidR="00A93A39" w:rsidRDefault="00A93A39" w:rsidP="00A566B6">
      <w:r>
        <w:t>Movimiento de la bola.</w:t>
      </w:r>
    </w:p>
    <w:p w:rsidR="00A93A39" w:rsidRDefault="00AD67BD" w:rsidP="00A566B6">
      <w:r>
        <w:rPr>
          <w:noProof/>
        </w:rPr>
        <w:drawing>
          <wp:anchor distT="0" distB="0" distL="114300" distR="114300" simplePos="0" relativeHeight="251669504" behindDoc="0" locked="0" layoutInCell="1" allowOverlap="1">
            <wp:simplePos x="0" y="0"/>
            <wp:positionH relativeFrom="column">
              <wp:align>left</wp:align>
            </wp:positionH>
            <wp:positionV relativeFrom="paragraph">
              <wp:align>top</wp:align>
            </wp:positionV>
            <wp:extent cx="2486025" cy="36957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86025" cy="3695700"/>
                    </a:xfrm>
                    <a:prstGeom prst="rect">
                      <a:avLst/>
                    </a:prstGeom>
                  </pic:spPr>
                </pic:pic>
              </a:graphicData>
            </a:graphic>
          </wp:anchor>
        </w:drawing>
      </w:r>
    </w:p>
    <w:p w:rsidR="00A93A39" w:rsidRPr="00A93A39" w:rsidRDefault="00A93A39" w:rsidP="00A93A39"/>
    <w:p w:rsidR="00A93A39" w:rsidRPr="00A93A39" w:rsidRDefault="00A93A39" w:rsidP="00A93A39"/>
    <w:p w:rsidR="00A93A39" w:rsidRPr="00A93A39" w:rsidRDefault="00A93A39" w:rsidP="00A93A39"/>
    <w:p w:rsidR="00A93A39" w:rsidRPr="00A93A39" w:rsidRDefault="00A93A39" w:rsidP="00A93A39"/>
    <w:p w:rsidR="00A93A39" w:rsidRPr="00A93A39" w:rsidRDefault="00A93A39" w:rsidP="00A93A39"/>
    <w:p w:rsidR="00A93A39" w:rsidRPr="00A93A39" w:rsidRDefault="00A93A39" w:rsidP="00A93A39"/>
    <w:p w:rsidR="00A93A39" w:rsidRPr="00A93A39" w:rsidRDefault="00A93A39" w:rsidP="00A93A39"/>
    <w:p w:rsidR="00A93A39" w:rsidRPr="00A93A39" w:rsidRDefault="00A93A39" w:rsidP="00A93A39"/>
    <w:p w:rsidR="00A93A39" w:rsidRPr="00A93A39" w:rsidRDefault="00A93A39" w:rsidP="00A93A39"/>
    <w:p w:rsidR="00A93A39" w:rsidRDefault="00A93A39" w:rsidP="00A93A39">
      <w:pPr>
        <w:ind w:firstLine="708"/>
      </w:pPr>
    </w:p>
    <w:p w:rsidR="00A93A39" w:rsidRDefault="00A93A39" w:rsidP="00A93A39">
      <w:r>
        <w:rPr>
          <w:noProof/>
        </w:rPr>
        <w:lastRenderedPageBreak/>
        <w:drawing>
          <wp:inline distT="0" distB="0" distL="0" distR="0" wp14:anchorId="27F02A6F" wp14:editId="51FB6E83">
            <wp:extent cx="284797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47975" cy="4419600"/>
                    </a:xfrm>
                    <a:prstGeom prst="rect">
                      <a:avLst/>
                    </a:prstGeom>
                  </pic:spPr>
                </pic:pic>
              </a:graphicData>
            </a:graphic>
          </wp:inline>
        </w:drawing>
      </w:r>
    </w:p>
    <w:p w:rsidR="00A93A39" w:rsidRDefault="00A93A39" w:rsidP="00A93A39"/>
    <w:p w:rsidR="00A93A39" w:rsidRDefault="00A93A39" w:rsidP="00A93A39">
      <w:r>
        <w:t>Barra con velocidad</w:t>
      </w:r>
    </w:p>
    <w:p w:rsidR="00A93A39" w:rsidRDefault="00A93A39" w:rsidP="00A93A39">
      <w:r>
        <w:rPr>
          <w:noProof/>
        </w:rPr>
        <w:drawing>
          <wp:inline distT="0" distB="0" distL="0" distR="0" wp14:anchorId="1DC0C64C" wp14:editId="71DD4AF8">
            <wp:extent cx="2628900" cy="17811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28900" cy="1781175"/>
                    </a:xfrm>
                    <a:prstGeom prst="rect">
                      <a:avLst/>
                    </a:prstGeom>
                  </pic:spPr>
                </pic:pic>
              </a:graphicData>
            </a:graphic>
          </wp:inline>
        </w:drawing>
      </w:r>
    </w:p>
    <w:p w:rsidR="00655F3C" w:rsidRDefault="00655F3C" w:rsidP="00A93A39"/>
    <w:p w:rsidR="00655F3C" w:rsidRDefault="00655F3C" w:rsidP="00A93A39"/>
    <w:p w:rsidR="00655F3C" w:rsidRDefault="00655F3C" w:rsidP="00A93A39"/>
    <w:p w:rsidR="00655F3C" w:rsidRDefault="00655F3C" w:rsidP="00A93A39"/>
    <w:p w:rsidR="00655F3C" w:rsidRDefault="00655F3C" w:rsidP="00A93A39"/>
    <w:p w:rsidR="00A93A39" w:rsidRDefault="00A93A39" w:rsidP="00A93A39">
      <w:r>
        <w:lastRenderedPageBreak/>
        <w:t>Vidas (objeto)</w:t>
      </w:r>
    </w:p>
    <w:p w:rsidR="00AD67BD" w:rsidRDefault="00A93A39" w:rsidP="00A93A39">
      <w:r>
        <w:rPr>
          <w:noProof/>
        </w:rPr>
        <w:drawing>
          <wp:inline distT="0" distB="0" distL="0" distR="0" wp14:anchorId="4DCB5E71" wp14:editId="39DDA85B">
            <wp:extent cx="2828925" cy="26860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28925" cy="2686050"/>
                    </a:xfrm>
                    <a:prstGeom prst="rect">
                      <a:avLst/>
                    </a:prstGeom>
                  </pic:spPr>
                </pic:pic>
              </a:graphicData>
            </a:graphic>
          </wp:inline>
        </w:drawing>
      </w:r>
      <w:r>
        <w:br w:type="textWrapping" w:clear="all"/>
      </w:r>
    </w:p>
    <w:p w:rsidR="004B49F1" w:rsidRDefault="009C5C0F" w:rsidP="009C5C0F">
      <w:pPr>
        <w:pStyle w:val="Ttulo"/>
      </w:pPr>
      <w:r>
        <w:t xml:space="preserve">Proyecto </w:t>
      </w:r>
      <w:proofErr w:type="spellStart"/>
      <w:r>
        <w:t>Makey</w:t>
      </w:r>
      <w:proofErr w:type="spellEnd"/>
      <w:r>
        <w:t xml:space="preserve"> </w:t>
      </w:r>
      <w:proofErr w:type="spellStart"/>
      <w:r>
        <w:t>Makey</w:t>
      </w:r>
      <w:proofErr w:type="spellEnd"/>
    </w:p>
    <w:p w:rsidR="004B49F1" w:rsidRDefault="00646976" w:rsidP="004B49F1">
      <w:r>
        <w:tab/>
        <w:t xml:space="preserve">En esta actividad </w:t>
      </w:r>
      <w:r w:rsidR="004B49F1">
        <w:t xml:space="preserve">vamos a trabajar con un </w:t>
      </w:r>
      <w:proofErr w:type="spellStart"/>
      <w:r w:rsidR="004B49F1">
        <w:t>microcontrolador</w:t>
      </w:r>
      <w:proofErr w:type="spellEnd"/>
      <w:r w:rsidR="004B49F1">
        <w:t xml:space="preserve"> llamado </w:t>
      </w:r>
      <w:proofErr w:type="spellStart"/>
      <w:r w:rsidR="004B49F1">
        <w:t>makey</w:t>
      </w:r>
      <w:proofErr w:type="spellEnd"/>
      <w:r w:rsidR="004B49F1">
        <w:t xml:space="preserve"> </w:t>
      </w:r>
      <w:proofErr w:type="spellStart"/>
      <w:r w:rsidR="004B49F1">
        <w:t>makey</w:t>
      </w:r>
      <w:proofErr w:type="spellEnd"/>
      <w:r w:rsidR="004B49F1">
        <w:t xml:space="preserve">. </w:t>
      </w:r>
    </w:p>
    <w:p w:rsidR="004B49F1" w:rsidRDefault="004B49F1" w:rsidP="004B49F1">
      <w:pPr>
        <w:ind w:firstLine="708"/>
      </w:pPr>
      <w:r>
        <w:t xml:space="preserve">Explicaremos qué es un </w:t>
      </w:r>
      <w:proofErr w:type="spellStart"/>
      <w:r>
        <w:t>microcontrolador</w:t>
      </w:r>
      <w:proofErr w:type="spellEnd"/>
      <w:r>
        <w:t xml:space="preserve"> (</w:t>
      </w:r>
      <w:r w:rsidRPr="004B49F1">
        <w:t>un </w:t>
      </w:r>
      <w:hyperlink r:id="rId26" w:tooltip="Circuito integrado" w:history="1">
        <w:r w:rsidRPr="004B49F1">
          <w:t>circuito integrado</w:t>
        </w:r>
      </w:hyperlink>
      <w:r w:rsidRPr="004B49F1">
        <w:t> programable, capaz de ejecutar las órdenes grabadas en su memoria. Está compuesto de varios bloques funcionales, los cuales cumplen una tarea específica</w:t>
      </w:r>
      <w:r>
        <w:t>).</w:t>
      </w:r>
      <w:r w:rsidR="007C5865">
        <w:t xml:space="preserve"> Posteriormente, lo utilizaremos junto con </w:t>
      </w:r>
      <w:proofErr w:type="spellStart"/>
      <w:r w:rsidR="007C5865">
        <w:t>scratch</w:t>
      </w:r>
      <w:proofErr w:type="spellEnd"/>
      <w:r w:rsidR="007C5865">
        <w:t xml:space="preserve"> para ver su funcionalidad.</w:t>
      </w:r>
    </w:p>
    <w:p w:rsidR="00EA128A" w:rsidRDefault="007C5865" w:rsidP="00EA128A">
      <w:pPr>
        <w:ind w:firstLine="708"/>
      </w:pPr>
      <w:r>
        <w:t xml:space="preserve">Es muy práctica y fácil de utilizar, funciona cerrando el circuito (+-). La placa mapea teclas del ordenador, que utilizaremos en </w:t>
      </w:r>
      <w:proofErr w:type="spellStart"/>
      <w:r>
        <w:t>Scratch</w:t>
      </w:r>
      <w:proofErr w:type="spellEnd"/>
      <w:r>
        <w:t>.</w:t>
      </w:r>
    </w:p>
    <w:p w:rsidR="00646976" w:rsidRDefault="00646976" w:rsidP="00EA128A">
      <w:pPr>
        <w:ind w:firstLine="708"/>
      </w:pPr>
      <w:r>
        <w:t>La clase realizará por grupos los proyectos propuestos por el profesor, siendo estos:</w:t>
      </w:r>
    </w:p>
    <w:p w:rsidR="00646976" w:rsidRDefault="00646976" w:rsidP="00EA128A">
      <w:pPr>
        <w:ind w:firstLine="708"/>
      </w:pPr>
      <w:r>
        <w:t>- Cordilleras de España.</w:t>
      </w:r>
    </w:p>
    <w:p w:rsidR="00646976" w:rsidRDefault="00646976" w:rsidP="00EA128A">
      <w:pPr>
        <w:ind w:firstLine="708"/>
      </w:pPr>
      <w:r>
        <w:t>- Instrumento musical.</w:t>
      </w:r>
    </w:p>
    <w:p w:rsidR="00646976" w:rsidRDefault="00646976" w:rsidP="00EA128A">
      <w:pPr>
        <w:ind w:firstLine="708"/>
      </w:pPr>
      <w:r>
        <w:t>- Mapa del mundo – mares y océanos. Niveles de contaminación y pobreza.</w:t>
      </w:r>
    </w:p>
    <w:p w:rsidR="00646976" w:rsidRDefault="00646976" w:rsidP="00EA128A">
      <w:pPr>
        <w:ind w:firstLine="708"/>
      </w:pPr>
      <w:r>
        <w:t>- Videojuego interactivo.</w:t>
      </w:r>
    </w:p>
    <w:p w:rsidR="00E976C9" w:rsidRDefault="00E976C9" w:rsidP="00EA128A">
      <w:pPr>
        <w:ind w:firstLine="708"/>
      </w:pPr>
      <w:r>
        <w:t>- Simulación domótica.</w:t>
      </w:r>
    </w:p>
    <w:p w:rsidR="00E976C9" w:rsidRDefault="00E976C9" w:rsidP="00EA128A">
      <w:pPr>
        <w:ind w:firstLine="708"/>
      </w:pPr>
      <w:r>
        <w:t>- Test</w:t>
      </w:r>
      <w:r w:rsidR="00CA1E4A">
        <w:t>/pruebas</w:t>
      </w:r>
      <w:r>
        <w:t xml:space="preserve"> de agilidad por niveles.</w:t>
      </w:r>
    </w:p>
    <w:p w:rsidR="00E976C9" w:rsidRDefault="00E976C9" w:rsidP="00EA128A">
      <w:pPr>
        <w:ind w:firstLine="708"/>
      </w:pPr>
      <w:r>
        <w:lastRenderedPageBreak/>
        <w:t xml:space="preserve">- </w:t>
      </w:r>
      <w:r w:rsidR="00CA1E4A">
        <w:t>Frigorífico para personas invidentes.</w:t>
      </w:r>
    </w:p>
    <w:p w:rsidR="00CA1E4A" w:rsidRDefault="00CA1E4A" w:rsidP="00EA128A">
      <w:pPr>
        <w:ind w:firstLine="708"/>
      </w:pPr>
      <w:r>
        <w:t xml:space="preserve">- </w:t>
      </w:r>
      <w:proofErr w:type="spellStart"/>
      <w:r>
        <w:t>Just</w:t>
      </w:r>
      <w:proofErr w:type="spellEnd"/>
      <w:r>
        <w:t xml:space="preserve"> Dance.</w:t>
      </w:r>
      <w:bookmarkStart w:id="0" w:name="_GoBack"/>
      <w:bookmarkEnd w:id="0"/>
    </w:p>
    <w:p w:rsidR="00646976" w:rsidRDefault="00646976" w:rsidP="00EA128A">
      <w:pPr>
        <w:ind w:firstLine="708"/>
      </w:pPr>
      <w:r>
        <w:t xml:space="preserve">- </w:t>
      </w:r>
      <w:r w:rsidR="00E976C9">
        <w:t>¿Propuesta interesante?</w:t>
      </w:r>
    </w:p>
    <w:p w:rsidR="00B64036" w:rsidRDefault="00B64036" w:rsidP="00B64036">
      <w:pPr>
        <w:ind w:firstLine="708"/>
        <w:jc w:val="center"/>
      </w:pPr>
      <w:r>
        <w:rPr>
          <w:noProof/>
        </w:rPr>
        <w:drawing>
          <wp:inline distT="0" distB="0" distL="0" distR="0">
            <wp:extent cx="5400040" cy="2830726"/>
            <wp:effectExtent l="1905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5400040" cy="2830726"/>
                    </a:xfrm>
                    <a:prstGeom prst="rect">
                      <a:avLst/>
                    </a:prstGeom>
                    <a:noFill/>
                    <a:ln w="9525">
                      <a:noFill/>
                      <a:miter lim="800000"/>
                      <a:headEnd/>
                      <a:tailEnd/>
                    </a:ln>
                  </pic:spPr>
                </pic:pic>
              </a:graphicData>
            </a:graphic>
          </wp:inline>
        </w:drawing>
      </w:r>
    </w:p>
    <w:p w:rsidR="006706E5" w:rsidRPr="00E5186D" w:rsidRDefault="00B64036" w:rsidP="00E5186D">
      <w:pPr>
        <w:ind w:firstLine="708"/>
        <w:jc w:val="center"/>
        <w:rPr>
          <w:b/>
        </w:rPr>
      </w:pPr>
      <w:r>
        <w:rPr>
          <w:b/>
        </w:rPr>
        <w:t xml:space="preserve">Imagen 10.- </w:t>
      </w:r>
      <w:proofErr w:type="spellStart"/>
      <w:r>
        <w:rPr>
          <w:b/>
        </w:rPr>
        <w:t>Microcontrolador</w:t>
      </w:r>
      <w:proofErr w:type="spellEnd"/>
      <w:r>
        <w:rPr>
          <w:b/>
        </w:rPr>
        <w:t xml:space="preserve"> </w:t>
      </w:r>
      <w:proofErr w:type="spellStart"/>
      <w:r>
        <w:rPr>
          <w:b/>
        </w:rPr>
        <w:t>Makey</w:t>
      </w:r>
      <w:proofErr w:type="spellEnd"/>
      <w:r>
        <w:rPr>
          <w:b/>
        </w:rPr>
        <w:t xml:space="preserve"> </w:t>
      </w:r>
      <w:proofErr w:type="spellStart"/>
      <w:r>
        <w:rPr>
          <w:b/>
        </w:rPr>
        <w:t>Makey</w:t>
      </w:r>
      <w:proofErr w:type="spellEnd"/>
      <w:r>
        <w:rPr>
          <w:b/>
        </w:rPr>
        <w:t>.</w:t>
      </w:r>
    </w:p>
    <w:sectPr w:rsidR="006706E5" w:rsidRPr="00E5186D" w:rsidSect="00E71710">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BC9" w:rsidRDefault="008A2BC9" w:rsidP="00A840D0">
      <w:pPr>
        <w:spacing w:after="0" w:line="240" w:lineRule="auto"/>
      </w:pPr>
      <w:r>
        <w:separator/>
      </w:r>
    </w:p>
  </w:endnote>
  <w:endnote w:type="continuationSeparator" w:id="0">
    <w:p w:rsidR="008A2BC9" w:rsidRDefault="008A2BC9" w:rsidP="00A8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0D0" w:rsidRDefault="008A2BC9" w:rsidP="00A840D0">
    <w:pPr>
      <w:pStyle w:val="Piedepgina"/>
      <w:tabs>
        <w:tab w:val="left" w:pos="7605"/>
      </w:tabs>
    </w:pPr>
    <w:sdt>
      <w:sdtPr>
        <w:id w:val="11188769"/>
        <w:docPartObj>
          <w:docPartGallery w:val="Page Numbers (Bottom of Page)"/>
          <w:docPartUnique/>
        </w:docPartObj>
      </w:sdtPr>
      <w:sdtEndPr/>
      <w:sdtContent>
        <w:r w:rsidR="00A840D0">
          <w:tab/>
        </w:r>
        <w:r>
          <w:pict>
            <v:group id="_x0000_s2056"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2057" type="#_x0000_t202" style="position:absolute;left:5351;top:800;width:659;height:288;v-text-anchor:middle" filled="f" stroked="f">
                <v:textbox style="mso-next-textbox:#_x0000_s2057" inset="0,0,0,0">
                  <w:txbxContent>
                    <w:p w:rsidR="00A840D0" w:rsidRDefault="00316B23">
                      <w:pPr>
                        <w:jc w:val="center"/>
                        <w:rPr>
                          <w:szCs w:val="18"/>
                        </w:rPr>
                      </w:pPr>
                      <w:r>
                        <w:fldChar w:fldCharType="begin"/>
                      </w:r>
                      <w:r>
                        <w:instrText xml:space="preserve"> PAGE    \* MERGEFORMAT </w:instrText>
                      </w:r>
                      <w:r>
                        <w:fldChar w:fldCharType="separate"/>
                      </w:r>
                      <w:r w:rsidR="00CA1E4A" w:rsidRPr="00CA1E4A">
                        <w:rPr>
                          <w:i/>
                          <w:noProof/>
                          <w:sz w:val="18"/>
                          <w:szCs w:val="18"/>
                        </w:rPr>
                        <w:t>16</w:t>
                      </w:r>
                      <w:r>
                        <w:rPr>
                          <w:i/>
                          <w:noProof/>
                          <w:sz w:val="18"/>
                          <w:szCs w:val="18"/>
                        </w:rPr>
                        <w:fldChar w:fldCharType="end"/>
                      </w:r>
                    </w:p>
                  </w:txbxContent>
                </v:textbox>
              </v:shape>
              <v:group id="_x0000_s2058" style="position:absolute;left:5494;top:739;width:372;height:72" coordorigin="5486,739" coordsize="372,72">
                <v:oval id="_x0000_s2059" style="position:absolute;left:5486;top:739;width:72;height:72" fillcolor="#7ba0cd [2420]" stroked="f"/>
                <v:oval id="_x0000_s2060" style="position:absolute;left:5636;top:739;width:72;height:72" fillcolor="#7ba0cd [2420]" stroked="f"/>
                <v:oval id="_x0000_s2061" style="position:absolute;left:5786;top:739;width:72;height:72" fillcolor="#7ba0cd [2420]" stroked="f"/>
              </v:group>
              <w10:wrap type="none" anchorx="margin" anchory="page"/>
              <w10:anchorlock/>
            </v:group>
          </w:pict>
        </w:r>
      </w:sdtContent>
    </w:sdt>
    <w:r w:rsidR="00A840D0">
      <w:tab/>
    </w:r>
  </w:p>
  <w:p w:rsidR="00A840D0" w:rsidRDefault="00A840D0" w:rsidP="00A840D0">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BC9" w:rsidRDefault="008A2BC9" w:rsidP="00A840D0">
      <w:pPr>
        <w:spacing w:after="0" w:line="240" w:lineRule="auto"/>
      </w:pPr>
      <w:r>
        <w:separator/>
      </w:r>
    </w:p>
  </w:footnote>
  <w:footnote w:type="continuationSeparator" w:id="0">
    <w:p w:rsidR="008A2BC9" w:rsidRDefault="008A2BC9" w:rsidP="00A84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66965"/>
    <w:multiLevelType w:val="hybridMultilevel"/>
    <w:tmpl w:val="413E67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236B7C4D"/>
    <w:multiLevelType w:val="hybridMultilevel"/>
    <w:tmpl w:val="538479B6"/>
    <w:lvl w:ilvl="0" w:tplc="C2F0FEA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C711DD"/>
    <w:multiLevelType w:val="hybridMultilevel"/>
    <w:tmpl w:val="0EAAEDA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26D279FE"/>
    <w:multiLevelType w:val="hybridMultilevel"/>
    <w:tmpl w:val="CFBCD97C"/>
    <w:lvl w:ilvl="0" w:tplc="0C0A0001">
      <w:start w:val="1"/>
      <w:numFmt w:val="bullet"/>
      <w:lvlText w:val=""/>
      <w:lvlJc w:val="left"/>
      <w:pPr>
        <w:ind w:left="2142" w:hanging="360"/>
      </w:pPr>
      <w:rPr>
        <w:rFonts w:ascii="Symbol" w:hAnsi="Symbol" w:hint="default"/>
      </w:rPr>
    </w:lvl>
    <w:lvl w:ilvl="1" w:tplc="0C0A0003" w:tentative="1">
      <w:start w:val="1"/>
      <w:numFmt w:val="bullet"/>
      <w:lvlText w:val="o"/>
      <w:lvlJc w:val="left"/>
      <w:pPr>
        <w:ind w:left="2862" w:hanging="360"/>
      </w:pPr>
      <w:rPr>
        <w:rFonts w:ascii="Courier New" w:hAnsi="Courier New" w:cs="Courier New" w:hint="default"/>
      </w:rPr>
    </w:lvl>
    <w:lvl w:ilvl="2" w:tplc="0C0A0005" w:tentative="1">
      <w:start w:val="1"/>
      <w:numFmt w:val="bullet"/>
      <w:lvlText w:val=""/>
      <w:lvlJc w:val="left"/>
      <w:pPr>
        <w:ind w:left="3582" w:hanging="360"/>
      </w:pPr>
      <w:rPr>
        <w:rFonts w:ascii="Wingdings" w:hAnsi="Wingdings" w:hint="default"/>
      </w:rPr>
    </w:lvl>
    <w:lvl w:ilvl="3" w:tplc="0C0A0001" w:tentative="1">
      <w:start w:val="1"/>
      <w:numFmt w:val="bullet"/>
      <w:lvlText w:val=""/>
      <w:lvlJc w:val="left"/>
      <w:pPr>
        <w:ind w:left="4302" w:hanging="360"/>
      </w:pPr>
      <w:rPr>
        <w:rFonts w:ascii="Symbol" w:hAnsi="Symbol" w:hint="default"/>
      </w:rPr>
    </w:lvl>
    <w:lvl w:ilvl="4" w:tplc="0C0A0003" w:tentative="1">
      <w:start w:val="1"/>
      <w:numFmt w:val="bullet"/>
      <w:lvlText w:val="o"/>
      <w:lvlJc w:val="left"/>
      <w:pPr>
        <w:ind w:left="5022" w:hanging="360"/>
      </w:pPr>
      <w:rPr>
        <w:rFonts w:ascii="Courier New" w:hAnsi="Courier New" w:cs="Courier New" w:hint="default"/>
      </w:rPr>
    </w:lvl>
    <w:lvl w:ilvl="5" w:tplc="0C0A0005" w:tentative="1">
      <w:start w:val="1"/>
      <w:numFmt w:val="bullet"/>
      <w:lvlText w:val=""/>
      <w:lvlJc w:val="left"/>
      <w:pPr>
        <w:ind w:left="5742" w:hanging="360"/>
      </w:pPr>
      <w:rPr>
        <w:rFonts w:ascii="Wingdings" w:hAnsi="Wingdings" w:hint="default"/>
      </w:rPr>
    </w:lvl>
    <w:lvl w:ilvl="6" w:tplc="0C0A0001" w:tentative="1">
      <w:start w:val="1"/>
      <w:numFmt w:val="bullet"/>
      <w:lvlText w:val=""/>
      <w:lvlJc w:val="left"/>
      <w:pPr>
        <w:ind w:left="6462" w:hanging="360"/>
      </w:pPr>
      <w:rPr>
        <w:rFonts w:ascii="Symbol" w:hAnsi="Symbol" w:hint="default"/>
      </w:rPr>
    </w:lvl>
    <w:lvl w:ilvl="7" w:tplc="0C0A0003" w:tentative="1">
      <w:start w:val="1"/>
      <w:numFmt w:val="bullet"/>
      <w:lvlText w:val="o"/>
      <w:lvlJc w:val="left"/>
      <w:pPr>
        <w:ind w:left="7182" w:hanging="360"/>
      </w:pPr>
      <w:rPr>
        <w:rFonts w:ascii="Courier New" w:hAnsi="Courier New" w:cs="Courier New" w:hint="default"/>
      </w:rPr>
    </w:lvl>
    <w:lvl w:ilvl="8" w:tplc="0C0A0005" w:tentative="1">
      <w:start w:val="1"/>
      <w:numFmt w:val="bullet"/>
      <w:lvlText w:val=""/>
      <w:lvlJc w:val="left"/>
      <w:pPr>
        <w:ind w:left="7902" w:hanging="360"/>
      </w:pPr>
      <w:rPr>
        <w:rFonts w:ascii="Wingdings" w:hAnsi="Wingdings" w:hint="default"/>
      </w:rPr>
    </w:lvl>
  </w:abstractNum>
  <w:abstractNum w:abstractNumId="4">
    <w:nsid w:val="27743C99"/>
    <w:multiLevelType w:val="hybridMultilevel"/>
    <w:tmpl w:val="404C3840"/>
    <w:lvl w:ilvl="0" w:tplc="C0FE592C">
      <w:start w:val="1"/>
      <w:numFmt w:val="decimal"/>
      <w:lvlText w:val="%1."/>
      <w:lvlJc w:val="left"/>
      <w:pPr>
        <w:ind w:left="1068" w:hanging="360"/>
      </w:pPr>
      <w:rPr>
        <w:rFonts w:hint="default"/>
        <w:b/>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2B202E83"/>
    <w:multiLevelType w:val="multilevel"/>
    <w:tmpl w:val="1DCA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8525F"/>
    <w:multiLevelType w:val="hybridMultilevel"/>
    <w:tmpl w:val="24D67D7C"/>
    <w:lvl w:ilvl="0" w:tplc="23DC19B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7">
    <w:nsid w:val="4BB93FCF"/>
    <w:multiLevelType w:val="hybridMultilevel"/>
    <w:tmpl w:val="B2DA0D82"/>
    <w:lvl w:ilvl="0" w:tplc="3158448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8">
    <w:nsid w:val="53BD3A03"/>
    <w:multiLevelType w:val="hybridMultilevel"/>
    <w:tmpl w:val="6C3E0B38"/>
    <w:lvl w:ilvl="0" w:tplc="812AC14E">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9">
    <w:nsid w:val="57E407B0"/>
    <w:multiLevelType w:val="hybridMultilevel"/>
    <w:tmpl w:val="5B88FA42"/>
    <w:lvl w:ilvl="0" w:tplc="85743400">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10">
    <w:nsid w:val="6B781D18"/>
    <w:multiLevelType w:val="multilevel"/>
    <w:tmpl w:val="9B8C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C1705BE"/>
    <w:multiLevelType w:val="hybridMultilevel"/>
    <w:tmpl w:val="5E789CDE"/>
    <w:lvl w:ilvl="0" w:tplc="2160D386">
      <w:start w:val="1"/>
      <w:numFmt w:val="decimal"/>
      <w:lvlText w:val="%1)"/>
      <w:lvlJc w:val="left"/>
      <w:pPr>
        <w:ind w:left="3990" w:hanging="360"/>
      </w:pPr>
      <w:rPr>
        <w:rFonts w:hint="default"/>
      </w:rPr>
    </w:lvl>
    <w:lvl w:ilvl="1" w:tplc="0C0A0019" w:tentative="1">
      <w:start w:val="1"/>
      <w:numFmt w:val="lowerLetter"/>
      <w:lvlText w:val="%2."/>
      <w:lvlJc w:val="left"/>
      <w:pPr>
        <w:ind w:left="4710" w:hanging="360"/>
      </w:pPr>
    </w:lvl>
    <w:lvl w:ilvl="2" w:tplc="0C0A001B" w:tentative="1">
      <w:start w:val="1"/>
      <w:numFmt w:val="lowerRoman"/>
      <w:lvlText w:val="%3."/>
      <w:lvlJc w:val="right"/>
      <w:pPr>
        <w:ind w:left="5430" w:hanging="180"/>
      </w:pPr>
    </w:lvl>
    <w:lvl w:ilvl="3" w:tplc="0C0A000F" w:tentative="1">
      <w:start w:val="1"/>
      <w:numFmt w:val="decimal"/>
      <w:lvlText w:val="%4."/>
      <w:lvlJc w:val="left"/>
      <w:pPr>
        <w:ind w:left="6150" w:hanging="360"/>
      </w:pPr>
    </w:lvl>
    <w:lvl w:ilvl="4" w:tplc="0C0A0019" w:tentative="1">
      <w:start w:val="1"/>
      <w:numFmt w:val="lowerLetter"/>
      <w:lvlText w:val="%5."/>
      <w:lvlJc w:val="left"/>
      <w:pPr>
        <w:ind w:left="6870" w:hanging="360"/>
      </w:pPr>
    </w:lvl>
    <w:lvl w:ilvl="5" w:tplc="0C0A001B" w:tentative="1">
      <w:start w:val="1"/>
      <w:numFmt w:val="lowerRoman"/>
      <w:lvlText w:val="%6."/>
      <w:lvlJc w:val="right"/>
      <w:pPr>
        <w:ind w:left="7590" w:hanging="180"/>
      </w:pPr>
    </w:lvl>
    <w:lvl w:ilvl="6" w:tplc="0C0A000F" w:tentative="1">
      <w:start w:val="1"/>
      <w:numFmt w:val="decimal"/>
      <w:lvlText w:val="%7."/>
      <w:lvlJc w:val="left"/>
      <w:pPr>
        <w:ind w:left="8310" w:hanging="360"/>
      </w:pPr>
    </w:lvl>
    <w:lvl w:ilvl="7" w:tplc="0C0A0019" w:tentative="1">
      <w:start w:val="1"/>
      <w:numFmt w:val="lowerLetter"/>
      <w:lvlText w:val="%8."/>
      <w:lvlJc w:val="left"/>
      <w:pPr>
        <w:ind w:left="9030" w:hanging="360"/>
      </w:pPr>
    </w:lvl>
    <w:lvl w:ilvl="8" w:tplc="0C0A001B" w:tentative="1">
      <w:start w:val="1"/>
      <w:numFmt w:val="lowerRoman"/>
      <w:lvlText w:val="%9."/>
      <w:lvlJc w:val="right"/>
      <w:pPr>
        <w:ind w:left="9750" w:hanging="180"/>
      </w:pPr>
    </w:lvl>
  </w:abstractNum>
  <w:abstractNum w:abstractNumId="12">
    <w:nsid w:val="7796064E"/>
    <w:multiLevelType w:val="multilevel"/>
    <w:tmpl w:val="146A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4"/>
  </w:num>
  <w:num w:numId="4">
    <w:abstractNumId w:val="10"/>
  </w:num>
  <w:num w:numId="5">
    <w:abstractNumId w:val="12"/>
  </w:num>
  <w:num w:numId="6">
    <w:abstractNumId w:val="5"/>
  </w:num>
  <w:num w:numId="7">
    <w:abstractNumId w:val="7"/>
  </w:num>
  <w:num w:numId="8">
    <w:abstractNumId w:val="8"/>
  </w:num>
  <w:num w:numId="9">
    <w:abstractNumId w:val="9"/>
  </w:num>
  <w:num w:numId="10">
    <w:abstractNumId w:val="6"/>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840D0"/>
    <w:rsid w:val="0003058C"/>
    <w:rsid w:val="00037348"/>
    <w:rsid w:val="0003797D"/>
    <w:rsid w:val="00051821"/>
    <w:rsid w:val="00056408"/>
    <w:rsid w:val="00072458"/>
    <w:rsid w:val="00074652"/>
    <w:rsid w:val="00074E3D"/>
    <w:rsid w:val="00086003"/>
    <w:rsid w:val="00087557"/>
    <w:rsid w:val="00096393"/>
    <w:rsid w:val="000A4590"/>
    <w:rsid w:val="000A467F"/>
    <w:rsid w:val="000A4F04"/>
    <w:rsid w:val="000A5843"/>
    <w:rsid w:val="000B4B9B"/>
    <w:rsid w:val="000C2178"/>
    <w:rsid w:val="000D23DF"/>
    <w:rsid w:val="000D42A5"/>
    <w:rsid w:val="00105D69"/>
    <w:rsid w:val="001106C8"/>
    <w:rsid w:val="00113578"/>
    <w:rsid w:val="00130965"/>
    <w:rsid w:val="0013591E"/>
    <w:rsid w:val="00141C35"/>
    <w:rsid w:val="001479D2"/>
    <w:rsid w:val="001504E7"/>
    <w:rsid w:val="00153054"/>
    <w:rsid w:val="0017179D"/>
    <w:rsid w:val="001744BE"/>
    <w:rsid w:val="00180731"/>
    <w:rsid w:val="001821FA"/>
    <w:rsid w:val="00185688"/>
    <w:rsid w:val="001A477C"/>
    <w:rsid w:val="001B1E76"/>
    <w:rsid w:val="001B20B3"/>
    <w:rsid w:val="001B51F8"/>
    <w:rsid w:val="001B7BC7"/>
    <w:rsid w:val="001D4E7A"/>
    <w:rsid w:val="001E4D05"/>
    <w:rsid w:val="001E5087"/>
    <w:rsid w:val="001F72A7"/>
    <w:rsid w:val="00200E27"/>
    <w:rsid w:val="0020420A"/>
    <w:rsid w:val="00214269"/>
    <w:rsid w:val="00220D6D"/>
    <w:rsid w:val="0023138C"/>
    <w:rsid w:val="0024705B"/>
    <w:rsid w:val="00254BB2"/>
    <w:rsid w:val="00256921"/>
    <w:rsid w:val="00260A79"/>
    <w:rsid w:val="00264B96"/>
    <w:rsid w:val="00270047"/>
    <w:rsid w:val="002822A1"/>
    <w:rsid w:val="0029659E"/>
    <w:rsid w:val="002A0D0F"/>
    <w:rsid w:val="002A5A73"/>
    <w:rsid w:val="002A613C"/>
    <w:rsid w:val="002C750E"/>
    <w:rsid w:val="002C79F9"/>
    <w:rsid w:val="002D4599"/>
    <w:rsid w:val="002E461A"/>
    <w:rsid w:val="002E4795"/>
    <w:rsid w:val="002F184B"/>
    <w:rsid w:val="0031051A"/>
    <w:rsid w:val="00316B23"/>
    <w:rsid w:val="00324127"/>
    <w:rsid w:val="00333B27"/>
    <w:rsid w:val="00335269"/>
    <w:rsid w:val="00343C7E"/>
    <w:rsid w:val="00374614"/>
    <w:rsid w:val="003821E6"/>
    <w:rsid w:val="003A2AEC"/>
    <w:rsid w:val="003B5F0A"/>
    <w:rsid w:val="003C0348"/>
    <w:rsid w:val="003C1836"/>
    <w:rsid w:val="003C642C"/>
    <w:rsid w:val="003C7740"/>
    <w:rsid w:val="003D3B6F"/>
    <w:rsid w:val="003F482D"/>
    <w:rsid w:val="0041521D"/>
    <w:rsid w:val="004271FD"/>
    <w:rsid w:val="00427B58"/>
    <w:rsid w:val="00452439"/>
    <w:rsid w:val="0045701D"/>
    <w:rsid w:val="004749FA"/>
    <w:rsid w:val="00474FD3"/>
    <w:rsid w:val="00477AE3"/>
    <w:rsid w:val="00487F53"/>
    <w:rsid w:val="004B2A73"/>
    <w:rsid w:val="004B49F1"/>
    <w:rsid w:val="004B4E64"/>
    <w:rsid w:val="004D535C"/>
    <w:rsid w:val="004E1785"/>
    <w:rsid w:val="004E5DEF"/>
    <w:rsid w:val="004F2159"/>
    <w:rsid w:val="0050147C"/>
    <w:rsid w:val="005154D6"/>
    <w:rsid w:val="005324B7"/>
    <w:rsid w:val="00536317"/>
    <w:rsid w:val="00550DA1"/>
    <w:rsid w:val="00567150"/>
    <w:rsid w:val="00575702"/>
    <w:rsid w:val="00584C09"/>
    <w:rsid w:val="005B1DB9"/>
    <w:rsid w:val="005B5EB2"/>
    <w:rsid w:val="005C45E1"/>
    <w:rsid w:val="005E1C00"/>
    <w:rsid w:val="005E5578"/>
    <w:rsid w:val="005F3FF8"/>
    <w:rsid w:val="005F7A5B"/>
    <w:rsid w:val="005F7AFC"/>
    <w:rsid w:val="006100A3"/>
    <w:rsid w:val="00615A47"/>
    <w:rsid w:val="00616552"/>
    <w:rsid w:val="006206A0"/>
    <w:rsid w:val="00621AF0"/>
    <w:rsid w:val="00646976"/>
    <w:rsid w:val="006521CA"/>
    <w:rsid w:val="00655F3C"/>
    <w:rsid w:val="006612D8"/>
    <w:rsid w:val="00661C69"/>
    <w:rsid w:val="00666EDC"/>
    <w:rsid w:val="0066721E"/>
    <w:rsid w:val="006706E5"/>
    <w:rsid w:val="00673A6A"/>
    <w:rsid w:val="00685405"/>
    <w:rsid w:val="00687F6F"/>
    <w:rsid w:val="006910C0"/>
    <w:rsid w:val="00691C39"/>
    <w:rsid w:val="006B1DE1"/>
    <w:rsid w:val="006B3141"/>
    <w:rsid w:val="006B62B2"/>
    <w:rsid w:val="006C5059"/>
    <w:rsid w:val="006C682C"/>
    <w:rsid w:val="006D7E48"/>
    <w:rsid w:val="006F093C"/>
    <w:rsid w:val="007151EE"/>
    <w:rsid w:val="00727E14"/>
    <w:rsid w:val="007511F7"/>
    <w:rsid w:val="007562E6"/>
    <w:rsid w:val="00786871"/>
    <w:rsid w:val="00796A20"/>
    <w:rsid w:val="007A197A"/>
    <w:rsid w:val="007A5ED5"/>
    <w:rsid w:val="007B25AA"/>
    <w:rsid w:val="007B7A33"/>
    <w:rsid w:val="007C3937"/>
    <w:rsid w:val="007C556A"/>
    <w:rsid w:val="007C5865"/>
    <w:rsid w:val="007D233A"/>
    <w:rsid w:val="007D3B2A"/>
    <w:rsid w:val="0080129D"/>
    <w:rsid w:val="00801B2B"/>
    <w:rsid w:val="00805CBD"/>
    <w:rsid w:val="00820C97"/>
    <w:rsid w:val="008236E8"/>
    <w:rsid w:val="00852530"/>
    <w:rsid w:val="0085397E"/>
    <w:rsid w:val="0087618F"/>
    <w:rsid w:val="00881954"/>
    <w:rsid w:val="008820E5"/>
    <w:rsid w:val="0088297B"/>
    <w:rsid w:val="00885679"/>
    <w:rsid w:val="0089006B"/>
    <w:rsid w:val="008904D3"/>
    <w:rsid w:val="00890606"/>
    <w:rsid w:val="008922C1"/>
    <w:rsid w:val="008958AD"/>
    <w:rsid w:val="008A2BC9"/>
    <w:rsid w:val="008A746C"/>
    <w:rsid w:val="008B3FAF"/>
    <w:rsid w:val="008B6AA3"/>
    <w:rsid w:val="008C19A8"/>
    <w:rsid w:val="008D0936"/>
    <w:rsid w:val="008F0A60"/>
    <w:rsid w:val="0090430A"/>
    <w:rsid w:val="009129C3"/>
    <w:rsid w:val="00926397"/>
    <w:rsid w:val="00934520"/>
    <w:rsid w:val="00940AEE"/>
    <w:rsid w:val="00942005"/>
    <w:rsid w:val="00945A17"/>
    <w:rsid w:val="00951AF9"/>
    <w:rsid w:val="00967D32"/>
    <w:rsid w:val="00982949"/>
    <w:rsid w:val="00992FEE"/>
    <w:rsid w:val="009A02CE"/>
    <w:rsid w:val="009A2A5F"/>
    <w:rsid w:val="009A4F7E"/>
    <w:rsid w:val="009B2135"/>
    <w:rsid w:val="009C5C0F"/>
    <w:rsid w:val="009D5016"/>
    <w:rsid w:val="009E1152"/>
    <w:rsid w:val="00A053C3"/>
    <w:rsid w:val="00A05612"/>
    <w:rsid w:val="00A2563B"/>
    <w:rsid w:val="00A566B6"/>
    <w:rsid w:val="00A72848"/>
    <w:rsid w:val="00A825C6"/>
    <w:rsid w:val="00A840D0"/>
    <w:rsid w:val="00A93A39"/>
    <w:rsid w:val="00A96B16"/>
    <w:rsid w:val="00AA6BEB"/>
    <w:rsid w:val="00AB6B2A"/>
    <w:rsid w:val="00AC2574"/>
    <w:rsid w:val="00AC4C39"/>
    <w:rsid w:val="00AC59A6"/>
    <w:rsid w:val="00AD351D"/>
    <w:rsid w:val="00AD67BD"/>
    <w:rsid w:val="00AF0291"/>
    <w:rsid w:val="00AF6F0A"/>
    <w:rsid w:val="00B10DDD"/>
    <w:rsid w:val="00B144D4"/>
    <w:rsid w:val="00B47BD2"/>
    <w:rsid w:val="00B53545"/>
    <w:rsid w:val="00B64036"/>
    <w:rsid w:val="00B65AE7"/>
    <w:rsid w:val="00B77A74"/>
    <w:rsid w:val="00B815D2"/>
    <w:rsid w:val="00B91031"/>
    <w:rsid w:val="00B962AE"/>
    <w:rsid w:val="00BA2E61"/>
    <w:rsid w:val="00BD3698"/>
    <w:rsid w:val="00BE4A19"/>
    <w:rsid w:val="00BF274B"/>
    <w:rsid w:val="00C02B82"/>
    <w:rsid w:val="00C1374C"/>
    <w:rsid w:val="00C13C40"/>
    <w:rsid w:val="00C24557"/>
    <w:rsid w:val="00C278F0"/>
    <w:rsid w:val="00C65D85"/>
    <w:rsid w:val="00C65F2A"/>
    <w:rsid w:val="00C91155"/>
    <w:rsid w:val="00C916A0"/>
    <w:rsid w:val="00CA1E4A"/>
    <w:rsid w:val="00CB420C"/>
    <w:rsid w:val="00CC5BD2"/>
    <w:rsid w:val="00CC6A79"/>
    <w:rsid w:val="00CD6720"/>
    <w:rsid w:val="00CE043D"/>
    <w:rsid w:val="00D03F60"/>
    <w:rsid w:val="00D21FC3"/>
    <w:rsid w:val="00D53438"/>
    <w:rsid w:val="00D55AFF"/>
    <w:rsid w:val="00D64476"/>
    <w:rsid w:val="00D94222"/>
    <w:rsid w:val="00DA2B07"/>
    <w:rsid w:val="00DA4E1F"/>
    <w:rsid w:val="00DA6F34"/>
    <w:rsid w:val="00DA7237"/>
    <w:rsid w:val="00DB2286"/>
    <w:rsid w:val="00DB3A10"/>
    <w:rsid w:val="00DB5540"/>
    <w:rsid w:val="00DC069C"/>
    <w:rsid w:val="00DC27D7"/>
    <w:rsid w:val="00DC51FD"/>
    <w:rsid w:val="00DF1EB6"/>
    <w:rsid w:val="00DF22BA"/>
    <w:rsid w:val="00E14A69"/>
    <w:rsid w:val="00E37363"/>
    <w:rsid w:val="00E43B8C"/>
    <w:rsid w:val="00E45A28"/>
    <w:rsid w:val="00E476F4"/>
    <w:rsid w:val="00E5186D"/>
    <w:rsid w:val="00E51BB5"/>
    <w:rsid w:val="00E52BCA"/>
    <w:rsid w:val="00E62138"/>
    <w:rsid w:val="00E64306"/>
    <w:rsid w:val="00E65D4B"/>
    <w:rsid w:val="00E71710"/>
    <w:rsid w:val="00E76A77"/>
    <w:rsid w:val="00E83319"/>
    <w:rsid w:val="00E84E35"/>
    <w:rsid w:val="00E950EF"/>
    <w:rsid w:val="00E976C9"/>
    <w:rsid w:val="00EA128A"/>
    <w:rsid w:val="00EA1887"/>
    <w:rsid w:val="00EB61E3"/>
    <w:rsid w:val="00ED0604"/>
    <w:rsid w:val="00F0374D"/>
    <w:rsid w:val="00F0420C"/>
    <w:rsid w:val="00F11FF4"/>
    <w:rsid w:val="00F12A63"/>
    <w:rsid w:val="00F15BE9"/>
    <w:rsid w:val="00F21DD8"/>
    <w:rsid w:val="00F238E1"/>
    <w:rsid w:val="00F417D9"/>
    <w:rsid w:val="00F50444"/>
    <w:rsid w:val="00F53A05"/>
    <w:rsid w:val="00F53C07"/>
    <w:rsid w:val="00F57A37"/>
    <w:rsid w:val="00F767D0"/>
    <w:rsid w:val="00FA1162"/>
    <w:rsid w:val="00FA1AF0"/>
    <w:rsid w:val="00FA21E2"/>
    <w:rsid w:val="00FA7DC5"/>
    <w:rsid w:val="00FB14E3"/>
    <w:rsid w:val="00FC5E42"/>
    <w:rsid w:val="00FF2B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B27"/>
    <w:rPr>
      <w:sz w:val="24"/>
    </w:rPr>
  </w:style>
  <w:style w:type="paragraph" w:styleId="Ttulo1">
    <w:name w:val="heading 1"/>
    <w:basedOn w:val="Normal"/>
    <w:next w:val="Normal"/>
    <w:link w:val="Ttulo1Car"/>
    <w:uiPriority w:val="9"/>
    <w:qFormat/>
    <w:rsid w:val="00333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44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40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40D0"/>
  </w:style>
  <w:style w:type="paragraph" w:styleId="Piedepgina">
    <w:name w:val="footer"/>
    <w:basedOn w:val="Normal"/>
    <w:link w:val="PiedepginaCar"/>
    <w:uiPriority w:val="99"/>
    <w:unhideWhenUsed/>
    <w:rsid w:val="00A840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40D0"/>
  </w:style>
  <w:style w:type="paragraph" w:styleId="NormalWeb">
    <w:name w:val="Normal (Web)"/>
    <w:basedOn w:val="Normal"/>
    <w:uiPriority w:val="99"/>
    <w:semiHidden/>
    <w:unhideWhenUsed/>
    <w:rsid w:val="00A840D0"/>
    <w:pPr>
      <w:spacing w:before="100" w:beforeAutospacing="1" w:after="100" w:afterAutospacing="1" w:line="240" w:lineRule="auto"/>
    </w:pPr>
    <w:rPr>
      <w:rFonts w:ascii="Times New Roman" w:eastAsia="Times New Roman" w:hAnsi="Times New Roman" w:cs="Times New Roman"/>
      <w:szCs w:val="24"/>
    </w:rPr>
  </w:style>
  <w:style w:type="paragraph" w:styleId="Textodeglobo">
    <w:name w:val="Balloon Text"/>
    <w:basedOn w:val="Normal"/>
    <w:link w:val="TextodegloboCar"/>
    <w:uiPriority w:val="99"/>
    <w:semiHidden/>
    <w:unhideWhenUsed/>
    <w:rsid w:val="00A84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0D0"/>
    <w:rPr>
      <w:rFonts w:ascii="Tahoma" w:hAnsi="Tahoma" w:cs="Tahoma"/>
      <w:sz w:val="16"/>
      <w:szCs w:val="16"/>
    </w:rPr>
  </w:style>
  <w:style w:type="paragraph" w:styleId="Prrafodelista">
    <w:name w:val="List Paragraph"/>
    <w:basedOn w:val="Normal"/>
    <w:uiPriority w:val="34"/>
    <w:qFormat/>
    <w:rsid w:val="00130965"/>
    <w:pPr>
      <w:ind w:left="720"/>
      <w:contextualSpacing/>
    </w:pPr>
  </w:style>
  <w:style w:type="paragraph" w:styleId="Sinespaciado">
    <w:name w:val="No Spacing"/>
    <w:link w:val="SinespaciadoCar"/>
    <w:uiPriority w:val="1"/>
    <w:qFormat/>
    <w:rsid w:val="00E71710"/>
    <w:pPr>
      <w:spacing w:after="0" w:line="240" w:lineRule="auto"/>
    </w:pPr>
    <w:rPr>
      <w:lang w:eastAsia="en-US"/>
    </w:rPr>
  </w:style>
  <w:style w:type="character" w:customStyle="1" w:styleId="SinespaciadoCar">
    <w:name w:val="Sin espaciado Car"/>
    <w:basedOn w:val="Fuentedeprrafopredeter"/>
    <w:link w:val="Sinespaciado"/>
    <w:uiPriority w:val="1"/>
    <w:rsid w:val="00E71710"/>
    <w:rPr>
      <w:lang w:eastAsia="en-US"/>
    </w:rPr>
  </w:style>
  <w:style w:type="paragraph" w:styleId="Ttulo">
    <w:name w:val="Title"/>
    <w:basedOn w:val="Normal"/>
    <w:next w:val="Normal"/>
    <w:link w:val="TtuloCar"/>
    <w:uiPriority w:val="10"/>
    <w:qFormat/>
    <w:rsid w:val="00333B27"/>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333B27"/>
    <w:rPr>
      <w:rFonts w:asciiTheme="majorHAnsi" w:eastAsiaTheme="majorEastAsia" w:hAnsiTheme="majorHAnsi" w:cstheme="majorBidi"/>
      <w:b/>
      <w:color w:val="17365D" w:themeColor="text2" w:themeShade="BF"/>
      <w:spacing w:val="5"/>
      <w:kern w:val="28"/>
      <w:sz w:val="52"/>
      <w:szCs w:val="52"/>
    </w:rPr>
  </w:style>
  <w:style w:type="character" w:styleId="Hipervnculo">
    <w:name w:val="Hyperlink"/>
    <w:basedOn w:val="Fuentedeprrafopredeter"/>
    <w:uiPriority w:val="99"/>
    <w:unhideWhenUsed/>
    <w:rsid w:val="0050147C"/>
    <w:rPr>
      <w:color w:val="0000FF" w:themeColor="hyperlink"/>
      <w:u w:val="single"/>
    </w:rPr>
  </w:style>
  <w:style w:type="character" w:customStyle="1" w:styleId="apple-converted-space">
    <w:name w:val="apple-converted-space"/>
    <w:basedOn w:val="Fuentedeprrafopredeter"/>
    <w:rsid w:val="00CB420C"/>
  </w:style>
  <w:style w:type="character" w:customStyle="1" w:styleId="Ttulo1Car">
    <w:name w:val="Título 1 Car"/>
    <w:basedOn w:val="Fuentedeprrafopredeter"/>
    <w:link w:val="Ttulo1"/>
    <w:uiPriority w:val="9"/>
    <w:rsid w:val="00333B2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744B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3021">
      <w:bodyDiv w:val="1"/>
      <w:marLeft w:val="0"/>
      <w:marRight w:val="0"/>
      <w:marTop w:val="0"/>
      <w:marBottom w:val="0"/>
      <w:divBdr>
        <w:top w:val="none" w:sz="0" w:space="0" w:color="auto"/>
        <w:left w:val="none" w:sz="0" w:space="0" w:color="auto"/>
        <w:bottom w:val="none" w:sz="0" w:space="0" w:color="auto"/>
        <w:right w:val="none" w:sz="0" w:space="0" w:color="auto"/>
      </w:divBdr>
    </w:div>
    <w:div w:id="204953301">
      <w:bodyDiv w:val="1"/>
      <w:marLeft w:val="0"/>
      <w:marRight w:val="0"/>
      <w:marTop w:val="0"/>
      <w:marBottom w:val="0"/>
      <w:divBdr>
        <w:top w:val="none" w:sz="0" w:space="0" w:color="auto"/>
        <w:left w:val="none" w:sz="0" w:space="0" w:color="auto"/>
        <w:bottom w:val="none" w:sz="0" w:space="0" w:color="auto"/>
        <w:right w:val="none" w:sz="0" w:space="0" w:color="auto"/>
      </w:divBdr>
    </w:div>
    <w:div w:id="376005122">
      <w:bodyDiv w:val="1"/>
      <w:marLeft w:val="0"/>
      <w:marRight w:val="0"/>
      <w:marTop w:val="0"/>
      <w:marBottom w:val="0"/>
      <w:divBdr>
        <w:top w:val="none" w:sz="0" w:space="0" w:color="auto"/>
        <w:left w:val="none" w:sz="0" w:space="0" w:color="auto"/>
        <w:bottom w:val="none" w:sz="0" w:space="0" w:color="auto"/>
        <w:right w:val="none" w:sz="0" w:space="0" w:color="auto"/>
      </w:divBdr>
    </w:div>
    <w:div w:id="427194964">
      <w:bodyDiv w:val="1"/>
      <w:marLeft w:val="0"/>
      <w:marRight w:val="0"/>
      <w:marTop w:val="0"/>
      <w:marBottom w:val="0"/>
      <w:divBdr>
        <w:top w:val="none" w:sz="0" w:space="0" w:color="auto"/>
        <w:left w:val="none" w:sz="0" w:space="0" w:color="auto"/>
        <w:bottom w:val="none" w:sz="0" w:space="0" w:color="auto"/>
        <w:right w:val="none" w:sz="0" w:space="0" w:color="auto"/>
      </w:divBdr>
    </w:div>
    <w:div w:id="864056460">
      <w:bodyDiv w:val="1"/>
      <w:marLeft w:val="0"/>
      <w:marRight w:val="0"/>
      <w:marTop w:val="0"/>
      <w:marBottom w:val="0"/>
      <w:divBdr>
        <w:top w:val="none" w:sz="0" w:space="0" w:color="auto"/>
        <w:left w:val="none" w:sz="0" w:space="0" w:color="auto"/>
        <w:bottom w:val="none" w:sz="0" w:space="0" w:color="auto"/>
        <w:right w:val="none" w:sz="0" w:space="0" w:color="auto"/>
      </w:divBdr>
    </w:div>
    <w:div w:id="1373383616">
      <w:bodyDiv w:val="1"/>
      <w:marLeft w:val="0"/>
      <w:marRight w:val="0"/>
      <w:marTop w:val="0"/>
      <w:marBottom w:val="0"/>
      <w:divBdr>
        <w:top w:val="none" w:sz="0" w:space="0" w:color="auto"/>
        <w:left w:val="none" w:sz="0" w:space="0" w:color="auto"/>
        <w:bottom w:val="none" w:sz="0" w:space="0" w:color="auto"/>
        <w:right w:val="none" w:sz="0" w:space="0" w:color="auto"/>
      </w:divBdr>
    </w:div>
    <w:div w:id="1456941975">
      <w:bodyDiv w:val="1"/>
      <w:marLeft w:val="0"/>
      <w:marRight w:val="0"/>
      <w:marTop w:val="0"/>
      <w:marBottom w:val="0"/>
      <w:divBdr>
        <w:top w:val="none" w:sz="0" w:space="0" w:color="auto"/>
        <w:left w:val="none" w:sz="0" w:space="0" w:color="auto"/>
        <w:bottom w:val="none" w:sz="0" w:space="0" w:color="auto"/>
        <w:right w:val="none" w:sz="0" w:space="0" w:color="auto"/>
      </w:divBdr>
    </w:div>
    <w:div w:id="1590851762">
      <w:bodyDiv w:val="1"/>
      <w:marLeft w:val="0"/>
      <w:marRight w:val="0"/>
      <w:marTop w:val="0"/>
      <w:marBottom w:val="0"/>
      <w:divBdr>
        <w:top w:val="none" w:sz="0" w:space="0" w:color="auto"/>
        <w:left w:val="none" w:sz="0" w:space="0" w:color="auto"/>
        <w:bottom w:val="none" w:sz="0" w:space="0" w:color="auto"/>
        <w:right w:val="none" w:sz="0" w:space="0" w:color="auto"/>
      </w:divBdr>
    </w:div>
    <w:div w:id="1638534722">
      <w:bodyDiv w:val="1"/>
      <w:marLeft w:val="0"/>
      <w:marRight w:val="0"/>
      <w:marTop w:val="0"/>
      <w:marBottom w:val="0"/>
      <w:divBdr>
        <w:top w:val="none" w:sz="0" w:space="0" w:color="auto"/>
        <w:left w:val="none" w:sz="0" w:space="0" w:color="auto"/>
        <w:bottom w:val="none" w:sz="0" w:space="0" w:color="auto"/>
        <w:right w:val="none" w:sz="0" w:space="0" w:color="auto"/>
      </w:divBdr>
    </w:div>
    <w:div w:id="1703478943">
      <w:bodyDiv w:val="1"/>
      <w:marLeft w:val="0"/>
      <w:marRight w:val="0"/>
      <w:marTop w:val="0"/>
      <w:marBottom w:val="0"/>
      <w:divBdr>
        <w:top w:val="none" w:sz="0" w:space="0" w:color="auto"/>
        <w:left w:val="none" w:sz="0" w:space="0" w:color="auto"/>
        <w:bottom w:val="none" w:sz="0" w:space="0" w:color="auto"/>
        <w:right w:val="none" w:sz="0" w:space="0" w:color="auto"/>
      </w:divBdr>
    </w:div>
    <w:div w:id="1948005604">
      <w:bodyDiv w:val="1"/>
      <w:marLeft w:val="0"/>
      <w:marRight w:val="0"/>
      <w:marTop w:val="0"/>
      <w:marBottom w:val="0"/>
      <w:divBdr>
        <w:top w:val="none" w:sz="0" w:space="0" w:color="auto"/>
        <w:left w:val="none" w:sz="0" w:space="0" w:color="auto"/>
        <w:bottom w:val="none" w:sz="0" w:space="0" w:color="auto"/>
        <w:right w:val="none" w:sz="0" w:space="0" w:color="auto"/>
      </w:divBdr>
      <w:divsChild>
        <w:div w:id="503593597">
          <w:marLeft w:val="0"/>
          <w:marRight w:val="0"/>
          <w:marTop w:val="0"/>
          <w:marBottom w:val="0"/>
          <w:divBdr>
            <w:top w:val="none" w:sz="0" w:space="0" w:color="auto"/>
            <w:left w:val="none" w:sz="0" w:space="0" w:color="auto"/>
            <w:bottom w:val="none" w:sz="0" w:space="0" w:color="auto"/>
            <w:right w:val="none" w:sz="0" w:space="0" w:color="auto"/>
          </w:divBdr>
        </w:div>
        <w:div w:id="831874661">
          <w:marLeft w:val="0"/>
          <w:marRight w:val="0"/>
          <w:marTop w:val="0"/>
          <w:marBottom w:val="0"/>
          <w:divBdr>
            <w:top w:val="none" w:sz="0" w:space="0" w:color="auto"/>
            <w:left w:val="none" w:sz="0" w:space="0" w:color="auto"/>
            <w:bottom w:val="none" w:sz="0" w:space="0" w:color="auto"/>
            <w:right w:val="none" w:sz="0" w:space="0" w:color="auto"/>
          </w:divBdr>
        </w:div>
        <w:div w:id="1160585751">
          <w:marLeft w:val="0"/>
          <w:marRight w:val="0"/>
          <w:marTop w:val="0"/>
          <w:marBottom w:val="0"/>
          <w:divBdr>
            <w:top w:val="none" w:sz="0" w:space="0" w:color="auto"/>
            <w:left w:val="none" w:sz="0" w:space="0" w:color="auto"/>
            <w:bottom w:val="none" w:sz="0" w:space="0" w:color="auto"/>
            <w:right w:val="none" w:sz="0" w:space="0" w:color="auto"/>
          </w:divBdr>
        </w:div>
      </w:divsChild>
    </w:div>
    <w:div w:id="201741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s.wikipedia.org/wiki/Circuito_integrado"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5F2936-762E-495D-9D6F-A3FAB9BF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16</Pages>
  <Words>1154</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3 en raya implementado en netlogo</vt:lpstr>
    </vt:vector>
  </TitlesOfParts>
  <Company>SAFA</Company>
  <LinksUpToDate>false</LinksUpToDate>
  <CharactersWithSpaces>7493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en raya implementado en netlogo</dc:title>
  <dc:subject>Una implementación basada en Minimax</dc:subject>
  <dc:creator>Naranjo García, José Ignacio</dc:creator>
  <cp:keywords/>
  <dc:description/>
  <cp:lastModifiedBy>Ana Carrasco Lopez</cp:lastModifiedBy>
  <cp:revision>4</cp:revision>
  <cp:lastPrinted>2012-12-31T17:26:00Z</cp:lastPrinted>
  <dcterms:created xsi:type="dcterms:W3CDTF">2012-12-26T13:39:00Z</dcterms:created>
  <dcterms:modified xsi:type="dcterms:W3CDTF">2019-10-01T10:25:00Z</dcterms:modified>
</cp:coreProperties>
</file>