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TIDAL GROUP (PAWPAL)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Progetto finale – Corso Java Junior Developer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Inizio 23/10/2025 – Fine 31/10/2025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entro venerdì 31/10/2025 (escluso):</w:t>
      </w:r>
    </w:p>
    <w:p>
      <w:pPr>
        <w:pStyle w:val="Normal"/>
        <w:numPr>
          <w:ilvl w:val="0"/>
          <w:numId w:val="1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IL PROGETTO SARÀ FINITO!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23/10/2025: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Scelta del capogruppo → Miriam Gallo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Scelta del concept → sito di collegamento tra clienti e veterinari, con funzionalità di </w:t>
      </w:r>
      <w:r>
        <w:rPr>
          <w:b w:val="false"/>
          <w:bCs w:val="false"/>
          <w:sz w:val="22"/>
          <w:szCs w:val="22"/>
          <w:shd w:fill="F7D1D5" w:val="clear"/>
        </w:rPr>
        <w:t>behavior analysis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sz w:val="22"/>
          <w:szCs w:val="22"/>
          <w:shd w:fill="DEE6EF" w:val="clear"/>
        </w:rPr>
        <w:t>web analytics</w:t>
      </w:r>
      <w:r>
        <w:rPr>
          <w:b w:val="false"/>
          <w:bCs w:val="false"/>
          <w:sz w:val="22"/>
          <w:szCs w:val="22"/>
        </w:rPr>
        <w:t xml:space="preserve"> e </w:t>
      </w:r>
      <w:r>
        <w:rPr>
          <w:b w:val="false"/>
          <w:bCs w:val="false"/>
          <w:sz w:val="22"/>
          <w:szCs w:val="22"/>
          <w:shd w:fill="FFB66C" w:val="clear"/>
        </w:rPr>
        <w:t>user engagement</w:t>
      </w:r>
      <w:r>
        <w:rPr>
          <w:b w:val="false"/>
          <w:bCs w:val="false"/>
          <w:sz w:val="22"/>
          <w:szCs w:val="22"/>
          <w:shd w:fill="auto" w:val="clear"/>
        </w:rPr>
        <w:t xml:space="preserve">. In versioni future, offrirà un servizio di </w:t>
      </w:r>
      <w:r>
        <w:rPr>
          <w:b w:val="false"/>
          <w:bCs w:val="false"/>
          <w:sz w:val="22"/>
          <w:szCs w:val="22"/>
          <w:shd w:fill="AFD095" w:val="clear"/>
        </w:rPr>
        <w:t>messaggistica istantanea</w:t>
      </w:r>
      <w:r>
        <w:rPr>
          <w:b w:val="false"/>
          <w:bCs w:val="false"/>
          <w:sz w:val="22"/>
          <w:szCs w:val="22"/>
          <w:shd w:fill="auto" w:val="clear"/>
        </w:rPr>
        <w:t>.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Scelta del framework: Spring + Hibernate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Scrittura delle user stories: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 menù con le varie voci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una pagina di contatto con l’amministrazione della piattaforma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dettagli del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inviare una mail al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comunicare con il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prenotare un appuntamento con il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la cronologia dei miei appuntamenti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filtrare per città, calendario, tipologia di veterinario e specie animali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recensire le strutture veterinarie e visualizzare le recensioni altrui</w:t>
      </w:r>
    </w:p>
    <w:p>
      <w:pPr>
        <w:pStyle w:val="Normal"/>
        <w:numPr>
          <w:ilvl w:val="1"/>
          <w:numId w:val="2"/>
        </w:numPr>
        <w:rPr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fare domande a tutti i veterinari su di un forum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DEE6EF" w:val="clear"/>
        </w:rPr>
      </w:pPr>
      <w:r>
        <w:rPr>
          <w:b w:val="false"/>
          <w:bCs w:val="false"/>
          <w:sz w:val="22"/>
          <w:szCs w:val="22"/>
          <w:shd w:fill="DEE6EF" w:val="clear"/>
        </w:rPr>
        <w:t>da utente, voglio poter vedere, nella home, le categorie in evidenza (es. migliori veterinari, categorie più richieste)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F7D1D5" w:val="clear"/>
        </w:rPr>
      </w:pPr>
      <w:r>
        <w:rPr>
          <w:b w:val="false"/>
          <w:bCs w:val="false"/>
          <w:sz w:val="22"/>
          <w:szCs w:val="22"/>
          <w:shd w:fill="F7D1D5" w:val="clear"/>
        </w:rPr>
        <w:t>da utente, voglio poter ricercare per parole chiave e trovare i risultati più adatti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utente, voglio poter avere un preventivo per la mia visita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impostare le mie disponibilità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e modificare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la cronologia dei miei appuntamenti passati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aggiungere e modificare le mie prestazioni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sul mio profilo le mie recensioni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le linee guida della piattaforma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funzionalità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aggiungere, eliminare e modificare gli account e i loro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accettare e verificare i nuovi veterinari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bloccare un account se non rispetta le linee guida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tipo di dato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i dati degli utenti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venerdì 24/10/2025:</w:t>
      </w:r>
    </w:p>
    <w:p>
      <w:pPr>
        <w:pStyle w:val="Normal"/>
        <w:numPr>
          <w:ilvl w:val="0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In base alle user stories (9:00 – 12:00):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rappresentare le </w:t>
      </w:r>
      <w:r>
        <w:rPr>
          <w:b w:val="false"/>
          <w:bCs w:val="false"/>
          <w:i/>
          <w:iCs/>
          <w:sz w:val="22"/>
          <w:szCs w:val="22"/>
        </w:rPr>
        <w:t>tabelle</w:t>
      </w:r>
      <w:r>
        <w:rPr>
          <w:b w:val="false"/>
          <w:bCs w:val="false"/>
          <w:sz w:val="22"/>
          <w:szCs w:val="22"/>
        </w:rPr>
        <w:t xml:space="preserve"> e le loro </w:t>
      </w:r>
      <w:r>
        <w:rPr>
          <w:b w:val="false"/>
          <w:bCs w:val="false"/>
          <w:i/>
          <w:iCs/>
          <w:sz w:val="22"/>
          <w:szCs w:val="22"/>
        </w:rPr>
        <w:t>relazioni</w:t>
      </w:r>
      <w:r>
        <w:rPr>
          <w:b w:val="false"/>
          <w:bCs w:val="false"/>
          <w:sz w:val="22"/>
          <w:szCs w:val="22"/>
        </w:rPr>
        <w:t xml:space="preserve"> sotto forma di </w:t>
      </w:r>
      <w:r>
        <w:rPr>
          <w:b w:val="false"/>
          <w:bCs w:val="false"/>
          <w:i/>
          <w:iCs/>
          <w:sz w:val="22"/>
          <w:szCs w:val="22"/>
        </w:rPr>
        <w:t>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definire la struttura dei </w:t>
      </w:r>
      <w:r>
        <w:rPr>
          <w:b w:val="false"/>
          <w:bCs w:val="false"/>
          <w:i/>
          <w:iCs/>
          <w:sz w:val="22"/>
          <w:szCs w:val="22"/>
        </w:rPr>
        <w:t xml:space="preserve">Controller </w:t>
      </w:r>
      <w:r>
        <w:rPr>
          <w:b w:val="false"/>
          <w:bCs w:val="false"/>
          <w:i w:val="false"/>
          <w:iCs w:val="false"/>
          <w:sz w:val="22"/>
          <w:szCs w:val="22"/>
        </w:rPr>
        <w:t>e fare scelte architetturali (</w:t>
      </w:r>
      <w:r>
        <w:rPr>
          <w:b w:val="false"/>
          <w:bCs w:val="false"/>
          <w:i/>
          <w:iCs/>
          <w:sz w:val="22"/>
          <w:szCs w:val="22"/>
        </w:rPr>
        <w:t xml:space="preserve">Spring Security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 </w:t>
      </w:r>
      <w:r>
        <w:rPr>
          <w:b w:val="false"/>
          <w:bCs w:val="false"/>
          <w:i/>
          <w:iCs/>
          <w:sz w:val="22"/>
          <w:szCs w:val="22"/>
        </w:rPr>
        <w:t>HttpSession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</w:rPr>
        <w:t xml:space="preserve">Thymeleaf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</w:t>
      </w:r>
      <w:r>
        <w:rPr>
          <w:b w:val="false"/>
          <w:bCs w:val="false"/>
          <w:i/>
          <w:iCs/>
          <w:sz w:val="22"/>
          <w:szCs w:val="22"/>
        </w:rPr>
        <w:t>RESTful API, utilizzo DTO</w:t>
      </w:r>
      <w:r>
        <w:rPr>
          <w:b w:val="false"/>
          <w:bCs w:val="false"/>
          <w:i w:val="false"/>
          <w:iCs w:val="false"/>
          <w:sz w:val="22"/>
          <w:szCs w:val="22"/>
        </w:rPr>
        <w:t>)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organizzare la struttura di </w:t>
      </w:r>
      <w:r>
        <w:rPr>
          <w:b w:val="false"/>
          <w:bCs w:val="false"/>
          <w:i/>
          <w:iCs/>
          <w:sz w:val="22"/>
          <w:szCs w:val="22"/>
        </w:rPr>
        <w:t>Repository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 </w:t>
      </w:r>
      <w:r>
        <w:rPr>
          <w:b w:val="false"/>
          <w:bCs w:val="false"/>
          <w:i/>
          <w:iCs/>
          <w:sz w:val="22"/>
          <w:szCs w:val="22"/>
        </w:rPr>
        <w:t>Services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definire la rappresentazione grafica e strutturale del </w:t>
      </w:r>
      <w:r>
        <w:rPr>
          <w:b w:val="false"/>
          <w:bCs w:val="false"/>
          <w:i/>
          <w:iCs/>
          <w:sz w:val="22"/>
          <w:szCs w:val="22"/>
        </w:rPr>
        <w:t>Client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delineare la logica del codice frontend (eventi, rappresentazione dei dati – se si utilizzano i DTO, ecc.)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dividerci i compiti. Proposta: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Entità (e DTO)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Repositories e Services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Controller e Auth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Javascript + Mock up (se Leonardo)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HTML / Thymeleaf e CSS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lunedì 27/10/2025: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martedì 28/10/2025: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mercoledì 29/10/2025: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30/10/2025:</w:t>
      </w:r>
    </w:p>
    <w:p>
      <w:pPr>
        <w:pStyle w:val="Normal"/>
        <w:numPr>
          <w:ilvl w:val="0"/>
          <w:numId w:val="3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Preparare la presentazione! (9:00 – 18:00)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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it-I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olo1Carattere"/>
    <w:uiPriority w:val="9"/>
    <w:qFormat/>
    <w:rsid w:val="00e05cf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olo2Carattere"/>
    <w:uiPriority w:val="9"/>
    <w:semiHidden/>
    <w:unhideWhenUsed/>
    <w:qFormat/>
    <w:rsid w:val="00e05cf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olo3Carattere"/>
    <w:uiPriority w:val="9"/>
    <w:semiHidden/>
    <w:unhideWhenUsed/>
    <w:qFormat/>
    <w:rsid w:val="00e05cf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olo4Carattere"/>
    <w:uiPriority w:val="9"/>
    <w:semiHidden/>
    <w:unhideWhenUsed/>
    <w:qFormat/>
    <w:rsid w:val="00e05cf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olo5Carattere"/>
    <w:uiPriority w:val="9"/>
    <w:semiHidden/>
    <w:unhideWhenUsed/>
    <w:qFormat/>
    <w:rsid w:val="00e05cf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itolo6Carattere"/>
    <w:uiPriority w:val="9"/>
    <w:semiHidden/>
    <w:unhideWhenUsed/>
    <w:qFormat/>
    <w:rsid w:val="00e05cf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olo7Carattere"/>
    <w:uiPriority w:val="9"/>
    <w:semiHidden/>
    <w:unhideWhenUsed/>
    <w:qFormat/>
    <w:rsid w:val="00e05cf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olo8Carattere"/>
    <w:uiPriority w:val="9"/>
    <w:semiHidden/>
    <w:unhideWhenUsed/>
    <w:qFormat/>
    <w:rsid w:val="00e05cf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olo9Carattere"/>
    <w:uiPriority w:val="9"/>
    <w:semiHidden/>
    <w:unhideWhenUsed/>
    <w:qFormat/>
    <w:rsid w:val="00e05cf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1Carattere" w:customStyle="1">
    <w:name w:val="Titolo 1 Carattere"/>
    <w:basedOn w:val="DefaultParagraphFont"/>
    <w:link w:val="Heading1"/>
    <w:uiPriority w:val="9"/>
    <w:qFormat/>
    <w:rsid w:val="00e05cf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itolo2Carattere" w:customStyle="1">
    <w:name w:val="Titolo 2 Carattere"/>
    <w:basedOn w:val="DefaultParagraphFont"/>
    <w:link w:val="Heading2"/>
    <w:uiPriority w:val="9"/>
    <w:semiHidden/>
    <w:qFormat/>
    <w:rsid w:val="00e05cf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itolo3Carattere" w:customStyle="1">
    <w:name w:val="Titolo 3 Carattere"/>
    <w:basedOn w:val="DefaultParagraphFont"/>
    <w:link w:val="Heading3"/>
    <w:uiPriority w:val="9"/>
    <w:semiHidden/>
    <w:qFormat/>
    <w:rsid w:val="00e05cf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itolo4Carattere" w:customStyle="1">
    <w:name w:val="Titolo 4 Carattere"/>
    <w:basedOn w:val="DefaultParagraphFont"/>
    <w:link w:val="Heading4"/>
    <w:uiPriority w:val="9"/>
    <w:semiHidden/>
    <w:qFormat/>
    <w:rsid w:val="00e05cf2"/>
    <w:rPr>
      <w:rFonts w:eastAsia="" w:cs="" w:cstheme="majorBidi" w:eastAsiaTheme="majorEastAsia"/>
      <w:i/>
      <w:iCs/>
      <w:color w:themeColor="accent1" w:themeShade="bf" w:val="0F4761"/>
    </w:rPr>
  </w:style>
  <w:style w:type="character" w:styleId="Titolo5Carattere" w:customStyle="1">
    <w:name w:val="Titolo 5 Carattere"/>
    <w:basedOn w:val="DefaultParagraphFont"/>
    <w:link w:val="Heading5"/>
    <w:uiPriority w:val="9"/>
    <w:semiHidden/>
    <w:qFormat/>
    <w:rsid w:val="00e05cf2"/>
    <w:rPr>
      <w:rFonts w:eastAsia="" w:cs="" w:cstheme="majorBidi" w:eastAsiaTheme="majorEastAsia"/>
      <w:color w:themeColor="accent1" w:themeShade="bf" w:val="0F4761"/>
    </w:rPr>
  </w:style>
  <w:style w:type="character" w:styleId="Titolo6Carattere" w:customStyle="1">
    <w:name w:val="Titolo 6 Carattere"/>
    <w:basedOn w:val="DefaultParagraphFont"/>
    <w:link w:val="Heading6"/>
    <w:uiPriority w:val="9"/>
    <w:semiHidden/>
    <w:qFormat/>
    <w:rsid w:val="00e05cf2"/>
    <w:rPr>
      <w:rFonts w:eastAsia="" w:cs="" w:cstheme="majorBidi" w:eastAsiaTheme="majorEastAsia"/>
      <w:i/>
      <w:iCs/>
      <w:color w:themeColor="text1" w:themeTint="a6" w:val="595959"/>
    </w:rPr>
  </w:style>
  <w:style w:type="character" w:styleId="Titolo7Carattere" w:customStyle="1">
    <w:name w:val="Titolo 7 Carattere"/>
    <w:basedOn w:val="DefaultParagraphFont"/>
    <w:link w:val="Heading7"/>
    <w:uiPriority w:val="9"/>
    <w:semiHidden/>
    <w:qFormat/>
    <w:rsid w:val="00e05cf2"/>
    <w:rPr>
      <w:rFonts w:eastAsia="" w:cs="" w:cstheme="majorBidi" w:eastAsiaTheme="majorEastAsia"/>
      <w:color w:themeColor="text1" w:themeTint="a6" w:val="595959"/>
    </w:rPr>
  </w:style>
  <w:style w:type="character" w:styleId="Titolo8Carattere" w:customStyle="1">
    <w:name w:val="Titolo 8 Carattere"/>
    <w:basedOn w:val="DefaultParagraphFont"/>
    <w:link w:val="Heading8"/>
    <w:uiPriority w:val="9"/>
    <w:semiHidden/>
    <w:qFormat/>
    <w:rsid w:val="00e05cf2"/>
    <w:rPr>
      <w:rFonts w:eastAsia="" w:cs="" w:cstheme="majorBidi" w:eastAsiaTheme="majorEastAsia"/>
      <w:i/>
      <w:iCs/>
      <w:color w:themeColor="text1" w:themeTint="d8" w:val="272727"/>
    </w:rPr>
  </w:style>
  <w:style w:type="character" w:styleId="Titolo9Carattere" w:customStyle="1">
    <w:name w:val="Titolo 9 Carattere"/>
    <w:basedOn w:val="DefaultParagraphFont"/>
    <w:link w:val="Heading9"/>
    <w:uiPriority w:val="9"/>
    <w:semiHidden/>
    <w:qFormat/>
    <w:rsid w:val="00e05cf2"/>
    <w:rPr>
      <w:rFonts w:eastAsia="" w:cs="" w:cstheme="majorBidi" w:eastAsiaTheme="majorEastAsia"/>
      <w:color w:themeColor="text1" w:themeTint="d8" w:val="272727"/>
    </w:rPr>
  </w:style>
  <w:style w:type="character" w:styleId="TitoloCarattere" w:customStyle="1">
    <w:name w:val="Titolo Carattere"/>
    <w:basedOn w:val="DefaultParagraphFont"/>
    <w:link w:val="Title"/>
    <w:uiPriority w:val="10"/>
    <w:qFormat/>
    <w:rsid w:val="00e05cf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ttotitoloCarattere" w:customStyle="1">
    <w:name w:val="Sottotitolo Carattere"/>
    <w:basedOn w:val="DefaultParagraphFont"/>
    <w:link w:val="Subtitle"/>
    <w:uiPriority w:val="11"/>
    <w:qFormat/>
    <w:rsid w:val="00e05cf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zioneCarattere" w:customStyle="1">
    <w:name w:val="Citazione Carattere"/>
    <w:basedOn w:val="DefaultParagraphFont"/>
    <w:link w:val="Quote"/>
    <w:uiPriority w:val="29"/>
    <w:qFormat/>
    <w:rsid w:val="00e05cf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05cf2"/>
    <w:rPr>
      <w:i/>
      <w:iCs/>
      <w:color w:themeColor="accent1" w:themeShade="bf" w:val="0F4761"/>
    </w:rPr>
  </w:style>
  <w:style w:type="character" w:styleId="CitazioneintensaCarattere" w:customStyle="1">
    <w:name w:val="Citazione intensa Carattere"/>
    <w:basedOn w:val="DefaultParagraphFont"/>
    <w:link w:val="IntenseQuote"/>
    <w:uiPriority w:val="30"/>
    <w:qFormat/>
    <w:rsid w:val="00e05cf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05cf2"/>
    <w:rPr>
      <w:b/>
      <w:bCs/>
      <w:smallCaps/>
      <w:color w:themeColor="accent1" w:themeShade="bf" w:val="0F4761"/>
      <w:spacing w:val="5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oloCarattere"/>
    <w:uiPriority w:val="10"/>
    <w:qFormat/>
    <w:rsid w:val="00e05cf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ttotitoloCarattere"/>
    <w:uiPriority w:val="11"/>
    <w:qFormat/>
    <w:rsid w:val="00e05cf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zioneCarattere"/>
    <w:uiPriority w:val="29"/>
    <w:qFormat/>
    <w:rsid w:val="00e05cf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e05cf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zioneintensaCarattere"/>
    <w:uiPriority w:val="30"/>
    <w:qFormat/>
    <w:rsid w:val="00e05c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Application>LibreOffice/25.2.5.2$Linux_X86_64 LibreOffice_project/520$Build-2</Application>
  <AppVersion>15.0000</AppVersion>
  <Pages>8</Pages>
  <Words>557</Words>
  <Characters>3011</Characters>
  <CharactersWithSpaces>3470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2025-10-23T16:12:00Z</dcterms:created>
  <dc:creator>Miriam Gallo</dc:creator>
  <dc:description/>
  <dc:language>en-US</dc:language>
  <cp:lastModifiedBy/>
  <dcterms:modified xsi:type="dcterms:W3CDTF">2025-10-24T10:35:12Z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