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474261A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5A3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" fillcolor="white [3201]" stroked="f" strokeweight=".5pt">
                <v:textbox>
                  <w:txbxContent>
                    <w:p w14:paraId="3D73D6EF" w14:textId="474261A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5A3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25303007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643448" w:rsidRPr="00643448">
        <w:rPr>
          <w:rFonts w:ascii="Times New Roman" w:hAnsi="Times New Roman" w:cs="Times New Roman"/>
          <w:b/>
          <w:sz w:val="20"/>
          <w:szCs w:val="20"/>
        </w:rPr>
        <w:t xml:space="preserve">U BIỂU MÔ ÁC TÍNH CỔ TỬ CUNG TRÊN </w:t>
      </w:r>
      <w:r w:rsidR="00A63EDD">
        <w:rPr>
          <w:rFonts w:ascii="Times New Roman" w:hAnsi="Times New Roman" w:cs="Times New Roman"/>
          <w:b/>
          <w:sz w:val="20"/>
          <w:szCs w:val="20"/>
        </w:rPr>
        <w:t>MẪU KHOÉT CHÓP CỔ</w:t>
      </w:r>
      <w:r w:rsidR="00643448" w:rsidRPr="00643448">
        <w:rPr>
          <w:rFonts w:ascii="Times New Roman" w:hAnsi="Times New Roman" w:cs="Times New Roman"/>
          <w:b/>
          <w:sz w:val="20"/>
          <w:szCs w:val="20"/>
        </w:rPr>
        <w:t xml:space="preserve"> TỬ CUNG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EndPr/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EndPr/>
        <w:sdtContent>
          <w:r w:rsidR="001659BC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EndPr/>
        <w:sdtContent>
          <w:r w:rsidR="00B94937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51C07F1D" w14:textId="5EBCD7F7" w:rsidR="0033629C" w:rsidRPr="002D49C1" w:rsidRDefault="00974134" w:rsidP="00A6574B">
      <w:pPr>
        <w:tabs>
          <w:tab w:val="left" w:pos="1418"/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4720F7" w:rsidRPr="002D49C1">
        <w:rPr>
          <w:rFonts w:ascii="Times New Roman" w:hAnsi="Times New Roman" w:cs="Times New Roman"/>
          <w:sz w:val="26"/>
          <w:szCs w:val="26"/>
        </w:rPr>
        <w:t>ệnh phẩm:</w:t>
      </w:r>
      <w:r w:rsidR="00971D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44292">
        <w:rPr>
          <w:rFonts w:ascii="Times New Roman" w:hAnsi="Times New Roman" w:cs="Times New Roman"/>
          <w:sz w:val="26"/>
          <w:szCs w:val="26"/>
        </w:rPr>
        <w:t xml:space="preserve"> Chóp cổ t</w:t>
      </w:r>
      <w:r w:rsidR="0097116F">
        <w:rPr>
          <w:rFonts w:ascii="Times New Roman" w:hAnsi="Times New Roman" w:cs="Times New Roman"/>
          <w:sz w:val="26"/>
          <w:szCs w:val="26"/>
        </w:rPr>
        <w:t>ử cung</w:t>
      </w:r>
      <w:r w:rsidR="006310B8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570263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4429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33629C">
        <w:rPr>
          <w:rFonts w:ascii="Times New Roman" w:hAnsi="Times New Roman" w:cs="Times New Roman"/>
          <w:sz w:val="26"/>
          <w:szCs w:val="26"/>
        </w:rPr>
        <w:t>Khác</w:t>
      </w:r>
      <w:r w:rsidR="0047070C">
        <w:rPr>
          <w:rFonts w:ascii="Times New Roman" w:hAnsi="Times New Roman" w:cs="Times New Roman"/>
          <w:sz w:val="26"/>
          <w:szCs w:val="26"/>
        </w:rPr>
        <w:t xml:space="preserve"> (cụ thể)</w:t>
      </w:r>
      <w:r w:rsidR="003F7C5A">
        <w:rPr>
          <w:rFonts w:ascii="Times New Roman" w:hAnsi="Times New Roman" w:cs="Times New Roman"/>
          <w:sz w:val="26"/>
          <w:szCs w:val="26"/>
        </w:rPr>
        <w:t>:</w:t>
      </w:r>
      <w:r w:rsidR="00124217" w:rsidRPr="0012421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="00794614" w:rsidRPr="00E54CF2">
            <w:rPr>
              <w:rStyle w:val="PlaceholderText"/>
            </w:rPr>
            <w:t>Choisissez un élément.</w:t>
          </w:r>
        </w:sdtContent>
      </w:sdt>
    </w:p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081AD519" w14:textId="77777777" w:rsidR="00F55B7F" w:rsidRDefault="006377A7" w:rsidP="00EE1C46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0B223A">
        <w:rPr>
          <w:rFonts w:ascii="Times New Roman" w:hAnsi="Times New Roman" w:cs="Times New Roman"/>
          <w:sz w:val="26"/>
          <w:szCs w:val="26"/>
        </w:rPr>
        <w:t>Vị trí u:</w:t>
      </w:r>
    </w:p>
    <w:p w14:paraId="214D5ED8" w14:textId="06F535BA" w:rsidR="00B314B1" w:rsidRDefault="00457A62" w:rsidP="00EE1C46">
      <w:pPr>
        <w:pStyle w:val="ListParagraph"/>
        <w:tabs>
          <w:tab w:val="left" w:pos="3119"/>
          <w:tab w:val="left" w:pos="5529"/>
          <w:tab w:val="left" w:pos="7938"/>
        </w:tabs>
        <w:spacing w:line="276" w:lineRule="auto"/>
        <w:ind w:left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980154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B7F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0B223A">
        <w:rPr>
          <w:rFonts w:ascii="Times New Roman" w:hAnsi="Times New Roman" w:cs="Times New Roman"/>
          <w:sz w:val="26"/>
          <w:szCs w:val="26"/>
        </w:rPr>
        <w:t xml:space="preserve"> 12 giờ – 3 giờ</w:t>
      </w:r>
      <w:r w:rsidR="00BD78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5064160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78E1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D78E1">
        <w:rPr>
          <w:rFonts w:ascii="Times New Roman" w:hAnsi="Times New Roman" w:cs="Times New Roman"/>
          <w:sz w:val="26"/>
          <w:szCs w:val="26"/>
        </w:rPr>
        <w:t xml:space="preserve"> 3 giờ – 6 giờ</w:t>
      </w:r>
      <w:r w:rsidR="005D70A5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53796108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70A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5D70A5">
        <w:rPr>
          <w:rFonts w:ascii="Times New Roman" w:hAnsi="Times New Roman" w:cs="Times New Roman"/>
          <w:sz w:val="26"/>
          <w:szCs w:val="26"/>
        </w:rPr>
        <w:t xml:space="preserve"> 6 giờ – 9 giờ</w:t>
      </w:r>
      <w:r w:rsidR="005D70A5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37910839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14B1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5D70A5">
        <w:rPr>
          <w:rFonts w:ascii="Times New Roman" w:hAnsi="Times New Roman" w:cs="Times New Roman"/>
          <w:sz w:val="26"/>
          <w:szCs w:val="26"/>
        </w:rPr>
        <w:t xml:space="preserve"> 9 giờ – 12 giờ</w:t>
      </w:r>
    </w:p>
    <w:p w14:paraId="62DF2902" w14:textId="54B20917" w:rsidR="00B314B1" w:rsidRPr="00B314B1" w:rsidRDefault="00B314B1" w:rsidP="00EE1C46">
      <w:pPr>
        <w:pStyle w:val="ListParagraph"/>
        <w:tabs>
          <w:tab w:val="left" w:pos="567"/>
          <w:tab w:val="left" w:pos="3119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891023674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E1C46">
        <w:rPr>
          <w:rFonts w:ascii="Times New Roman" w:hAnsi="Times New Roman" w:cs="Times New Roman"/>
          <w:sz w:val="26"/>
          <w:szCs w:val="26"/>
        </w:rPr>
        <w:t>Không xác định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5947020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E1C46">
        <w:rPr>
          <w:rFonts w:ascii="Times New Roman" w:hAnsi="Times New Roman" w:cs="Times New Roman"/>
          <w:sz w:val="26"/>
          <w:szCs w:val="26"/>
        </w:rPr>
        <w:t>Khác (cụ thể)</w:t>
      </w:r>
    </w:p>
    <w:p w14:paraId="6CD71620" w14:textId="17A18A89" w:rsidR="00BF0E8E" w:rsidRPr="007E4CA7" w:rsidRDefault="007E4CA7" w:rsidP="00B451FE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3C5E36" w:rsidRPr="007E4CA7">
        <w:rPr>
          <w:rFonts w:ascii="Times New Roman" w:hAnsi="Times New Roman" w:cs="Times New Roman"/>
          <w:sz w:val="26"/>
          <w:szCs w:val="26"/>
        </w:rPr>
        <w:t>Kích thước u:</w:t>
      </w:r>
      <w:r w:rsidR="00701E53" w:rsidRPr="007E4CA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số đo"/>
          <w:tag w:val="Chọn loại số đo"/>
          <w:id w:val="-1010832144"/>
          <w:placeholder>
            <w:docPart w:val="8E3CFC47744744A2BE6FFD6961183103"/>
          </w:placeholder>
          <w:showingPlcHdr/>
          <w15:color w:val="00FF00"/>
          <w:comboBox>
            <w:listItem w:displayText="Kích thước lớn nhất trên đại thể (nếu thấy u):" w:value="Kích thước lớn nhất trên đại thể (nếu thấy u):"/>
            <w:listItem w:displayText="Kích thước lớn nhất trên vi thể (nếu không thấy u):" w:value="Kích thước lớn nhất trên vi thể (nếu không thấy u):"/>
            <w:listItem w:displayText="Không thể xác định (giải thích):" w:value="Không thể xác định (giải thích):"/>
          </w:comboBox>
        </w:sdtPr>
        <w:sdtEndPr/>
        <w:sdtContent>
          <w:r w:rsidR="00DE4CE0" w:rsidRPr="007E4CA7">
            <w:rPr>
              <w:rStyle w:val="PlaceholderText"/>
            </w:rPr>
            <w:t>Choisissez un élément.</w:t>
          </w:r>
        </w:sdtContent>
      </w:sdt>
      <w:r w:rsidR="00701E53" w:rsidRPr="007E4CA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948A9B50E9844F9A8C9F5EA02F22F66D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EndPr/>
        <w:sdtContent>
          <w:r w:rsidR="00DE4CE0" w:rsidRPr="007E4CA7">
            <w:rPr>
              <w:rStyle w:val="PlaceholderText"/>
            </w:rPr>
            <w:t>Choisissez un élément.</w:t>
          </w:r>
        </w:sdtContent>
      </w:sdt>
    </w:p>
    <w:p w14:paraId="4CD53E60" w14:textId="68A085D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9AFAC3134C10487484BE9E17CEACC9C7"/>
          </w:placeholder>
          <w:showingPlcHdr/>
          <w15:color w:val="3366FF"/>
          <w:comboBox>
            <w:listItem w:displayText="Carcinoma tế bào gai, có liên quan HPV (Squamous cell carcinoma, HPV-associated)" w:value="Carcinoma tế bào gai, có liên quan HPV (Squamous cell carcinoma, HPV-associated)"/>
            <w:listItem w:displayText="Carcinoma tế bào gai, không liên quan HPV (Squamous cell carcinoma, HPV-independent)" w:value="Carcinoma tế bào gai, không liên quan HPV (Squamous cell carcinoma, HPV-independent)"/>
            <w:listItem w:displayText="Carcinoma tế bào gai, NOS (Squamous cell carcinoma, NOS)" w:value="Carcinoma tế bào gai, NOS (Squamous cell carcinoma, NOS)"/>
            <w:listItem w:displayText="Carcinoma tuyến, NOS (Adenocarcinoma, NOS)" w:value="Carcinoma tuyến, NOS (Adenocarcinoma, NOS)"/>
            <w:listItem w:displayText="Carcinoma tuyến, có liên quan HPV (Adenocarcinoma, HPV-associated)" w:value="Carcinoma tuyến, có liên quan HPV (Adenocarcinoma, HPV-associated)"/>
            <w:listItem w:displayText="Carcinoma tuyến, không liên quan HPV, NOS (Adenocarcinoma, HPV-independent, NOS)" w:value="Carcinoma tuyến, không liên quan HPV, NOS (Adenocarcinoma, HPV-independent, NOS)"/>
            <w:listItem w:displayText="Carcinoma tuyến, không liên quan HPV, kiểu dạ dày (Adenocarcinoma, HPV-independent, gastric type)" w:value="Carcinoma tuyến, không liên quan HPV, kiểu dạ dày (Adenocarcinoma, HPV-independent, gastric type)"/>
            <w:listItem w:displayText="Carcinoma tuyến, không liên quan HPV, kiểu tế bào sáng (Adenocarcinoma, HPV-independent, clear cell type)" w:value="Carcinoma tuyến, không liên quan HPV, kiểu tế bào sáng (Adenocarcinoma, HPV-independent, clear cell type)"/>
            <w:listItem w:displayText="Carcinoma tuyến, không liên quan HPV, kiểu trung thận (Adenocarcinoma, HPV-independent, mesonephric type)" w:value="Carcinoma tuyến, không liên quan HPV, kiểu trung thận (Adenocarcinoma, HPV-independent, mesonephric type)"/>
            <w:listItem w:displayText="Carcinoma tuyến dạng nội mạc tử cung, NOS (Endometrioid adenocarcinoma, NOS)" w:value="Carcinoma tuyến dạng nội mạc tử cung, NOS (Endometrioid adenocarcinoma, NOS)"/>
            <w:listItem w:displayText="Carcinosarcoma" w:value="Carcinosarcoma"/>
            <w:listItem w:displayText="Carcinoma gai tuyến (Adenosquamous carcinoma)" w:value="Carcinoma gai tuyến (Adenosquamous carcinoma)"/>
            <w:listItem w:displayText="Carcinoma đáy dạng tuyến (Adenoid basal carcinoma)" w:value="Carcinoma đáy dạng tuyến (Adenoid basal carcinoma)"/>
            <w:listItem w:displayText="Carcinoma nhầy bì (Mucoepidermoid carcinoma)" w:value="Carcinoma nhầy bì (Mucoepidermoid carcinoma)"/>
            <w:listItem w:displayText="Carcinoma không thể phân loại (carcinoma không biệt hoá) (Carcinoma, unclassifiable (undifferentiated carcinoma))" w:value="Carcinoma không thể phân loại (carcinoma không biệt hoá) (Carcinoma, unclassifiable (undifferentiated carcinoma))"/>
            <w:listItem w:displayText="U thần kinh nội tiết, NOS (Neuroendocrine tumour, NOS)" w:value="U thần kinh nội tiết, NOS (Neuroendocrine tumour, NOS)"/>
            <w:listItem w:displayText="U thần kinh nội tiết, độ 1 (Neuroendocrine tumour, grade 1)" w:value="U thần kinh nội tiết, độ 1 (Neuroendocrine tumour, grade 1)"/>
            <w:listItem w:displayText="U thần kinh nội tiết, độ 2 (Neuroendocrine tumour, grade 2)" w:value="U thần kinh nội tiết, độ 2 (Neuroendocrine tumour, grade 2)"/>
            <w:listItem w:displayText="Carcinoma thần kinh nội tiết tế bào nhỏ, độ cao (Small cell neuroendocrine carcinoma, high grade)" w:value="Carcinoma thần kinh nội tiết tế bào nhỏ, độ cao (Small cell neuroendocrine carcinoma, high grade)"/>
            <w:listItem w:displayText="Carcinoma thần kinh nội tiết tế bào lớn, độ cao (Large cell neuroendocrine carcinoma, high grade)" w:value="Carcinoma thần kinh nội tiết tế bào lớn, độ cao (Large cell neuroendocrine carcinoma, high grade)"/>
            <w:listItem w:displayText="Carcinoma thần kinh nội tiết, NOS (Neuroendocrine carcinoma, NOS)" w:value="Carcinoma thần kinh nội tiết, NOS (Neuroendocrine carcinoma, NOS)"/>
            <w:listItem w:displayText="Carcinoma hỗn hợp TKNT và không TKNT (Mixed neuroendocrine and non-neuroendocrine carcinoma)" w:value="Carcinoma hỗn hợp TKNT và không TKNT (Mixed neuroendocrine and non-neuroendocrine carcinoma)"/>
            <w:listItem w:displayText="Loại mô học khác (cụ thể):" w:value="Loại mô học khác (cụ thể):"/>
            <w:listItem w:displayText="Carcinoma, không thể định loại" w:value="Carcinoma, không thể định loại"/>
          </w:comboBox>
        </w:sdtPr>
        <w:sdtEndPr/>
        <w:sdtContent>
          <w:r w:rsidR="003A734F" w:rsidRPr="00E54CF2">
            <w:rPr>
              <w:rStyle w:val="PlaceholderText"/>
            </w:rPr>
            <w:t>Choisissez un élément.</w:t>
          </w:r>
        </w:sdtContent>
      </w:sdt>
    </w:p>
    <w:p w14:paraId="0100D0FD" w14:textId="453C7E7E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mô học:</w:t>
      </w:r>
      <w:r w:rsidR="0061673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độ mô học"/>
          <w:tag w:val="Chọn độ mô học"/>
          <w:id w:val="989598951"/>
          <w:lock w:val="sdtLocked"/>
          <w:placeholder>
            <w:docPart w:val="7C2A16D77EE946629D68519C967F898C"/>
          </w:placeholder>
          <w:showingPlcHdr/>
          <w15:color w:val="3366FF"/>
          <w:comboBox>
            <w:listItem w:displayText="Độ 1 (biệt hoá rõ)" w:value="Độ 1 (biệt hoá rõ)"/>
            <w:listItem w:displayText="Độ 2 (biệt hoá vừa)" w:value="Độ 2 (biệt hoá vừa)"/>
            <w:listItem w:displayText="Độ 3 (biệt hoá kém)" w:value="Độ 3 (biệt hoá kém)"/>
            <w:listItem w:displayText="Không thể đánh giá (giải thích):" w:value="Không thể đánh giá (giải thích):"/>
            <w:listItem w:displayText="Không áp dụng" w:value="Không áp dụng"/>
          </w:comboBox>
        </w:sdtPr>
        <w:sdtEndPr/>
        <w:sdtContent>
          <w:r w:rsidR="00182077" w:rsidRPr="00E54CF2">
            <w:rPr>
              <w:rStyle w:val="PlaceholderText"/>
            </w:rPr>
            <w:t>Choisissez un élément.</w:t>
          </w:r>
        </w:sdtContent>
      </w:sdt>
    </w:p>
    <w:p w14:paraId="5FC5AA88" w14:textId="56CD0893" w:rsidR="004720F7" w:rsidRDefault="00315A44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xâm nhập mô đệm</w:t>
      </w:r>
      <w:r w:rsidR="005C16C7">
        <w:rPr>
          <w:rFonts w:ascii="Times New Roman" w:hAnsi="Times New Roman" w:cs="Times New Roman"/>
          <w:sz w:val="26"/>
          <w:szCs w:val="26"/>
        </w:rPr>
        <w:t>:</w:t>
      </w:r>
    </w:p>
    <w:p w14:paraId="0FA01B7C" w14:textId="3E0F3BC3" w:rsidR="00315A44" w:rsidRDefault="00315A44" w:rsidP="00315A44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sâu xâm nhập mô đệm:</w:t>
      </w:r>
      <w:r w:rsidR="002234F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Độ sâu xâm nhập mô đệm"/>
          <w:tag w:val="Độ sâu xâm nhập mô đệm"/>
          <w:id w:val="1901941771"/>
          <w:lock w:val="sdtLocked"/>
          <w:placeholder>
            <w:docPart w:val="DefaultPlaceholder_-1854013438"/>
          </w:placeholder>
          <w:showingPlcHdr/>
          <w15:color w:val="3366FF"/>
          <w:comboBox>
            <w:listItem w:displayText="Khoảng cách chính xác: ... mm" w:value="Khoảng cách chính xác: ... mm"/>
            <w:listItem w:displayText="Không quá 3 mm" w:value="Không quá 3 mm"/>
            <w:listItem w:displayText="Trên 3 mm đến 5 mm" w:value="Trên 3 mm đến 5 mm"/>
            <w:listItem w:displayText="Trên 5 mm" w:value="Trên 5 mm"/>
            <w:listItem w:displayText="Không thể xác định (giải thích)" w:value="Không thể xác định (giải thích)"/>
          </w:comboBox>
        </w:sdtPr>
        <w:sdtEndPr/>
        <w:sdtContent>
          <w:r w:rsidR="002234F7" w:rsidRPr="00E54CF2">
            <w:rPr>
              <w:rStyle w:val="PlaceholderText"/>
            </w:rPr>
            <w:t>Choisissez un élément.</w:t>
          </w:r>
        </w:sdtContent>
      </w:sdt>
    </w:p>
    <w:p w14:paraId="1CF09906" w14:textId="6D82F248" w:rsidR="00DE0F3A" w:rsidRDefault="00F56D79" w:rsidP="00315A44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+Mức độ lan rộng theo chiều ngang: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Mức độ lan rộng theo chiều ngang"/>
          <w:tag w:val="+Mức độ lan rộng theo chiều ngang"/>
          <w:id w:val="-90478534"/>
          <w:placeholder>
            <w:docPart w:val="DefaultPlaceholder_-1854013438"/>
          </w:placeholder>
          <w:showingPlcHdr/>
          <w15:color w:val="00FF00"/>
          <w:comboBox>
            <w:listItem w:displayText="Không áp dụng (trường hợp u lớn có thể đo trên đại thể)" w:value="Không áp dụng (trường hợp u lớn có thể đo trên đại thể)"/>
            <w:listItem w:displayText="Kích thước chính xác: ... mm" w:value="Kích thước chính xác: ... mm"/>
            <w:listItem w:displayText="Kích thước ước lượng ≤ 7 mm, số block có u: ..." w:value="Kích thước ước lượng ≤ 7 mm, số block có u: ..."/>
            <w:listItem w:displayText="Kích thước ước lượng &gt; 7 mm, số block có u: ..." w:value="Kích thước ước lượng &gt; 7 mm, số block có u: ..."/>
            <w:listItem w:displayText="Không thể xác định (giải thích):" w:value="Không thể xác định (giải thích):"/>
          </w:comboBox>
        </w:sdtPr>
        <w:sdtEndPr/>
        <w:sdtContent>
          <w:r w:rsidR="005D3093" w:rsidRPr="00E54CF2">
            <w:rPr>
              <w:rStyle w:val="PlaceholderText"/>
            </w:rPr>
            <w:t>Choisissez un élément.</w:t>
          </w:r>
        </w:sdtContent>
      </w:sdt>
    </w:p>
    <w:p w14:paraId="4D62FE1F" w14:textId="02B5574D" w:rsidR="00AC3F94" w:rsidRDefault="00E765FE" w:rsidP="00315A44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+Đánh giá xâm nhập theo hệ thống Silva: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cho car tuyến cổ trong CTC xâm nhập có lq HPV"/>
          <w:tag w:val="Chỉ áp dụng cho carcinoma tuyến cổ trong CTC xâm nhập có liên quan HPV"/>
          <w:id w:val="1239296542"/>
          <w:placeholder>
            <w:docPart w:val="DefaultPlaceholder_-1854013438"/>
          </w:placeholder>
          <w:showingPlcHdr/>
          <w15:color w:val="00FF00"/>
          <w:comboBox>
            <w:listItem w:displayText="Không áp dụng" w:value="Không áp dụng"/>
            <w:listItem w:displayText="Kiểu hình A" w:value="Kiểu hình A"/>
            <w:listItem w:displayText="Kiểu hình B" w:value="Kiểu hình B"/>
            <w:listItem w:displayText="Kiểu hình C" w:value="Kiểu hình C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0C434D4E" w14:textId="2BF2908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mạch máu</w:t>
      </w:r>
      <w:r w:rsidR="007F00B0">
        <w:rPr>
          <w:rFonts w:ascii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hAnsi="Times New Roman" w:cs="Times New Roman"/>
          <w:sz w:val="26"/>
          <w:szCs w:val="26"/>
        </w:rPr>
        <w:t xml:space="preserve"> mạch bạch huyết</w:t>
      </w:r>
      <w:r w:rsidR="00290016">
        <w:rPr>
          <w:rFonts w:ascii="Times New Roman" w:hAnsi="Times New Roman" w:cs="Times New Roman"/>
          <w:sz w:val="26"/>
          <w:szCs w:val="26"/>
        </w:rPr>
        <w:t>:</w:t>
      </w:r>
      <w:r w:rsidR="00D06F7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-1527710505"/>
          <w:lock w:val="sdtLocked"/>
          <w:placeholder>
            <w:docPart w:val="ED98D841790D45F289D2DCECAE40E155"/>
          </w:placeholder>
          <w:showingPlcHdr/>
          <w15:color w:val="3366FF"/>
          <w:comboBox>
            <w:listItem w:displayText="Không" w:value="Không"/>
            <w:listItem w:displayText="Có" w:value="Có"/>
            <w:listItem w:displayText="Không rõ (giải thích):" w:value="Không rõ (giải thích):"/>
            <w:listItem w:displayText="Không thể xác định" w:value="Không thể xác định"/>
          </w:comboBox>
        </w:sdtPr>
        <w:sdtEndPr/>
        <w:sdtContent>
          <w:r w:rsidR="00267711" w:rsidRPr="00E54CF2">
            <w:rPr>
              <w:rStyle w:val="PlaceholderText"/>
            </w:rPr>
            <w:t>Choisissez un élément.</w:t>
          </w:r>
        </w:sdtContent>
      </w:sdt>
    </w:p>
    <w:p w14:paraId="7DDD9F9D" w14:textId="3D7789A4" w:rsidR="00C2394D" w:rsidRDefault="00E93728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Tình trạng rìa diện cắt</w:t>
      </w:r>
      <w:r w:rsidR="00C2394D">
        <w:rPr>
          <w:rFonts w:ascii="Times New Roman" w:hAnsi="Times New Roman" w:cs="Times New Roman"/>
          <w:sz w:val="26"/>
          <w:szCs w:val="26"/>
        </w:rPr>
        <w:t>:</w:t>
      </w:r>
    </w:p>
    <w:p w14:paraId="20096633" w14:textId="6FAFDFF9" w:rsidR="00E93728" w:rsidRDefault="00E93728" w:rsidP="00E93728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Đối với carcinoma</w:t>
      </w:r>
      <w:r w:rsidR="008B7FE0">
        <w:rPr>
          <w:rFonts w:ascii="Times New Roman" w:hAnsi="Times New Roman" w:cs="Times New Roman"/>
          <w:sz w:val="26"/>
          <w:szCs w:val="26"/>
        </w:rPr>
        <w:t xml:space="preserve"> xâm nhập:</w:t>
      </w:r>
      <w:r w:rsidR="00166AC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trong carcinoma xâm nhập"/>
          <w:tag w:val="RDC trong carcinoma xâm nhập"/>
          <w:id w:val="-2058610656"/>
          <w:lock w:val="sdtLocked"/>
          <w:placeholder>
            <w:docPart w:val="AD6466DC5D244E7FAF196C54D61D401E"/>
          </w:placeholder>
          <w:showingPlcHdr/>
          <w15:color w:val="3366FF"/>
          <w:comboBox>
            <w:listItem w:displayText="Tất cả các rìa diện cắt không có tế bào ác tính:" w:value="Tất cả các rìa diện cắt không có tế bào ác tính:"/>
            <w:listItem w:displayText="Rìa diện cắt có tế bào ác tính:" w:value="Rìa diện cắt có tế bào ác tính:"/>
            <w:listItem w:displayText="Khác (cụ thể):" w:value="Khác (cụ thể):"/>
            <w:listItem w:displayText="Không thể xác định (giải thích):" w:value="Không thể xác định (giải thích):"/>
            <w:listItem w:displayText="Không áp dụng" w:value="Không áp dụng"/>
          </w:comboBox>
        </w:sdtPr>
        <w:sdtEndPr/>
        <w:sdtContent>
          <w:r w:rsidR="00E261C8" w:rsidRPr="00E54CF2">
            <w:rPr>
              <w:rStyle w:val="PlaceholderText"/>
            </w:rPr>
            <w:t>Choisissez un élément.</w:t>
          </w:r>
        </w:sdtContent>
      </w:sdt>
      <w:r w:rsidR="00E261C8" w:rsidRPr="00E261C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K/c đến rìa gần nhất, chỉ nhập khi RDC k có tb ác tính"/>
          <w:tag w:val="+K/c đến rìa gần nhất, chỉ nhập khi RDC k có tb ác tính"/>
          <w:id w:val="974256389"/>
          <w:placeholder>
            <w:docPart w:val="F1734982137B4342ABA1E27879239E47"/>
          </w:placeholder>
          <w:showingPlcHdr/>
          <w15:color w:val="00FF00"/>
          <w:comboBox>
            <w:listItem w:displayText="tế bào ác tính cách ... mm" w:value="tế bào ác tính cách ... mm"/>
            <w:listItem w:displayText="tế bào ác tính cách &gt; ... mm" w:value="tế bào ác tính cách &gt; ... mm"/>
            <w:listItem w:displayText="tế bào ác tính cách tối thiểu ... mm" w:value="tế bào ác tính cách tối thiểu ... mm"/>
            <w:listItem w:displayText="tế bào ác tính cách &lt; ... mm" w:value="tế bào ác tính cách &lt; ... mm"/>
            <w:listItem w:displayText="tế bào ác tính cách &lt; 1 mm" w:value="tế bào ác tính cách &lt; 1 mm"/>
            <w:listItem w:displayText="không thể xác định (giải thích):" w:value="không thể xác định (giải thích):"/>
          </w:comboBox>
        </w:sdtPr>
        <w:sdtEndPr/>
        <w:sdtContent>
          <w:r w:rsidR="00D54D5C" w:rsidRPr="00E54CF2">
            <w:rPr>
              <w:rStyle w:val="PlaceholderText"/>
            </w:rPr>
            <w:t>Choisissez un élément.</w:t>
          </w:r>
        </w:sdtContent>
      </w:sdt>
      <w:r w:rsidR="00D54D5C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Chọn tất cả rìa có liên quan"/>
          <w:tag w:val="+Chọn tất cả rìa có liên quan"/>
          <w:id w:val="1785762470"/>
          <w:placeholder>
            <w:docPart w:val="65A28736A7074A0E812A608D4FA74595"/>
          </w:placeholder>
          <w:showingPlcHdr/>
          <w15:color w:val="00FF00"/>
          <w:comboBox>
            <w:listItem w:displayText="rìa cổ ngoài (cụ thể vị trí, nếu có thể):" w:value="rìa cổ ngoài (cụ thể vị trí, nếu có thể):"/>
            <w:listItem w:displayText="rìa bên (cụ thể vị trí, nếu có thể):" w:value="rìa bên (cụ thể vị trí, nếu có thể):"/>
            <w:listItem w:displayText="rìa cổ trong (cụ thể vị trí, nếu có thể):" w:value="rìa cổ trong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0361F5" w:rsidRPr="00E54CF2">
            <w:rPr>
              <w:rStyle w:val="PlaceholderText"/>
            </w:rPr>
            <w:t>Choisissez un élément.</w:t>
          </w:r>
        </w:sdtContent>
      </w:sdt>
    </w:p>
    <w:p w14:paraId="484256C7" w14:textId="725FED5A" w:rsidR="008B7FE0" w:rsidRPr="00CF22DB" w:rsidRDefault="008D5F78" w:rsidP="008B7FE0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F22DB">
        <w:rPr>
          <w:rFonts w:ascii="Times New Roman" w:hAnsi="Times New Roman" w:cs="Times New Roman"/>
          <w:sz w:val="26"/>
          <w:szCs w:val="26"/>
        </w:rPr>
        <w:t>Đối với HSIL hoặc AIS</w:t>
      </w:r>
      <w:r w:rsidR="00CF22DB" w:rsidRPr="00CF22DB">
        <w:rPr>
          <w:rFonts w:ascii="Times New Roman" w:hAnsi="Times New Roman" w:cs="Times New Roman"/>
          <w:sz w:val="26"/>
          <w:szCs w:val="26"/>
        </w:rPr>
        <w:t>:</w:t>
      </w:r>
      <w:r w:rsidR="00CF22D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trong HSIL hoặc AIS"/>
          <w:tag w:val="RDC trong HSIL hoặc AIS"/>
          <w:id w:val="-1675331197"/>
          <w:lock w:val="sdtLocked"/>
          <w:placeholder>
            <w:docPart w:val="3D9777ADFE6344AAA20283E83F1172B4"/>
          </w:placeholder>
          <w:showingPlcHdr/>
          <w15:color w:val="3366FF"/>
          <w:comboBox>
            <w:listItem w:displayText="Tất cả các rìa diện cắt không hiện diện HSIL và/hoặc AIS" w:value="Tất cả các rìa diện cắt không hiện diện HSIL và/hoặc AIS"/>
            <w:listItem w:displayText="Rìa diện cắt hiện diện HSIL/AIS:" w:value="Rìa diện cắt hiện diện HSIL/AIS:"/>
            <w:listItem w:displayText="Khác (cụ thể):" w:value="Khác (cụ thể):"/>
            <w:listItem w:displayText="Không thể xác định (giải thích):" w:value="Không thể xác định (giải thích):"/>
            <w:listItem w:displayText="Không áp dụng" w:value="Không áp dụng"/>
          </w:comboBox>
        </w:sdtPr>
        <w:sdtEndPr/>
        <w:sdtContent>
          <w:r w:rsidR="00CF22DB" w:rsidRPr="00E54CF2">
            <w:rPr>
              <w:rStyle w:val="PlaceholderText"/>
            </w:rPr>
            <w:t>Choisissez un élément.</w:t>
          </w:r>
        </w:sdtContent>
      </w:sdt>
      <w:r w:rsidR="00A344A1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Chọn tất cả rìa có liên quan"/>
          <w:tag w:val="+Chọn tất cả rìa có liên quan"/>
          <w:id w:val="532388956"/>
          <w:placeholder>
            <w:docPart w:val="476ACA9BACE44A23A145AFE5E21ADCF1"/>
          </w:placeholder>
          <w:showingPlcHdr/>
          <w15:color w:val="00FF00"/>
          <w:comboBox>
            <w:listItem w:displayText="rìa cổ ngoài (cụ thể vị trí, nếu có thể):" w:value="rìa cổ ngoài (cụ thể vị trí, nếu có thể):"/>
            <w:listItem w:displayText="rìa bên (cụ thể vị trí, nếu có thể):" w:value="rìa bên (cụ thể vị trí, nếu có thể):"/>
            <w:listItem w:displayText="rìa cổ trong (cụ thể vị trí, nếu có thể):" w:value="rìa cổ trong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A344A1" w:rsidRPr="00E54CF2">
            <w:rPr>
              <w:rStyle w:val="PlaceholderText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Kết luận mô bệnh học</w:t>
      </w:r>
    </w:p>
    <w:p w14:paraId="4D37ADE1" w14:textId="74348054" w:rsidR="00AC5E59" w:rsidRDefault="00AC5E59" w:rsidP="00CB34AB">
      <w:pPr>
        <w:spacing w:line="276" w:lineRule="auto"/>
        <w:ind w:firstLine="567"/>
        <w:rPr>
          <w:rFonts w:ascii="Times New Roman" w:hAnsi="Times New Roman" w:cs="Times New Roman"/>
          <w:bCs/>
          <w:sz w:val="26"/>
          <w:szCs w:val="26"/>
        </w:rPr>
      </w:pPr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41EA474A" w14:textId="5CB9C18F" w:rsidR="00274EB7" w:rsidRPr="00274EB7" w:rsidRDefault="00274EB7" w:rsidP="00274E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591CA3BB" w14:textId="74DAAC60" w:rsidR="00DE1800" w:rsidRDefault="00DE1800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xác nhận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duyệt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</w:p>
    <w:p w14:paraId="65975D99" w14:textId="7D879B3F" w:rsidR="0034101D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lastRenderedPageBreak/>
        <w:t>Hướng dẫn nhập phiếu:</w:t>
      </w:r>
    </w:p>
    <w:p w14:paraId="1F9B74FD" w14:textId="77777777" w:rsidR="000F6B2B" w:rsidRPr="00E87CDF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8CB6C9" w14:textId="77777777" w:rsidR="00457A62" w:rsidRDefault="00457A62" w:rsidP="00112402">
      <w:pPr>
        <w:spacing w:line="240" w:lineRule="auto"/>
      </w:pPr>
      <w:r>
        <w:separator/>
      </w:r>
    </w:p>
  </w:endnote>
  <w:endnote w:type="continuationSeparator" w:id="0">
    <w:p w14:paraId="250CE7B2" w14:textId="77777777" w:rsidR="00457A62" w:rsidRDefault="00457A62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7F27E3" w14:textId="2905C707" w:rsidR="005A26A6" w:rsidRPr="002727AD" w:rsidRDefault="002727AD" w:rsidP="002727AD">
            <w:pPr>
              <w:pStyle w:val="Footer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7E4CA7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7E4CA7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86AD0A" w14:textId="77777777" w:rsidR="00457A62" w:rsidRDefault="00457A62" w:rsidP="00112402">
      <w:pPr>
        <w:spacing w:line="240" w:lineRule="auto"/>
      </w:pPr>
      <w:r>
        <w:separator/>
      </w:r>
    </w:p>
  </w:footnote>
  <w:footnote w:type="continuationSeparator" w:id="0">
    <w:p w14:paraId="0183A353" w14:textId="77777777" w:rsidR="00457A62" w:rsidRDefault="00457A62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5"/>
  </w:num>
  <w:num w:numId="5">
    <w:abstractNumId w:val="2"/>
  </w:num>
  <w:num w:numId="6">
    <w:abstractNumId w:val="14"/>
  </w:num>
  <w:num w:numId="7">
    <w:abstractNumId w:val="15"/>
  </w:num>
  <w:num w:numId="8">
    <w:abstractNumId w:val="6"/>
  </w:num>
  <w:num w:numId="9">
    <w:abstractNumId w:val="10"/>
  </w:num>
  <w:num w:numId="10">
    <w:abstractNumId w:val="0"/>
  </w:num>
  <w:num w:numId="11">
    <w:abstractNumId w:val="1"/>
  </w:num>
  <w:num w:numId="12">
    <w:abstractNumId w:val="8"/>
  </w:num>
  <w:num w:numId="13">
    <w:abstractNumId w:val="4"/>
  </w:num>
  <w:num w:numId="14">
    <w:abstractNumId w:val="11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F7"/>
    <w:rsid w:val="00031EF3"/>
    <w:rsid w:val="000361F5"/>
    <w:rsid w:val="000419DF"/>
    <w:rsid w:val="000557D0"/>
    <w:rsid w:val="0008336C"/>
    <w:rsid w:val="00091DBC"/>
    <w:rsid w:val="000B223A"/>
    <w:rsid w:val="000C1614"/>
    <w:rsid w:val="000D3DDF"/>
    <w:rsid w:val="000E1BFB"/>
    <w:rsid w:val="000F3C6D"/>
    <w:rsid w:val="000F6B2B"/>
    <w:rsid w:val="00112402"/>
    <w:rsid w:val="00124217"/>
    <w:rsid w:val="001323FC"/>
    <w:rsid w:val="0014250B"/>
    <w:rsid w:val="001444AB"/>
    <w:rsid w:val="00150C7D"/>
    <w:rsid w:val="001614F2"/>
    <w:rsid w:val="00163B5C"/>
    <w:rsid w:val="001659BC"/>
    <w:rsid w:val="00166ACF"/>
    <w:rsid w:val="00171584"/>
    <w:rsid w:val="001747EE"/>
    <w:rsid w:val="00182077"/>
    <w:rsid w:val="00182A87"/>
    <w:rsid w:val="00182E86"/>
    <w:rsid w:val="00183AF1"/>
    <w:rsid w:val="001B77D0"/>
    <w:rsid w:val="001D19DE"/>
    <w:rsid w:val="001D42DB"/>
    <w:rsid w:val="001E5B2D"/>
    <w:rsid w:val="001E6B7B"/>
    <w:rsid w:val="001F3C18"/>
    <w:rsid w:val="0020607E"/>
    <w:rsid w:val="00222DF7"/>
    <w:rsid w:val="002234F7"/>
    <w:rsid w:val="002559E5"/>
    <w:rsid w:val="00267711"/>
    <w:rsid w:val="002727AD"/>
    <w:rsid w:val="00274EB7"/>
    <w:rsid w:val="00281DCF"/>
    <w:rsid w:val="00290016"/>
    <w:rsid w:val="00294383"/>
    <w:rsid w:val="002977BE"/>
    <w:rsid w:val="002C54DA"/>
    <w:rsid w:val="002D1AB4"/>
    <w:rsid w:val="002D49C1"/>
    <w:rsid w:val="0030166F"/>
    <w:rsid w:val="00305B51"/>
    <w:rsid w:val="00306104"/>
    <w:rsid w:val="00315A44"/>
    <w:rsid w:val="00317A64"/>
    <w:rsid w:val="00323515"/>
    <w:rsid w:val="00327C84"/>
    <w:rsid w:val="0033629C"/>
    <w:rsid w:val="00340F5F"/>
    <w:rsid w:val="0034101D"/>
    <w:rsid w:val="003457B3"/>
    <w:rsid w:val="00345835"/>
    <w:rsid w:val="003768CE"/>
    <w:rsid w:val="003A734F"/>
    <w:rsid w:val="003C35FA"/>
    <w:rsid w:val="003C5E36"/>
    <w:rsid w:val="003F7C5A"/>
    <w:rsid w:val="003F7EEB"/>
    <w:rsid w:val="0040244F"/>
    <w:rsid w:val="00414A24"/>
    <w:rsid w:val="00423AAB"/>
    <w:rsid w:val="00435A47"/>
    <w:rsid w:val="00457A62"/>
    <w:rsid w:val="004664A9"/>
    <w:rsid w:val="0047070C"/>
    <w:rsid w:val="004720F7"/>
    <w:rsid w:val="0048610C"/>
    <w:rsid w:val="004D0541"/>
    <w:rsid w:val="004D3BF1"/>
    <w:rsid w:val="004D69EA"/>
    <w:rsid w:val="005112D0"/>
    <w:rsid w:val="00527672"/>
    <w:rsid w:val="00527CAE"/>
    <w:rsid w:val="00545199"/>
    <w:rsid w:val="00550466"/>
    <w:rsid w:val="00573ECB"/>
    <w:rsid w:val="005A26A6"/>
    <w:rsid w:val="005A327E"/>
    <w:rsid w:val="005A3302"/>
    <w:rsid w:val="005B5C4F"/>
    <w:rsid w:val="005C16C7"/>
    <w:rsid w:val="005D3093"/>
    <w:rsid w:val="005D4877"/>
    <w:rsid w:val="005D70A5"/>
    <w:rsid w:val="005E0DDF"/>
    <w:rsid w:val="005E159C"/>
    <w:rsid w:val="005E6424"/>
    <w:rsid w:val="005E74F1"/>
    <w:rsid w:val="005F2BE5"/>
    <w:rsid w:val="0061673A"/>
    <w:rsid w:val="00625276"/>
    <w:rsid w:val="00627836"/>
    <w:rsid w:val="006310B8"/>
    <w:rsid w:val="00633180"/>
    <w:rsid w:val="00637285"/>
    <w:rsid w:val="006377A7"/>
    <w:rsid w:val="00643448"/>
    <w:rsid w:val="00666DF2"/>
    <w:rsid w:val="00690518"/>
    <w:rsid w:val="006A4540"/>
    <w:rsid w:val="006B1625"/>
    <w:rsid w:val="006B7CAE"/>
    <w:rsid w:val="006D39E5"/>
    <w:rsid w:val="006E6842"/>
    <w:rsid w:val="00701E53"/>
    <w:rsid w:val="00731F21"/>
    <w:rsid w:val="007422D3"/>
    <w:rsid w:val="00742850"/>
    <w:rsid w:val="00765AC1"/>
    <w:rsid w:val="00774A4B"/>
    <w:rsid w:val="00790A07"/>
    <w:rsid w:val="007913DA"/>
    <w:rsid w:val="00794614"/>
    <w:rsid w:val="007A4575"/>
    <w:rsid w:val="007A6EE3"/>
    <w:rsid w:val="007B5C4A"/>
    <w:rsid w:val="007E4CA7"/>
    <w:rsid w:val="007E5FCD"/>
    <w:rsid w:val="007E7C75"/>
    <w:rsid w:val="007F00B0"/>
    <w:rsid w:val="007F1368"/>
    <w:rsid w:val="0081791C"/>
    <w:rsid w:val="008214D7"/>
    <w:rsid w:val="008275C0"/>
    <w:rsid w:val="00837560"/>
    <w:rsid w:val="0084141B"/>
    <w:rsid w:val="00850A93"/>
    <w:rsid w:val="00852D0F"/>
    <w:rsid w:val="00864641"/>
    <w:rsid w:val="00872C9F"/>
    <w:rsid w:val="00877DFF"/>
    <w:rsid w:val="008916DC"/>
    <w:rsid w:val="008A5508"/>
    <w:rsid w:val="008B7FE0"/>
    <w:rsid w:val="008C70F1"/>
    <w:rsid w:val="008D4078"/>
    <w:rsid w:val="008D5F78"/>
    <w:rsid w:val="008F0401"/>
    <w:rsid w:val="008F2537"/>
    <w:rsid w:val="008F37CB"/>
    <w:rsid w:val="009027F2"/>
    <w:rsid w:val="00930FF9"/>
    <w:rsid w:val="00934BEB"/>
    <w:rsid w:val="0093668F"/>
    <w:rsid w:val="009625D0"/>
    <w:rsid w:val="0097116F"/>
    <w:rsid w:val="00971DE1"/>
    <w:rsid w:val="009739F8"/>
    <w:rsid w:val="00974134"/>
    <w:rsid w:val="00974315"/>
    <w:rsid w:val="00984517"/>
    <w:rsid w:val="00990601"/>
    <w:rsid w:val="00994BFC"/>
    <w:rsid w:val="009B4049"/>
    <w:rsid w:val="009C14DD"/>
    <w:rsid w:val="009F47FD"/>
    <w:rsid w:val="00A051BF"/>
    <w:rsid w:val="00A344A1"/>
    <w:rsid w:val="00A467AF"/>
    <w:rsid w:val="00A51660"/>
    <w:rsid w:val="00A56585"/>
    <w:rsid w:val="00A63EDD"/>
    <w:rsid w:val="00A6574B"/>
    <w:rsid w:val="00A73D1A"/>
    <w:rsid w:val="00A87BDF"/>
    <w:rsid w:val="00AA2728"/>
    <w:rsid w:val="00AB2536"/>
    <w:rsid w:val="00AB2C77"/>
    <w:rsid w:val="00AC3F94"/>
    <w:rsid w:val="00AC5E59"/>
    <w:rsid w:val="00AD1B73"/>
    <w:rsid w:val="00AE033D"/>
    <w:rsid w:val="00AE60AC"/>
    <w:rsid w:val="00B02006"/>
    <w:rsid w:val="00B14F92"/>
    <w:rsid w:val="00B26E79"/>
    <w:rsid w:val="00B30200"/>
    <w:rsid w:val="00B314B1"/>
    <w:rsid w:val="00B44292"/>
    <w:rsid w:val="00B451FE"/>
    <w:rsid w:val="00B466C8"/>
    <w:rsid w:val="00B50CFF"/>
    <w:rsid w:val="00B51556"/>
    <w:rsid w:val="00B550E0"/>
    <w:rsid w:val="00B63860"/>
    <w:rsid w:val="00B64575"/>
    <w:rsid w:val="00B64B02"/>
    <w:rsid w:val="00B75DDE"/>
    <w:rsid w:val="00B84206"/>
    <w:rsid w:val="00B8483D"/>
    <w:rsid w:val="00B94937"/>
    <w:rsid w:val="00BB091B"/>
    <w:rsid w:val="00BB0B9B"/>
    <w:rsid w:val="00BB6121"/>
    <w:rsid w:val="00BB75DE"/>
    <w:rsid w:val="00BD459B"/>
    <w:rsid w:val="00BD7498"/>
    <w:rsid w:val="00BD78E1"/>
    <w:rsid w:val="00BE195A"/>
    <w:rsid w:val="00BE4B1D"/>
    <w:rsid w:val="00BE5D6F"/>
    <w:rsid w:val="00BF07D5"/>
    <w:rsid w:val="00BF0E8E"/>
    <w:rsid w:val="00C013F4"/>
    <w:rsid w:val="00C11E5F"/>
    <w:rsid w:val="00C13E27"/>
    <w:rsid w:val="00C2394D"/>
    <w:rsid w:val="00C24F2E"/>
    <w:rsid w:val="00C347F6"/>
    <w:rsid w:val="00C64720"/>
    <w:rsid w:val="00C91C4E"/>
    <w:rsid w:val="00CA6CCA"/>
    <w:rsid w:val="00CB2EBB"/>
    <w:rsid w:val="00CB34AB"/>
    <w:rsid w:val="00CB45B6"/>
    <w:rsid w:val="00CB616D"/>
    <w:rsid w:val="00CC00ED"/>
    <w:rsid w:val="00CD11FA"/>
    <w:rsid w:val="00CD3ABC"/>
    <w:rsid w:val="00CD6C94"/>
    <w:rsid w:val="00CF22DB"/>
    <w:rsid w:val="00CF5B09"/>
    <w:rsid w:val="00D05481"/>
    <w:rsid w:val="00D06F77"/>
    <w:rsid w:val="00D22024"/>
    <w:rsid w:val="00D36EA8"/>
    <w:rsid w:val="00D44A01"/>
    <w:rsid w:val="00D51AE7"/>
    <w:rsid w:val="00D54D5C"/>
    <w:rsid w:val="00D62C47"/>
    <w:rsid w:val="00D65499"/>
    <w:rsid w:val="00D7027F"/>
    <w:rsid w:val="00D71FDF"/>
    <w:rsid w:val="00D76697"/>
    <w:rsid w:val="00D81120"/>
    <w:rsid w:val="00D853A7"/>
    <w:rsid w:val="00D85A11"/>
    <w:rsid w:val="00D868DB"/>
    <w:rsid w:val="00D91C00"/>
    <w:rsid w:val="00D92701"/>
    <w:rsid w:val="00DB2BCD"/>
    <w:rsid w:val="00DE0F3A"/>
    <w:rsid w:val="00DE1800"/>
    <w:rsid w:val="00DE4CE0"/>
    <w:rsid w:val="00DF5CAF"/>
    <w:rsid w:val="00DF6994"/>
    <w:rsid w:val="00E054F4"/>
    <w:rsid w:val="00E221DA"/>
    <w:rsid w:val="00E261C8"/>
    <w:rsid w:val="00E45482"/>
    <w:rsid w:val="00E61382"/>
    <w:rsid w:val="00E70052"/>
    <w:rsid w:val="00E765FE"/>
    <w:rsid w:val="00E77AF3"/>
    <w:rsid w:val="00E87CDF"/>
    <w:rsid w:val="00E92E89"/>
    <w:rsid w:val="00E93728"/>
    <w:rsid w:val="00EB63E2"/>
    <w:rsid w:val="00EB6AB9"/>
    <w:rsid w:val="00ED13D0"/>
    <w:rsid w:val="00ED17E6"/>
    <w:rsid w:val="00EE1C46"/>
    <w:rsid w:val="00EF3ABD"/>
    <w:rsid w:val="00F0123D"/>
    <w:rsid w:val="00F01998"/>
    <w:rsid w:val="00F0695F"/>
    <w:rsid w:val="00F22BBF"/>
    <w:rsid w:val="00F47B63"/>
    <w:rsid w:val="00F55B7F"/>
    <w:rsid w:val="00F56D79"/>
    <w:rsid w:val="00F80789"/>
    <w:rsid w:val="00F8274B"/>
    <w:rsid w:val="00FA0867"/>
    <w:rsid w:val="00FB1E4C"/>
    <w:rsid w:val="00FC49ED"/>
    <w:rsid w:val="00FD1C48"/>
    <w:rsid w:val="00FF0790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285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402"/>
  </w:style>
  <w:style w:type="paragraph" w:styleId="Footer">
    <w:name w:val="footer"/>
    <w:basedOn w:val="Normal"/>
    <w:link w:val="Foot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8E3CFC47744744A2BE6FFD69611831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DFBE21-03C3-4FD1-8FDD-D14451B4E77D}"/>
      </w:docPartPr>
      <w:docPartBody>
        <w:p w:rsidR="00CD3635" w:rsidRDefault="003A1150" w:rsidP="003A1150">
          <w:pPr>
            <w:pStyle w:val="8E3CFC47744744A2BE6FFD6961183103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3A1150" w:rsidP="003A1150">
          <w:pPr>
            <w:pStyle w:val="B38C7C0AD6094A78A6D1B8FD36D85C1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3A1150" w:rsidP="003A1150">
          <w:pPr>
            <w:pStyle w:val="E91C6DE4F65E404AAE84F374F3CCF6B4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3A1150" w:rsidP="003A1150">
          <w:pPr>
            <w:pStyle w:val="452E764F36CA41F1828442F74BF2B690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3A1150" w:rsidP="003A1150">
          <w:pPr>
            <w:pStyle w:val="F413DE3EF05B43A198165616CA3A923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48A9B50E9844F9A8C9F5EA02F22F6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AC5713-6E47-4028-944C-BC49B9E69BB4}"/>
      </w:docPartPr>
      <w:docPartBody>
        <w:p w:rsidR="00CD3635" w:rsidRDefault="003A1150" w:rsidP="003A1150">
          <w:pPr>
            <w:pStyle w:val="948A9B50E9844F9A8C9F5EA02F22F66D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AFAC3134C10487484BE9E17CEACC9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FDC89D-E2C1-458E-A296-9A31706642AE}"/>
      </w:docPartPr>
      <w:docPartBody>
        <w:p w:rsidR="00CD3635" w:rsidRDefault="003A1150" w:rsidP="003A1150">
          <w:pPr>
            <w:pStyle w:val="9AFAC3134C10487484BE9E17CEACC9C7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C2A16D77EE946629D68519C967F89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11F0CB-3A4B-4B12-8F5C-73719BB42CCA}"/>
      </w:docPartPr>
      <w:docPartBody>
        <w:p w:rsidR="00CD3635" w:rsidRDefault="003A1150" w:rsidP="003A1150">
          <w:pPr>
            <w:pStyle w:val="7C2A16D77EE946629D68519C967F898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D98D841790D45F289D2DCECAE40E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7829F-D543-42ED-9762-A7920BEBFF0E}"/>
      </w:docPartPr>
      <w:docPartBody>
        <w:p w:rsidR="00CD3635" w:rsidRDefault="003A1150" w:rsidP="003A1150">
          <w:pPr>
            <w:pStyle w:val="ED98D841790D45F289D2DCECAE40E15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D6466DC5D244E7FAF196C54D61D40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85BA41-A21B-4A6F-8532-6DAAC886B2ED}"/>
      </w:docPartPr>
      <w:docPartBody>
        <w:p w:rsidR="006F3A59" w:rsidRDefault="0062533D" w:rsidP="0062533D">
          <w:pPr>
            <w:pStyle w:val="AD6466DC5D244E7FAF196C54D61D401E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5A28736A7074A0E812A608D4FA745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144FF2-FF7D-4856-8082-4CE7FB9C46B4}"/>
      </w:docPartPr>
      <w:docPartBody>
        <w:p w:rsidR="006F3A59" w:rsidRDefault="0062533D" w:rsidP="0062533D">
          <w:pPr>
            <w:pStyle w:val="65A28736A7074A0E812A608D4FA7459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1734982137B4342ABA1E27879239E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79973D-7736-40E6-A5CF-C704D3C51257}"/>
      </w:docPartPr>
      <w:docPartBody>
        <w:p w:rsidR="006F3A59" w:rsidRDefault="0062533D" w:rsidP="0062533D">
          <w:pPr>
            <w:pStyle w:val="F1734982137B4342ABA1E27879239E47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D9777ADFE6344AAA20283E83F1172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FC8282-880A-4EC0-9264-26C3646D05B1}"/>
      </w:docPartPr>
      <w:docPartBody>
        <w:p w:rsidR="006F3A59" w:rsidRDefault="0062533D" w:rsidP="0062533D">
          <w:pPr>
            <w:pStyle w:val="3D9777ADFE6344AAA20283E83F1172B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76ACA9BACE44A23A145AFE5E21ADC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209503-F1BE-4E37-B7E3-B75C08A187CA}"/>
      </w:docPartPr>
      <w:docPartBody>
        <w:p w:rsidR="006F3A59" w:rsidRDefault="0062533D" w:rsidP="0062533D">
          <w:pPr>
            <w:pStyle w:val="476ACA9BACE44A23A145AFE5E21ADCF1"/>
          </w:pPr>
          <w:r w:rsidRPr="00E54CF2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D6"/>
    <w:rsid w:val="00153CD6"/>
    <w:rsid w:val="001F0B42"/>
    <w:rsid w:val="00232081"/>
    <w:rsid w:val="0030166F"/>
    <w:rsid w:val="003706FA"/>
    <w:rsid w:val="003A1150"/>
    <w:rsid w:val="004009BD"/>
    <w:rsid w:val="00400B90"/>
    <w:rsid w:val="00423AAB"/>
    <w:rsid w:val="0062533D"/>
    <w:rsid w:val="006F3A59"/>
    <w:rsid w:val="00765AC1"/>
    <w:rsid w:val="007729DD"/>
    <w:rsid w:val="0089359C"/>
    <w:rsid w:val="00AF2453"/>
    <w:rsid w:val="00B466C8"/>
    <w:rsid w:val="00BD7498"/>
    <w:rsid w:val="00C13E27"/>
    <w:rsid w:val="00CD3635"/>
    <w:rsid w:val="00D174CA"/>
    <w:rsid w:val="00DB5FF2"/>
    <w:rsid w:val="00EC2F7B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533D"/>
    <w:rPr>
      <w:color w:val="808080"/>
    </w:rPr>
  </w:style>
  <w:style w:type="paragraph" w:customStyle="1" w:styleId="B38C7C0AD6094A78A6D1B8FD36D85C151">
    <w:name w:val="B38C7C0AD6094A78A6D1B8FD36D85C1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1">
    <w:name w:val="E91C6DE4F65E404AAE84F374F3CCF6B4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1">
    <w:name w:val="452E764F36CA41F1828442F74BF2B690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1">
    <w:name w:val="F413DE3EF05B43A198165616CA3A923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">
    <w:name w:val="69A23611C2C84F92AAFB11BBBA973E58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4043755F2B540F8BF8792C7282CD450">
    <w:name w:val="64043755F2B540F8BF8792C7282CD450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34664532A3B4E7CBE8781575001FCDB">
    <w:name w:val="A34664532A3B4E7CBE8781575001FCDB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F6E51D362BD45BF9F395C6E49611AE7">
    <w:name w:val="2F6E51D362BD45BF9F395C6E49611AE7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">
    <w:name w:val="8E3CFC47744744A2BE6FFD6961183103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1">
    <w:name w:val="948A9B50E9844F9A8C9F5EA02F22F66D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1">
    <w:name w:val="9AFAC3134C10487484BE9E17CEACC9C7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1">
    <w:name w:val="7C2A16D77EE946629D68519C967F898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9F1CA8E36084402B3AE34DB5806C2E6">
    <w:name w:val="79F1CA8E36084402B3AE34DB5806C2E6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1">
    <w:name w:val="ED98D841790D45F289D2DCECAE40E1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8B70244E48843FB88009CF2097CBCE4">
    <w:name w:val="38B70244E48843FB88009CF2097CBCE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562BD0D3D114BE0A4F85208BB87BC891">
    <w:name w:val="A562BD0D3D114BE0A4F85208BB87BC89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940965D7424E7C9657F1E5B397356A">
    <w:name w:val="03940965D7424E7C9657F1E5B397356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1">
    <w:name w:val="B373AE9CC60D4542B1D05277332AA7B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1">
    <w:name w:val="2B4720FFBCD84A48868B1B96050DE51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418550EC5C046FD8821351BAC46B739">
    <w:name w:val="3418550EC5C046FD8821351BAC46B739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46E5FFF7AD146359FEAA44F5627C8D4">
    <w:name w:val="146E5FFF7AD146359FEAA44F5627C8D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66CACC2C350410D97EF483E3E662DDF1">
    <w:name w:val="366CACC2C350410D97EF483E3E662DDF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28ACC82EABE4FD3A8A0351969487EF81">
    <w:name w:val="B28ACC82EABE4FD3A8A0351969487EF8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D44B4E37B3F4B55B800032F804BF0111">
    <w:name w:val="1D44B4E37B3F4B55B800032F804BF011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">
    <w:name w:val="C6497470BA2947429D083FF45C600EDD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">
    <w:name w:val="1ABED13E3F6E4B5C9ADAA9C066085B8E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D6466DC5D244E7FAF196C54D61D401E">
    <w:name w:val="AD6466DC5D244E7FAF196C54D61D401E"/>
    <w:rsid w:val="0062533D"/>
  </w:style>
  <w:style w:type="paragraph" w:customStyle="1" w:styleId="65A28736A7074A0E812A608D4FA74595">
    <w:name w:val="65A28736A7074A0E812A608D4FA74595"/>
    <w:rsid w:val="0062533D"/>
  </w:style>
  <w:style w:type="paragraph" w:customStyle="1" w:styleId="F1734982137B4342ABA1E27879239E47">
    <w:name w:val="F1734982137B4342ABA1E27879239E47"/>
    <w:rsid w:val="0062533D"/>
  </w:style>
  <w:style w:type="paragraph" w:customStyle="1" w:styleId="3D9777ADFE6344AAA20283E83F1172B4">
    <w:name w:val="3D9777ADFE6344AAA20283E83F1172B4"/>
    <w:rsid w:val="0062533D"/>
  </w:style>
  <w:style w:type="paragraph" w:customStyle="1" w:styleId="476ACA9BACE44A23A145AFE5E21ADCF1">
    <w:name w:val="476ACA9BACE44A23A145AFE5E21ADCF1"/>
    <w:rsid w:val="006253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AF9B7-0416-4B1C-BE80-19A0DD6E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2455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Admin</cp:lastModifiedBy>
  <cp:revision>86</cp:revision>
  <cp:lastPrinted>2025-08-31T08:10:00Z</cp:lastPrinted>
  <dcterms:created xsi:type="dcterms:W3CDTF">2025-08-28T02:21:00Z</dcterms:created>
  <dcterms:modified xsi:type="dcterms:W3CDTF">2025-11-18T12:46:00Z</dcterms:modified>
</cp:coreProperties>
</file>