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4F4B" w14:textId="77777777" w:rsidR="00D770B7" w:rsidRDefault="00B2724F">
      <w:pPr>
        <w:spacing w:beforeLines="50" w:before="156" w:line="360" w:lineRule="auto"/>
        <w:ind w:rightChars="50" w:right="105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单选题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分）</w:t>
      </w:r>
    </w:p>
    <w:p w14:paraId="0C3A968A" w14:textId="7C585D0E" w:rsidR="00D770B7" w:rsidRDefault="00B2724F">
      <w:pPr>
        <w:spacing w:line="360" w:lineRule="auto"/>
        <w:ind w:rightChars="50" w:right="105"/>
        <w:jc w:val="left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>以下排序算法（</w:t>
      </w:r>
      <w:r>
        <w:rPr>
          <w:rFonts w:hint="eastAsia"/>
          <w:sz w:val="24"/>
        </w:rPr>
        <w:t xml:space="preserve"> </w:t>
      </w:r>
      <w:r w:rsidR="00766D9F"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稳定</w:t>
      </w:r>
      <w:r>
        <w:rPr>
          <w:rFonts w:hint="eastAsia"/>
          <w:sz w:val="24"/>
        </w:rPr>
        <w:t>的。</w:t>
      </w:r>
      <w:r>
        <w:rPr>
          <w:rFonts w:hint="eastAsia"/>
          <w:sz w:val="24"/>
        </w:rPr>
        <w:t xml:space="preserve">    </w:t>
      </w:r>
    </w:p>
    <w:p w14:paraId="3EADD8A4" w14:textId="77777777" w:rsidR="00D770B7" w:rsidRDefault="00B2724F">
      <w:pPr>
        <w:spacing w:line="360" w:lineRule="auto"/>
        <w:ind w:rightChars="50" w:right="105"/>
        <w:jc w:val="left"/>
        <w:rPr>
          <w:sz w:val="24"/>
        </w:rPr>
      </w:pPr>
      <w:r>
        <w:rPr>
          <w:rFonts w:hint="eastAsia"/>
          <w:sz w:val="24"/>
        </w:rPr>
        <w:t xml:space="preserve">   A. </w:t>
      </w:r>
      <w:r>
        <w:rPr>
          <w:rFonts w:hint="eastAsia"/>
          <w:sz w:val="24"/>
        </w:rPr>
        <w:t>起泡排序</w:t>
      </w:r>
      <w:r>
        <w:rPr>
          <w:rFonts w:hint="eastAsia"/>
          <w:sz w:val="24"/>
        </w:rPr>
        <w:t xml:space="preserve">  B. </w:t>
      </w:r>
      <w:r>
        <w:rPr>
          <w:rFonts w:hint="eastAsia"/>
          <w:sz w:val="24"/>
        </w:rPr>
        <w:t>快速排序</w:t>
      </w:r>
      <w:r>
        <w:rPr>
          <w:rFonts w:hint="eastAsia"/>
          <w:sz w:val="24"/>
        </w:rPr>
        <w:t xml:space="preserve">   C. </w:t>
      </w:r>
      <w:r>
        <w:rPr>
          <w:rFonts w:hint="eastAsia"/>
          <w:sz w:val="24"/>
        </w:rPr>
        <w:t>堆排序</w:t>
      </w:r>
      <w:r>
        <w:rPr>
          <w:rFonts w:hint="eastAsia"/>
          <w:sz w:val="24"/>
        </w:rPr>
        <w:t xml:space="preserve">  D. </w:t>
      </w:r>
      <w:r>
        <w:rPr>
          <w:rFonts w:hint="eastAsia"/>
          <w:sz w:val="24"/>
        </w:rPr>
        <w:t>直接选择排序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</w:p>
    <w:p w14:paraId="2E5CE15F" w14:textId="77777777" w:rsidR="00D770B7" w:rsidRDefault="00B2724F">
      <w:pPr>
        <w:spacing w:beforeLines="50" w:before="156" w:line="360" w:lineRule="auto"/>
        <w:ind w:rightChars="50" w:right="105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填空题</w:t>
      </w:r>
    </w:p>
    <w:p w14:paraId="3C3ED287" w14:textId="77777777" w:rsidR="00D770B7" w:rsidRDefault="00B2724F">
      <w:pPr>
        <w:spacing w:beforeLines="50" w:before="156" w:line="360" w:lineRule="auto"/>
        <w:ind w:rightChars="50" w:right="105"/>
        <w:rPr>
          <w:sz w:val="24"/>
          <w:szCs w:val="28"/>
        </w:rPr>
      </w:pPr>
      <w:r>
        <w:rPr>
          <w:rFonts w:hint="eastAsia"/>
          <w:bCs/>
          <w:sz w:val="24"/>
        </w:rPr>
        <w:t xml:space="preserve">1. </w:t>
      </w:r>
      <w:r>
        <w:rPr>
          <w:rFonts w:ascii="宋体" w:hAnsi="宋体" w:hint="eastAsia"/>
          <w:sz w:val="24"/>
        </w:rPr>
        <w:t>分治的基本过程包括</w:t>
      </w:r>
      <w:r>
        <w:rPr>
          <w:rFonts w:hint="eastAsia"/>
          <w:b/>
          <w:sz w:val="24"/>
          <w:szCs w:val="28"/>
          <w:u w:val="single"/>
        </w:rPr>
        <w:t>分解、解决、合并</w:t>
      </w:r>
      <w:r>
        <w:rPr>
          <w:rFonts w:hint="eastAsia"/>
          <w:sz w:val="24"/>
          <w:szCs w:val="28"/>
        </w:rPr>
        <w:t>。</w:t>
      </w:r>
    </w:p>
    <w:p w14:paraId="511F56CA" w14:textId="77777777" w:rsidR="00D770B7" w:rsidRDefault="00B2724F">
      <w:pPr>
        <w:spacing w:beforeLines="50" w:before="156" w:line="360" w:lineRule="auto"/>
        <w:ind w:rightChars="50" w:right="105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</w:rPr>
        <w:t>图灵可判定语言类对连接运算</w:t>
      </w:r>
      <w:r>
        <w:rPr>
          <w:rFonts w:hint="eastAsia"/>
          <w:b/>
          <w:sz w:val="24"/>
          <w:szCs w:val="28"/>
          <w:u w:val="single"/>
        </w:rPr>
        <w:t>封闭</w:t>
      </w:r>
      <w:r>
        <w:rPr>
          <w:rFonts w:hint="eastAsia"/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填封闭或不封闭</w:t>
      </w:r>
      <w:r>
        <w:rPr>
          <w:rFonts w:hint="eastAsia"/>
          <w:sz w:val="24"/>
          <w:szCs w:val="28"/>
        </w:rPr>
        <w:t>)</w:t>
      </w:r>
      <w:r>
        <w:rPr>
          <w:rFonts w:ascii="宋体" w:hAnsi="宋体" w:hint="eastAsia"/>
          <w:sz w:val="24"/>
        </w:rPr>
        <w:t>。</w:t>
      </w:r>
    </w:p>
    <w:p w14:paraId="3A5163BE" w14:textId="77777777" w:rsidR="00D770B7" w:rsidRDefault="00B2724F">
      <w:pPr>
        <w:spacing w:beforeLines="50" w:before="156" w:line="360" w:lineRule="auto"/>
        <w:ind w:rightChars="50" w:right="105"/>
        <w:rPr>
          <w:sz w:val="24"/>
        </w:rPr>
      </w:pPr>
      <w:r>
        <w:rPr>
          <w:rFonts w:hint="eastAsia"/>
          <w:b/>
          <w:bCs/>
          <w:sz w:val="24"/>
        </w:rPr>
        <w:t>三</w:t>
      </w:r>
      <w:r>
        <w:rPr>
          <w:b/>
          <w:bCs/>
          <w:sz w:val="24"/>
        </w:rPr>
        <w:t>. (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农场主决定把奶牛带到位置较远新的草场，为了提高效率，他有如下考虑：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）带尽可能多的牛过去；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）有些牛在一起赶路时可能相互打架影响速度，这样的牛不能一起走，所以每组这样的奶牛，最多只能带一头。你的任务是帮农场主确定最多带多少奶牛去新草场。输入格式：第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行有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个正整数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0&lt;n&lt;20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0&lt;m&lt;160</w:t>
      </w:r>
      <w:r>
        <w:rPr>
          <w:rFonts w:hint="eastAsia"/>
          <w:sz w:val="24"/>
        </w:rPr>
        <w:t>），分别表示奶牛的数目和不能一起走的奶牛组的数目。奶牛编号为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，…，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。接下来的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行中，每行有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个正整数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，表示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不能一起走（</w:t>
      </w:r>
      <w:r>
        <w:rPr>
          <w:rFonts w:hint="eastAsia"/>
          <w:sz w:val="24"/>
        </w:rPr>
        <w:t>i&lt;j</w:t>
      </w:r>
      <w:r>
        <w:rPr>
          <w:rFonts w:hint="eastAsia"/>
          <w:sz w:val="24"/>
        </w:rPr>
        <w:t>）。输出格式：输出一行，要带走牛的最大数目。</w:t>
      </w:r>
    </w:p>
    <w:p w14:paraId="5F6C3A20" w14:textId="77777777" w:rsidR="00D770B7" w:rsidRDefault="00B2724F">
      <w:pPr>
        <w:spacing w:beforeLines="50" w:before="156" w:line="360" w:lineRule="auto"/>
        <w:ind w:rightChars="50" w:right="105"/>
        <w:rPr>
          <w:b/>
          <w:sz w:val="24"/>
        </w:rPr>
      </w:pPr>
      <w:r>
        <w:rPr>
          <w:rFonts w:hint="eastAsia"/>
          <w:b/>
          <w:sz w:val="24"/>
        </w:rPr>
        <w:t>解：</w:t>
      </w:r>
    </w:p>
    <w:p w14:paraId="55FED01D" w14:textId="77777777" w:rsidR="00D770B7" w:rsidRDefault="00B2724F">
      <w:pPr>
        <w:spacing w:beforeLines="50" w:before="156" w:line="360" w:lineRule="auto"/>
        <w:ind w:rightChars="50" w:right="105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>解空间结</w:t>
      </w:r>
      <w:r>
        <w:rPr>
          <w:bCs/>
          <w:sz w:val="24"/>
        </w:rPr>
        <w:t>构</w:t>
      </w:r>
      <w:r>
        <w:rPr>
          <w:bCs/>
          <w:sz w:val="24"/>
        </w:rPr>
        <w:t xml:space="preserve">: </w:t>
      </w:r>
      <w:r>
        <w:rPr>
          <w:bCs/>
          <w:sz w:val="24"/>
        </w:rPr>
        <w:t>子集树</w:t>
      </w:r>
      <w:r>
        <w:rPr>
          <w:bCs/>
          <w:sz w:val="24"/>
        </w:rPr>
        <w:t xml:space="preserve"> </w:t>
      </w:r>
    </w:p>
    <w:p w14:paraId="2B82D75B" w14:textId="77777777" w:rsidR="00D770B7" w:rsidRDefault="00B2724F">
      <w:pPr>
        <w:spacing w:beforeLines="50" w:before="156" w:line="360" w:lineRule="auto"/>
        <w:ind w:rightChars="50" w:right="105"/>
        <w:rPr>
          <w:bCs/>
          <w:sz w:val="24"/>
        </w:rPr>
      </w:pPr>
      <w:r>
        <w:rPr>
          <w:bCs/>
          <w:sz w:val="24"/>
        </w:rPr>
        <w:t xml:space="preserve"> x[t]=1</w:t>
      </w:r>
      <w:r>
        <w:rPr>
          <w:bCs/>
          <w:sz w:val="24"/>
        </w:rPr>
        <w:t>或</w:t>
      </w:r>
      <w:r>
        <w:rPr>
          <w:bCs/>
          <w:sz w:val="24"/>
        </w:rPr>
        <w:t>0</w:t>
      </w:r>
      <w:r>
        <w:rPr>
          <w:bCs/>
          <w:sz w:val="24"/>
        </w:rPr>
        <w:t>表示取或不取</w:t>
      </w:r>
      <w:r>
        <w:rPr>
          <w:bCs/>
          <w:sz w:val="24"/>
        </w:rPr>
        <w:t>vt.</w:t>
      </w:r>
    </w:p>
    <w:p w14:paraId="558C8A56" w14:textId="77777777" w:rsidR="00D770B7" w:rsidRDefault="00B2724F">
      <w:pPr>
        <w:spacing w:beforeLines="50" w:before="156" w:line="360" w:lineRule="auto"/>
        <w:ind w:rightChars="50" w:right="105"/>
        <w:rPr>
          <w:bCs/>
          <w:sz w:val="24"/>
        </w:rPr>
      </w:pPr>
      <w:r>
        <w:rPr>
          <w:bCs/>
          <w:sz w:val="24"/>
        </w:rPr>
        <w:t>backtrack(t)  // bestx</w:t>
      </w:r>
      <w:r>
        <w:rPr>
          <w:bCs/>
          <w:sz w:val="24"/>
        </w:rPr>
        <w:t>当前最优解</w:t>
      </w:r>
    </w:p>
    <w:p w14:paraId="0BA3DBA3" w14:textId="77777777" w:rsidR="00D770B7" w:rsidRDefault="00B2724F">
      <w:pPr>
        <w:spacing w:beforeLines="50" w:before="156" w:line="360" w:lineRule="auto"/>
        <w:ind w:rightChars="50" w:right="105"/>
        <w:rPr>
          <w:bCs/>
          <w:sz w:val="24"/>
        </w:rPr>
      </w:pPr>
      <w:r>
        <w:rPr>
          <w:bCs/>
          <w:sz w:val="24"/>
        </w:rPr>
        <w:t xml:space="preserve">1. </w:t>
      </w:r>
      <w:r>
        <w:rPr>
          <w:bCs/>
          <w:sz w:val="24"/>
        </w:rPr>
        <w:t>若</w:t>
      </w:r>
      <w:r>
        <w:rPr>
          <w:bCs/>
          <w:sz w:val="24"/>
        </w:rPr>
        <w:t xml:space="preserve"> t &gt; n, (</w:t>
      </w:r>
      <w:r>
        <w:rPr>
          <w:bCs/>
          <w:sz w:val="24"/>
        </w:rPr>
        <w:t>若</w:t>
      </w:r>
      <w:r>
        <w:rPr>
          <w:bCs/>
          <w:sz w:val="24"/>
        </w:rPr>
        <w:t xml:space="preserve">cn&gt;bestn, </w:t>
      </w:r>
      <w:r>
        <w:rPr>
          <w:bCs/>
          <w:sz w:val="24"/>
        </w:rPr>
        <w:t>更新</w:t>
      </w:r>
      <w:r>
        <w:rPr>
          <w:bCs/>
          <w:sz w:val="24"/>
        </w:rPr>
        <w:t xml:space="preserve">bestn,bestx), </w:t>
      </w:r>
      <w:r>
        <w:rPr>
          <w:bCs/>
          <w:sz w:val="24"/>
        </w:rPr>
        <w:t>返回</w:t>
      </w:r>
      <w:r>
        <w:rPr>
          <w:bCs/>
          <w:sz w:val="24"/>
        </w:rPr>
        <w:t xml:space="preserve"> </w:t>
      </w:r>
    </w:p>
    <w:p w14:paraId="282DC040" w14:textId="77777777" w:rsidR="00D770B7" w:rsidRDefault="00B2724F">
      <w:pPr>
        <w:spacing w:beforeLines="50" w:before="156" w:line="360" w:lineRule="auto"/>
        <w:ind w:rightChars="50" w:right="105"/>
        <w:rPr>
          <w:bCs/>
          <w:sz w:val="24"/>
        </w:rPr>
      </w:pPr>
      <w:r>
        <w:rPr>
          <w:bCs/>
          <w:sz w:val="24"/>
        </w:rPr>
        <w:t xml:space="preserve">2. </w:t>
      </w:r>
      <w:r>
        <w:rPr>
          <w:bCs/>
          <w:sz w:val="24"/>
        </w:rPr>
        <w:t>若</w:t>
      </w:r>
      <w:r>
        <w:rPr>
          <w:bCs/>
          <w:sz w:val="24"/>
        </w:rPr>
        <w:t>vt</w:t>
      </w:r>
      <w:r>
        <w:rPr>
          <w:bCs/>
          <w:sz w:val="24"/>
        </w:rPr>
        <w:t>与</w:t>
      </w:r>
      <w:r>
        <w:rPr>
          <w:bCs/>
          <w:sz w:val="24"/>
        </w:rPr>
        <w:t>x[1:t-1]</w:t>
      </w:r>
      <w:r>
        <w:rPr>
          <w:bCs/>
          <w:sz w:val="24"/>
        </w:rPr>
        <w:t>中已有的</w:t>
      </w:r>
      <w:r>
        <w:rPr>
          <w:bCs/>
          <w:sz w:val="24"/>
        </w:rPr>
        <w:t>cn</w:t>
      </w:r>
      <w:r>
        <w:rPr>
          <w:bCs/>
          <w:sz w:val="24"/>
        </w:rPr>
        <w:t>个点都相连</w:t>
      </w:r>
      <w:r>
        <w:rPr>
          <w:bCs/>
          <w:sz w:val="24"/>
        </w:rPr>
        <w:t xml:space="preserve">, </w:t>
      </w:r>
      <w:r>
        <w:rPr>
          <w:bCs/>
          <w:sz w:val="24"/>
        </w:rPr>
        <w:t>则</w:t>
      </w:r>
      <w:r>
        <w:rPr>
          <w:bCs/>
          <w:sz w:val="24"/>
        </w:rPr>
        <w:t xml:space="preserve"> </w:t>
      </w:r>
    </w:p>
    <w:p w14:paraId="7E352E63" w14:textId="77777777" w:rsidR="00D770B7" w:rsidRDefault="00B2724F">
      <w:pPr>
        <w:spacing w:beforeLines="50" w:before="156" w:line="360" w:lineRule="auto"/>
        <w:ind w:rightChars="50" w:right="105"/>
        <w:rPr>
          <w:bCs/>
          <w:sz w:val="24"/>
        </w:rPr>
      </w:pPr>
      <w:r>
        <w:rPr>
          <w:bCs/>
          <w:sz w:val="24"/>
        </w:rPr>
        <w:t xml:space="preserve">3.  |   x[t]=1, cn++, backtrack(t+1), cn--, x[t]=0 </w:t>
      </w:r>
    </w:p>
    <w:p w14:paraId="594195AF" w14:textId="77777777" w:rsidR="00D770B7" w:rsidRDefault="00B2724F">
      <w:pPr>
        <w:spacing w:beforeLines="50" w:before="156" w:line="360" w:lineRule="auto"/>
        <w:ind w:rightChars="50" w:right="105"/>
        <w:rPr>
          <w:bCs/>
          <w:sz w:val="24"/>
        </w:rPr>
      </w:pPr>
      <w:r>
        <w:rPr>
          <w:bCs/>
          <w:sz w:val="24"/>
        </w:rPr>
        <w:t xml:space="preserve">4. </w:t>
      </w:r>
      <w:r>
        <w:rPr>
          <w:bCs/>
          <w:sz w:val="24"/>
        </w:rPr>
        <w:t>若</w:t>
      </w:r>
      <w:r>
        <w:rPr>
          <w:bCs/>
          <w:sz w:val="24"/>
        </w:rPr>
        <w:t xml:space="preserve">cn+n-t&gt;bestn, </w:t>
      </w:r>
      <w:r>
        <w:rPr>
          <w:bCs/>
          <w:sz w:val="24"/>
        </w:rPr>
        <w:t>则</w:t>
      </w:r>
    </w:p>
    <w:p w14:paraId="44182F05" w14:textId="77777777" w:rsidR="00D770B7" w:rsidRDefault="00B2724F">
      <w:pPr>
        <w:spacing w:beforeLines="50" w:before="156" w:line="360" w:lineRule="auto"/>
        <w:ind w:rightChars="50" w:right="105"/>
        <w:rPr>
          <w:bCs/>
          <w:sz w:val="24"/>
        </w:rPr>
      </w:pPr>
      <w:r>
        <w:rPr>
          <w:bCs/>
          <w:sz w:val="24"/>
        </w:rPr>
        <w:t>5.  |   x[t]=0, backtrace(t+1)</w:t>
      </w:r>
    </w:p>
    <w:p w14:paraId="6ED0A17D" w14:textId="77777777" w:rsidR="00D770B7" w:rsidRDefault="00B2724F">
      <w:pPr>
        <w:spacing w:beforeLines="50" w:before="156" w:line="360" w:lineRule="auto"/>
        <w:ind w:rightChars="50" w:right="105"/>
        <w:jc w:val="left"/>
        <w:rPr>
          <w:bCs/>
          <w:sz w:val="24"/>
        </w:rPr>
      </w:pPr>
      <w:r>
        <w:rPr>
          <w:bCs/>
          <w:sz w:val="24"/>
        </w:rPr>
        <w:t>四</w:t>
      </w:r>
      <w:r>
        <w:rPr>
          <w:bCs/>
          <w:sz w:val="24"/>
        </w:rPr>
        <w:t>. (1</w:t>
      </w:r>
      <w:r>
        <w:rPr>
          <w:rFonts w:hint="eastAsia"/>
          <w:bCs/>
          <w:sz w:val="24"/>
        </w:rPr>
        <w:t>0</w:t>
      </w:r>
      <w:r>
        <w:rPr>
          <w:bCs/>
          <w:sz w:val="24"/>
        </w:rPr>
        <w:t>分</w:t>
      </w:r>
      <w:r>
        <w:rPr>
          <w:bCs/>
          <w:sz w:val="24"/>
        </w:rPr>
        <w:t xml:space="preserve">) </w:t>
      </w:r>
      <w:r>
        <w:rPr>
          <w:bCs/>
          <w:sz w:val="24"/>
        </w:rPr>
        <w:t>无向图哈密顿圈问题是</w:t>
      </w:r>
    </w:p>
    <w:p w14:paraId="54D02DF9" w14:textId="77777777" w:rsidR="00D770B7" w:rsidRDefault="00B2724F">
      <w:pPr>
        <w:spacing w:line="360" w:lineRule="auto"/>
        <w:ind w:left="1" w:rightChars="50" w:right="105" w:firstLineChars="400" w:firstLine="960"/>
        <w:jc w:val="left"/>
        <w:rPr>
          <w:sz w:val="24"/>
        </w:rPr>
      </w:pPr>
      <w:r>
        <w:rPr>
          <w:rFonts w:hint="eastAsia"/>
          <w:sz w:val="24"/>
        </w:rPr>
        <w:t>UHC=</w:t>
      </w:r>
      <w:r>
        <w:rPr>
          <w:bCs/>
          <w:sz w:val="24"/>
        </w:rPr>
        <w:t>{&lt;G&gt;|G</w:t>
      </w:r>
      <w:r>
        <w:rPr>
          <w:rFonts w:hint="eastAsia"/>
          <w:bCs/>
          <w:sz w:val="24"/>
        </w:rPr>
        <w:t>是有哈密顿回路的无向图</w:t>
      </w:r>
      <w:r>
        <w:rPr>
          <w:bCs/>
          <w:sz w:val="24"/>
        </w:rPr>
        <w:t>}</w:t>
      </w:r>
      <w:r>
        <w:rPr>
          <w:rFonts w:hint="eastAsia"/>
          <w:sz w:val="24"/>
        </w:rPr>
        <w:t>。</w:t>
      </w:r>
    </w:p>
    <w:p w14:paraId="51808325" w14:textId="77777777" w:rsidR="00D770B7" w:rsidRDefault="00B2724F">
      <w:pPr>
        <w:spacing w:line="360" w:lineRule="auto"/>
        <w:ind w:left="1" w:rightChars="50" w:right="105"/>
        <w:jc w:val="left"/>
        <w:rPr>
          <w:sz w:val="24"/>
        </w:rPr>
      </w:pPr>
      <w:r>
        <w:rPr>
          <w:rFonts w:hint="eastAsia"/>
          <w:sz w:val="24"/>
        </w:rPr>
        <w:lastRenderedPageBreak/>
        <w:t>旅行售货员问题是</w:t>
      </w:r>
    </w:p>
    <w:p w14:paraId="4A340C8A" w14:textId="77777777" w:rsidR="00D770B7" w:rsidRDefault="00B2724F">
      <w:pPr>
        <w:spacing w:line="360" w:lineRule="auto"/>
        <w:ind w:rightChars="50" w:right="105" w:firstLineChars="450" w:firstLine="1080"/>
        <w:jc w:val="left"/>
        <w:rPr>
          <w:sz w:val="24"/>
        </w:rPr>
      </w:pPr>
      <w:r>
        <w:rPr>
          <w:rFonts w:hint="eastAsia"/>
          <w:sz w:val="24"/>
        </w:rPr>
        <w:t>TSP={</w:t>
      </w:r>
      <w:r>
        <w:rPr>
          <w:bCs/>
          <w:sz w:val="24"/>
        </w:rPr>
        <w:t>&lt;G,s,w,b&gt;| G</w:t>
      </w:r>
      <w:r>
        <w:rPr>
          <w:rFonts w:hint="eastAsia"/>
          <w:bCs/>
          <w:sz w:val="24"/>
        </w:rPr>
        <w:t>有从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出发回到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总费用</w:t>
      </w:r>
      <w:r>
        <w:rPr>
          <w:rFonts w:hint="eastAsia"/>
          <w:bCs/>
          <w:sz w:val="24"/>
        </w:rPr>
        <w:sym w:font="Symbol" w:char="F0A3"/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的回路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。</w:t>
      </w:r>
    </w:p>
    <w:p w14:paraId="49D1EBC4" w14:textId="77777777" w:rsidR="00D770B7" w:rsidRDefault="00B2724F">
      <w:pPr>
        <w:spacing w:line="360" w:lineRule="auto"/>
        <w:ind w:left="1" w:rightChars="50" w:right="105"/>
        <w:jc w:val="left"/>
        <w:rPr>
          <w:sz w:val="24"/>
        </w:rPr>
      </w:pPr>
      <w:r>
        <w:rPr>
          <w:rFonts w:hint="eastAsia"/>
          <w:sz w:val="24"/>
        </w:rPr>
        <w:t>已知</w:t>
      </w:r>
      <w:r>
        <w:rPr>
          <w:rFonts w:hint="eastAsia"/>
          <w:sz w:val="24"/>
        </w:rPr>
        <w:t>UHC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NP</w:t>
      </w:r>
      <w:r>
        <w:rPr>
          <w:rFonts w:hint="eastAsia"/>
          <w:sz w:val="24"/>
        </w:rPr>
        <w:t>完全问题。证明</w:t>
      </w:r>
      <w:r>
        <w:rPr>
          <w:rFonts w:hint="eastAsia"/>
          <w:sz w:val="24"/>
        </w:rPr>
        <w:t>TSP</w:t>
      </w:r>
      <w:r>
        <w:rPr>
          <w:rFonts w:hint="eastAsia"/>
          <w:sz w:val="24"/>
        </w:rPr>
        <w:t>也是</w:t>
      </w:r>
      <w:r>
        <w:rPr>
          <w:rFonts w:hint="eastAsia"/>
          <w:sz w:val="24"/>
        </w:rPr>
        <w:t>NP</w:t>
      </w:r>
      <w:r>
        <w:rPr>
          <w:rFonts w:hint="eastAsia"/>
          <w:sz w:val="24"/>
        </w:rPr>
        <w:t>完全问题。</w:t>
      </w:r>
    </w:p>
    <w:p w14:paraId="154E8BAF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证明</w:t>
      </w:r>
      <w:r>
        <w:rPr>
          <w:rFonts w:hint="eastAsia"/>
          <w:bCs/>
          <w:sz w:val="24"/>
        </w:rPr>
        <w:t xml:space="preserve">: </w:t>
      </w:r>
    </w:p>
    <w:p w14:paraId="01516503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bCs/>
          <w:sz w:val="24"/>
        </w:rPr>
        <w:t xml:space="preserve">(1) </w:t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sym w:font="Symbol" w:char="F0CE"/>
      </w:r>
      <w:r>
        <w:rPr>
          <w:bCs/>
          <w:sz w:val="24"/>
        </w:rPr>
        <w:t>NP</w:t>
      </w:r>
    </w:p>
    <w:p w14:paraId="2A9CCC8E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构造如下非确定图灵机</w:t>
      </w:r>
    </w:p>
    <w:p w14:paraId="5C601A5C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N=</w:t>
      </w:r>
      <w:r>
        <w:rPr>
          <w:rFonts w:hint="eastAsia"/>
          <w:bCs/>
          <w:sz w:val="24"/>
        </w:rPr>
        <w:t>“对于输入</w:t>
      </w:r>
      <w:r>
        <w:rPr>
          <w:rFonts w:hint="eastAsia"/>
          <w:bCs/>
          <w:sz w:val="24"/>
        </w:rPr>
        <w:t>&lt;G,s,w,b&gt;, G</w:t>
      </w:r>
      <w:r>
        <w:rPr>
          <w:rFonts w:hint="eastAsia"/>
          <w:bCs/>
          <w:sz w:val="24"/>
        </w:rPr>
        <w:t>是无向图</w:t>
      </w:r>
      <w:r>
        <w:rPr>
          <w:rFonts w:hint="eastAsia"/>
          <w:bCs/>
          <w:sz w:val="24"/>
        </w:rPr>
        <w:t>,s</w:t>
      </w:r>
      <w:r>
        <w:rPr>
          <w:rFonts w:hint="eastAsia"/>
          <w:bCs/>
          <w:sz w:val="24"/>
        </w:rPr>
        <w:t>是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的一个顶点</w:t>
      </w:r>
      <w:r>
        <w:rPr>
          <w:rFonts w:hint="eastAsia"/>
          <w:bCs/>
          <w:sz w:val="24"/>
        </w:rPr>
        <w:t>, w</w:t>
      </w:r>
      <w:r>
        <w:rPr>
          <w:rFonts w:hint="eastAsia"/>
          <w:bCs/>
          <w:sz w:val="24"/>
        </w:rPr>
        <w:t>是非负权函数</w:t>
      </w:r>
      <w:r>
        <w:rPr>
          <w:rFonts w:hint="eastAsia"/>
          <w:bCs/>
          <w:sz w:val="24"/>
        </w:rPr>
        <w:t>, b</w:t>
      </w:r>
      <w:r>
        <w:rPr>
          <w:rFonts w:hint="eastAsia"/>
          <w:bCs/>
          <w:sz w:val="24"/>
        </w:rPr>
        <w:t>是一个整数</w:t>
      </w:r>
      <w:r>
        <w:rPr>
          <w:rFonts w:hint="eastAsia"/>
          <w:bCs/>
          <w:sz w:val="24"/>
        </w:rPr>
        <w:t>,G</w:t>
      </w:r>
      <w:r>
        <w:rPr>
          <w:rFonts w:hint="eastAsia"/>
          <w:bCs/>
          <w:sz w:val="24"/>
        </w:rPr>
        <w:t>有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个顶点</w:t>
      </w:r>
    </w:p>
    <w:p w14:paraId="6DE0184B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(a) </w:t>
      </w:r>
      <w:r>
        <w:rPr>
          <w:rFonts w:hint="eastAsia"/>
          <w:bCs/>
          <w:sz w:val="24"/>
        </w:rPr>
        <w:t>非确定地产生一个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个顶点的排列</w:t>
      </w:r>
    </w:p>
    <w:p w14:paraId="4910E7BC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(b) </w:t>
      </w:r>
      <w:r>
        <w:rPr>
          <w:rFonts w:hint="eastAsia"/>
          <w:bCs/>
          <w:sz w:val="24"/>
        </w:rPr>
        <w:t>若这个排列对应回路的边都在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中，且回路上的权和小于等于</w:t>
      </w:r>
      <w:r>
        <w:rPr>
          <w:rFonts w:hint="eastAsia"/>
          <w:bCs/>
          <w:sz w:val="24"/>
        </w:rPr>
        <w:t xml:space="preserve">b, </w:t>
      </w:r>
      <w:r>
        <w:rPr>
          <w:rFonts w:hint="eastAsia"/>
          <w:bCs/>
          <w:sz w:val="24"/>
        </w:rPr>
        <w:t>则接受</w:t>
      </w:r>
      <w:r>
        <w:rPr>
          <w:rFonts w:hint="eastAsia"/>
          <w:bCs/>
          <w:sz w:val="24"/>
        </w:rPr>
        <w:t xml:space="preserve">; </w:t>
      </w:r>
      <w:r>
        <w:rPr>
          <w:rFonts w:hint="eastAsia"/>
          <w:bCs/>
          <w:sz w:val="24"/>
        </w:rPr>
        <w:t>否则</w:t>
      </w:r>
      <w:r>
        <w:rPr>
          <w:rFonts w:hint="eastAsia"/>
          <w:bCs/>
          <w:sz w:val="24"/>
        </w:rPr>
        <w:t xml:space="preserve">, </w:t>
      </w:r>
      <w:r>
        <w:rPr>
          <w:rFonts w:hint="eastAsia"/>
          <w:bCs/>
          <w:sz w:val="24"/>
        </w:rPr>
        <w:t>拒绝”</w:t>
      </w:r>
      <w:r>
        <w:rPr>
          <w:rFonts w:hint="eastAsia"/>
          <w:bCs/>
          <w:sz w:val="24"/>
        </w:rPr>
        <w:t xml:space="preserve">. </w:t>
      </w:r>
    </w:p>
    <w:p w14:paraId="2897061E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因为</w:t>
      </w:r>
      <w:r>
        <w:rPr>
          <w:bCs/>
          <w:sz w:val="24"/>
        </w:rPr>
        <w:t>N</w:t>
      </w:r>
      <w:r>
        <w:rPr>
          <w:rFonts w:hint="eastAsia"/>
          <w:bCs/>
          <w:sz w:val="24"/>
        </w:rPr>
        <w:t>的语言是</w:t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t>，且</w:t>
      </w:r>
      <w:r>
        <w:rPr>
          <w:bCs/>
          <w:sz w:val="24"/>
        </w:rPr>
        <w:t>N</w:t>
      </w:r>
      <w:r>
        <w:rPr>
          <w:rFonts w:hint="eastAsia"/>
          <w:bCs/>
          <w:sz w:val="24"/>
        </w:rPr>
        <w:t>是在多项式时间运行，所以</w:t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sym w:font="Symbol" w:char="F0CE"/>
      </w:r>
      <w:r>
        <w:rPr>
          <w:bCs/>
          <w:sz w:val="24"/>
        </w:rPr>
        <w:t>NP</w:t>
      </w:r>
      <w:r>
        <w:rPr>
          <w:rFonts w:hint="eastAsia"/>
          <w:bCs/>
          <w:sz w:val="24"/>
        </w:rPr>
        <w:t>。</w:t>
      </w:r>
    </w:p>
    <w:p w14:paraId="44D2792D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(2) </w:t>
      </w:r>
      <w:r>
        <w:rPr>
          <w:rFonts w:hint="eastAsia"/>
          <w:bCs/>
          <w:sz w:val="24"/>
        </w:rPr>
        <w:t>证明</w:t>
      </w:r>
      <w:r>
        <w:rPr>
          <w:rFonts w:hint="eastAsia"/>
          <w:bCs/>
          <w:sz w:val="24"/>
        </w:rPr>
        <w:t>UHC</w:t>
      </w:r>
      <w:r>
        <w:rPr>
          <w:rFonts w:hint="eastAsia"/>
          <w:bCs/>
          <w:sz w:val="24"/>
        </w:rPr>
        <w:t>可以多项式时间映射归约到</w:t>
      </w:r>
      <w:r>
        <w:rPr>
          <w:rFonts w:hint="eastAsia"/>
          <w:bCs/>
          <w:sz w:val="24"/>
        </w:rPr>
        <w:t>TSP</w:t>
      </w:r>
    </w:p>
    <w:p w14:paraId="597F89BD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对任意无向图</w:t>
      </w:r>
      <w:r>
        <w:rPr>
          <w:rFonts w:hint="eastAsia"/>
          <w:bCs/>
          <w:sz w:val="24"/>
        </w:rPr>
        <w:t>G=(V,E)</w:t>
      </w:r>
      <w:r>
        <w:rPr>
          <w:rFonts w:hint="eastAsia"/>
          <w:bCs/>
          <w:sz w:val="24"/>
        </w:rPr>
        <w:t>，设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的顶点数为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。按如下方式构造</w:t>
      </w:r>
      <w:r>
        <w:rPr>
          <w:rFonts w:hint="eastAsia"/>
          <w:bCs/>
          <w:sz w:val="24"/>
        </w:rPr>
        <w:t>f(&lt;G&gt;)=&lt;G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,s,w,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&gt;</w:t>
      </w:r>
      <w:r>
        <w:rPr>
          <w:rFonts w:hint="eastAsia"/>
          <w:bCs/>
          <w:sz w:val="24"/>
        </w:rPr>
        <w:t>，</w:t>
      </w:r>
    </w:p>
    <w:p w14:paraId="0CD40210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bCs/>
          <w:sz w:val="24"/>
        </w:rPr>
        <w:object w:dxaOrig="46" w:dyaOrig="32" w14:anchorId="2F19CB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7" o:spid="_x0000_s1026" type="#_x0000_t75" style="position:absolute;left:0;text-align:left;margin-left:93.05pt;margin-top:61.55pt;width:148pt;height:56pt;z-index:251659264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">
            <v:imagedata r:id="rId7" o:title=""/>
          </v:shape>
          <o:OLEObject Type="Embed" ProgID="Equation.3" ShapeID="Object 27" DrawAspect="Content" ObjectID="_1673199422" r:id="rId8"/>
        </w:object>
      </w:r>
      <w:r>
        <w:rPr>
          <w:rFonts w:hint="eastAsia"/>
          <w:bCs/>
          <w:sz w:val="24"/>
        </w:rPr>
        <w:t>其中</w:t>
      </w:r>
      <w:r>
        <w:rPr>
          <w:rFonts w:hint="eastAsia"/>
          <w:bCs/>
          <w:sz w:val="24"/>
        </w:rPr>
        <w:t>G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=(V,V</w:t>
      </w:r>
      <w:r>
        <w:rPr>
          <w:rFonts w:hint="eastAsia"/>
          <w:bCs/>
          <w:sz w:val="24"/>
        </w:rPr>
        <w:sym w:font="Symbol" w:char="F0B4"/>
      </w:r>
      <w:r>
        <w:rPr>
          <w:rFonts w:hint="eastAsia"/>
          <w:bCs/>
          <w:sz w:val="24"/>
        </w:rPr>
        <w:t>V), s</w:t>
      </w:r>
      <w:r>
        <w:rPr>
          <w:rFonts w:hint="eastAsia"/>
          <w:bCs/>
          <w:sz w:val="24"/>
        </w:rPr>
        <w:t>属于</w:t>
      </w:r>
      <w:r>
        <w:rPr>
          <w:rFonts w:hint="eastAsia"/>
          <w:bCs/>
          <w:sz w:val="24"/>
        </w:rPr>
        <w:t xml:space="preserve">V, </w:t>
      </w:r>
      <w:r>
        <w:rPr>
          <w:rFonts w:hint="eastAsia"/>
          <w:bCs/>
          <w:sz w:val="24"/>
        </w:rPr>
        <w:t>对于任意</w:t>
      </w:r>
      <w:r>
        <w:rPr>
          <w:rFonts w:hint="eastAsia"/>
          <w:bCs/>
          <w:sz w:val="24"/>
        </w:rPr>
        <w:t>vi,vj,</w:t>
      </w:r>
    </w:p>
    <w:p w14:paraId="3C5FD097" w14:textId="77777777" w:rsidR="00D770B7" w:rsidRDefault="00D770B7">
      <w:pPr>
        <w:spacing w:line="360" w:lineRule="auto"/>
        <w:ind w:left="1" w:rightChars="50" w:right="105"/>
        <w:jc w:val="left"/>
        <w:rPr>
          <w:bCs/>
          <w:sz w:val="24"/>
        </w:rPr>
      </w:pPr>
    </w:p>
    <w:p w14:paraId="42D21436" w14:textId="77777777" w:rsidR="00D770B7" w:rsidRDefault="00D770B7">
      <w:pPr>
        <w:spacing w:line="360" w:lineRule="auto"/>
        <w:ind w:left="1" w:rightChars="50" w:right="105"/>
        <w:jc w:val="left"/>
        <w:rPr>
          <w:bCs/>
          <w:sz w:val="24"/>
        </w:rPr>
      </w:pPr>
    </w:p>
    <w:p w14:paraId="105E2FEA" w14:textId="77777777" w:rsidR="00D770B7" w:rsidRDefault="00D770B7">
      <w:pPr>
        <w:spacing w:line="360" w:lineRule="auto"/>
        <w:ind w:left="1" w:rightChars="50" w:right="105"/>
        <w:jc w:val="left"/>
        <w:rPr>
          <w:bCs/>
          <w:sz w:val="24"/>
        </w:rPr>
      </w:pPr>
    </w:p>
    <w:p w14:paraId="0860E4C0" w14:textId="77777777" w:rsidR="00D770B7" w:rsidRDefault="00D770B7">
      <w:pPr>
        <w:spacing w:line="360" w:lineRule="auto"/>
        <w:ind w:left="1" w:rightChars="50" w:right="105"/>
        <w:jc w:val="left"/>
        <w:rPr>
          <w:bCs/>
          <w:sz w:val="24"/>
        </w:rPr>
      </w:pPr>
    </w:p>
    <w:p w14:paraId="08344AD5" w14:textId="77777777" w:rsidR="00D770B7" w:rsidRDefault="00D770B7">
      <w:pPr>
        <w:spacing w:line="360" w:lineRule="auto"/>
        <w:ind w:left="1" w:rightChars="50" w:right="105"/>
        <w:jc w:val="left"/>
        <w:rPr>
          <w:bCs/>
          <w:sz w:val="24"/>
        </w:rPr>
      </w:pPr>
    </w:p>
    <w:p w14:paraId="59277FE1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这一映射在多项式时间内能完成。</w:t>
      </w:r>
    </w:p>
    <w:p w14:paraId="5B61C4E9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下面证</w:t>
      </w:r>
      <w:r>
        <w:rPr>
          <w:rFonts w:hint="eastAsia"/>
          <w:bCs/>
          <w:sz w:val="24"/>
        </w:rPr>
        <w:t>&lt;G&gt;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 xml:space="preserve">UHC </w:t>
      </w:r>
      <w:r>
        <w:rPr>
          <w:rFonts w:hint="eastAsia"/>
          <w:bCs/>
          <w:sz w:val="24"/>
        </w:rPr>
        <w:sym w:font="Symbol" w:char="F0DB"/>
      </w:r>
      <w:r>
        <w:rPr>
          <w:rFonts w:hint="eastAsia"/>
          <w:bCs/>
          <w:sz w:val="24"/>
        </w:rPr>
        <w:t xml:space="preserve"> f(&lt;G&gt;)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TSP</w:t>
      </w:r>
    </w:p>
    <w:p w14:paraId="50CC073E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若</w:t>
      </w:r>
      <w:r>
        <w:rPr>
          <w:rFonts w:hint="eastAsia"/>
          <w:bCs/>
          <w:sz w:val="24"/>
        </w:rPr>
        <w:t>&lt;G&gt;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UHC</w:t>
      </w:r>
      <w:r>
        <w:rPr>
          <w:rFonts w:hint="eastAsia"/>
          <w:bCs/>
          <w:sz w:val="24"/>
        </w:rPr>
        <w:t>，则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中有</w:t>
      </w:r>
      <w:r>
        <w:rPr>
          <w:rFonts w:hint="eastAsia"/>
          <w:bCs/>
          <w:sz w:val="24"/>
        </w:rPr>
        <w:t>Hamilton</w:t>
      </w:r>
      <w:r>
        <w:rPr>
          <w:rFonts w:hint="eastAsia"/>
          <w:bCs/>
          <w:sz w:val="24"/>
        </w:rPr>
        <w:t>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。对于</w:t>
      </w:r>
      <w:r>
        <w:rPr>
          <w:rFonts w:hint="eastAsia"/>
          <w:bCs/>
          <w:sz w:val="24"/>
        </w:rPr>
        <w:t>G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, c</w:t>
      </w:r>
      <w:r>
        <w:rPr>
          <w:rFonts w:hint="eastAsia"/>
          <w:bCs/>
          <w:sz w:val="24"/>
        </w:rPr>
        <w:t>正好是一个从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出发回到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，经历所有节点，且总费用</w:t>
      </w:r>
      <w:r>
        <w:rPr>
          <w:rFonts w:hint="eastAsia"/>
          <w:bCs/>
          <w:sz w:val="24"/>
        </w:rPr>
        <w:t>=n</w:t>
      </w:r>
      <w:r>
        <w:rPr>
          <w:rFonts w:hint="eastAsia"/>
          <w:bCs/>
          <w:sz w:val="24"/>
        </w:rPr>
        <w:t>的路径，从而</w:t>
      </w:r>
      <w:r>
        <w:rPr>
          <w:rFonts w:hint="eastAsia"/>
          <w:bCs/>
          <w:sz w:val="24"/>
        </w:rPr>
        <w:t>f(&lt;G&gt;)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t>。</w:t>
      </w:r>
    </w:p>
    <w:p w14:paraId="3E3EC53E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若</w:t>
      </w:r>
      <w:r>
        <w:rPr>
          <w:rFonts w:hint="eastAsia"/>
          <w:bCs/>
          <w:sz w:val="24"/>
        </w:rPr>
        <w:t>f(&lt;G&gt;)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t>，则</w:t>
      </w:r>
      <w:r>
        <w:rPr>
          <w:rFonts w:hint="eastAsia"/>
          <w:bCs/>
          <w:sz w:val="24"/>
        </w:rPr>
        <w:t>G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中有一条路径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从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出发回到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，经历所有节点，且总费用</w:t>
      </w:r>
      <w:r>
        <w:rPr>
          <w:rFonts w:hint="eastAsia"/>
          <w:bCs/>
          <w:sz w:val="24"/>
        </w:rPr>
        <w:t>=n</w:t>
      </w:r>
      <w:r>
        <w:rPr>
          <w:rFonts w:hint="eastAsia"/>
          <w:bCs/>
          <w:sz w:val="24"/>
        </w:rPr>
        <w:t>的路径。这条路径的边都在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中，是一个</w:t>
      </w:r>
      <w:r>
        <w:rPr>
          <w:rFonts w:hint="eastAsia"/>
          <w:bCs/>
          <w:sz w:val="24"/>
        </w:rPr>
        <w:t>Hami</w:t>
      </w:r>
      <w:r>
        <w:rPr>
          <w:rFonts w:hint="eastAsia"/>
          <w:bCs/>
          <w:sz w:val="24"/>
        </w:rPr>
        <w:t>lton</w:t>
      </w:r>
      <w:r>
        <w:rPr>
          <w:rFonts w:hint="eastAsia"/>
          <w:bCs/>
          <w:sz w:val="24"/>
        </w:rPr>
        <w:t>圈。所以</w:t>
      </w:r>
      <w:r>
        <w:rPr>
          <w:rFonts w:hint="eastAsia"/>
          <w:bCs/>
          <w:sz w:val="24"/>
        </w:rPr>
        <w:t>&lt;G&gt;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UHC</w:t>
      </w:r>
      <w:r>
        <w:rPr>
          <w:rFonts w:hint="eastAsia"/>
          <w:bCs/>
          <w:sz w:val="24"/>
        </w:rPr>
        <w:t>。</w:t>
      </w:r>
    </w:p>
    <w:p w14:paraId="0921AEB3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f</w:t>
      </w:r>
      <w:r>
        <w:rPr>
          <w:rFonts w:hint="eastAsia"/>
          <w:bCs/>
          <w:sz w:val="24"/>
        </w:rPr>
        <w:t>是从</w:t>
      </w:r>
      <w:r>
        <w:rPr>
          <w:rFonts w:hint="eastAsia"/>
          <w:bCs/>
          <w:sz w:val="24"/>
        </w:rPr>
        <w:t>UHC</w:t>
      </w:r>
      <w:r>
        <w:rPr>
          <w:rFonts w:hint="eastAsia"/>
          <w:bCs/>
          <w:sz w:val="24"/>
        </w:rPr>
        <w:t>到</w:t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t>的多项式时间映射归约。</w:t>
      </w:r>
    </w:p>
    <w:p w14:paraId="6C37ADF7" w14:textId="77777777" w:rsidR="00D770B7" w:rsidRDefault="00B2724F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由</w:t>
      </w:r>
      <w:r>
        <w:rPr>
          <w:rFonts w:hint="eastAsia"/>
          <w:bCs/>
          <w:sz w:val="24"/>
        </w:rPr>
        <w:t>(1)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 xml:space="preserve">(2) </w:t>
      </w:r>
      <w:r>
        <w:rPr>
          <w:rFonts w:hint="eastAsia"/>
          <w:bCs/>
          <w:sz w:val="24"/>
        </w:rPr>
        <w:t>及</w:t>
      </w:r>
      <w:r>
        <w:rPr>
          <w:rFonts w:hint="eastAsia"/>
          <w:bCs/>
          <w:sz w:val="24"/>
        </w:rPr>
        <w:t>UHC</w:t>
      </w:r>
      <w:r>
        <w:rPr>
          <w:rFonts w:hint="eastAsia"/>
          <w:bCs/>
          <w:sz w:val="24"/>
        </w:rPr>
        <w:t>是</w:t>
      </w:r>
      <w:r>
        <w:rPr>
          <w:rFonts w:hint="eastAsia"/>
          <w:bCs/>
          <w:sz w:val="24"/>
        </w:rPr>
        <w:t>NP</w:t>
      </w:r>
      <w:r>
        <w:rPr>
          <w:rFonts w:hint="eastAsia"/>
          <w:bCs/>
          <w:sz w:val="24"/>
        </w:rPr>
        <w:t>完全问题，</w:t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t>是</w:t>
      </w:r>
      <w:r>
        <w:rPr>
          <w:rFonts w:hint="eastAsia"/>
          <w:bCs/>
          <w:sz w:val="24"/>
        </w:rPr>
        <w:t>NP</w:t>
      </w:r>
      <w:r>
        <w:rPr>
          <w:rFonts w:hint="eastAsia"/>
          <w:bCs/>
          <w:sz w:val="24"/>
        </w:rPr>
        <w:t>完全问题。</w:t>
      </w:r>
      <w:r>
        <w:rPr>
          <w:rFonts w:hint="eastAsia"/>
          <w:bCs/>
          <w:sz w:val="24"/>
        </w:rPr>
        <w:t xml:space="preserve"> </w:t>
      </w:r>
    </w:p>
    <w:sectPr w:rsidR="00D7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E693B" w14:textId="77777777" w:rsidR="00B2724F" w:rsidRDefault="00B2724F" w:rsidP="00766D9F">
      <w:r>
        <w:separator/>
      </w:r>
    </w:p>
  </w:endnote>
  <w:endnote w:type="continuationSeparator" w:id="0">
    <w:p w14:paraId="7171186C" w14:textId="77777777" w:rsidR="00B2724F" w:rsidRDefault="00B2724F" w:rsidP="0076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2025D" w14:textId="77777777" w:rsidR="00B2724F" w:rsidRDefault="00B2724F" w:rsidP="00766D9F">
      <w:r>
        <w:separator/>
      </w:r>
    </w:p>
  </w:footnote>
  <w:footnote w:type="continuationSeparator" w:id="0">
    <w:p w14:paraId="7CB1A2F0" w14:textId="77777777" w:rsidR="00B2724F" w:rsidRDefault="00B2724F" w:rsidP="00766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F7B"/>
    <w:rsid w:val="0014412A"/>
    <w:rsid w:val="0025058A"/>
    <w:rsid w:val="003C5894"/>
    <w:rsid w:val="005B5F7B"/>
    <w:rsid w:val="00766D9F"/>
    <w:rsid w:val="008213D7"/>
    <w:rsid w:val="00896899"/>
    <w:rsid w:val="00B2724F"/>
    <w:rsid w:val="00B6273F"/>
    <w:rsid w:val="00CC5C4B"/>
    <w:rsid w:val="00D22C15"/>
    <w:rsid w:val="00D770B7"/>
    <w:rsid w:val="00EA0377"/>
    <w:rsid w:val="00ED3689"/>
    <w:rsid w:val="07D019FD"/>
    <w:rsid w:val="083548E6"/>
    <w:rsid w:val="0EA60375"/>
    <w:rsid w:val="19587411"/>
    <w:rsid w:val="31C20D2B"/>
    <w:rsid w:val="75A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A461BC"/>
  <w15:docId w15:val="{1E597624-8551-494E-B78F-80F747C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庆晖</dc:creator>
  <cp:lastModifiedBy>王 中琦</cp:lastModifiedBy>
  <cp:revision>6</cp:revision>
  <dcterms:created xsi:type="dcterms:W3CDTF">2018-06-05T22:52:00Z</dcterms:created>
  <dcterms:modified xsi:type="dcterms:W3CDTF">2021-01-26T12:51:00Z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