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3774" w14:textId="77777777" w:rsidR="0049072C" w:rsidRDefault="0049072C" w:rsidP="0049072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Самостійна робота № 3</w:t>
      </w:r>
    </w:p>
    <w:p w14:paraId="002B483F" w14:textId="3C4949CE" w:rsidR="0021226A" w:rsidRPr="00D87983" w:rsidRDefault="0021226A" w:rsidP="0021226A">
      <w:pPr>
        <w:spacing w:line="240" w:lineRule="auto"/>
        <w:rPr>
          <w:rFonts w:ascii="Times New Roman" w:hAnsi="Times New Roman" w:cs="Times New Roman"/>
          <w:sz w:val="28"/>
        </w:rPr>
      </w:pPr>
      <w:r w:rsidRPr="00D87983"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Розв</w:t>
      </w:r>
      <w:r w:rsidRPr="00D87983">
        <w:rPr>
          <w:rFonts w:ascii="Times New Roman" w:hAnsi="Times New Roman" w:cs="Times New Roman"/>
          <w:sz w:val="28"/>
        </w:rPr>
        <w:t>'</w:t>
      </w:r>
      <w:r>
        <w:rPr>
          <w:rFonts w:ascii="Times New Roman" w:hAnsi="Times New Roman" w:cs="Times New Roman"/>
          <w:sz w:val="28"/>
        </w:rPr>
        <w:t>яжіть</w:t>
      </w:r>
      <w:proofErr w:type="spellEnd"/>
      <w:r w:rsidRPr="00D8798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рівняння</w:t>
      </w:r>
      <w:proofErr w:type="spellEnd"/>
      <w:r w:rsidRPr="00D87983">
        <w:rPr>
          <w:rFonts w:ascii="Times New Roman" w:hAnsi="Times New Roman" w:cs="Times New Roman"/>
          <w:sz w:val="28"/>
        </w:rPr>
        <w:t>:</w:t>
      </w:r>
    </w:p>
    <w:p w14:paraId="177F4BEA" w14:textId="77777777" w:rsidR="0021226A" w:rsidRPr="002B6011" w:rsidRDefault="0021226A" w:rsidP="0021226A">
      <w:pPr>
        <w:spacing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lang w:val="en-US"/>
        </w:rPr>
        <w:t>) sin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2</w:t>
      </w:r>
      <w:r>
        <w:rPr>
          <w:rFonts w:ascii="Times New Roman" w:hAnsi="Times New Roman" w:cs="Times New Roman"/>
          <w:i/>
          <w:iCs/>
          <w:sz w:val="28"/>
        </w:rPr>
        <w:t>х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lang w:val="en-US"/>
        </w:rPr>
        <w:t xml:space="preserve"> sin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4</w:t>
      </w:r>
      <w:r>
        <w:rPr>
          <w:rFonts w:ascii="Times New Roman" w:hAnsi="Times New Roman" w:cs="Times New Roman"/>
          <w:i/>
          <w:iCs/>
          <w:sz w:val="28"/>
        </w:rPr>
        <w:t>х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2B6011">
        <w:rPr>
          <w:rFonts w:ascii="Times New Roman" w:hAnsi="Times New Roman" w:cs="Times New Roman"/>
          <w:sz w:val="28"/>
          <w:lang w:val="en-US"/>
        </w:rPr>
        <w:t>1;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End"/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б</w:t>
      </w:r>
      <w:r w:rsidRPr="002B6011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10 sin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12 sin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 xml:space="preserve"> cos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 11 cos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B6011">
        <w:rPr>
          <w:rFonts w:ascii="Times New Roman" w:hAnsi="Times New Roman" w:cs="Times New Roman"/>
          <w:sz w:val="28"/>
          <w:lang w:val="en-US"/>
        </w:rPr>
        <w:t xml:space="preserve"> = 1;</w:t>
      </w:r>
    </w:p>
    <w:p w14:paraId="09901E3D" w14:textId="77777777" w:rsidR="0021226A" w:rsidRDefault="0021226A" w:rsidP="0021226A">
      <w:pPr>
        <w:spacing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r>
        <w:rPr>
          <w:rFonts w:ascii="Times New Roman" w:hAnsi="Times New Roman" w:cs="Times New Roman"/>
          <w:sz w:val="28"/>
          <w:lang w:val="en-US"/>
        </w:rPr>
        <w:t>cos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cos</w:t>
      </w:r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i/>
          <w:iCs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= 2 – </w:t>
      </w:r>
      <w:r>
        <w:rPr>
          <w:rFonts w:ascii="Times New Roman" w:hAnsi="Times New Roman" w:cs="Times New Roman"/>
          <w:sz w:val="28"/>
          <w:lang w:val="en-US"/>
        </w:rPr>
        <w:t>sin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ab/>
        <w:t xml:space="preserve">г) 2 </w:t>
      </w:r>
      <w:r>
        <w:rPr>
          <w:rFonts w:ascii="Times New Roman" w:hAnsi="Times New Roman" w:cs="Times New Roman"/>
          <w:sz w:val="28"/>
          <w:lang w:val="en-US"/>
        </w:rPr>
        <w:t>sin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+ 2 </w:t>
      </w:r>
      <w:r>
        <w:rPr>
          <w:rFonts w:ascii="Times New Roman" w:hAnsi="Times New Roman" w:cs="Times New Roman"/>
          <w:sz w:val="28"/>
          <w:lang w:val="en-US"/>
        </w:rPr>
        <w:t>cos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i/>
          <w:iCs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position w:val="-6"/>
          <w:sz w:val="28"/>
        </w:rPr>
        <w:object w:dxaOrig="380" w:dyaOrig="340" w14:anchorId="63307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7.4pt" o:ole="">
            <v:imagedata r:id="rId4" o:title=""/>
          </v:shape>
          <o:OLEObject Type="Embed" ProgID="Equation.3" ShapeID="_x0000_i1025" DrawAspect="Content" ObjectID="_1645962355" r:id="rId5"/>
        </w:object>
      </w:r>
      <w:r>
        <w:rPr>
          <w:rFonts w:ascii="Times New Roman" w:hAnsi="Times New Roman" w:cs="Times New Roman"/>
          <w:sz w:val="28"/>
        </w:rPr>
        <w:t>.</w:t>
      </w:r>
    </w:p>
    <w:p w14:paraId="78E4BDEA" w14:textId="77777777" w:rsidR="0021226A" w:rsidRDefault="0021226A" w:rsidP="0021226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Розв'яжіть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системи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рівнянь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A56AF66" w14:textId="77777777" w:rsidR="0021226A" w:rsidRDefault="0021226A" w:rsidP="0021226A">
      <w:pPr>
        <w:spacing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>
        <w:rPr>
          <w:rFonts w:ascii="Times New Roman" w:hAnsi="Times New Roman" w:cs="Times New Roman"/>
          <w:position w:val="-42"/>
          <w:sz w:val="28"/>
        </w:rPr>
        <w:object w:dxaOrig="2160" w:dyaOrig="960" w14:anchorId="5560B946">
          <v:shape id="_x0000_i1026" type="#_x0000_t75" style="width:114.6pt;height:50.4pt" o:ole="">
            <v:imagedata r:id="rId6" o:title=""/>
          </v:shape>
          <o:OLEObject Type="Embed" ProgID="Equation.3" ShapeID="_x0000_i1026" DrawAspect="Content" ObjectID="_1645962356" r:id="rId7"/>
        </w:object>
      </w:r>
      <w:r>
        <w:rPr>
          <w:rFonts w:ascii="Times New Roman" w:hAnsi="Times New Roman" w:cs="Times New Roman"/>
          <w:sz w:val="28"/>
        </w:rPr>
        <w:t xml:space="preserve"> б) </w:t>
      </w:r>
      <w:r>
        <w:rPr>
          <w:rFonts w:ascii="Times New Roman" w:hAnsi="Times New Roman" w:cs="Times New Roman"/>
          <w:position w:val="-56"/>
          <w:sz w:val="28"/>
        </w:rPr>
        <w:object w:dxaOrig="1660" w:dyaOrig="1240" w14:anchorId="7AB0A7FD">
          <v:shape id="_x0000_i1027" type="#_x0000_t75" style="width:87.6pt;height:65.4pt" o:ole="">
            <v:imagedata r:id="rId8" o:title=""/>
          </v:shape>
          <o:OLEObject Type="Embed" ProgID="Equation.3" ShapeID="_x0000_i1027" DrawAspect="Content" ObjectID="_1645962357" r:id="rId9"/>
        </w:object>
      </w:r>
    </w:p>
    <w:p w14:paraId="6A93D5F6" w14:textId="77777777" w:rsidR="0021226A" w:rsidRDefault="0021226A" w:rsidP="0021226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Розв'яжіть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нерівності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0A905DED" w14:textId="77777777" w:rsidR="0021226A" w:rsidRDefault="0021226A" w:rsidP="0021226A">
      <w:pPr>
        <w:spacing w:line="240" w:lineRule="auto"/>
        <w:ind w:firstLine="720"/>
        <w:rPr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49072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cos</w:t>
      </w:r>
      <w:r w:rsidRPr="0049072C">
        <w:rPr>
          <w:rFonts w:ascii="Times New Roman" w:hAnsi="Times New Roman" w:cs="Times New Roman"/>
          <w:sz w:val="28"/>
          <w:vertAlign w:val="superscript"/>
        </w:rPr>
        <w:t>2</w:t>
      </w:r>
      <w:r w:rsidRPr="004907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49072C">
        <w:rPr>
          <w:rFonts w:ascii="Times New Roman" w:hAnsi="Times New Roman" w:cs="Times New Roman"/>
          <w:sz w:val="28"/>
        </w:rPr>
        <w:t xml:space="preserve"> – 2 </w:t>
      </w:r>
      <w:r>
        <w:rPr>
          <w:rFonts w:ascii="Times New Roman" w:hAnsi="Times New Roman" w:cs="Times New Roman"/>
          <w:sz w:val="28"/>
          <w:lang w:val="en-US"/>
        </w:rPr>
        <w:t>cos</w:t>
      </w:r>
      <w:r w:rsidRPr="004907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49072C">
        <w:rPr>
          <w:rFonts w:ascii="Times New Roman" w:hAnsi="Times New Roman" w:cs="Times New Roman"/>
          <w:sz w:val="28"/>
        </w:rPr>
        <w:t xml:space="preserve"> &gt; 0;      </w:t>
      </w:r>
      <w:r>
        <w:rPr>
          <w:rFonts w:ascii="Times New Roman" w:hAnsi="Times New Roman" w:cs="Times New Roman"/>
          <w:sz w:val="28"/>
        </w:rPr>
        <w:t>б</w:t>
      </w:r>
      <w:r w:rsidRPr="0049072C">
        <w:rPr>
          <w:rFonts w:ascii="Times New Roman" w:hAnsi="Times New Roman" w:cs="Times New Roman"/>
          <w:sz w:val="28"/>
        </w:rPr>
        <w:t>) 2</w:t>
      </w:r>
      <w:proofErr w:type="spellStart"/>
      <w:r>
        <w:rPr>
          <w:rFonts w:ascii="Times New Roman" w:hAnsi="Times New Roman" w:cs="Times New Roman"/>
          <w:sz w:val="28"/>
          <w:lang w:val="en-US"/>
        </w:rPr>
        <w:t>tg</w:t>
      </w:r>
      <w:proofErr w:type="spellEnd"/>
      <w:r w:rsidRPr="0049072C">
        <w:rPr>
          <w:rFonts w:ascii="Times New Roman" w:hAnsi="Times New Roman" w:cs="Times New Roman"/>
          <w:sz w:val="28"/>
          <w:vertAlign w:val="superscript"/>
        </w:rPr>
        <w:t>2</w:t>
      </w:r>
      <w:r w:rsidRPr="0049072C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i/>
          <w:iCs/>
          <w:sz w:val="28"/>
        </w:rPr>
        <w:t>х</w:t>
      </w:r>
      <w:r w:rsidRPr="0049072C">
        <w:rPr>
          <w:rFonts w:ascii="Times New Roman" w:hAnsi="Times New Roman" w:cs="Times New Roman"/>
          <w:sz w:val="28"/>
        </w:rPr>
        <w:t xml:space="preserve"> – 1 &gt; 0</w:t>
      </w:r>
      <w:r>
        <w:rPr>
          <w:rFonts w:ascii="Times New Roman" w:hAnsi="Times New Roman" w:cs="Times New Roman"/>
          <w:sz w:val="28"/>
          <w:lang w:val="uk-UA"/>
        </w:rPr>
        <w:t xml:space="preserve">;  </w:t>
      </w:r>
      <w:r>
        <w:rPr>
          <w:sz w:val="28"/>
          <w:szCs w:val="18"/>
          <w:lang w:val="uk-UA"/>
        </w:rPr>
        <w:t xml:space="preserve">в) 2sin </w:t>
      </w:r>
      <w:r>
        <w:rPr>
          <w:position w:val="-24"/>
          <w:sz w:val="28"/>
          <w:szCs w:val="18"/>
          <w:lang w:val="uk-UA"/>
        </w:rPr>
        <w:object w:dxaOrig="360" w:dyaOrig="620" w14:anchorId="662994E3">
          <v:shape id="_x0000_i1028" type="#_x0000_t75" style="width:18pt;height:30.6pt" o:ole="">
            <v:imagedata r:id="rId10" o:title=""/>
          </v:shape>
          <o:OLEObject Type="Embed" ProgID="Equation.3" ShapeID="_x0000_i1028" DrawAspect="Content" ObjectID="_1645962358" r:id="rId11"/>
        </w:object>
      </w:r>
      <w:r>
        <w:rPr>
          <w:i/>
          <w:iCs/>
          <w:sz w:val="28"/>
          <w:szCs w:val="18"/>
          <w:lang w:val="uk-UA"/>
        </w:rPr>
        <w:t xml:space="preserve"> </w:t>
      </w:r>
      <w:r>
        <w:rPr>
          <w:position w:val="-4"/>
          <w:sz w:val="28"/>
          <w:lang w:val="uk-UA"/>
        </w:rPr>
        <w:object w:dxaOrig="200" w:dyaOrig="240" w14:anchorId="6441AB98">
          <v:shape id="_x0000_i1029" type="#_x0000_t75" style="width:9.6pt;height:12pt" o:ole="">
            <v:imagedata r:id="rId12" o:title=""/>
          </v:shape>
          <o:OLEObject Type="Embed" ProgID="Equation.3" ShapeID="_x0000_i1029" DrawAspect="Content" ObjectID="_1645962359" r:id="rId13"/>
        </w:object>
      </w:r>
      <w:r>
        <w:rPr>
          <w:sz w:val="28"/>
          <w:szCs w:val="18"/>
          <w:lang w:val="uk-UA"/>
        </w:rPr>
        <w:t xml:space="preserve"> – </w:t>
      </w:r>
      <w:r>
        <w:rPr>
          <w:position w:val="-6"/>
          <w:sz w:val="28"/>
          <w:szCs w:val="18"/>
          <w:lang w:val="uk-UA"/>
        </w:rPr>
        <w:object w:dxaOrig="380" w:dyaOrig="340" w14:anchorId="4660CBF9">
          <v:shape id="_x0000_i1030" type="#_x0000_t75" style="width:18.6pt;height:17.4pt" o:ole="">
            <v:imagedata r:id="rId14" o:title=""/>
          </v:shape>
          <o:OLEObject Type="Embed" ProgID="Equation.3" ShapeID="_x0000_i1030" DrawAspect="Content" ObjectID="_1645962360" r:id="rId15"/>
        </w:object>
      </w:r>
      <w:r>
        <w:rPr>
          <w:sz w:val="28"/>
          <w:szCs w:val="18"/>
          <w:lang w:val="uk-UA"/>
        </w:rPr>
        <w:t xml:space="preserve">; </w:t>
      </w:r>
    </w:p>
    <w:p w14:paraId="506F53C9" w14:textId="0E78B5F8" w:rsidR="0021226A" w:rsidRPr="0021226A" w:rsidRDefault="0021226A" w:rsidP="0021226A">
      <w:pPr>
        <w:spacing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sz w:val="28"/>
          <w:szCs w:val="18"/>
          <w:lang w:val="uk-UA"/>
        </w:rPr>
        <w:t xml:space="preserve"> г) 2s</w:t>
      </w:r>
      <w:r>
        <w:rPr>
          <w:sz w:val="28"/>
          <w:szCs w:val="18"/>
          <w:lang w:val="en-US"/>
        </w:rPr>
        <w:t>in</w:t>
      </w:r>
      <w:r>
        <w:rPr>
          <w:sz w:val="28"/>
          <w:szCs w:val="18"/>
          <w:lang w:val="uk-UA"/>
        </w:rPr>
        <w:t xml:space="preserve"> </w:t>
      </w:r>
      <w:r>
        <w:rPr>
          <w:position w:val="-28"/>
          <w:sz w:val="28"/>
          <w:szCs w:val="18"/>
          <w:lang w:val="uk-UA"/>
        </w:rPr>
        <w:object w:dxaOrig="859" w:dyaOrig="680" w14:anchorId="0A7DDC90">
          <v:shape id="_x0000_i1031" type="#_x0000_t75" style="width:42.6pt;height:33.6pt" o:ole="">
            <v:imagedata r:id="rId16" o:title=""/>
          </v:shape>
          <o:OLEObject Type="Embed" ProgID="Equation.3" ShapeID="_x0000_i1031" DrawAspect="Content" ObjectID="_1645962361" r:id="rId17"/>
        </w:object>
      </w:r>
      <w:r>
        <w:rPr>
          <w:position w:val="-4"/>
          <w:sz w:val="28"/>
          <w:lang w:val="uk-UA"/>
        </w:rPr>
        <w:object w:dxaOrig="200" w:dyaOrig="240" w14:anchorId="19833045">
          <v:shape id="_x0000_i1032" type="#_x0000_t75" style="width:9.6pt;height:12pt" o:ole="">
            <v:imagedata r:id="rId12" o:title=""/>
          </v:shape>
          <o:OLEObject Type="Embed" ProgID="Equation.3" ShapeID="_x0000_i1032" DrawAspect="Content" ObjectID="_1645962362" r:id="rId18"/>
        </w:object>
      </w:r>
      <w:r>
        <w:rPr>
          <w:sz w:val="28"/>
          <w:lang w:val="uk-UA"/>
        </w:rPr>
        <w:t xml:space="preserve"> </w:t>
      </w:r>
      <w:r>
        <w:rPr>
          <w:sz w:val="28"/>
          <w:szCs w:val="18"/>
          <w:lang w:val="uk-UA"/>
        </w:rPr>
        <w:t>l;   д) 3ctg</w:t>
      </w:r>
      <w:r w:rsidRPr="0021226A">
        <w:rPr>
          <w:sz w:val="28"/>
          <w:szCs w:val="18"/>
          <w:lang w:val="en-US"/>
        </w:rPr>
        <w:t xml:space="preserve"> </w:t>
      </w:r>
      <w:r>
        <w:rPr>
          <w:position w:val="-28"/>
          <w:sz w:val="28"/>
          <w:szCs w:val="18"/>
          <w:lang w:val="en-US"/>
        </w:rPr>
        <w:object w:dxaOrig="900" w:dyaOrig="680" w14:anchorId="58DF8422">
          <v:shape id="_x0000_i1033" type="#_x0000_t75" style="width:45pt;height:33.6pt" o:ole="">
            <v:imagedata r:id="rId19" o:title=""/>
          </v:shape>
          <o:OLEObject Type="Embed" ProgID="Equation.3" ShapeID="_x0000_i1033" DrawAspect="Content" ObjectID="_1645962363" r:id="rId20"/>
        </w:object>
      </w:r>
      <w:r>
        <w:rPr>
          <w:sz w:val="28"/>
          <w:szCs w:val="18"/>
          <w:lang w:val="uk-UA"/>
        </w:rPr>
        <w:t xml:space="preserve"> &gt; </w:t>
      </w:r>
      <w:r>
        <w:rPr>
          <w:smallCaps/>
          <w:sz w:val="28"/>
          <w:szCs w:val="18"/>
          <w:lang w:val="uk-UA"/>
        </w:rPr>
        <w:t>–</w:t>
      </w:r>
      <w:r w:rsidRPr="0021226A">
        <w:rPr>
          <w:smallCaps/>
          <w:sz w:val="28"/>
          <w:szCs w:val="18"/>
          <w:lang w:val="en-US"/>
        </w:rPr>
        <w:t xml:space="preserve"> </w:t>
      </w:r>
      <w:r>
        <w:rPr>
          <w:smallCaps/>
          <w:position w:val="-8"/>
          <w:sz w:val="28"/>
          <w:szCs w:val="18"/>
        </w:rPr>
        <w:object w:dxaOrig="360" w:dyaOrig="360" w14:anchorId="11DCE79E">
          <v:shape id="_x0000_i1034" type="#_x0000_t75" style="width:18pt;height:18pt" o:ole="">
            <v:imagedata r:id="rId21" o:title=""/>
          </v:shape>
          <o:OLEObject Type="Embed" ProgID="Equation.3" ShapeID="_x0000_i1034" DrawAspect="Content" ObjectID="_1645962364" r:id="rId22"/>
        </w:object>
      </w:r>
      <w:r>
        <w:rPr>
          <w:sz w:val="28"/>
          <w:szCs w:val="18"/>
          <w:lang w:val="uk-UA"/>
        </w:rPr>
        <w:t xml:space="preserve">;    е) </w:t>
      </w:r>
      <w:r>
        <w:rPr>
          <w:position w:val="-6"/>
          <w:sz w:val="28"/>
          <w:szCs w:val="18"/>
          <w:lang w:val="uk-UA"/>
        </w:rPr>
        <w:object w:dxaOrig="380" w:dyaOrig="340" w14:anchorId="62AE5503">
          <v:shape id="_x0000_i1035" type="#_x0000_t75" style="width:18.6pt;height:17.4pt" o:ole="">
            <v:imagedata r:id="rId14" o:title=""/>
          </v:shape>
          <o:OLEObject Type="Embed" ProgID="Equation.3" ShapeID="_x0000_i1035" DrawAspect="Content" ObjectID="_1645962365" r:id="rId23"/>
        </w:object>
      </w:r>
      <w:proofErr w:type="spellStart"/>
      <w:r>
        <w:rPr>
          <w:sz w:val="28"/>
          <w:szCs w:val="18"/>
          <w:lang w:val="uk-UA"/>
        </w:rPr>
        <w:t>sin</w:t>
      </w:r>
      <w:proofErr w:type="spellEnd"/>
      <w:r w:rsidRPr="0021226A">
        <w:rPr>
          <w:sz w:val="28"/>
          <w:szCs w:val="18"/>
          <w:lang w:val="en-US"/>
        </w:rPr>
        <w:t xml:space="preserve"> </w:t>
      </w:r>
      <w:r>
        <w:rPr>
          <w:position w:val="-28"/>
          <w:sz w:val="28"/>
          <w:szCs w:val="18"/>
          <w:lang w:val="en-US"/>
        </w:rPr>
        <w:object w:dxaOrig="900" w:dyaOrig="680" w14:anchorId="55005245">
          <v:shape id="_x0000_i1036" type="#_x0000_t75" style="width:45pt;height:33.6pt" o:ole="">
            <v:imagedata r:id="rId24" o:title=""/>
          </v:shape>
          <o:OLEObject Type="Embed" ProgID="Equation.3" ShapeID="_x0000_i1036" DrawAspect="Content" ObjectID="_1645962366" r:id="rId25"/>
        </w:object>
      </w:r>
      <w:r>
        <w:rPr>
          <w:position w:val="-4"/>
          <w:sz w:val="28"/>
          <w:lang w:val="uk-UA"/>
        </w:rPr>
        <w:object w:dxaOrig="200" w:dyaOrig="240" w14:anchorId="0860F66A">
          <v:shape id="_x0000_i1037" type="#_x0000_t75" style="width:9.6pt;height:12pt" o:ole="">
            <v:imagedata r:id="rId26" o:title=""/>
          </v:shape>
          <o:OLEObject Type="Embed" ProgID="Equation.3" ShapeID="_x0000_i1037" DrawAspect="Content" ObjectID="_1645962367" r:id="rId27"/>
        </w:object>
      </w:r>
      <w:r>
        <w:rPr>
          <w:sz w:val="28"/>
          <w:szCs w:val="18"/>
          <w:lang w:val="uk-UA"/>
        </w:rPr>
        <w:t xml:space="preserve">1. </w:t>
      </w:r>
    </w:p>
    <w:p w14:paraId="231A60A0" w14:textId="58005B62" w:rsidR="0021226A" w:rsidRPr="002B6011" w:rsidRDefault="0021226A" w:rsidP="0021226A">
      <w:pPr>
        <w:ind w:firstLine="708"/>
        <w:jc w:val="both"/>
        <w:rPr>
          <w:sz w:val="28"/>
          <w:szCs w:val="18"/>
          <w:lang w:val="uk-UA"/>
        </w:rPr>
      </w:pPr>
      <w:r>
        <w:rPr>
          <w:sz w:val="28"/>
          <w:szCs w:val="18"/>
          <w:lang w:val="uk-UA"/>
        </w:rPr>
        <w:t>є) s</w:t>
      </w:r>
      <w:r>
        <w:rPr>
          <w:sz w:val="28"/>
          <w:szCs w:val="18"/>
          <w:lang w:val="en-US"/>
        </w:rPr>
        <w:t>in</w:t>
      </w:r>
      <w:r>
        <w:rPr>
          <w:position w:val="-28"/>
          <w:sz w:val="28"/>
          <w:szCs w:val="18"/>
          <w:lang w:val="en-US"/>
        </w:rPr>
        <w:object w:dxaOrig="980" w:dyaOrig="680" w14:anchorId="0AD9EFB7">
          <v:shape id="_x0000_i1038" type="#_x0000_t75" style="width:48.6pt;height:33.6pt" o:ole="">
            <v:imagedata r:id="rId28" o:title=""/>
          </v:shape>
          <o:OLEObject Type="Embed" ProgID="Equation.3" ShapeID="_x0000_i1038" DrawAspect="Content" ObjectID="_1645962368" r:id="rId29"/>
        </w:object>
      </w:r>
      <w:r>
        <w:rPr>
          <w:sz w:val="28"/>
          <w:szCs w:val="18"/>
          <w:lang w:val="en-US"/>
        </w:rPr>
        <w:t>cos</w:t>
      </w:r>
      <w:r>
        <w:rPr>
          <w:position w:val="-28"/>
          <w:sz w:val="28"/>
          <w:szCs w:val="18"/>
          <w:lang w:val="en-US"/>
        </w:rPr>
        <w:object w:dxaOrig="980" w:dyaOrig="680" w14:anchorId="65CE0397">
          <v:shape id="_x0000_i1039" type="#_x0000_t75" style="width:48.6pt;height:33.6pt" o:ole="">
            <v:imagedata r:id="rId28" o:title=""/>
          </v:shape>
          <o:OLEObject Type="Embed" ProgID="Equation.3" ShapeID="_x0000_i1039" DrawAspect="Content" ObjectID="_1645962369" r:id="rId30"/>
        </w:object>
      </w:r>
      <w:r>
        <w:rPr>
          <w:position w:val="-4"/>
          <w:sz w:val="28"/>
          <w:szCs w:val="18"/>
          <w:lang w:val="en-US"/>
        </w:rPr>
        <w:object w:dxaOrig="200" w:dyaOrig="240" w14:anchorId="2B6C95F8">
          <v:shape id="_x0000_i1040" type="#_x0000_t75" style="width:9.6pt;height:12pt" o:ole="">
            <v:imagedata r:id="rId26" o:title=""/>
          </v:shape>
          <o:OLEObject Type="Embed" ProgID="Equation.3" ShapeID="_x0000_i1040" DrawAspect="Content" ObjectID="_1645962370" r:id="rId31"/>
        </w:object>
      </w:r>
      <w:r w:rsidRPr="002B6011">
        <w:rPr>
          <w:sz w:val="28"/>
          <w:szCs w:val="18"/>
          <w:lang w:val="uk-UA"/>
        </w:rPr>
        <w:t>-</w:t>
      </w:r>
      <w:r>
        <w:rPr>
          <w:position w:val="-24"/>
          <w:sz w:val="28"/>
          <w:szCs w:val="18"/>
          <w:lang w:val="en-US"/>
        </w:rPr>
        <w:object w:dxaOrig="400" w:dyaOrig="680" w14:anchorId="7FC203F6">
          <v:shape id="_x0000_i1041" type="#_x0000_t75" style="width:20.4pt;height:33.6pt" o:ole="">
            <v:imagedata r:id="rId32" o:title=""/>
          </v:shape>
          <o:OLEObject Type="Embed" ProgID="Equation.3" ShapeID="_x0000_i1041" DrawAspect="Content" ObjectID="_1645962371" r:id="rId33"/>
        </w:object>
      </w:r>
      <w:r>
        <w:rPr>
          <w:sz w:val="28"/>
          <w:szCs w:val="18"/>
          <w:lang w:val="uk-UA"/>
        </w:rPr>
        <w:t xml:space="preserve">; </w:t>
      </w:r>
      <w:r w:rsidRPr="002B6011">
        <w:rPr>
          <w:sz w:val="28"/>
          <w:szCs w:val="18"/>
          <w:lang w:val="uk-UA"/>
        </w:rPr>
        <w:tab/>
      </w:r>
      <w:r>
        <w:rPr>
          <w:sz w:val="28"/>
          <w:szCs w:val="18"/>
          <w:lang w:val="uk-UA"/>
        </w:rPr>
        <w:t>ж) 2s</w:t>
      </w:r>
      <w:r>
        <w:rPr>
          <w:sz w:val="28"/>
          <w:szCs w:val="18"/>
          <w:lang w:val="en-US"/>
        </w:rPr>
        <w:t>in</w:t>
      </w:r>
      <w:r>
        <w:rPr>
          <w:sz w:val="28"/>
          <w:szCs w:val="18"/>
          <w:vertAlign w:val="superscript"/>
          <w:lang w:val="uk-UA"/>
        </w:rPr>
        <w:t>2</w:t>
      </w:r>
      <w:r>
        <w:rPr>
          <w:position w:val="-28"/>
          <w:sz w:val="28"/>
          <w:szCs w:val="18"/>
          <w:lang w:val="en-US"/>
        </w:rPr>
        <w:object w:dxaOrig="980" w:dyaOrig="680" w14:anchorId="511EEF66">
          <v:shape id="_x0000_i1042" type="#_x0000_t75" style="width:48.6pt;height:33.6pt" o:ole="">
            <v:imagedata r:id="rId34" o:title=""/>
          </v:shape>
          <o:OLEObject Type="Embed" ProgID="Equation.3" ShapeID="_x0000_i1042" DrawAspect="Content" ObjectID="_1645962372" r:id="rId35"/>
        </w:object>
      </w:r>
      <w:r>
        <w:rPr>
          <w:sz w:val="28"/>
          <w:szCs w:val="18"/>
          <w:lang w:val="uk-UA"/>
        </w:rPr>
        <w:t>&lt;</w:t>
      </w:r>
      <w:r>
        <w:rPr>
          <w:position w:val="-24"/>
          <w:sz w:val="28"/>
          <w:szCs w:val="18"/>
          <w:lang w:val="uk-UA"/>
        </w:rPr>
        <w:object w:dxaOrig="240" w:dyaOrig="620" w14:anchorId="2AD2FFC9">
          <v:shape id="_x0000_i1043" type="#_x0000_t75" style="width:12pt;height:30.6pt" o:ole="">
            <v:imagedata r:id="rId36" o:title=""/>
          </v:shape>
          <o:OLEObject Type="Embed" ProgID="Equation.3" ShapeID="_x0000_i1043" DrawAspect="Content" ObjectID="_1645962373" r:id="rId37"/>
        </w:object>
      </w:r>
      <w:r>
        <w:rPr>
          <w:sz w:val="28"/>
          <w:szCs w:val="18"/>
          <w:lang w:val="uk-UA"/>
        </w:rPr>
        <w:t xml:space="preserve">; </w:t>
      </w:r>
    </w:p>
    <w:p w14:paraId="45F99F6F" w14:textId="48DCC51B" w:rsidR="0021226A" w:rsidRDefault="0021226A" w:rsidP="0021226A">
      <w:pPr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з) </w:t>
      </w:r>
      <w:proofErr w:type="spellStart"/>
      <w:r>
        <w:rPr>
          <w:sz w:val="28"/>
          <w:lang w:val="uk-UA"/>
        </w:rPr>
        <w:t>sin</w:t>
      </w:r>
      <w:proofErr w:type="spellEnd"/>
      <w:r>
        <w:rPr>
          <w:sz w:val="28"/>
          <w:lang w:val="uk-UA"/>
        </w:rPr>
        <w:t xml:space="preserve"> 2</w:t>
      </w:r>
      <w:r>
        <w:rPr>
          <w:i/>
          <w:iCs/>
          <w:sz w:val="28"/>
          <w:lang w:val="uk-UA"/>
        </w:rPr>
        <w:t>х</w:t>
      </w:r>
      <w:r>
        <w:rPr>
          <w:sz w:val="28"/>
          <w:lang w:val="uk-UA"/>
        </w:rPr>
        <w:t xml:space="preserve"> + </w:t>
      </w:r>
      <w:r>
        <w:rPr>
          <w:position w:val="-8"/>
          <w:sz w:val="28"/>
          <w:lang w:val="uk-UA"/>
        </w:rPr>
        <w:object w:dxaOrig="360" w:dyaOrig="360" w14:anchorId="7BAB92CA">
          <v:shape id="_x0000_i1044" type="#_x0000_t75" style="width:18pt;height:18pt" o:ole="">
            <v:imagedata r:id="rId38" o:title=""/>
          </v:shape>
          <o:OLEObject Type="Embed" ProgID="Equation.3" ShapeID="_x0000_i1044" DrawAspect="Content" ObjectID="_1645962374" r:id="rId39"/>
        </w:objec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cos</w:t>
      </w:r>
      <w:proofErr w:type="spellEnd"/>
      <w:r>
        <w:rPr>
          <w:sz w:val="28"/>
          <w:lang w:val="uk-UA"/>
        </w:rPr>
        <w:t xml:space="preserve"> 2</w:t>
      </w:r>
      <w:r>
        <w:rPr>
          <w:i/>
          <w:iCs/>
          <w:sz w:val="28"/>
          <w:lang w:val="uk-UA"/>
        </w:rPr>
        <w:t>х</w:t>
      </w:r>
      <w:r>
        <w:rPr>
          <w:sz w:val="28"/>
          <w:lang w:val="uk-UA"/>
        </w:rPr>
        <w:t xml:space="preserve"> &lt; 0;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uk-UA"/>
        </w:rPr>
        <w:t>и) sin</w:t>
      </w:r>
      <w:r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 </w:t>
      </w:r>
      <w:r>
        <w:rPr>
          <w:i/>
          <w:iCs/>
          <w:sz w:val="28"/>
          <w:lang w:val="uk-UA"/>
        </w:rPr>
        <w:t>x</w:t>
      </w:r>
      <w:r>
        <w:rPr>
          <w:sz w:val="28"/>
          <w:lang w:val="uk-UA"/>
        </w:rPr>
        <w:t xml:space="preserve"> + 2sin </w:t>
      </w:r>
      <w:r>
        <w:rPr>
          <w:i/>
          <w:iCs/>
          <w:sz w:val="28"/>
          <w:lang w:val="uk-UA"/>
        </w:rPr>
        <w:t>x</w:t>
      </w:r>
      <w:r>
        <w:rPr>
          <w:sz w:val="28"/>
          <w:lang w:val="uk-UA"/>
        </w:rPr>
        <w:t xml:space="preserve"> &lt; 0.</w:t>
      </w:r>
    </w:p>
    <w:p w14:paraId="5812DAD2" w14:textId="0F8A25DC" w:rsidR="00627392" w:rsidRPr="0049072C" w:rsidRDefault="0049072C">
      <w:pPr>
        <w:rPr>
          <w:color w:val="FF0000"/>
          <w:sz w:val="28"/>
          <w:szCs w:val="28"/>
          <w:lang w:val="uk-UA"/>
        </w:rPr>
      </w:pPr>
      <w:r w:rsidRPr="0049072C">
        <w:rPr>
          <w:color w:val="FF0000"/>
          <w:sz w:val="28"/>
          <w:szCs w:val="28"/>
          <w:lang w:val="uk-UA"/>
        </w:rPr>
        <w:t>Виконуєте всі завдання</w:t>
      </w:r>
    </w:p>
    <w:sectPr w:rsidR="00627392" w:rsidRPr="0049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26"/>
    <w:rsid w:val="0021226A"/>
    <w:rsid w:val="0049072C"/>
    <w:rsid w:val="00604A26"/>
    <w:rsid w:val="0062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62AE"/>
  <w15:chartTrackingRefBased/>
  <w15:docId w15:val="{96D293F9-2615-4A5F-A757-8AE4BA8F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26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Завадська</dc:creator>
  <cp:keywords/>
  <dc:description/>
  <cp:lastModifiedBy>Ольга Завадська</cp:lastModifiedBy>
  <cp:revision>3</cp:revision>
  <dcterms:created xsi:type="dcterms:W3CDTF">2020-03-17T12:31:00Z</dcterms:created>
  <dcterms:modified xsi:type="dcterms:W3CDTF">2020-03-17T12:59:00Z</dcterms:modified>
</cp:coreProperties>
</file>