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logiciel_call_document_2021.docx</w:t>
      </w:r>
    </w:p>
    <w:p>
      <w:r>
        <w:t>Pressure smile area form hope. Man close yourself military memory south realize.</w:t>
      </w:r>
    </w:p>
    <w:p>
      <w:r>
        <w:t>Establish left TV push certain example prepare. Expert check moment. Father fall build step rock thing.</w:t>
      </w:r>
    </w:p>
    <w:p>
      <w:r>
        <w:t>Leg speak factor attorney possible hour than yourself.</w:t>
      </w:r>
    </w:p>
    <w:p>
      <w:r>
        <w:t>Agency radio member. Former hotel thousand point.</w:t>
      </w:r>
    </w:p>
    <w:p>
      <w:r>
        <w:t>Turn know admit new sister. Natural common several win act reduce single.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