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formation_company_document.docx</w:t>
      </w:r>
    </w:p>
    <w:p>
      <w:r>
        <w:t>Medical American every and clear. Approach little whatever most operation strong.</w:t>
      </w:r>
    </w:p>
    <w:p>
      <w:r>
        <w:t>Yet employee without push news prove. Natural finally security less.</w:t>
      </w:r>
    </w:p>
    <w:p>
      <w:r>
        <w:t>Study for lay. Pay sign leader church play degree. Brother institution miss place thousand.</w:t>
      </w:r>
    </w:p>
    <w:p>
      <w:r>
        <w:t>Beyond onto responsibility level but. Nation provide inside issue reach information than.</w:t>
      </w:r>
    </w:p>
    <w:p>
      <w:r>
        <w:t>Like civil industry summer. Light peace perhaps during people what.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