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F0407" w14:textId="7C028D61" w:rsidR="00523068" w:rsidRDefault="001C13CC">
      <w:r>
        <w:t xml:space="preserve">First off, reading </w:t>
      </w:r>
      <w:r w:rsidR="00E0172C">
        <w:t xml:space="preserve">about the jobs online seem almost intimidating </w:t>
      </w:r>
      <w:r w:rsidR="00AA3461">
        <w:t>about</w:t>
      </w:r>
      <w:r w:rsidR="00E0172C">
        <w:t xml:space="preserve"> </w:t>
      </w:r>
      <w:r w:rsidR="00AA3461">
        <w:t>how</w:t>
      </w:r>
      <w:r w:rsidR="00E0172C">
        <w:t xml:space="preserve"> much is needed to learn about website type jobs. I always got overwhelmed with creating code and making projects with it. </w:t>
      </w:r>
      <w:r w:rsidR="002F7821">
        <w:t xml:space="preserve">And thinking about as that as a job would be too much for me and that is why I changed my major to cyber security. It was very interesting thing to read up about and how much they get paid </w:t>
      </w:r>
      <w:proofErr w:type="spellStart"/>
      <w:r w:rsidR="002F7821">
        <w:t>ect</w:t>
      </w:r>
      <w:proofErr w:type="spellEnd"/>
      <w:r w:rsidR="002F7821">
        <w:t xml:space="preserve">. The base knowledge is knowing your way around a good </w:t>
      </w:r>
      <w:r w:rsidR="00AA3461">
        <w:t>chunk</w:t>
      </w:r>
      <w:r w:rsidR="002F7821">
        <w:t xml:space="preserve"> of languages. And thinking about how they  interview it would be a little </w:t>
      </w:r>
      <w:r w:rsidR="00AA3461">
        <w:t>stressful</w:t>
      </w:r>
      <w:r w:rsidR="002F7821">
        <w:t xml:space="preserve"> coding for them and feeling comfortable. But I have learned so much</w:t>
      </w:r>
      <w:r w:rsidR="00AA3461">
        <w:t xml:space="preserve"> in this class about websites and html. I know </w:t>
      </w:r>
      <w:proofErr w:type="gramStart"/>
      <w:r w:rsidR="00AA3461">
        <w:t>in order to</w:t>
      </w:r>
      <w:proofErr w:type="gramEnd"/>
      <w:r w:rsidR="00AA3461">
        <w:t xml:space="preserve"> get those types of jobs I will have to learn about 1000x  more about html and </w:t>
      </w:r>
      <w:proofErr w:type="spellStart"/>
      <w:r w:rsidR="00AA3461">
        <w:t>css</w:t>
      </w:r>
      <w:proofErr w:type="spellEnd"/>
      <w:r w:rsidR="00AA3461">
        <w:t xml:space="preserve">. But it was cool learning how to read it and the basic layout was so easy to learn and understand. It was cool when it clicked and it made sense with the </w:t>
      </w:r>
      <w:proofErr w:type="spellStart"/>
      <w:r w:rsidR="00AA3461">
        <w:t>css</w:t>
      </w:r>
      <w:proofErr w:type="spellEnd"/>
      <w:r w:rsidR="00AA3461">
        <w:t xml:space="preserve"> sheet and how everything worked together, it was easy to make your </w:t>
      </w:r>
      <w:proofErr w:type="spellStart"/>
      <w:r w:rsidR="00AA3461">
        <w:t>css</w:t>
      </w:r>
      <w:proofErr w:type="spellEnd"/>
      <w:r w:rsidR="00AA3461">
        <w:t xml:space="preserve"> sheet very sloppy, but it was very fun to try everything your way. This has been one of my favorite classes</w:t>
      </w:r>
    </w:p>
    <w:p w14:paraId="3221EC6D" w14:textId="07726DA1" w:rsidR="000A7C24" w:rsidRDefault="000A7C24">
      <w:r>
        <w:t>(207)</w:t>
      </w:r>
    </w:p>
    <w:sectPr w:rsidR="000A7C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3068"/>
    <w:rsid w:val="000A7C24"/>
    <w:rsid w:val="001C13CC"/>
    <w:rsid w:val="002F7821"/>
    <w:rsid w:val="00523068"/>
    <w:rsid w:val="007274E1"/>
    <w:rsid w:val="00AA3461"/>
    <w:rsid w:val="00E0172C"/>
    <w:rsid w:val="00F70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C6F53E9"/>
  <w15:chartTrackingRefBased/>
  <w15:docId w15:val="{77C9A01F-D67E-B349-A9AB-AD92570D1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30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30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30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30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30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30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30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30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30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30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30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30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30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30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30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30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30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3068"/>
    <w:rPr>
      <w:rFonts w:eastAsiaTheme="majorEastAsia" w:cstheme="majorBidi"/>
      <w:color w:val="272727" w:themeColor="text1" w:themeTint="D8"/>
    </w:rPr>
  </w:style>
  <w:style w:type="paragraph" w:styleId="Title">
    <w:name w:val="Title"/>
    <w:basedOn w:val="Normal"/>
    <w:next w:val="Normal"/>
    <w:link w:val="TitleChar"/>
    <w:uiPriority w:val="10"/>
    <w:qFormat/>
    <w:rsid w:val="005230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30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30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30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3068"/>
    <w:pPr>
      <w:spacing w:before="160"/>
      <w:jc w:val="center"/>
    </w:pPr>
    <w:rPr>
      <w:i/>
      <w:iCs/>
      <w:color w:val="404040" w:themeColor="text1" w:themeTint="BF"/>
    </w:rPr>
  </w:style>
  <w:style w:type="character" w:customStyle="1" w:styleId="QuoteChar">
    <w:name w:val="Quote Char"/>
    <w:basedOn w:val="DefaultParagraphFont"/>
    <w:link w:val="Quote"/>
    <w:uiPriority w:val="29"/>
    <w:rsid w:val="00523068"/>
    <w:rPr>
      <w:i/>
      <w:iCs/>
      <w:color w:val="404040" w:themeColor="text1" w:themeTint="BF"/>
    </w:rPr>
  </w:style>
  <w:style w:type="paragraph" w:styleId="ListParagraph">
    <w:name w:val="List Paragraph"/>
    <w:basedOn w:val="Normal"/>
    <w:uiPriority w:val="34"/>
    <w:qFormat/>
    <w:rsid w:val="00523068"/>
    <w:pPr>
      <w:ind w:left="720"/>
      <w:contextualSpacing/>
    </w:pPr>
  </w:style>
  <w:style w:type="character" w:styleId="IntenseEmphasis">
    <w:name w:val="Intense Emphasis"/>
    <w:basedOn w:val="DefaultParagraphFont"/>
    <w:uiPriority w:val="21"/>
    <w:qFormat/>
    <w:rsid w:val="00523068"/>
    <w:rPr>
      <w:i/>
      <w:iCs/>
      <w:color w:val="0F4761" w:themeColor="accent1" w:themeShade="BF"/>
    </w:rPr>
  </w:style>
  <w:style w:type="paragraph" w:styleId="IntenseQuote">
    <w:name w:val="Intense Quote"/>
    <w:basedOn w:val="Normal"/>
    <w:next w:val="Normal"/>
    <w:link w:val="IntenseQuoteChar"/>
    <w:uiPriority w:val="30"/>
    <w:qFormat/>
    <w:rsid w:val="005230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3068"/>
    <w:rPr>
      <w:i/>
      <w:iCs/>
      <w:color w:val="0F4761" w:themeColor="accent1" w:themeShade="BF"/>
    </w:rPr>
  </w:style>
  <w:style w:type="character" w:styleId="IntenseReference">
    <w:name w:val="Intense Reference"/>
    <w:basedOn w:val="DefaultParagraphFont"/>
    <w:uiPriority w:val="32"/>
    <w:qFormat/>
    <w:rsid w:val="0052306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162</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Moulton, Ty</dc:creator>
  <cp:keywords/>
  <dc:description/>
  <cp:lastModifiedBy>Moulton, Ty</cp:lastModifiedBy>
  <cp:revision>2</cp:revision>
  <dcterms:created xsi:type="dcterms:W3CDTF">2024-06-26T17:00:00Z</dcterms:created>
  <dcterms:modified xsi:type="dcterms:W3CDTF">2024-06-28T05:03:00Z</dcterms:modified>
</cp:coreProperties>
</file>