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98960" w14:textId="52CEBA7A" w:rsidR="007B20C6" w:rsidRDefault="00302B56" w:rsidP="00302B56">
      <w:pPr>
        <w:jc w:val="center"/>
        <w:rPr>
          <w:sz w:val="72"/>
          <w:szCs w:val="72"/>
          <w:u w:val="single"/>
        </w:rPr>
      </w:pPr>
      <w:r w:rsidRPr="00EC6AD2">
        <w:rPr>
          <w:sz w:val="72"/>
          <w:szCs w:val="72"/>
          <w:u w:val="single"/>
        </w:rPr>
        <w:t>SBUS-Switch</w:t>
      </w:r>
    </w:p>
    <w:p w14:paraId="5FD4A9D1" w14:textId="76845DF0" w:rsidR="00D3767E" w:rsidRDefault="00D3767E" w:rsidP="00302B56">
      <w:pPr>
        <w:jc w:val="center"/>
        <w:rPr>
          <w:u w:val="single"/>
        </w:rPr>
      </w:pPr>
    </w:p>
    <w:p w14:paraId="4F14AC29" w14:textId="77777777" w:rsidR="00D56C90" w:rsidRPr="00D56C90" w:rsidRDefault="00D56C90" w:rsidP="00302B56">
      <w:pPr>
        <w:jc w:val="center"/>
        <w:rPr>
          <w:u w:val="single"/>
        </w:rPr>
      </w:pPr>
    </w:p>
    <w:p w14:paraId="75A67123" w14:textId="222F8C26" w:rsidR="005863C0" w:rsidRDefault="004004A3" w:rsidP="00EC6AD2">
      <w:pPr>
        <w:tabs>
          <w:tab w:val="left" w:pos="6521"/>
        </w:tabs>
        <w:spacing w:line="240" w:lineRule="auto"/>
      </w:pPr>
      <w:r>
        <w:rPr>
          <w:noProof/>
        </w:rPr>
        <w:drawing>
          <wp:anchor distT="0" distB="0" distL="114300" distR="114300" simplePos="0" relativeHeight="251663872" behindDoc="1" locked="0" layoutInCell="1" allowOverlap="1" wp14:anchorId="3E04DABA" wp14:editId="75A17745">
            <wp:simplePos x="0" y="0"/>
            <wp:positionH relativeFrom="column">
              <wp:posOffset>-4445</wp:posOffset>
            </wp:positionH>
            <wp:positionV relativeFrom="paragraph">
              <wp:posOffset>12065</wp:posOffset>
            </wp:positionV>
            <wp:extent cx="2157654" cy="2314575"/>
            <wp:effectExtent l="0" t="0" r="0" b="0"/>
            <wp:wrapNone/>
            <wp:docPr id="27" name="Grafi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7654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0E64">
        <w:tab/>
      </w:r>
    </w:p>
    <w:p w14:paraId="2B915D6F" w14:textId="77777777" w:rsidR="005863C0" w:rsidRDefault="005863C0" w:rsidP="00EC6AD2">
      <w:pPr>
        <w:tabs>
          <w:tab w:val="left" w:pos="6521"/>
        </w:tabs>
        <w:spacing w:line="240" w:lineRule="auto"/>
      </w:pPr>
      <w:r>
        <w:tab/>
      </w:r>
    </w:p>
    <w:p w14:paraId="7A1CD559" w14:textId="19F33471" w:rsidR="00E57AFB" w:rsidRDefault="005863C0" w:rsidP="00EC6AD2">
      <w:pPr>
        <w:tabs>
          <w:tab w:val="left" w:pos="6521"/>
        </w:tabs>
        <w:spacing w:line="240" w:lineRule="auto"/>
      </w:pPr>
      <w:r>
        <w:tab/>
      </w:r>
      <w:r w:rsidR="00E57AFB">
        <w:t>Versionen</w:t>
      </w:r>
    </w:p>
    <w:p w14:paraId="0538F1CB" w14:textId="207377A0" w:rsidR="00E57AFB" w:rsidRDefault="00D12774" w:rsidP="00E57AFB">
      <w:pPr>
        <w:tabs>
          <w:tab w:val="left" w:pos="6521"/>
        </w:tabs>
        <w:spacing w:line="240" w:lineRule="auto"/>
      </w:pPr>
      <w:r>
        <w:tab/>
        <w:t>Anleitung:</w:t>
      </w:r>
      <w:r>
        <w:tab/>
        <w:t>2.</w:t>
      </w:r>
      <w:r w:rsidR="0084413D">
        <w:t>4</w:t>
      </w:r>
      <w:r w:rsidR="008A161C">
        <w:t>.</w:t>
      </w:r>
      <w:r w:rsidR="006F798D">
        <w:t>c</w:t>
      </w:r>
    </w:p>
    <w:p w14:paraId="55A7F999" w14:textId="6162BB24" w:rsidR="00E57AFB" w:rsidRDefault="00E57AFB" w:rsidP="00EC6AD2">
      <w:pPr>
        <w:tabs>
          <w:tab w:val="left" w:pos="6521"/>
        </w:tabs>
        <w:spacing w:line="240" w:lineRule="auto"/>
      </w:pPr>
      <w:r>
        <w:tab/>
        <w:t>für</w:t>
      </w:r>
    </w:p>
    <w:p w14:paraId="3637DF31" w14:textId="3EB1980B" w:rsidR="004702F0" w:rsidRDefault="00E57AFB" w:rsidP="00EC6AD2">
      <w:pPr>
        <w:tabs>
          <w:tab w:val="left" w:pos="6521"/>
        </w:tabs>
        <w:spacing w:line="240" w:lineRule="auto"/>
      </w:pPr>
      <w:r>
        <w:tab/>
      </w:r>
      <w:r w:rsidR="00197142">
        <w:t>Hardware</w:t>
      </w:r>
      <w:r w:rsidR="00302B56">
        <w:t>:</w:t>
      </w:r>
      <w:r w:rsidR="00302B56">
        <w:tab/>
      </w:r>
      <w:r w:rsidR="00091F37">
        <w:t>2.</w:t>
      </w:r>
      <w:r w:rsidR="006244C5">
        <w:t>1</w:t>
      </w:r>
    </w:p>
    <w:p w14:paraId="78BD498F" w14:textId="3C01F4B8" w:rsidR="005863C0" w:rsidRDefault="004702F0" w:rsidP="00EC6AD2">
      <w:pPr>
        <w:tabs>
          <w:tab w:val="left" w:pos="6521"/>
        </w:tabs>
        <w:spacing w:line="240" w:lineRule="auto"/>
      </w:pPr>
      <w:r>
        <w:tab/>
        <w:t>Software:</w:t>
      </w:r>
      <w:r>
        <w:tab/>
        <w:t>2.</w:t>
      </w:r>
      <w:r w:rsidR="001E4989">
        <w:t>4</w:t>
      </w:r>
      <w:r>
        <w:t>.</w:t>
      </w:r>
      <w:r w:rsidR="0084413D">
        <w:t>x</w:t>
      </w:r>
      <w:r>
        <w:br/>
      </w:r>
    </w:p>
    <w:p w14:paraId="138626D9" w14:textId="77777777" w:rsidR="005863C0" w:rsidRDefault="005863C0" w:rsidP="00EC6AD2">
      <w:pPr>
        <w:tabs>
          <w:tab w:val="left" w:pos="6521"/>
        </w:tabs>
        <w:spacing w:line="240" w:lineRule="auto"/>
      </w:pPr>
    </w:p>
    <w:p w14:paraId="4EA632BD" w14:textId="209E4971" w:rsidR="00302B56" w:rsidRDefault="00C00E64" w:rsidP="00EC6AD2">
      <w:pPr>
        <w:tabs>
          <w:tab w:val="left" w:pos="6521"/>
        </w:tabs>
        <w:spacing w:line="240" w:lineRule="auto"/>
      </w:pPr>
      <w:r>
        <w:tab/>
      </w:r>
    </w:p>
    <w:p w14:paraId="58F5554D" w14:textId="2F81EEA5" w:rsidR="00302B56" w:rsidRDefault="00302B56" w:rsidP="00FD3B2E">
      <w:pPr>
        <w:spacing w:line="240" w:lineRule="auto"/>
        <w:jc w:val="center"/>
      </w:pPr>
    </w:p>
    <w:p w14:paraId="4FC67BD7" w14:textId="7F8286BD" w:rsidR="00FD3B2E" w:rsidRDefault="00FD3B2E" w:rsidP="00EC6AD2">
      <w:pPr>
        <w:spacing w:line="240" w:lineRule="auto"/>
        <w:rPr>
          <w:b/>
          <w:u w:val="single"/>
        </w:rPr>
      </w:pPr>
    </w:p>
    <w:p w14:paraId="1B8AF7C9" w14:textId="2B084D73" w:rsidR="00FD3B2E" w:rsidRDefault="00FD3B2E" w:rsidP="00EC6AD2">
      <w:pPr>
        <w:spacing w:line="240" w:lineRule="auto"/>
        <w:rPr>
          <w:b/>
          <w:u w:val="single"/>
        </w:rPr>
      </w:pPr>
    </w:p>
    <w:p w14:paraId="5AFFBCE1" w14:textId="4482A1B2" w:rsidR="00FD3B2E" w:rsidRDefault="004004A3" w:rsidP="00EC6AD2">
      <w:pPr>
        <w:spacing w:line="240" w:lineRule="auto"/>
        <w:rPr>
          <w:b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C34BF2A" wp14:editId="08FF8743">
                <wp:simplePos x="0" y="0"/>
                <wp:positionH relativeFrom="column">
                  <wp:posOffset>2287270</wp:posOffset>
                </wp:positionH>
                <wp:positionV relativeFrom="paragraph">
                  <wp:posOffset>4445</wp:posOffset>
                </wp:positionV>
                <wp:extent cx="2147570" cy="635"/>
                <wp:effectExtent l="0" t="0" r="0" b="0"/>
                <wp:wrapNone/>
                <wp:docPr id="16" name="Textfel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75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825730E" w14:textId="6A34C2C1" w:rsidR="00271D5A" w:rsidRPr="00926C2D" w:rsidRDefault="00271D5A" w:rsidP="009C379A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r>
                              <w:t>Schaltung nach Referenzdesign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C34BF2A" id="_x0000_t202" coordsize="21600,21600" o:spt="202" path="m,l,21600r21600,l21600,xe">
                <v:stroke joinstyle="miter"/>
                <v:path gradientshapeok="t" o:connecttype="rect"/>
              </v:shapetype>
              <v:shape id="Textfeld 16" o:spid="_x0000_s1026" type="#_x0000_t202" style="position:absolute;margin-left:180.1pt;margin-top:.35pt;width:169.1pt;height:.05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" stroked="f">
                <v:textbox style="mso-fit-shape-to-text:t" inset="0,0,0,0">
                  <w:txbxContent>
                    <w:p w14:paraId="4825730E" w14:textId="6A34C2C1" w:rsidR="00271D5A" w:rsidRPr="00926C2D" w:rsidRDefault="00271D5A" w:rsidP="009C379A">
                      <w:pPr>
                        <w:pStyle w:val="Beschriftung"/>
                        <w:rPr>
                          <w:noProof/>
                        </w:rPr>
                      </w:pPr>
                      <w:r>
                        <w:t>Schaltung nach Referenzdesign</w:t>
                      </w:r>
                    </w:p>
                  </w:txbxContent>
                </v:textbox>
              </v:shape>
            </w:pict>
          </mc:Fallback>
        </mc:AlternateContent>
      </w:r>
    </w:p>
    <w:p w14:paraId="24C4657F" w14:textId="77777777" w:rsidR="00D457EA" w:rsidRDefault="00D457EA" w:rsidP="002F25A9">
      <w:pPr>
        <w:pStyle w:val="berschrift1"/>
        <w:spacing w:before="120"/>
      </w:pPr>
    </w:p>
    <w:p w14:paraId="02242FC9" w14:textId="0F1B48CC" w:rsidR="002F25A9" w:rsidRDefault="002F25A9" w:rsidP="002F25A9">
      <w:pPr>
        <w:pStyle w:val="berschrift1"/>
        <w:spacing w:before="120"/>
      </w:pPr>
      <w:bookmarkStart w:id="0" w:name="_Toc88388593"/>
      <w:r>
        <w:t>Generelles</w:t>
      </w:r>
      <w:bookmarkEnd w:id="0"/>
    </w:p>
    <w:p w14:paraId="4F3C92CA" w14:textId="1D3DA29E" w:rsidR="005863C0" w:rsidRDefault="002F25A9" w:rsidP="005863C0">
      <w:r>
        <w:t xml:space="preserve">Dies ist mein privates Bastelprojekt. Jeder ist eingeladen das Projekt nachzubauen. </w:t>
      </w:r>
      <w:r w:rsidR="001321DD">
        <w:br/>
      </w:r>
      <w:r>
        <w:t xml:space="preserve">Ich übernehme keine Gewähr für in diesem Zusammenhang getätigte Angaben. </w:t>
      </w:r>
    </w:p>
    <w:p w14:paraId="1729698D" w14:textId="4F9B4281" w:rsidR="00D457EA" w:rsidRPr="002F25A9" w:rsidRDefault="002F25A9" w:rsidP="005863C0">
      <w:r>
        <w:t xml:space="preserve">Eine Haftung für Schäden, die durch den Betrieb entstehen </w:t>
      </w:r>
      <w:r w:rsidR="001321DD">
        <w:t>ist</w:t>
      </w:r>
      <w:r>
        <w:t xml:space="preserve"> ausgeschlossen</w:t>
      </w:r>
      <w:r w:rsidR="001321DD">
        <w:t>.</w:t>
      </w:r>
    </w:p>
    <w:p w14:paraId="3C416612" w14:textId="77777777" w:rsidR="00D457EA" w:rsidRDefault="00D457EA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439592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C87C848" w14:textId="064EBFCB" w:rsidR="00D457EA" w:rsidRDefault="00D457EA">
          <w:pPr>
            <w:pStyle w:val="Inhaltsverzeichnisberschrift"/>
          </w:pPr>
          <w:r>
            <w:t>Inhalt</w:t>
          </w:r>
        </w:p>
        <w:p w14:paraId="32884872" w14:textId="7F3688DF" w:rsidR="00037A6D" w:rsidRDefault="00D457EA">
          <w:pPr>
            <w:pStyle w:val="Verzeichnis1"/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8388593" w:history="1">
            <w:r w:rsidR="00037A6D" w:rsidRPr="007F04BB">
              <w:rPr>
                <w:rStyle w:val="Hyperlink"/>
                <w:noProof/>
              </w:rPr>
              <w:t>Generelles</w:t>
            </w:r>
            <w:r w:rsidR="00037A6D">
              <w:rPr>
                <w:noProof/>
                <w:webHidden/>
              </w:rPr>
              <w:tab/>
            </w:r>
            <w:r w:rsidR="00037A6D">
              <w:rPr>
                <w:noProof/>
                <w:webHidden/>
              </w:rPr>
              <w:fldChar w:fldCharType="begin"/>
            </w:r>
            <w:r w:rsidR="00037A6D">
              <w:rPr>
                <w:noProof/>
                <w:webHidden/>
              </w:rPr>
              <w:instrText xml:space="preserve"> PAGEREF _Toc88388593 \h </w:instrText>
            </w:r>
            <w:r w:rsidR="00037A6D">
              <w:rPr>
                <w:noProof/>
                <w:webHidden/>
              </w:rPr>
            </w:r>
            <w:r w:rsidR="00037A6D">
              <w:rPr>
                <w:noProof/>
                <w:webHidden/>
              </w:rPr>
              <w:fldChar w:fldCharType="separate"/>
            </w:r>
            <w:r w:rsidR="00F4794D">
              <w:rPr>
                <w:noProof/>
                <w:webHidden/>
              </w:rPr>
              <w:t>1</w:t>
            </w:r>
            <w:r w:rsidR="00037A6D">
              <w:rPr>
                <w:noProof/>
                <w:webHidden/>
              </w:rPr>
              <w:fldChar w:fldCharType="end"/>
            </w:r>
          </w:hyperlink>
        </w:p>
        <w:p w14:paraId="31501874" w14:textId="411033F9" w:rsidR="00037A6D" w:rsidRDefault="00F4794D">
          <w:pPr>
            <w:pStyle w:val="Verzeichnis1"/>
            <w:rPr>
              <w:rFonts w:eastAsiaTheme="minorEastAsia"/>
              <w:noProof/>
              <w:lang w:eastAsia="de-DE"/>
            </w:rPr>
          </w:pPr>
          <w:hyperlink w:anchor="_Toc88388594" w:history="1">
            <w:r w:rsidR="00037A6D" w:rsidRPr="007F04BB">
              <w:rPr>
                <w:rStyle w:val="Hyperlink"/>
                <w:noProof/>
              </w:rPr>
              <w:t>Übersicht</w:t>
            </w:r>
            <w:r w:rsidR="00037A6D">
              <w:rPr>
                <w:noProof/>
                <w:webHidden/>
              </w:rPr>
              <w:tab/>
            </w:r>
            <w:r w:rsidR="00037A6D">
              <w:rPr>
                <w:noProof/>
                <w:webHidden/>
              </w:rPr>
              <w:fldChar w:fldCharType="begin"/>
            </w:r>
            <w:r w:rsidR="00037A6D">
              <w:rPr>
                <w:noProof/>
                <w:webHidden/>
              </w:rPr>
              <w:instrText xml:space="preserve"> PAGEREF _Toc88388594 \h </w:instrText>
            </w:r>
            <w:r w:rsidR="00037A6D">
              <w:rPr>
                <w:noProof/>
                <w:webHidden/>
              </w:rPr>
            </w:r>
            <w:r w:rsidR="00037A6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037A6D">
              <w:rPr>
                <w:noProof/>
                <w:webHidden/>
              </w:rPr>
              <w:fldChar w:fldCharType="end"/>
            </w:r>
          </w:hyperlink>
        </w:p>
        <w:p w14:paraId="68C6E837" w14:textId="0687E6D0" w:rsidR="00037A6D" w:rsidRDefault="00F4794D">
          <w:pPr>
            <w:pStyle w:val="Verzeichnis1"/>
            <w:rPr>
              <w:rFonts w:eastAsiaTheme="minorEastAsia"/>
              <w:noProof/>
              <w:lang w:eastAsia="de-DE"/>
            </w:rPr>
          </w:pPr>
          <w:hyperlink w:anchor="_Toc88388595" w:history="1">
            <w:r w:rsidR="00037A6D" w:rsidRPr="007F04BB">
              <w:rPr>
                <w:rStyle w:val="Hyperlink"/>
                <w:noProof/>
              </w:rPr>
              <w:t>Beschreibung</w:t>
            </w:r>
            <w:r w:rsidR="00037A6D">
              <w:rPr>
                <w:noProof/>
                <w:webHidden/>
              </w:rPr>
              <w:tab/>
            </w:r>
            <w:r w:rsidR="00037A6D">
              <w:rPr>
                <w:noProof/>
                <w:webHidden/>
              </w:rPr>
              <w:fldChar w:fldCharType="begin"/>
            </w:r>
            <w:r w:rsidR="00037A6D">
              <w:rPr>
                <w:noProof/>
                <w:webHidden/>
              </w:rPr>
              <w:instrText xml:space="preserve"> PAGEREF _Toc88388595 \h </w:instrText>
            </w:r>
            <w:r w:rsidR="00037A6D">
              <w:rPr>
                <w:noProof/>
                <w:webHidden/>
              </w:rPr>
            </w:r>
            <w:r w:rsidR="00037A6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037A6D">
              <w:rPr>
                <w:noProof/>
                <w:webHidden/>
              </w:rPr>
              <w:fldChar w:fldCharType="end"/>
            </w:r>
          </w:hyperlink>
        </w:p>
        <w:p w14:paraId="31C76A29" w14:textId="0B271AFE" w:rsidR="00037A6D" w:rsidRDefault="00F4794D">
          <w:pPr>
            <w:pStyle w:val="Verzeichnis1"/>
            <w:rPr>
              <w:rFonts w:eastAsiaTheme="minorEastAsia"/>
              <w:noProof/>
              <w:lang w:eastAsia="de-DE"/>
            </w:rPr>
          </w:pPr>
          <w:hyperlink w:anchor="_Toc88388596" w:history="1">
            <w:r w:rsidR="00037A6D" w:rsidRPr="007F04BB">
              <w:rPr>
                <w:rStyle w:val="Hyperlink"/>
                <w:noProof/>
              </w:rPr>
              <w:t>Funktion Multikanal Mode</w:t>
            </w:r>
            <w:r w:rsidR="00037A6D">
              <w:rPr>
                <w:noProof/>
                <w:webHidden/>
              </w:rPr>
              <w:tab/>
            </w:r>
            <w:r w:rsidR="00037A6D">
              <w:rPr>
                <w:noProof/>
                <w:webHidden/>
              </w:rPr>
              <w:fldChar w:fldCharType="begin"/>
            </w:r>
            <w:r w:rsidR="00037A6D">
              <w:rPr>
                <w:noProof/>
                <w:webHidden/>
              </w:rPr>
              <w:instrText xml:space="preserve"> PAGEREF _Toc88388596 \h </w:instrText>
            </w:r>
            <w:r w:rsidR="00037A6D">
              <w:rPr>
                <w:noProof/>
                <w:webHidden/>
              </w:rPr>
            </w:r>
            <w:r w:rsidR="00037A6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037A6D">
              <w:rPr>
                <w:noProof/>
                <w:webHidden/>
              </w:rPr>
              <w:fldChar w:fldCharType="end"/>
            </w:r>
          </w:hyperlink>
        </w:p>
        <w:p w14:paraId="4A407B1D" w14:textId="0A8EC2A4" w:rsidR="00037A6D" w:rsidRDefault="00F4794D">
          <w:pPr>
            <w:pStyle w:val="Verzeichnis1"/>
            <w:rPr>
              <w:rFonts w:eastAsiaTheme="minorEastAsia"/>
              <w:noProof/>
              <w:lang w:eastAsia="de-DE"/>
            </w:rPr>
          </w:pPr>
          <w:hyperlink w:anchor="_Toc88388597" w:history="1">
            <w:r w:rsidR="00037A6D" w:rsidRPr="007F04BB">
              <w:rPr>
                <w:rStyle w:val="Hyperlink"/>
                <w:noProof/>
              </w:rPr>
              <w:t>Funktion Einzelkanal Mode</w:t>
            </w:r>
            <w:r w:rsidR="00037A6D">
              <w:rPr>
                <w:noProof/>
                <w:webHidden/>
              </w:rPr>
              <w:tab/>
            </w:r>
            <w:r w:rsidR="00037A6D">
              <w:rPr>
                <w:noProof/>
                <w:webHidden/>
              </w:rPr>
              <w:fldChar w:fldCharType="begin"/>
            </w:r>
            <w:r w:rsidR="00037A6D">
              <w:rPr>
                <w:noProof/>
                <w:webHidden/>
              </w:rPr>
              <w:instrText xml:space="preserve"> PAGEREF _Toc88388597 \h </w:instrText>
            </w:r>
            <w:r w:rsidR="00037A6D">
              <w:rPr>
                <w:noProof/>
                <w:webHidden/>
              </w:rPr>
            </w:r>
            <w:r w:rsidR="00037A6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037A6D">
              <w:rPr>
                <w:noProof/>
                <w:webHidden/>
              </w:rPr>
              <w:fldChar w:fldCharType="end"/>
            </w:r>
          </w:hyperlink>
        </w:p>
        <w:p w14:paraId="26BFE7AC" w14:textId="70316833" w:rsidR="00037A6D" w:rsidRDefault="00F4794D">
          <w:pPr>
            <w:pStyle w:val="Verzeichnis1"/>
            <w:rPr>
              <w:rFonts w:eastAsiaTheme="minorEastAsia"/>
              <w:noProof/>
              <w:lang w:eastAsia="de-DE"/>
            </w:rPr>
          </w:pPr>
          <w:hyperlink w:anchor="_Toc88388598" w:history="1">
            <w:r w:rsidR="00037A6D" w:rsidRPr="007F04BB">
              <w:rPr>
                <w:rStyle w:val="Hyperlink"/>
                <w:noProof/>
              </w:rPr>
              <w:t>Dimm-Funktion</w:t>
            </w:r>
            <w:r w:rsidR="00037A6D">
              <w:rPr>
                <w:noProof/>
                <w:webHidden/>
              </w:rPr>
              <w:tab/>
            </w:r>
            <w:r w:rsidR="00037A6D">
              <w:rPr>
                <w:noProof/>
                <w:webHidden/>
              </w:rPr>
              <w:fldChar w:fldCharType="begin"/>
            </w:r>
            <w:r w:rsidR="00037A6D">
              <w:rPr>
                <w:noProof/>
                <w:webHidden/>
              </w:rPr>
              <w:instrText xml:space="preserve"> PAGEREF _Toc88388598 \h </w:instrText>
            </w:r>
            <w:r w:rsidR="00037A6D">
              <w:rPr>
                <w:noProof/>
                <w:webHidden/>
              </w:rPr>
            </w:r>
            <w:r w:rsidR="00037A6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037A6D">
              <w:rPr>
                <w:noProof/>
                <w:webHidden/>
              </w:rPr>
              <w:fldChar w:fldCharType="end"/>
            </w:r>
          </w:hyperlink>
        </w:p>
        <w:p w14:paraId="2B2766AF" w14:textId="294B626D" w:rsidR="00037A6D" w:rsidRDefault="00F4794D">
          <w:pPr>
            <w:pStyle w:val="Verzeichnis1"/>
            <w:rPr>
              <w:rFonts w:eastAsiaTheme="minorEastAsia"/>
              <w:noProof/>
              <w:lang w:eastAsia="de-DE"/>
            </w:rPr>
          </w:pPr>
          <w:hyperlink w:anchor="_Toc88388599" w:history="1">
            <w:r w:rsidR="00037A6D" w:rsidRPr="007F04BB">
              <w:rPr>
                <w:rStyle w:val="Hyperlink"/>
                <w:noProof/>
              </w:rPr>
              <w:t>Getestet mit:</w:t>
            </w:r>
            <w:r w:rsidR="00037A6D">
              <w:rPr>
                <w:noProof/>
                <w:webHidden/>
              </w:rPr>
              <w:tab/>
            </w:r>
            <w:r w:rsidR="00037A6D">
              <w:rPr>
                <w:noProof/>
                <w:webHidden/>
              </w:rPr>
              <w:fldChar w:fldCharType="begin"/>
            </w:r>
            <w:r w:rsidR="00037A6D">
              <w:rPr>
                <w:noProof/>
                <w:webHidden/>
              </w:rPr>
              <w:instrText xml:space="preserve"> PAGEREF _Toc88388599 \h </w:instrText>
            </w:r>
            <w:r w:rsidR="00037A6D">
              <w:rPr>
                <w:noProof/>
                <w:webHidden/>
              </w:rPr>
            </w:r>
            <w:r w:rsidR="00037A6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037A6D">
              <w:rPr>
                <w:noProof/>
                <w:webHidden/>
              </w:rPr>
              <w:fldChar w:fldCharType="end"/>
            </w:r>
          </w:hyperlink>
        </w:p>
        <w:p w14:paraId="219B2011" w14:textId="77E02606" w:rsidR="00037A6D" w:rsidRDefault="00F4794D">
          <w:pPr>
            <w:pStyle w:val="Verzeichnis1"/>
            <w:rPr>
              <w:rFonts w:eastAsiaTheme="minorEastAsia"/>
              <w:noProof/>
              <w:lang w:eastAsia="de-DE"/>
            </w:rPr>
          </w:pPr>
          <w:hyperlink w:anchor="_Toc88388600" w:history="1">
            <w:r w:rsidR="00037A6D" w:rsidRPr="007F04BB">
              <w:rPr>
                <w:rStyle w:val="Hyperlink"/>
                <w:noProof/>
              </w:rPr>
              <w:t>Anschlüsse und technische Daten</w:t>
            </w:r>
            <w:r w:rsidR="00037A6D">
              <w:rPr>
                <w:noProof/>
                <w:webHidden/>
              </w:rPr>
              <w:tab/>
            </w:r>
            <w:r w:rsidR="00037A6D">
              <w:rPr>
                <w:noProof/>
                <w:webHidden/>
              </w:rPr>
              <w:fldChar w:fldCharType="begin"/>
            </w:r>
            <w:r w:rsidR="00037A6D">
              <w:rPr>
                <w:noProof/>
                <w:webHidden/>
              </w:rPr>
              <w:instrText xml:space="preserve"> PAGEREF _Toc88388600 \h </w:instrText>
            </w:r>
            <w:r w:rsidR="00037A6D">
              <w:rPr>
                <w:noProof/>
                <w:webHidden/>
              </w:rPr>
            </w:r>
            <w:r w:rsidR="00037A6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037A6D">
              <w:rPr>
                <w:noProof/>
                <w:webHidden/>
              </w:rPr>
              <w:fldChar w:fldCharType="end"/>
            </w:r>
          </w:hyperlink>
        </w:p>
        <w:p w14:paraId="5729F382" w14:textId="74F5FE4F" w:rsidR="00037A6D" w:rsidRDefault="00F4794D">
          <w:pPr>
            <w:pStyle w:val="Verzeichnis1"/>
            <w:rPr>
              <w:rFonts w:eastAsiaTheme="minorEastAsia"/>
              <w:noProof/>
              <w:lang w:eastAsia="de-DE"/>
            </w:rPr>
          </w:pPr>
          <w:hyperlink w:anchor="_Toc88388601" w:history="1">
            <w:r w:rsidR="00037A6D" w:rsidRPr="007F04BB">
              <w:rPr>
                <w:rStyle w:val="Hyperlink"/>
                <w:noProof/>
              </w:rPr>
              <w:t>Ausführung</w:t>
            </w:r>
            <w:r w:rsidR="00037A6D">
              <w:rPr>
                <w:noProof/>
                <w:webHidden/>
              </w:rPr>
              <w:tab/>
            </w:r>
            <w:r w:rsidR="00037A6D">
              <w:rPr>
                <w:noProof/>
                <w:webHidden/>
              </w:rPr>
              <w:fldChar w:fldCharType="begin"/>
            </w:r>
            <w:r w:rsidR="00037A6D">
              <w:rPr>
                <w:noProof/>
                <w:webHidden/>
              </w:rPr>
              <w:instrText xml:space="preserve"> PAGEREF _Toc88388601 \h </w:instrText>
            </w:r>
            <w:r w:rsidR="00037A6D">
              <w:rPr>
                <w:noProof/>
                <w:webHidden/>
              </w:rPr>
            </w:r>
            <w:r w:rsidR="00037A6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037A6D">
              <w:rPr>
                <w:noProof/>
                <w:webHidden/>
              </w:rPr>
              <w:fldChar w:fldCharType="end"/>
            </w:r>
          </w:hyperlink>
        </w:p>
        <w:p w14:paraId="7F6F9911" w14:textId="13734065" w:rsidR="00037A6D" w:rsidRDefault="00F4794D">
          <w:pPr>
            <w:pStyle w:val="Verzeichnis1"/>
            <w:rPr>
              <w:rFonts w:eastAsiaTheme="minorEastAsia"/>
              <w:noProof/>
              <w:lang w:eastAsia="de-DE"/>
            </w:rPr>
          </w:pPr>
          <w:hyperlink w:anchor="_Toc88388602" w:history="1">
            <w:r w:rsidR="00037A6D" w:rsidRPr="007F04BB">
              <w:rPr>
                <w:rStyle w:val="Hyperlink"/>
                <w:noProof/>
              </w:rPr>
              <w:t>Schaltplan</w:t>
            </w:r>
            <w:r w:rsidR="00037A6D">
              <w:rPr>
                <w:noProof/>
                <w:webHidden/>
              </w:rPr>
              <w:tab/>
            </w:r>
            <w:r w:rsidR="00037A6D">
              <w:rPr>
                <w:noProof/>
                <w:webHidden/>
              </w:rPr>
              <w:fldChar w:fldCharType="begin"/>
            </w:r>
            <w:r w:rsidR="00037A6D">
              <w:rPr>
                <w:noProof/>
                <w:webHidden/>
              </w:rPr>
              <w:instrText xml:space="preserve"> PAGEREF _Toc88388602 \h </w:instrText>
            </w:r>
            <w:r w:rsidR="00037A6D">
              <w:rPr>
                <w:noProof/>
                <w:webHidden/>
              </w:rPr>
            </w:r>
            <w:r w:rsidR="00037A6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037A6D">
              <w:rPr>
                <w:noProof/>
                <w:webHidden/>
              </w:rPr>
              <w:fldChar w:fldCharType="end"/>
            </w:r>
          </w:hyperlink>
        </w:p>
        <w:p w14:paraId="77500F05" w14:textId="3596B46B" w:rsidR="00037A6D" w:rsidRDefault="00F4794D">
          <w:pPr>
            <w:pStyle w:val="Verzeichnis1"/>
            <w:rPr>
              <w:rFonts w:eastAsiaTheme="minorEastAsia"/>
              <w:noProof/>
              <w:lang w:eastAsia="de-DE"/>
            </w:rPr>
          </w:pPr>
          <w:hyperlink w:anchor="_Toc88388603" w:history="1">
            <w:r w:rsidR="00037A6D" w:rsidRPr="007F04BB">
              <w:rPr>
                <w:rStyle w:val="Hyperlink"/>
                <w:noProof/>
              </w:rPr>
              <w:t>Layout</w:t>
            </w:r>
            <w:r w:rsidR="00037A6D">
              <w:rPr>
                <w:noProof/>
                <w:webHidden/>
              </w:rPr>
              <w:tab/>
            </w:r>
            <w:r w:rsidR="00037A6D">
              <w:rPr>
                <w:noProof/>
                <w:webHidden/>
              </w:rPr>
              <w:fldChar w:fldCharType="begin"/>
            </w:r>
            <w:r w:rsidR="00037A6D">
              <w:rPr>
                <w:noProof/>
                <w:webHidden/>
              </w:rPr>
              <w:instrText xml:space="preserve"> PAGEREF _Toc88388603 \h </w:instrText>
            </w:r>
            <w:r w:rsidR="00037A6D">
              <w:rPr>
                <w:noProof/>
                <w:webHidden/>
              </w:rPr>
            </w:r>
            <w:r w:rsidR="00037A6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037A6D">
              <w:rPr>
                <w:noProof/>
                <w:webHidden/>
              </w:rPr>
              <w:fldChar w:fldCharType="end"/>
            </w:r>
          </w:hyperlink>
        </w:p>
        <w:p w14:paraId="555D17BE" w14:textId="5EC2F8CC" w:rsidR="00037A6D" w:rsidRDefault="00F4794D">
          <w:pPr>
            <w:pStyle w:val="Verzeichnis1"/>
            <w:rPr>
              <w:rFonts w:eastAsiaTheme="minorEastAsia"/>
              <w:noProof/>
              <w:lang w:eastAsia="de-DE"/>
            </w:rPr>
          </w:pPr>
          <w:hyperlink w:anchor="_Toc88388604" w:history="1">
            <w:r w:rsidR="00037A6D" w:rsidRPr="007F04BB">
              <w:rPr>
                <w:rStyle w:val="Hyperlink"/>
                <w:noProof/>
              </w:rPr>
              <w:t>Anschluss-Schemen</w:t>
            </w:r>
            <w:r w:rsidR="00037A6D">
              <w:rPr>
                <w:noProof/>
                <w:webHidden/>
              </w:rPr>
              <w:tab/>
            </w:r>
            <w:r w:rsidR="00037A6D">
              <w:rPr>
                <w:noProof/>
                <w:webHidden/>
              </w:rPr>
              <w:fldChar w:fldCharType="begin"/>
            </w:r>
            <w:r w:rsidR="00037A6D">
              <w:rPr>
                <w:noProof/>
                <w:webHidden/>
              </w:rPr>
              <w:instrText xml:space="preserve"> PAGEREF _Toc88388604 \h </w:instrText>
            </w:r>
            <w:r w:rsidR="00037A6D">
              <w:rPr>
                <w:noProof/>
                <w:webHidden/>
              </w:rPr>
            </w:r>
            <w:r w:rsidR="00037A6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037A6D">
              <w:rPr>
                <w:noProof/>
                <w:webHidden/>
              </w:rPr>
              <w:fldChar w:fldCharType="end"/>
            </w:r>
          </w:hyperlink>
        </w:p>
        <w:p w14:paraId="6F64C7A3" w14:textId="50839F38" w:rsidR="00037A6D" w:rsidRDefault="00F4794D">
          <w:pPr>
            <w:pStyle w:val="Verzeichnis1"/>
            <w:rPr>
              <w:rFonts w:eastAsiaTheme="minorEastAsia"/>
              <w:noProof/>
              <w:lang w:eastAsia="de-DE"/>
            </w:rPr>
          </w:pPr>
          <w:hyperlink w:anchor="_Toc88388605" w:history="1">
            <w:r w:rsidR="00037A6D" w:rsidRPr="007F04BB">
              <w:rPr>
                <w:rStyle w:val="Hyperlink"/>
                <w:noProof/>
              </w:rPr>
              <w:t>Bilder</w:t>
            </w:r>
            <w:r w:rsidR="00037A6D">
              <w:rPr>
                <w:noProof/>
                <w:webHidden/>
              </w:rPr>
              <w:tab/>
            </w:r>
            <w:r w:rsidR="00037A6D">
              <w:rPr>
                <w:noProof/>
                <w:webHidden/>
              </w:rPr>
              <w:fldChar w:fldCharType="begin"/>
            </w:r>
            <w:r w:rsidR="00037A6D">
              <w:rPr>
                <w:noProof/>
                <w:webHidden/>
              </w:rPr>
              <w:instrText xml:space="preserve"> PAGEREF _Toc88388605 \h </w:instrText>
            </w:r>
            <w:r w:rsidR="00037A6D">
              <w:rPr>
                <w:noProof/>
                <w:webHidden/>
              </w:rPr>
            </w:r>
            <w:r w:rsidR="00037A6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037A6D">
              <w:rPr>
                <w:noProof/>
                <w:webHidden/>
              </w:rPr>
              <w:fldChar w:fldCharType="end"/>
            </w:r>
          </w:hyperlink>
        </w:p>
        <w:p w14:paraId="084B9C79" w14:textId="1DDCB832" w:rsidR="00037A6D" w:rsidRDefault="00F4794D">
          <w:pPr>
            <w:pStyle w:val="Verzeichnis1"/>
            <w:rPr>
              <w:rFonts w:eastAsiaTheme="minorEastAsia"/>
              <w:noProof/>
              <w:lang w:eastAsia="de-DE"/>
            </w:rPr>
          </w:pPr>
          <w:hyperlink w:anchor="_Toc88388606" w:history="1">
            <w:r w:rsidR="00037A6D" w:rsidRPr="007F04BB">
              <w:rPr>
                <w:rStyle w:val="Hyperlink"/>
                <w:noProof/>
              </w:rPr>
              <w:t>Programmierung des SBUS-Switch</w:t>
            </w:r>
            <w:r w:rsidR="00037A6D">
              <w:rPr>
                <w:noProof/>
                <w:webHidden/>
              </w:rPr>
              <w:tab/>
            </w:r>
            <w:r w:rsidR="00037A6D">
              <w:rPr>
                <w:noProof/>
                <w:webHidden/>
              </w:rPr>
              <w:fldChar w:fldCharType="begin"/>
            </w:r>
            <w:r w:rsidR="00037A6D">
              <w:rPr>
                <w:noProof/>
                <w:webHidden/>
              </w:rPr>
              <w:instrText xml:space="preserve"> PAGEREF _Toc88388606 \h </w:instrText>
            </w:r>
            <w:r w:rsidR="00037A6D">
              <w:rPr>
                <w:noProof/>
                <w:webHidden/>
              </w:rPr>
            </w:r>
            <w:r w:rsidR="00037A6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037A6D">
              <w:rPr>
                <w:noProof/>
                <w:webHidden/>
              </w:rPr>
              <w:fldChar w:fldCharType="end"/>
            </w:r>
          </w:hyperlink>
        </w:p>
        <w:p w14:paraId="57BE82EE" w14:textId="22EABBF4" w:rsidR="00037A6D" w:rsidRDefault="00F4794D">
          <w:pPr>
            <w:pStyle w:val="Verzeichnis1"/>
            <w:rPr>
              <w:rFonts w:eastAsiaTheme="minorEastAsia"/>
              <w:noProof/>
              <w:lang w:eastAsia="de-DE"/>
            </w:rPr>
          </w:pPr>
          <w:hyperlink w:anchor="_Toc88388607" w:history="1">
            <w:r w:rsidR="00037A6D" w:rsidRPr="007F04BB">
              <w:rPr>
                <w:rStyle w:val="Hyperlink"/>
                <w:noProof/>
              </w:rPr>
              <w:t>Sender-Programmierung in für Mode „Einzelkanal“</w:t>
            </w:r>
            <w:r w:rsidR="00037A6D">
              <w:rPr>
                <w:noProof/>
                <w:webHidden/>
              </w:rPr>
              <w:tab/>
            </w:r>
            <w:r w:rsidR="00037A6D">
              <w:rPr>
                <w:noProof/>
                <w:webHidden/>
              </w:rPr>
              <w:fldChar w:fldCharType="begin"/>
            </w:r>
            <w:r w:rsidR="00037A6D">
              <w:rPr>
                <w:noProof/>
                <w:webHidden/>
              </w:rPr>
              <w:instrText xml:space="preserve"> PAGEREF _Toc88388607 \h </w:instrText>
            </w:r>
            <w:r w:rsidR="00037A6D">
              <w:rPr>
                <w:noProof/>
                <w:webHidden/>
              </w:rPr>
            </w:r>
            <w:r w:rsidR="00037A6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 w:rsidR="00037A6D">
              <w:rPr>
                <w:noProof/>
                <w:webHidden/>
              </w:rPr>
              <w:fldChar w:fldCharType="end"/>
            </w:r>
          </w:hyperlink>
        </w:p>
        <w:p w14:paraId="42B1CE69" w14:textId="0A78B466" w:rsidR="00037A6D" w:rsidRDefault="00F4794D">
          <w:pPr>
            <w:pStyle w:val="Verzeichnis1"/>
            <w:rPr>
              <w:rFonts w:eastAsiaTheme="minorEastAsia"/>
              <w:noProof/>
              <w:lang w:eastAsia="de-DE"/>
            </w:rPr>
          </w:pPr>
          <w:hyperlink w:anchor="_Toc88388608" w:history="1">
            <w:r w:rsidR="00037A6D" w:rsidRPr="007F04BB">
              <w:rPr>
                <w:rStyle w:val="Hyperlink"/>
                <w:noProof/>
              </w:rPr>
              <w:t>Beispiel für Dimm-Kanal</w:t>
            </w:r>
            <w:r w:rsidR="00037A6D">
              <w:rPr>
                <w:noProof/>
                <w:webHidden/>
              </w:rPr>
              <w:tab/>
            </w:r>
            <w:r w:rsidR="00037A6D">
              <w:rPr>
                <w:noProof/>
                <w:webHidden/>
              </w:rPr>
              <w:fldChar w:fldCharType="begin"/>
            </w:r>
            <w:r w:rsidR="00037A6D">
              <w:rPr>
                <w:noProof/>
                <w:webHidden/>
              </w:rPr>
              <w:instrText xml:space="preserve"> PAGEREF _Toc88388608 \h </w:instrText>
            </w:r>
            <w:r w:rsidR="00037A6D">
              <w:rPr>
                <w:noProof/>
                <w:webHidden/>
              </w:rPr>
            </w:r>
            <w:r w:rsidR="00037A6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 w:rsidR="00037A6D">
              <w:rPr>
                <w:noProof/>
                <w:webHidden/>
              </w:rPr>
              <w:fldChar w:fldCharType="end"/>
            </w:r>
          </w:hyperlink>
        </w:p>
        <w:p w14:paraId="3A4865D7" w14:textId="3C09E257" w:rsidR="00037A6D" w:rsidRDefault="00F4794D">
          <w:pPr>
            <w:pStyle w:val="Verzeichnis1"/>
            <w:rPr>
              <w:rFonts w:eastAsiaTheme="minorEastAsia"/>
              <w:noProof/>
              <w:lang w:eastAsia="de-DE"/>
            </w:rPr>
          </w:pPr>
          <w:hyperlink w:anchor="_Toc88388609" w:history="1">
            <w:r w:rsidR="00037A6D" w:rsidRPr="007F04BB">
              <w:rPr>
                <w:rStyle w:val="Hyperlink"/>
                <w:noProof/>
              </w:rPr>
              <w:t>Einstellungen für Jeti Empfänger</w:t>
            </w:r>
            <w:r w:rsidR="00037A6D">
              <w:rPr>
                <w:noProof/>
                <w:webHidden/>
              </w:rPr>
              <w:tab/>
            </w:r>
            <w:r w:rsidR="00037A6D">
              <w:rPr>
                <w:noProof/>
                <w:webHidden/>
              </w:rPr>
              <w:fldChar w:fldCharType="begin"/>
            </w:r>
            <w:r w:rsidR="00037A6D">
              <w:rPr>
                <w:noProof/>
                <w:webHidden/>
              </w:rPr>
              <w:instrText xml:space="preserve"> PAGEREF _Toc88388609 \h </w:instrText>
            </w:r>
            <w:r w:rsidR="00037A6D">
              <w:rPr>
                <w:noProof/>
                <w:webHidden/>
              </w:rPr>
            </w:r>
            <w:r w:rsidR="00037A6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 w:rsidR="00037A6D">
              <w:rPr>
                <w:noProof/>
                <w:webHidden/>
              </w:rPr>
              <w:fldChar w:fldCharType="end"/>
            </w:r>
          </w:hyperlink>
        </w:p>
        <w:p w14:paraId="0677BED4" w14:textId="56E56654" w:rsidR="00037A6D" w:rsidRDefault="00F4794D">
          <w:pPr>
            <w:pStyle w:val="Verzeichnis1"/>
            <w:rPr>
              <w:rFonts w:eastAsiaTheme="minorEastAsia"/>
              <w:noProof/>
              <w:lang w:eastAsia="de-DE"/>
            </w:rPr>
          </w:pPr>
          <w:hyperlink w:anchor="_Toc88388610" w:history="1">
            <w:r w:rsidR="00037A6D" w:rsidRPr="007F04BB">
              <w:rPr>
                <w:rStyle w:val="Hyperlink"/>
                <w:noProof/>
              </w:rPr>
              <w:t>Beschriftung:</w:t>
            </w:r>
            <w:r w:rsidR="00037A6D">
              <w:rPr>
                <w:noProof/>
                <w:webHidden/>
              </w:rPr>
              <w:tab/>
            </w:r>
            <w:r w:rsidR="00037A6D">
              <w:rPr>
                <w:noProof/>
                <w:webHidden/>
              </w:rPr>
              <w:fldChar w:fldCharType="begin"/>
            </w:r>
            <w:r w:rsidR="00037A6D">
              <w:rPr>
                <w:noProof/>
                <w:webHidden/>
              </w:rPr>
              <w:instrText xml:space="preserve"> PAGEREF _Toc88388610 \h </w:instrText>
            </w:r>
            <w:r w:rsidR="00037A6D">
              <w:rPr>
                <w:noProof/>
                <w:webHidden/>
              </w:rPr>
            </w:r>
            <w:r w:rsidR="00037A6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 w:rsidR="00037A6D">
              <w:rPr>
                <w:noProof/>
                <w:webHidden/>
              </w:rPr>
              <w:fldChar w:fldCharType="end"/>
            </w:r>
          </w:hyperlink>
        </w:p>
        <w:p w14:paraId="08181C1E" w14:textId="3AE076B3" w:rsidR="00D457EA" w:rsidRDefault="00D457EA">
          <w:r>
            <w:rPr>
              <w:b/>
              <w:bCs/>
            </w:rPr>
            <w:fldChar w:fldCharType="end"/>
          </w:r>
        </w:p>
      </w:sdtContent>
    </w:sdt>
    <w:p w14:paraId="0B152ABA" w14:textId="4EA41721" w:rsidR="00D457EA" w:rsidRDefault="00D457E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62D7F432" w14:textId="5B45B1C1" w:rsidR="00B506FD" w:rsidRPr="00B506FD" w:rsidRDefault="00AF0883" w:rsidP="0084413D">
      <w:pPr>
        <w:pStyle w:val="berschrift1"/>
        <w:spacing w:before="0"/>
      </w:pPr>
      <w:bookmarkStart w:id="1" w:name="_Toc88388594"/>
      <w:r>
        <w:lastRenderedPageBreak/>
        <w:t>Übersicht</w:t>
      </w:r>
      <w:bookmarkEnd w:id="1"/>
    </w:p>
    <w:p w14:paraId="6CAB3317" w14:textId="77777777" w:rsidR="0084413D" w:rsidRDefault="0084413D" w:rsidP="0084413D">
      <w:r>
        <w:t>•</w:t>
      </w:r>
      <w:r>
        <w:tab/>
        <w:t>Schaltmodul für RC-Modellbau mit 8 Schaltausgängen</w:t>
      </w:r>
    </w:p>
    <w:p w14:paraId="7ED3E3C0" w14:textId="77777777" w:rsidR="0084413D" w:rsidRDefault="0084413D" w:rsidP="0084413D">
      <w:r>
        <w:t>•</w:t>
      </w:r>
      <w:r>
        <w:tab/>
        <w:t>Anschluss via SBUS</w:t>
      </w:r>
    </w:p>
    <w:p w14:paraId="21D53A42" w14:textId="77777777" w:rsidR="0084413D" w:rsidRDefault="0084413D" w:rsidP="0084413D">
      <w:r>
        <w:t>•</w:t>
      </w:r>
      <w:r>
        <w:tab/>
        <w:t>alle 8 Ausgänge über einen einzigen Kanal steuerbar oder</w:t>
      </w:r>
    </w:p>
    <w:p w14:paraId="0C28B30C" w14:textId="6BED2A83" w:rsidR="0084413D" w:rsidRDefault="0084413D" w:rsidP="0084413D">
      <w:r>
        <w:t>•</w:t>
      </w:r>
      <w:r>
        <w:tab/>
        <w:t xml:space="preserve">jeder Ausgang über </w:t>
      </w:r>
      <w:r w:rsidR="006F798D">
        <w:t>separaten</w:t>
      </w:r>
      <w:r>
        <w:t xml:space="preserve"> Kanal steuerbar</w:t>
      </w:r>
    </w:p>
    <w:p w14:paraId="10698843" w14:textId="77777777" w:rsidR="0084413D" w:rsidRDefault="0084413D" w:rsidP="0084413D">
      <w:r>
        <w:t>•</w:t>
      </w:r>
      <w:r>
        <w:tab/>
        <w:t>verschiedene Treiberstufen möglich (Plus- oder Minuspol geschaltet)</w:t>
      </w:r>
    </w:p>
    <w:p w14:paraId="3B9D2EF5" w14:textId="77777777" w:rsidR="0084413D" w:rsidRDefault="0084413D" w:rsidP="0084413D">
      <w:r>
        <w:t>•</w:t>
      </w:r>
      <w:r>
        <w:tab/>
        <w:t>einfache Hardware</w:t>
      </w:r>
    </w:p>
    <w:p w14:paraId="181F44D3" w14:textId="77777777" w:rsidR="0084413D" w:rsidRDefault="0084413D" w:rsidP="0084413D">
      <w:r>
        <w:t>•</w:t>
      </w:r>
      <w:r>
        <w:tab/>
        <w:t xml:space="preserve">beliebig </w:t>
      </w:r>
      <w:proofErr w:type="spellStart"/>
      <w:r>
        <w:t>kaskadierbar</w:t>
      </w:r>
      <w:proofErr w:type="spellEnd"/>
      <w:r>
        <w:t xml:space="preserve"> (limitiert durch </w:t>
      </w:r>
      <w:proofErr w:type="spellStart"/>
      <w:r>
        <w:t>max</w:t>
      </w:r>
      <w:proofErr w:type="spellEnd"/>
      <w:r>
        <w:t xml:space="preserve"> Anzahl Kanäle oder Mischer)</w:t>
      </w:r>
    </w:p>
    <w:p w14:paraId="02A001A3" w14:textId="77777777" w:rsidR="0084413D" w:rsidRDefault="0084413D" w:rsidP="0084413D">
      <w:r>
        <w:t>•</w:t>
      </w:r>
      <w:r>
        <w:tab/>
        <w:t xml:space="preserve">optimiert für OpenTX und </w:t>
      </w:r>
      <w:proofErr w:type="spellStart"/>
      <w:r>
        <w:t>EdgeTX</w:t>
      </w:r>
      <w:proofErr w:type="spellEnd"/>
      <w:r>
        <w:t xml:space="preserve"> Sender</w:t>
      </w:r>
    </w:p>
    <w:p w14:paraId="4F6B796B" w14:textId="77777777" w:rsidR="0084413D" w:rsidRDefault="0084413D" w:rsidP="0084413D">
      <w:r>
        <w:t>•</w:t>
      </w:r>
      <w:r>
        <w:tab/>
        <w:t>2 Ausgänge dimmbar (PWM 15Hz - 16kHz)</w:t>
      </w:r>
    </w:p>
    <w:p w14:paraId="691DE858" w14:textId="093A9674" w:rsidR="0084413D" w:rsidRDefault="0084413D" w:rsidP="0084413D">
      <w:r>
        <w:tab/>
      </w:r>
      <w:r>
        <w:tab/>
        <w:t xml:space="preserve">neu: </w:t>
      </w:r>
      <w:proofErr w:type="spellStart"/>
      <w:r>
        <w:t>Dimmfunktion</w:t>
      </w:r>
      <w:proofErr w:type="spellEnd"/>
      <w:r>
        <w:t xml:space="preserve"> einzeln aktivierbar und Kanalzuordnung unabhängig voneinander</w:t>
      </w:r>
    </w:p>
    <w:p w14:paraId="3B676D15" w14:textId="77777777" w:rsidR="0084413D" w:rsidRDefault="0084413D" w:rsidP="0084413D">
      <w:r>
        <w:t>•</w:t>
      </w:r>
      <w:r>
        <w:tab/>
        <w:t>neu: Kompatibilitäts-Mode für Multi-Module und andere</w:t>
      </w:r>
    </w:p>
    <w:p w14:paraId="09D094CD" w14:textId="77777777" w:rsidR="0084413D" w:rsidRDefault="0084413D" w:rsidP="0084413D">
      <w:r>
        <w:t>•</w:t>
      </w:r>
      <w:r>
        <w:tab/>
        <w:t>neu: Bedienung überarbeitet</w:t>
      </w:r>
    </w:p>
    <w:p w14:paraId="2B39C542" w14:textId="21E92B9B" w:rsidR="0084413D" w:rsidRDefault="0084413D" w:rsidP="0084413D">
      <w:r>
        <w:t>•</w:t>
      </w:r>
      <w:r>
        <w:tab/>
        <w:t xml:space="preserve">neu: Test-Mode zum </w:t>
      </w:r>
      <w:proofErr w:type="spellStart"/>
      <w:r>
        <w:t>prüfen</w:t>
      </w:r>
      <w:proofErr w:type="spellEnd"/>
      <w:r>
        <w:t xml:space="preserve"> der Maximalausschläge</w:t>
      </w:r>
    </w:p>
    <w:p w14:paraId="43F0D2D9" w14:textId="18D47FDB" w:rsidR="00B506FD" w:rsidRPr="00586A9E" w:rsidRDefault="00B506FD" w:rsidP="00B506FD">
      <w:pPr>
        <w:pStyle w:val="berschrift1"/>
      </w:pPr>
      <w:bookmarkStart w:id="2" w:name="_Toc88388595"/>
      <w:r w:rsidRPr="00586A9E">
        <w:t>Beschreibung</w:t>
      </w:r>
      <w:bookmarkEnd w:id="2"/>
    </w:p>
    <w:p w14:paraId="5546E8DB" w14:textId="47E2AF9D" w:rsidR="00792E81" w:rsidRDefault="00C00E64" w:rsidP="00EC6AD2">
      <w:pPr>
        <w:spacing w:line="240" w:lineRule="auto"/>
      </w:pPr>
      <w:r>
        <w:t xml:space="preserve">Mit dem SBUS-Switch können 8 Schaltausgänge </w:t>
      </w:r>
      <w:r w:rsidR="001321DD">
        <w:t>unabhängig voneinander angesteuert werden.</w:t>
      </w:r>
      <w:r w:rsidR="009B20A9">
        <w:br/>
      </w:r>
      <w:r w:rsidR="001321DD">
        <w:t>Der SBUS-Switch wird an dem</w:t>
      </w:r>
      <w:r>
        <w:t xml:space="preserve"> SBUS</w:t>
      </w:r>
      <w:r w:rsidR="001321DD">
        <w:t>-Anschluss des Empfängers angeschlossen</w:t>
      </w:r>
      <w:r w:rsidR="00792E81">
        <w:t>.</w:t>
      </w:r>
      <w:r w:rsidR="001321DD">
        <w:t xml:space="preserve"> </w:t>
      </w:r>
      <w:r w:rsidR="0067185A">
        <w:t>Es können mehrere SBUS-Switche parallel an den SBUS angeschlossen werden.</w:t>
      </w:r>
    </w:p>
    <w:p w14:paraId="0EEFA61A" w14:textId="372DD4A1" w:rsidR="00A21B7A" w:rsidRPr="00E90A4C" w:rsidRDefault="00A21B7A" w:rsidP="00A21B7A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>Mit der</w:t>
      </w:r>
      <w:r w:rsidRPr="00E90A4C">
        <w:rPr>
          <w:color w:val="000000" w:themeColor="text1"/>
        </w:rPr>
        <w:t xml:space="preserve"> Programmierkarte w</w:t>
      </w:r>
      <w:r w:rsidR="004F6F58">
        <w:rPr>
          <w:color w:val="000000" w:themeColor="text1"/>
        </w:rPr>
        <w:t xml:space="preserve">erden die verschiedenen Funktionen </w:t>
      </w:r>
      <w:r>
        <w:rPr>
          <w:color w:val="000000" w:themeColor="text1"/>
        </w:rPr>
        <w:t>eingestellt</w:t>
      </w:r>
      <w:r w:rsidRPr="00E90A4C">
        <w:rPr>
          <w:color w:val="000000" w:themeColor="text1"/>
        </w:rPr>
        <w:t>.</w:t>
      </w:r>
    </w:p>
    <w:p w14:paraId="1AC3E041" w14:textId="75577A65" w:rsidR="00A21B7A" w:rsidRDefault="00A21B7A" w:rsidP="00A21B7A">
      <w:pPr>
        <w:spacing w:line="240" w:lineRule="auto"/>
      </w:pPr>
      <w:r>
        <w:t>Siehe auch Punkt „</w:t>
      </w:r>
      <w:hyperlink w:anchor="Programmierung" w:history="1">
        <w:r w:rsidRPr="00DB6D5F">
          <w:rPr>
            <w:rStyle w:val="Hyperlink"/>
          </w:rPr>
          <w:t>Programmierung</w:t>
        </w:r>
      </w:hyperlink>
      <w:r>
        <w:t>“.</w:t>
      </w:r>
    </w:p>
    <w:p w14:paraId="57380ED0" w14:textId="77777777" w:rsidR="0067185A" w:rsidRDefault="009B20A9" w:rsidP="00A21B7A">
      <w:pPr>
        <w:spacing w:line="240" w:lineRule="auto"/>
        <w:rPr>
          <w:color w:val="000000" w:themeColor="text1"/>
        </w:rPr>
      </w:pPr>
      <w:r w:rsidRPr="00E90A4C">
        <w:rPr>
          <w:color w:val="000000" w:themeColor="text1"/>
        </w:rPr>
        <w:t xml:space="preserve">Bei Unterbrechung der Funkverbindung wird der Schaltzustand entsprechend der </w:t>
      </w:r>
    </w:p>
    <w:p w14:paraId="55070B3C" w14:textId="0FA20F77" w:rsidR="009B20A9" w:rsidRDefault="009B20A9" w:rsidP="00A21B7A">
      <w:pPr>
        <w:spacing w:line="240" w:lineRule="auto"/>
      </w:pPr>
      <w:proofErr w:type="spellStart"/>
      <w:r w:rsidRPr="00E90A4C">
        <w:rPr>
          <w:color w:val="000000" w:themeColor="text1"/>
        </w:rPr>
        <w:t>Failsafe</w:t>
      </w:r>
      <w:proofErr w:type="spellEnd"/>
      <w:r w:rsidRPr="00E90A4C">
        <w:rPr>
          <w:color w:val="000000" w:themeColor="text1"/>
        </w:rPr>
        <w:t>-Einstellungen des Empfängers ausgegeben</w:t>
      </w:r>
      <w:r w:rsidR="009A457E">
        <w:rPr>
          <w:color w:val="000000" w:themeColor="text1"/>
        </w:rPr>
        <w:t>.</w:t>
      </w:r>
    </w:p>
    <w:p w14:paraId="1EAEBCAB" w14:textId="42805045" w:rsidR="004454D5" w:rsidRDefault="004454D5" w:rsidP="004454D5">
      <w:pPr>
        <w:pStyle w:val="berschrift1"/>
      </w:pPr>
      <w:bookmarkStart w:id="3" w:name="_Funktion_Multikanal_Mode"/>
      <w:bookmarkStart w:id="4" w:name="_Toc88388596"/>
      <w:bookmarkEnd w:id="3"/>
      <w:r w:rsidRPr="00E90A4C">
        <w:t>Funktion Multikanal</w:t>
      </w:r>
      <w:r w:rsidR="00A21B7A" w:rsidRPr="00A21B7A">
        <w:t xml:space="preserve"> </w:t>
      </w:r>
      <w:r w:rsidR="00A21B7A" w:rsidRPr="00E90A4C">
        <w:t>Mode</w:t>
      </w:r>
      <w:bookmarkEnd w:id="4"/>
    </w:p>
    <w:p w14:paraId="1C923CEB" w14:textId="77777777" w:rsidR="009E24F1" w:rsidRDefault="009E24F1" w:rsidP="00145379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 xml:space="preserve">Pro Schaltausgang wird ein Kanal benötigt. </w:t>
      </w:r>
    </w:p>
    <w:p w14:paraId="55A29DE7" w14:textId="1274ACC9" w:rsidR="009C379A" w:rsidRDefault="009B20A9" w:rsidP="00EC6AD2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>Der entsprechende</w:t>
      </w:r>
      <w:r w:rsidR="009E24F1">
        <w:rPr>
          <w:color w:val="000000" w:themeColor="text1"/>
        </w:rPr>
        <w:t xml:space="preserve"> Kanal </w:t>
      </w:r>
      <w:r>
        <w:rPr>
          <w:color w:val="000000" w:themeColor="text1"/>
        </w:rPr>
        <w:t>schaltet den Ausgang bei</w:t>
      </w:r>
      <w:r w:rsidR="004B6346" w:rsidRPr="00E90A4C">
        <w:rPr>
          <w:color w:val="000000" w:themeColor="text1"/>
        </w:rPr>
        <w:t xml:space="preserve"> &gt; 0%</w:t>
      </w:r>
      <w:r w:rsidR="00145379" w:rsidRPr="00E90A4C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ein und bei </w:t>
      </w:r>
      <w:r w:rsidR="006C4723">
        <w:rPr>
          <w:color w:val="000000" w:themeColor="text1"/>
        </w:rPr>
        <w:t xml:space="preserve">&lt; </w:t>
      </w:r>
      <w:r>
        <w:rPr>
          <w:color w:val="000000" w:themeColor="text1"/>
        </w:rPr>
        <w:t>0% aus.</w:t>
      </w:r>
      <w:r w:rsidR="00856C01" w:rsidRPr="00E90A4C">
        <w:rPr>
          <w:color w:val="000000" w:themeColor="text1"/>
        </w:rPr>
        <w:t>.</w:t>
      </w:r>
      <w:r w:rsidR="001321DD">
        <w:rPr>
          <w:color w:val="000000" w:themeColor="text1"/>
        </w:rPr>
        <w:t xml:space="preserve"> </w:t>
      </w:r>
    </w:p>
    <w:p w14:paraId="475357C2" w14:textId="776E3DE7" w:rsidR="00BA5AAF" w:rsidRDefault="009C379A" w:rsidP="00EC6AD2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>Der Multikanal-Mode</w:t>
      </w:r>
      <w:r w:rsidR="005332F5">
        <w:rPr>
          <w:color w:val="000000" w:themeColor="text1"/>
        </w:rPr>
        <w:t xml:space="preserve"> ist sehr einfach im Sender zu programmieren</w:t>
      </w:r>
      <w:r w:rsidR="00F03298">
        <w:rPr>
          <w:color w:val="000000" w:themeColor="text1"/>
        </w:rPr>
        <w:t xml:space="preserve"> und mit allen Sendertypen möglich. Dies </w:t>
      </w:r>
      <w:r w:rsidR="005332F5">
        <w:rPr>
          <w:color w:val="000000" w:themeColor="text1"/>
        </w:rPr>
        <w:t xml:space="preserve">limitiert aber </w:t>
      </w:r>
      <w:r w:rsidR="00F03298">
        <w:rPr>
          <w:color w:val="000000" w:themeColor="text1"/>
        </w:rPr>
        <w:t>auf</w:t>
      </w:r>
      <w:r w:rsidR="005332F5">
        <w:rPr>
          <w:color w:val="000000" w:themeColor="text1"/>
        </w:rPr>
        <w:t xml:space="preserve"> maxim</w:t>
      </w:r>
      <w:r w:rsidR="00F03298">
        <w:rPr>
          <w:color w:val="000000" w:themeColor="text1"/>
        </w:rPr>
        <w:t>al</w:t>
      </w:r>
      <w:r w:rsidR="005332F5">
        <w:rPr>
          <w:color w:val="000000" w:themeColor="text1"/>
        </w:rPr>
        <w:t xml:space="preserve"> </w:t>
      </w:r>
      <w:r w:rsidR="00F03298">
        <w:rPr>
          <w:color w:val="000000" w:themeColor="text1"/>
        </w:rPr>
        <w:t xml:space="preserve">16 </w:t>
      </w:r>
      <w:r w:rsidR="005332F5">
        <w:rPr>
          <w:color w:val="000000" w:themeColor="text1"/>
        </w:rPr>
        <w:t>Schaltausgänge</w:t>
      </w:r>
      <w:r w:rsidR="00F03298">
        <w:rPr>
          <w:color w:val="000000" w:themeColor="text1"/>
        </w:rPr>
        <w:t>.</w:t>
      </w:r>
    </w:p>
    <w:p w14:paraId="106C76BE" w14:textId="524F2D0E" w:rsidR="005332F5" w:rsidRDefault="005332F5" w:rsidP="005332F5">
      <w:pPr>
        <w:pStyle w:val="berschrift1"/>
      </w:pPr>
      <w:bookmarkStart w:id="5" w:name="_Funktion_Einzelkanal_Mode"/>
      <w:bookmarkStart w:id="6" w:name="_Toc88388597"/>
      <w:bookmarkEnd w:id="5"/>
      <w:r>
        <w:t xml:space="preserve">Funktion </w:t>
      </w:r>
      <w:r w:rsidRPr="00E90A4C">
        <w:t>Einzelkanal</w:t>
      </w:r>
      <w:r w:rsidR="00A21B7A" w:rsidRPr="00A21B7A">
        <w:t xml:space="preserve"> </w:t>
      </w:r>
      <w:r w:rsidR="00A21B7A" w:rsidRPr="00E90A4C">
        <w:t>Mode</w:t>
      </w:r>
      <w:bookmarkEnd w:id="6"/>
    </w:p>
    <w:p w14:paraId="2C141152" w14:textId="415DF638" w:rsidR="005332F5" w:rsidRDefault="005332F5" w:rsidP="005332F5">
      <w:pPr>
        <w:spacing w:line="240" w:lineRule="auto"/>
      </w:pPr>
      <w:r>
        <w:rPr>
          <w:color w:val="000000" w:themeColor="text1"/>
        </w:rPr>
        <w:t xml:space="preserve">Alle </w:t>
      </w:r>
      <w:r w:rsidRPr="008A58B6">
        <w:rPr>
          <w:b/>
          <w:bCs/>
          <w:color w:val="000000" w:themeColor="text1"/>
        </w:rPr>
        <w:t>8 Ausgänge</w:t>
      </w:r>
      <w:r>
        <w:rPr>
          <w:color w:val="000000" w:themeColor="text1"/>
        </w:rPr>
        <w:t xml:space="preserve"> werden über nur </w:t>
      </w:r>
      <w:r w:rsidRPr="008A58B6">
        <w:rPr>
          <w:b/>
          <w:bCs/>
          <w:color w:val="000000" w:themeColor="text1"/>
        </w:rPr>
        <w:t>einen Kanal</w:t>
      </w:r>
      <w:r>
        <w:rPr>
          <w:color w:val="000000" w:themeColor="text1"/>
        </w:rPr>
        <w:t xml:space="preserve"> angesteuert. </w:t>
      </w:r>
      <w:r>
        <w:t>(openTX</w:t>
      </w:r>
      <w:r w:rsidR="00F03298">
        <w:t xml:space="preserve"> Sender</w:t>
      </w:r>
      <w:r>
        <w:t>)</w:t>
      </w:r>
    </w:p>
    <w:p w14:paraId="4CBB8E52" w14:textId="0C1042E1" w:rsidR="0063154E" w:rsidRPr="008B72AD" w:rsidRDefault="008A58B6" w:rsidP="005332F5">
      <w:pPr>
        <w:spacing w:line="240" w:lineRule="auto"/>
        <w:rPr>
          <w:color w:val="000000" w:themeColor="text1"/>
        </w:rPr>
      </w:pPr>
      <w:r>
        <w:t>D</w:t>
      </w:r>
      <w:r w:rsidR="008B72AD">
        <w:t xml:space="preserve">as </w:t>
      </w:r>
      <w:r w:rsidR="008B72AD" w:rsidRPr="008B72AD">
        <w:rPr>
          <w:b/>
          <w:bCs/>
        </w:rPr>
        <w:t>KILLER-FEATURE</w:t>
      </w:r>
      <w:r w:rsidR="008B72AD">
        <w:rPr>
          <w:b/>
          <w:bCs/>
        </w:rPr>
        <w:t xml:space="preserve"> </w:t>
      </w:r>
      <w:r w:rsidR="008B72AD">
        <w:t>de</w:t>
      </w:r>
      <w:r w:rsidR="001F2A7D">
        <w:t>s</w:t>
      </w:r>
      <w:r w:rsidR="008B72AD">
        <w:t xml:space="preserve"> SBUS-Switch !</w:t>
      </w:r>
    </w:p>
    <w:p w14:paraId="18E93668" w14:textId="462FF62D" w:rsidR="005332F5" w:rsidRDefault="005332F5" w:rsidP="005332F5">
      <w:pPr>
        <w:spacing w:line="240" w:lineRule="auto"/>
      </w:pPr>
      <w:r>
        <w:t>Es können mehrere Schaltmodule parallel an den SBUS angeschlossen</w:t>
      </w:r>
      <w:r w:rsidR="00A111E4">
        <w:t xml:space="preserve"> werden</w:t>
      </w:r>
      <w:r>
        <w:t xml:space="preserve">. Limitiert durch </w:t>
      </w:r>
      <w:proofErr w:type="spellStart"/>
      <w:r>
        <w:t>max</w:t>
      </w:r>
      <w:proofErr w:type="spellEnd"/>
      <w:r>
        <w:t xml:space="preserve"> 64 Mischer un</w:t>
      </w:r>
      <w:r w:rsidR="001321DD">
        <w:t xml:space="preserve">ter openTX (Stand </w:t>
      </w:r>
      <w:r w:rsidR="0067185A">
        <w:t xml:space="preserve">bis </w:t>
      </w:r>
      <w:r w:rsidR="001321DD">
        <w:t>openTX V2.3.</w:t>
      </w:r>
      <w:r w:rsidR="0067185A">
        <w:t>1</w:t>
      </w:r>
      <w:r w:rsidR="00C11A5A">
        <w:t>4</w:t>
      </w:r>
      <w:r>
        <w:t>)</w:t>
      </w:r>
      <w:r w:rsidR="004702F0">
        <w:t>.</w:t>
      </w:r>
    </w:p>
    <w:p w14:paraId="3903EB9F" w14:textId="33B11EBE" w:rsidR="00C11A5A" w:rsidRDefault="00C11A5A" w:rsidP="005332F5">
      <w:pPr>
        <w:spacing w:line="240" w:lineRule="auto"/>
      </w:pPr>
      <w:r>
        <w:t>In der Praxis ermöglicht dies 40-50 Schaltkanäle zu nutzen.</w:t>
      </w:r>
    </w:p>
    <w:p w14:paraId="35FA21D0" w14:textId="0D034A89" w:rsidR="00296542" w:rsidRDefault="00296542" w:rsidP="00296542">
      <w:pPr>
        <w:pStyle w:val="berschrift1"/>
      </w:pPr>
      <w:bookmarkStart w:id="7" w:name="_Dimm-Funktion"/>
      <w:bookmarkStart w:id="8" w:name="_Toc88388598"/>
      <w:bookmarkEnd w:id="7"/>
      <w:r>
        <w:t>Dimm-Funktion</w:t>
      </w:r>
      <w:bookmarkEnd w:id="8"/>
    </w:p>
    <w:p w14:paraId="1F19B6DC" w14:textId="528AFF61" w:rsidR="008B72AD" w:rsidRDefault="00296542" w:rsidP="00296542">
      <w:r>
        <w:t>Die Ausgänge 4 und 5 können als dimmbare Ausgänge (PWM 0</w:t>
      </w:r>
      <w:r w:rsidR="007B0A30">
        <w:t xml:space="preserve"> </w:t>
      </w:r>
      <w:r>
        <w:t>-</w:t>
      </w:r>
      <w:r w:rsidR="007B0A30">
        <w:t xml:space="preserve"> </w:t>
      </w:r>
      <w:r>
        <w:t xml:space="preserve">100%) eingestellt werden. </w:t>
      </w:r>
      <w:r w:rsidR="001905EE">
        <w:t>Die beiden Dimm-Ausgänge</w:t>
      </w:r>
      <w:r w:rsidR="0067185A">
        <w:t xml:space="preserve"> </w:t>
      </w:r>
      <w:r>
        <w:t xml:space="preserve">können unabhängig voneinander gedimmt werden. </w:t>
      </w:r>
      <w:r w:rsidR="008B72AD">
        <w:t>Die PWM-Frequenz ist von 15Hz - 16kHz einstellbar.</w:t>
      </w:r>
    </w:p>
    <w:p w14:paraId="562CE7C2" w14:textId="75BF9B8C" w:rsidR="00296542" w:rsidRDefault="00296542" w:rsidP="00296542">
      <w:r>
        <w:t xml:space="preserve">Im Einzelkanal Mode </w:t>
      </w:r>
      <w:r w:rsidR="008B72AD">
        <w:t xml:space="preserve">wird für jeden dimmbaren </w:t>
      </w:r>
      <w:r w:rsidR="001F2A7D">
        <w:t>Ausgang</w:t>
      </w:r>
      <w:r w:rsidR="008B72AD">
        <w:t xml:space="preserve"> ein</w:t>
      </w:r>
      <w:r>
        <w:t xml:space="preserve"> </w:t>
      </w:r>
      <w:r w:rsidR="001905EE">
        <w:t>separate</w:t>
      </w:r>
      <w:r w:rsidR="006F798D">
        <w:t>r</w:t>
      </w:r>
      <w:r>
        <w:t xml:space="preserve"> Kan</w:t>
      </w:r>
      <w:r w:rsidR="001F2A7D">
        <w:t>al</w:t>
      </w:r>
      <w:r>
        <w:t xml:space="preserve"> benötigt.</w:t>
      </w:r>
      <w:r w:rsidR="007B0A30">
        <w:t xml:space="preserve"> </w:t>
      </w:r>
    </w:p>
    <w:p w14:paraId="1BAC2038" w14:textId="77777777" w:rsidR="009B20A9" w:rsidRDefault="009B20A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25D49FC5" w14:textId="362F7197" w:rsidR="00792E81" w:rsidRPr="00586A9E" w:rsidRDefault="00856C01" w:rsidP="009D2985">
      <w:pPr>
        <w:pStyle w:val="berschrift1"/>
      </w:pPr>
      <w:bookmarkStart w:id="9" w:name="_Toc88388599"/>
      <w:r>
        <w:lastRenderedPageBreak/>
        <w:t>Getestet mit</w:t>
      </w:r>
      <w:r w:rsidR="0073656A">
        <w:t>:</w:t>
      </w:r>
      <w:bookmarkEnd w:id="9"/>
    </w:p>
    <w:p w14:paraId="69020123" w14:textId="77777777" w:rsidR="006F26C6" w:rsidRDefault="006F26C6" w:rsidP="00EC6AD2">
      <w:pPr>
        <w:spacing w:line="240" w:lineRule="auto"/>
      </w:pPr>
    </w:p>
    <w:p w14:paraId="3AE08D60" w14:textId="61FD28C3" w:rsidR="005332F5" w:rsidRDefault="0084413D" w:rsidP="00EC6AD2">
      <w:pPr>
        <w:spacing w:line="240" w:lineRule="auto"/>
      </w:pPr>
      <w:r>
        <w:t>o</w:t>
      </w:r>
      <w:r w:rsidR="005332F5" w:rsidRPr="0084413D">
        <w:t>penTX</w:t>
      </w:r>
      <w:r>
        <w:rPr>
          <w:u w:val="single"/>
        </w:rPr>
        <w:t xml:space="preserve"> </w:t>
      </w:r>
      <w:r w:rsidR="005332F5" w:rsidRPr="005332F5">
        <w:t>2.2.X</w:t>
      </w:r>
      <w:r>
        <w:t xml:space="preserve">, </w:t>
      </w:r>
      <w:r w:rsidR="005332F5">
        <w:t>2.3.X (bis 2.3.</w:t>
      </w:r>
      <w:r w:rsidR="000A2259">
        <w:t>1</w:t>
      </w:r>
      <w:r>
        <w:t>4</w:t>
      </w:r>
      <w:r w:rsidR="005332F5">
        <w:t>)</w:t>
      </w:r>
    </w:p>
    <w:p w14:paraId="26E32CD0" w14:textId="209E746C" w:rsidR="0084413D" w:rsidRPr="005332F5" w:rsidRDefault="0084413D" w:rsidP="00EC6AD2">
      <w:pPr>
        <w:spacing w:line="240" w:lineRule="auto"/>
      </w:pPr>
      <w:proofErr w:type="spellStart"/>
      <w:r>
        <w:t>edgeTX</w:t>
      </w:r>
      <w:proofErr w:type="spellEnd"/>
      <w:r>
        <w:t xml:space="preserve"> 2.5</w:t>
      </w:r>
    </w:p>
    <w:p w14:paraId="1AFAB6C5" w14:textId="77777777" w:rsidR="005332F5" w:rsidRDefault="005332F5" w:rsidP="00EC6AD2">
      <w:pPr>
        <w:spacing w:line="240" w:lineRule="auto"/>
        <w:rPr>
          <w:u w:val="single"/>
        </w:rPr>
      </w:pPr>
    </w:p>
    <w:p w14:paraId="4C90EDD2" w14:textId="41C51B87" w:rsidR="00856C01" w:rsidRDefault="00856C01" w:rsidP="00EC6AD2">
      <w:pPr>
        <w:spacing w:line="240" w:lineRule="auto"/>
        <w:rPr>
          <w:u w:val="single"/>
        </w:rPr>
      </w:pPr>
      <w:r w:rsidRPr="001600D8">
        <w:rPr>
          <w:u w:val="single"/>
        </w:rPr>
        <w:t>Empfänger:</w:t>
      </w:r>
    </w:p>
    <w:p w14:paraId="41BDD738" w14:textId="77777777" w:rsidR="002913BC" w:rsidRPr="006F26C6" w:rsidRDefault="002913BC" w:rsidP="00EC6AD2">
      <w:pPr>
        <w:spacing w:line="240" w:lineRule="auto"/>
        <w:rPr>
          <w:u w:val="single"/>
        </w:rPr>
      </w:pPr>
    </w:p>
    <w:p w14:paraId="580A64E8" w14:textId="6F9605D6" w:rsidR="00D6239C" w:rsidRPr="0000450D" w:rsidRDefault="00792E81" w:rsidP="00D6239C">
      <w:pPr>
        <w:spacing w:line="240" w:lineRule="auto"/>
      </w:pPr>
      <w:proofErr w:type="spellStart"/>
      <w:r w:rsidRPr="001600D8">
        <w:t>Fr</w:t>
      </w:r>
      <w:r w:rsidR="001C279B">
        <w:t>S</w:t>
      </w:r>
      <w:r w:rsidRPr="001600D8">
        <w:t>ky</w:t>
      </w:r>
      <w:proofErr w:type="spellEnd"/>
      <w:r w:rsidRPr="001600D8">
        <w:tab/>
        <w:t>X4R-SB</w:t>
      </w:r>
      <w:r w:rsidR="0027001C">
        <w:t xml:space="preserve">, </w:t>
      </w:r>
      <w:r w:rsidRPr="0000450D">
        <w:t>X6R</w:t>
      </w:r>
      <w:r w:rsidR="00235C79" w:rsidRPr="0000450D">
        <w:t>, X8R</w:t>
      </w:r>
      <w:r w:rsidR="00D6239C" w:rsidRPr="0000450D">
        <w:t xml:space="preserve">, </w:t>
      </w:r>
      <w:r w:rsidR="00235C79" w:rsidRPr="0000450D">
        <w:t>XSR</w:t>
      </w:r>
    </w:p>
    <w:p w14:paraId="7E769E85" w14:textId="753A48DE" w:rsidR="00792E81" w:rsidRPr="00D6239C" w:rsidRDefault="00235C79" w:rsidP="00D6239C">
      <w:pPr>
        <w:spacing w:line="240" w:lineRule="auto"/>
        <w:ind w:firstLine="708"/>
        <w:rPr>
          <w:lang w:val="en-GB"/>
        </w:rPr>
      </w:pPr>
      <w:r w:rsidRPr="00D6239C">
        <w:rPr>
          <w:lang w:val="en-GB"/>
        </w:rPr>
        <w:t>R-XS</w:t>
      </w:r>
      <w:r w:rsidR="0027001C" w:rsidRPr="00D6239C">
        <w:rPr>
          <w:lang w:val="en-GB"/>
        </w:rPr>
        <w:t xml:space="preserve">R, </w:t>
      </w:r>
      <w:r w:rsidRPr="00D6239C">
        <w:rPr>
          <w:lang w:val="en-GB"/>
        </w:rPr>
        <w:t xml:space="preserve">R-X4R, </w:t>
      </w:r>
      <w:r w:rsidR="0027001C" w:rsidRPr="00D6239C">
        <w:rPr>
          <w:lang w:val="en-GB"/>
        </w:rPr>
        <w:t>R-X6R</w:t>
      </w:r>
      <w:r w:rsidR="00B82C7B" w:rsidRPr="00D6239C">
        <w:rPr>
          <w:lang w:val="en-GB"/>
        </w:rPr>
        <w:t xml:space="preserve"> (ACCST und ACCESS)</w:t>
      </w:r>
    </w:p>
    <w:p w14:paraId="68538607" w14:textId="50125FEF" w:rsidR="002913BC" w:rsidRDefault="002913BC" w:rsidP="002913BC">
      <w:pPr>
        <w:spacing w:line="240" w:lineRule="auto"/>
        <w:ind w:firstLine="708"/>
      </w:pPr>
      <w:r>
        <w:t>XM</w:t>
      </w:r>
      <w:r w:rsidR="00F8286E">
        <w:t>, XM+</w:t>
      </w:r>
      <w:r>
        <w:t xml:space="preserve"> </w:t>
      </w:r>
      <w:r w:rsidR="00D6239C">
        <w:t xml:space="preserve">(nur </w:t>
      </w:r>
      <w:r w:rsidR="00241A0C">
        <w:t xml:space="preserve">Kompatibilitäts-Mode </w:t>
      </w:r>
      <w:r w:rsidR="00F8286E">
        <w:t>möglich</w:t>
      </w:r>
      <w:r w:rsidR="00D6239C">
        <w:t>)</w:t>
      </w:r>
    </w:p>
    <w:p w14:paraId="1F221AAB" w14:textId="77777777" w:rsidR="002913BC" w:rsidRPr="001600D8" w:rsidRDefault="002913BC" w:rsidP="002913BC">
      <w:pPr>
        <w:spacing w:line="240" w:lineRule="auto"/>
        <w:ind w:firstLine="708"/>
      </w:pPr>
    </w:p>
    <w:p w14:paraId="16A3E18D" w14:textId="324B617B" w:rsidR="00EC1DDF" w:rsidRDefault="00EC1DDF" w:rsidP="00EC1DDF">
      <w:pPr>
        <w:spacing w:line="240" w:lineRule="auto"/>
      </w:pPr>
      <w:proofErr w:type="spellStart"/>
      <w:r w:rsidRPr="00EC1DDF">
        <w:t>FlySky</w:t>
      </w:r>
      <w:proofErr w:type="spellEnd"/>
      <w:r w:rsidR="008C24C1">
        <w:tab/>
      </w:r>
      <w:r w:rsidRPr="00EC1DDF">
        <w:t xml:space="preserve">FS-iA6B </w:t>
      </w:r>
      <w:r w:rsidR="0084413D">
        <w:t>(gebunden über 4in1 Multi M</w:t>
      </w:r>
      <w:r w:rsidR="00C11A5A">
        <w:t>o</w:t>
      </w:r>
      <w:r w:rsidR="0084413D">
        <w:t>dule</w:t>
      </w:r>
      <w:r w:rsidR="00241A0C" w:rsidRPr="00241A0C">
        <w:t xml:space="preserve"> </w:t>
      </w:r>
      <w:r w:rsidR="00241A0C">
        <w:t>- nur Kompatibilitäts-Mode möglich</w:t>
      </w:r>
      <w:r w:rsidR="0084413D">
        <w:t>)</w:t>
      </w:r>
    </w:p>
    <w:p w14:paraId="2CE7556E" w14:textId="77777777" w:rsidR="002913BC" w:rsidRDefault="002913BC" w:rsidP="00EC1DDF">
      <w:pPr>
        <w:spacing w:line="240" w:lineRule="auto"/>
      </w:pPr>
    </w:p>
    <w:p w14:paraId="7A1EF99C" w14:textId="77777777" w:rsidR="00F8286E" w:rsidRDefault="008C24C1" w:rsidP="008C24C1">
      <w:pPr>
        <w:spacing w:line="240" w:lineRule="auto"/>
      </w:pPr>
      <w:proofErr w:type="spellStart"/>
      <w:r>
        <w:t>Jeti</w:t>
      </w:r>
      <w:proofErr w:type="spellEnd"/>
      <w:r>
        <w:tab/>
        <w:t xml:space="preserve">Rex6 </w:t>
      </w:r>
      <w:r w:rsidRPr="00EC1DDF">
        <w:t>(nur Multikanal Mode</w:t>
      </w:r>
      <w:r w:rsidR="00F8286E">
        <w:t xml:space="preserve"> möglich</w:t>
      </w:r>
      <w:r w:rsidRPr="00EC1DDF">
        <w:t>)</w:t>
      </w:r>
      <w:r>
        <w:t xml:space="preserve"> </w:t>
      </w:r>
    </w:p>
    <w:p w14:paraId="7287C4CA" w14:textId="046A3925" w:rsidR="008C24C1" w:rsidRDefault="008C24C1" w:rsidP="00F8286E">
      <w:pPr>
        <w:spacing w:line="240" w:lineRule="auto"/>
        <w:ind w:firstLine="708"/>
      </w:pPr>
      <w:r>
        <w:t xml:space="preserve">Einstellungen für </w:t>
      </w:r>
      <w:proofErr w:type="spellStart"/>
      <w:r>
        <w:t>Jet</w:t>
      </w:r>
      <w:r w:rsidR="002A31B6">
        <w:t>i</w:t>
      </w:r>
      <w:proofErr w:type="spellEnd"/>
      <w:r>
        <w:t xml:space="preserve"> Empfänger beachten.</w:t>
      </w:r>
    </w:p>
    <w:p w14:paraId="1F5778ED" w14:textId="3320D11E" w:rsidR="00197142" w:rsidRPr="00586A9E" w:rsidRDefault="00197142" w:rsidP="009D2985">
      <w:pPr>
        <w:pStyle w:val="berschrift1"/>
      </w:pPr>
      <w:bookmarkStart w:id="10" w:name="_Toc88388600"/>
      <w:r w:rsidRPr="00586A9E">
        <w:t>Anschlüsse</w:t>
      </w:r>
      <w:r w:rsidR="00EB4DA4">
        <w:t xml:space="preserve"> und technische Daten</w:t>
      </w:r>
      <w:bookmarkEnd w:id="10"/>
    </w:p>
    <w:p w14:paraId="5E4C2716" w14:textId="7B80575E" w:rsidR="00070E1C" w:rsidRDefault="00070E1C" w:rsidP="00EC6AD2">
      <w:pPr>
        <w:spacing w:line="240" w:lineRule="auto"/>
      </w:pPr>
      <w:r>
        <w:t>siehe</w:t>
      </w:r>
      <w:r w:rsidR="00EB4DA4">
        <w:t xml:space="preserve"> auch</w:t>
      </w:r>
      <w:r>
        <w:t xml:space="preserve"> </w:t>
      </w:r>
      <w:hyperlink w:anchor="_Layout" w:history="1">
        <w:r w:rsidR="007939C9" w:rsidRPr="001906F8">
          <w:rPr>
            <w:rStyle w:val="Hyperlink"/>
          </w:rPr>
          <w:t>Layout</w:t>
        </w:r>
      </w:hyperlink>
      <w:r w:rsidR="007939C9">
        <w:t xml:space="preserve"> und </w:t>
      </w:r>
      <w:hyperlink w:anchor="_Layout" w:history="1">
        <w:r w:rsidRPr="001906F8">
          <w:rPr>
            <w:rStyle w:val="Hyperlink"/>
          </w:rPr>
          <w:t>Anschluss</w:t>
        </w:r>
        <w:r w:rsidR="00E61BFB" w:rsidRPr="001906F8">
          <w:rPr>
            <w:rStyle w:val="Hyperlink"/>
          </w:rPr>
          <w:t>-Schemen</w:t>
        </w:r>
      </w:hyperlink>
    </w:p>
    <w:p w14:paraId="2A845B06" w14:textId="77777777" w:rsidR="00070E1C" w:rsidRDefault="00070E1C" w:rsidP="00EC6AD2">
      <w:pPr>
        <w:spacing w:line="240" w:lineRule="auto"/>
      </w:pPr>
    </w:p>
    <w:p w14:paraId="32A4BB77" w14:textId="2883C007" w:rsidR="00197142" w:rsidRDefault="00EB4DA4" w:rsidP="00EC6AD2">
      <w:pPr>
        <w:spacing w:line="240" w:lineRule="auto"/>
      </w:pPr>
      <w:r>
        <w:t>Empfänger (</w:t>
      </w:r>
      <w:r w:rsidR="00197142">
        <w:t>SBUS</w:t>
      </w:r>
      <w:r w:rsidR="00070E1C">
        <w:t xml:space="preserve"> und U-RX</w:t>
      </w:r>
      <w:r>
        <w:t>)</w:t>
      </w:r>
      <w:r w:rsidR="00197142">
        <w:t>:</w:t>
      </w:r>
    </w:p>
    <w:p w14:paraId="74B8863D" w14:textId="77777777" w:rsidR="00070E1C" w:rsidRDefault="00070E1C" w:rsidP="00EC6AD2">
      <w:pPr>
        <w:spacing w:line="240" w:lineRule="auto"/>
      </w:pPr>
      <w:r>
        <w:t>Spannung</w:t>
      </w:r>
      <w:r w:rsidR="00102E4E">
        <w:t>sbereich:</w:t>
      </w:r>
      <w:r>
        <w:t xml:space="preserve"> </w:t>
      </w:r>
      <w:r w:rsidR="00DB3BD5">
        <w:t xml:space="preserve"> 4,5</w:t>
      </w:r>
      <w:r>
        <w:t xml:space="preserve">V – </w:t>
      </w:r>
      <w:r w:rsidR="00197142">
        <w:t>6</w:t>
      </w:r>
      <w:r>
        <w:t>,0</w:t>
      </w:r>
      <w:r w:rsidR="00197142">
        <w:t>V</w:t>
      </w:r>
      <w:r>
        <w:t xml:space="preserve"> (aus BEC des Empfängers)</w:t>
      </w:r>
    </w:p>
    <w:p w14:paraId="6602D356" w14:textId="263BF1DE" w:rsidR="00197142" w:rsidRDefault="00070E1C" w:rsidP="00EC6AD2">
      <w:pPr>
        <w:spacing w:line="240" w:lineRule="auto"/>
      </w:pPr>
      <w:r>
        <w:t>Strom</w:t>
      </w:r>
      <w:r w:rsidR="00102E4E">
        <w:t xml:space="preserve">aufnahme: </w:t>
      </w:r>
      <w:r w:rsidR="0056553F">
        <w:t xml:space="preserve"> </w:t>
      </w:r>
      <w:r w:rsidR="00AA7F4B">
        <w:t xml:space="preserve">&lt; </w:t>
      </w:r>
      <w:r w:rsidR="006F21E8">
        <w:t>5</w:t>
      </w:r>
      <w:r w:rsidR="00102E4E">
        <w:t>mA</w:t>
      </w:r>
      <w:r w:rsidR="002A31B6">
        <w:t xml:space="preserve"> ( + 10mA für LED von Prog-Karte)</w:t>
      </w:r>
    </w:p>
    <w:p w14:paraId="64BAA1E5" w14:textId="20767340" w:rsidR="00AA7F4B" w:rsidRDefault="00AA7F4B" w:rsidP="00EC6AD2">
      <w:pPr>
        <w:spacing w:line="240" w:lineRule="auto"/>
      </w:pPr>
      <w:r>
        <w:t xml:space="preserve">Die Stromaufnahme kann sich bei Verwendung anderer Treiberstufen </w:t>
      </w:r>
      <w:r w:rsidR="004F6F58">
        <w:t>ändern</w:t>
      </w:r>
      <w:r>
        <w:t>.</w:t>
      </w:r>
    </w:p>
    <w:p w14:paraId="157269C7" w14:textId="77777777" w:rsidR="00070E1C" w:rsidRDefault="00070E1C" w:rsidP="00EC6AD2">
      <w:pPr>
        <w:spacing w:line="240" w:lineRule="auto"/>
      </w:pPr>
    </w:p>
    <w:p w14:paraId="68E29238" w14:textId="31CA674A" w:rsidR="0067185A" w:rsidRDefault="0067185A" w:rsidP="00EC6AD2">
      <w:pPr>
        <w:spacing w:line="240" w:lineRule="auto"/>
      </w:pPr>
      <w:r>
        <w:t>Treiber UDN2981:</w:t>
      </w:r>
    </w:p>
    <w:p w14:paraId="721B120D" w14:textId="2FEDCB0B" w:rsidR="00DB3BD5" w:rsidRDefault="00070E1C" w:rsidP="00EC6AD2">
      <w:pPr>
        <w:spacing w:line="240" w:lineRule="auto"/>
      </w:pPr>
      <w:r>
        <w:t>U-Last</w:t>
      </w:r>
      <w:r w:rsidR="00EB4DA4">
        <w:t xml:space="preserve"> (Spannungsversorgung der Verbraucher)</w:t>
      </w:r>
      <w:r>
        <w:t>:</w:t>
      </w:r>
      <w:r w:rsidR="0067185A">
        <w:t xml:space="preserve"> </w:t>
      </w:r>
      <w:r w:rsidR="00DB3BD5">
        <w:t>5-50V</w:t>
      </w:r>
      <w:r w:rsidR="0067185A">
        <w:t xml:space="preserve"> </w:t>
      </w:r>
    </w:p>
    <w:p w14:paraId="1390676C" w14:textId="5DE312B5" w:rsidR="00070E1C" w:rsidRDefault="00070E1C" w:rsidP="00EC6AD2">
      <w:pPr>
        <w:spacing w:line="240" w:lineRule="auto"/>
      </w:pPr>
      <w:r>
        <w:t xml:space="preserve">bei </w:t>
      </w:r>
      <w:r w:rsidR="00FE10D6">
        <w:t>separaten Akkus</w:t>
      </w:r>
      <w:r>
        <w:t xml:space="preserve">, </w:t>
      </w:r>
      <w:r w:rsidR="00197142">
        <w:t>gemeinsame Masseverbindung</w:t>
      </w:r>
      <w:r>
        <w:t xml:space="preserve"> mit U-RX herstellen </w:t>
      </w:r>
    </w:p>
    <w:p w14:paraId="25DC66E3" w14:textId="3B2AD1C9" w:rsidR="00EC6AD2" w:rsidRDefault="00070E1C" w:rsidP="00EC6AD2">
      <w:pPr>
        <w:spacing w:line="240" w:lineRule="auto"/>
      </w:pPr>
      <w:r>
        <w:t xml:space="preserve">(siehe auch </w:t>
      </w:r>
      <w:r w:rsidR="00E61BFB">
        <w:t>Anschluss-Schemen</w:t>
      </w:r>
      <w:r>
        <w:t>).</w:t>
      </w:r>
    </w:p>
    <w:p w14:paraId="5AFDB529" w14:textId="202C0055" w:rsidR="0067185A" w:rsidRDefault="0067185A" w:rsidP="0067185A">
      <w:pPr>
        <w:spacing w:line="240" w:lineRule="auto"/>
      </w:pPr>
      <w:r>
        <w:t xml:space="preserve">Max. Schaltleistung: 500mA pro Kanal.  Bei </w:t>
      </w:r>
      <w:r w:rsidRPr="006F26C6">
        <w:t xml:space="preserve">mehr als 1000mA Gesamtstrom ist ein Kühlkörper </w:t>
      </w:r>
      <w:r>
        <w:t>auf dem Treiber (UDN2981) zu verwenden.</w:t>
      </w:r>
    </w:p>
    <w:p w14:paraId="74BEE901" w14:textId="77777777" w:rsidR="0067185A" w:rsidRDefault="0067185A" w:rsidP="00EC6AD2">
      <w:pPr>
        <w:spacing w:line="240" w:lineRule="auto"/>
      </w:pPr>
    </w:p>
    <w:p w14:paraId="1363E557" w14:textId="30EA5320" w:rsidR="00E61BFB" w:rsidRDefault="00E61BFB" w:rsidP="00197142">
      <w:pPr>
        <w:spacing w:line="240" w:lineRule="auto"/>
      </w:pPr>
      <w:r>
        <w:t>Die Variante „U-Last über BEC“ sollte nur bei</w:t>
      </w:r>
      <w:r w:rsidR="005E453F">
        <w:t xml:space="preserve"> kleiner</w:t>
      </w:r>
      <w:r w:rsidR="00284B31">
        <w:t xml:space="preserve"> </w:t>
      </w:r>
      <w:r w:rsidR="005E453F">
        <w:t>Last gewählt werden.</w:t>
      </w:r>
    </w:p>
    <w:p w14:paraId="48E3324C" w14:textId="552573FD" w:rsidR="00A723CE" w:rsidRPr="00B62617" w:rsidRDefault="00A723CE" w:rsidP="00E57AFB">
      <w:pPr>
        <w:pStyle w:val="berschrift1"/>
      </w:pPr>
      <w:bookmarkStart w:id="11" w:name="_Toc88388601"/>
      <w:r w:rsidRPr="00B62617">
        <w:t>Ausführung</w:t>
      </w:r>
      <w:bookmarkEnd w:id="11"/>
    </w:p>
    <w:p w14:paraId="4F0D7708" w14:textId="1380E9D2" w:rsidR="00A723CE" w:rsidRDefault="00A723CE" w:rsidP="00A723CE">
      <w:pPr>
        <w:spacing w:line="240" w:lineRule="auto"/>
      </w:pPr>
      <w:r>
        <w:t xml:space="preserve">Die Schaltung kann auf einer Lochrasterplatine mit geringem Aufwand aufgebaut werden. </w:t>
      </w:r>
    </w:p>
    <w:p w14:paraId="529C5D8C" w14:textId="0BCDFEB7" w:rsidR="00A723CE" w:rsidRDefault="00A723CE" w:rsidP="00A723CE">
      <w:pPr>
        <w:spacing w:line="240" w:lineRule="auto"/>
      </w:pPr>
      <w:r>
        <w:t>Fast alle Verbindungen können als Lötzinnverbindung zwischen den Pins hergestellt werden.</w:t>
      </w:r>
    </w:p>
    <w:p w14:paraId="53BDB66D" w14:textId="77777777" w:rsidR="00A723CE" w:rsidRPr="00B62617" w:rsidRDefault="00A723CE" w:rsidP="00A723CE">
      <w:pPr>
        <w:spacing w:line="240" w:lineRule="auto"/>
      </w:pPr>
      <w:r>
        <w:t>S</w:t>
      </w:r>
      <w:r w:rsidRPr="00B62617">
        <w:t>iehe auch Layout</w:t>
      </w:r>
      <w:r>
        <w:t xml:space="preserve"> und Bilder.</w:t>
      </w:r>
    </w:p>
    <w:p w14:paraId="300C4306" w14:textId="4B7BEBB6" w:rsidR="00A723CE" w:rsidRDefault="00A723CE" w:rsidP="00A723CE">
      <w:pPr>
        <w:spacing w:line="240" w:lineRule="auto"/>
      </w:pPr>
      <w:r>
        <w:t xml:space="preserve">Die fertige Schaltung wird </w:t>
      </w:r>
      <w:r w:rsidR="0067185A">
        <w:t>in einem Schrum</w:t>
      </w:r>
      <w:r w:rsidR="00B410F9">
        <w:t xml:space="preserve">pfschlauch </w:t>
      </w:r>
      <w:r>
        <w:t>eingeschrumpft</w:t>
      </w:r>
      <w:r w:rsidR="00B410F9">
        <w:t>.</w:t>
      </w:r>
    </w:p>
    <w:p w14:paraId="61740555" w14:textId="77777777" w:rsidR="00A723CE" w:rsidRDefault="00A723CE" w:rsidP="00A723CE">
      <w:pPr>
        <w:spacing w:line="240" w:lineRule="auto"/>
      </w:pPr>
      <w:r>
        <w:t xml:space="preserve">Idealerweise verwendet man, wie hier, eine Platine mit beidseitigen, durchkontaktierten </w:t>
      </w:r>
      <w:proofErr w:type="spellStart"/>
      <w:r>
        <w:t>Lötaugen</w:t>
      </w:r>
      <w:proofErr w:type="spellEnd"/>
      <w:r>
        <w:t>.</w:t>
      </w:r>
    </w:p>
    <w:p w14:paraId="3AFD8B03" w14:textId="4808E088" w:rsidR="00A723CE" w:rsidRDefault="00A723CE" w:rsidP="00A723CE">
      <w:pPr>
        <w:spacing w:line="240" w:lineRule="auto"/>
      </w:pPr>
      <w:r>
        <w:t>Damit erreicht man eine wesentlich höhere Festigkeit.</w:t>
      </w:r>
    </w:p>
    <w:p w14:paraId="2BCAB29B" w14:textId="77777777" w:rsidR="00A723CE" w:rsidRDefault="00A723CE" w:rsidP="00A723CE">
      <w:pPr>
        <w:spacing w:line="240" w:lineRule="auto"/>
        <w:rPr>
          <w:b/>
          <w:u w:val="single"/>
        </w:rPr>
      </w:pPr>
    </w:p>
    <w:p w14:paraId="4AD226B6" w14:textId="77777777" w:rsidR="004656D1" w:rsidRDefault="0000450D" w:rsidP="0000450D">
      <w:r>
        <w:t xml:space="preserve">Bauteil-Liste: </w:t>
      </w:r>
    </w:p>
    <w:p w14:paraId="45A83056" w14:textId="4DCF0283" w:rsidR="0000450D" w:rsidRDefault="00F4794D" w:rsidP="0000450D">
      <w:hyperlink r:id="rId7" w:history="1">
        <w:r w:rsidR="004656D1" w:rsidRPr="007D3CE0">
          <w:rPr>
            <w:rStyle w:val="Hyperlink"/>
          </w:rPr>
          <w:t>https://www.reichelt.de/my/1789939</w:t>
        </w:r>
      </w:hyperlink>
    </w:p>
    <w:p w14:paraId="2CEB1BFD" w14:textId="77777777" w:rsidR="004656D1" w:rsidRPr="00655CF0" w:rsidRDefault="004656D1" w:rsidP="0000450D"/>
    <w:p w14:paraId="206B45AF" w14:textId="77777777" w:rsidR="00A723CE" w:rsidRDefault="00A723CE" w:rsidP="0062338C">
      <w:pPr>
        <w:spacing w:line="240" w:lineRule="auto"/>
      </w:pPr>
    </w:p>
    <w:p w14:paraId="414D5F10" w14:textId="77777777" w:rsidR="00254C48" w:rsidRDefault="00254C48" w:rsidP="00EB51AC">
      <w:pPr>
        <w:spacing w:line="240" w:lineRule="auto"/>
      </w:pPr>
    </w:p>
    <w:p w14:paraId="02DD42B8" w14:textId="77777777" w:rsidR="00A723CE" w:rsidRDefault="00A723CE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5044B2EB" w14:textId="6552C372" w:rsidR="00EB51AC" w:rsidRDefault="00A13615" w:rsidP="008C24C1">
      <w:pPr>
        <w:pStyle w:val="berschrift1"/>
      </w:pPr>
      <w:bookmarkStart w:id="12" w:name="_Toc88388602"/>
      <w:r w:rsidRPr="00586A9E">
        <w:lastRenderedPageBreak/>
        <w:t>Schaltplan</w:t>
      </w:r>
      <w:bookmarkEnd w:id="12"/>
    </w:p>
    <w:p w14:paraId="7690B8F6" w14:textId="67FA9993" w:rsidR="00CC0715" w:rsidRDefault="00B60A76" w:rsidP="00A21B7A">
      <w:pPr>
        <w:keepNext/>
        <w:spacing w:line="240" w:lineRule="auto"/>
        <w:jc w:val="center"/>
      </w:pPr>
      <w:r w:rsidRPr="00B60A76">
        <w:rPr>
          <w:noProof/>
        </w:rPr>
        <w:drawing>
          <wp:inline distT="0" distB="0" distL="0" distR="0" wp14:anchorId="13E28A40" wp14:editId="59BF30E9">
            <wp:extent cx="5352039" cy="4133850"/>
            <wp:effectExtent l="0" t="0" r="127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7181" cy="4137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6812C" w14:textId="77777777" w:rsidR="00655CF0" w:rsidRDefault="00655CF0" w:rsidP="00CC0715">
      <w:pPr>
        <w:keepNext/>
        <w:spacing w:line="240" w:lineRule="auto"/>
      </w:pPr>
    </w:p>
    <w:p w14:paraId="1E2EF666" w14:textId="25EFB13B" w:rsidR="00C3580C" w:rsidRDefault="00A21B7A" w:rsidP="00CC0715">
      <w:pPr>
        <w:keepNext/>
        <w:spacing w:line="240" w:lineRule="auto"/>
      </w:pPr>
      <w:r w:rsidRPr="00A21B7A">
        <w:rPr>
          <w:noProof/>
        </w:rPr>
        <w:drawing>
          <wp:anchor distT="0" distB="0" distL="114300" distR="114300" simplePos="0" relativeHeight="251658240" behindDoc="0" locked="0" layoutInCell="1" allowOverlap="1" wp14:anchorId="24034EA1" wp14:editId="2E9ABBE5">
            <wp:simplePos x="0" y="0"/>
            <wp:positionH relativeFrom="column">
              <wp:posOffset>3215005</wp:posOffset>
            </wp:positionH>
            <wp:positionV relativeFrom="paragraph">
              <wp:posOffset>25399</wp:posOffset>
            </wp:positionV>
            <wp:extent cx="1990725" cy="3504679"/>
            <wp:effectExtent l="0" t="0" r="0" b="635"/>
            <wp:wrapNone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7876" cy="35172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5D1111" w14:textId="46A58058" w:rsidR="00655CF0" w:rsidRDefault="00B60A76" w:rsidP="00B60A76">
      <w:pPr>
        <w:keepNext/>
        <w:spacing w:line="240" w:lineRule="auto"/>
      </w:pPr>
      <w:r w:rsidRPr="00B60A76">
        <w:rPr>
          <w:noProof/>
        </w:rPr>
        <w:drawing>
          <wp:inline distT="0" distB="0" distL="0" distR="0" wp14:anchorId="5B05CDC8" wp14:editId="08B458E9">
            <wp:extent cx="2438740" cy="2276793"/>
            <wp:effectExtent l="0" t="0" r="0" b="952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5D641" w14:textId="670449C0" w:rsidR="00655CF0" w:rsidRDefault="004656D1" w:rsidP="004656D1">
      <w:pPr>
        <w:ind w:firstLine="708"/>
      </w:pPr>
      <w:r>
        <w:t>(JP-1 = Jumper)</w:t>
      </w:r>
    </w:p>
    <w:p w14:paraId="19E25647" w14:textId="3F17AC50" w:rsidR="00655CF0" w:rsidRDefault="00655CF0" w:rsidP="00655CF0"/>
    <w:p w14:paraId="345843F1" w14:textId="48812223" w:rsidR="004656D1" w:rsidRDefault="004656D1" w:rsidP="00655CF0"/>
    <w:p w14:paraId="1D076465" w14:textId="5C84320D" w:rsidR="00D2661F" w:rsidRDefault="00D2661F" w:rsidP="00655CF0"/>
    <w:p w14:paraId="5680F5F6" w14:textId="25A00ACB" w:rsidR="00D2661F" w:rsidRDefault="00D2661F" w:rsidP="00655CF0"/>
    <w:p w14:paraId="07CACF50" w14:textId="3E1D6FD5" w:rsidR="00D2661F" w:rsidRDefault="00D2661F" w:rsidP="00655CF0"/>
    <w:p w14:paraId="0A58269C" w14:textId="618F2BE4" w:rsidR="00D2661F" w:rsidRDefault="00D2661F" w:rsidP="00655CF0">
      <w:r w:rsidRPr="00D2661F">
        <w:rPr>
          <w:noProof/>
        </w:rPr>
        <w:drawing>
          <wp:inline distT="0" distB="0" distL="0" distR="0" wp14:anchorId="63169BDA" wp14:editId="7565E856">
            <wp:extent cx="1619476" cy="447737"/>
            <wp:effectExtent l="0" t="0" r="0" b="9525"/>
            <wp:docPr id="26" name="Grafi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3C562" w14:textId="14530BE2" w:rsidR="00D2661F" w:rsidRDefault="00A34844" w:rsidP="00655CF0">
      <w:r>
        <w:t>optional</w:t>
      </w:r>
      <w:r w:rsidR="00D2661F">
        <w:t xml:space="preserve"> kann eine LED permanent an</w:t>
      </w:r>
      <w:r w:rsidR="003753D0">
        <w:t>geschlossen werden (Pin 9,10)</w:t>
      </w:r>
    </w:p>
    <w:p w14:paraId="3D57912D" w14:textId="258ED2F8" w:rsidR="00D2661F" w:rsidRPr="00655CF0" w:rsidRDefault="00D2661F" w:rsidP="00655CF0">
      <w:r w:rsidRPr="00D2661F">
        <w:t>Diese zeigt im Betrieb an</w:t>
      </w:r>
      <w:r w:rsidR="003753D0">
        <w:t>,</w:t>
      </w:r>
      <w:r w:rsidRPr="00D2661F">
        <w:t xml:space="preserve"> ob ein gültiges SBUS Si</w:t>
      </w:r>
      <w:r>
        <w:t>g</w:t>
      </w:r>
      <w:r w:rsidRPr="00D2661F">
        <w:t>nal anlieg</w:t>
      </w:r>
      <w:r>
        <w:t>t</w:t>
      </w:r>
      <w:r w:rsidR="003753D0">
        <w:t>.</w:t>
      </w:r>
    </w:p>
    <w:p w14:paraId="68FBBC05" w14:textId="436AD5F5" w:rsidR="00C3580C" w:rsidRDefault="00C3580C">
      <w:pPr>
        <w:rPr>
          <w:b/>
          <w:u w:val="single"/>
        </w:rPr>
      </w:pPr>
      <w:bookmarkStart w:id="13" w:name="Layout"/>
      <w:r>
        <w:rPr>
          <w:b/>
          <w:u w:val="single"/>
        </w:rPr>
        <w:br w:type="page"/>
      </w:r>
    </w:p>
    <w:p w14:paraId="36B510A9" w14:textId="141D56C7" w:rsidR="00A13615" w:rsidRDefault="00A13615" w:rsidP="008C24C1">
      <w:pPr>
        <w:pStyle w:val="berschrift1"/>
      </w:pPr>
      <w:bookmarkStart w:id="14" w:name="_Layout"/>
      <w:bookmarkStart w:id="15" w:name="_Toc88388603"/>
      <w:bookmarkEnd w:id="14"/>
      <w:r w:rsidRPr="00586A9E">
        <w:lastRenderedPageBreak/>
        <w:t>Layout</w:t>
      </w:r>
      <w:bookmarkEnd w:id="13"/>
      <w:bookmarkEnd w:id="15"/>
    </w:p>
    <w:p w14:paraId="4496BAB4" w14:textId="794899E1" w:rsidR="00E74BF6" w:rsidRDefault="00E74BF6" w:rsidP="00E74BF6"/>
    <w:p w14:paraId="71443EDA" w14:textId="77777777" w:rsidR="00E74BF6" w:rsidRPr="00E74BF6" w:rsidRDefault="00E74BF6" w:rsidP="00E74BF6"/>
    <w:p w14:paraId="5B4CFF8E" w14:textId="3DB99887" w:rsidR="00CC0715" w:rsidRDefault="00E74BF6" w:rsidP="00E74BF6">
      <w:pPr>
        <w:keepNext/>
        <w:spacing w:line="240" w:lineRule="auto"/>
        <w:jc w:val="center"/>
      </w:pPr>
      <w:r w:rsidRPr="00E74BF6">
        <w:rPr>
          <w:noProof/>
        </w:rPr>
        <w:drawing>
          <wp:inline distT="0" distB="0" distL="0" distR="0" wp14:anchorId="78BBED99" wp14:editId="131C3F6B">
            <wp:extent cx="5268060" cy="5334744"/>
            <wp:effectExtent l="0" t="0" r="889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5334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4D476" w14:textId="2182611E" w:rsidR="00102E4E" w:rsidRPr="00586A9E" w:rsidRDefault="00CC0715" w:rsidP="00CC0715">
      <w:pPr>
        <w:pStyle w:val="Beschriftung"/>
        <w:rPr>
          <w:b w:val="0"/>
          <w:u w:val="single"/>
        </w:rPr>
      </w:pPr>
      <w:r>
        <w:t xml:space="preserve">Bild </w:t>
      </w:r>
      <w:r w:rsidR="00C3580C">
        <w:t>4</w:t>
      </w:r>
    </w:p>
    <w:p w14:paraId="52877F98" w14:textId="77777777" w:rsidR="00A13615" w:rsidRDefault="00A13615" w:rsidP="00A13615">
      <w:pPr>
        <w:spacing w:line="240" w:lineRule="auto"/>
        <w:jc w:val="center"/>
      </w:pPr>
    </w:p>
    <w:p w14:paraId="570C451F" w14:textId="77777777" w:rsidR="009873DE" w:rsidRDefault="009873DE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0CC48FA8" w14:textId="52F1B863" w:rsidR="00A13615" w:rsidRDefault="00A13615" w:rsidP="008C24C1">
      <w:pPr>
        <w:pStyle w:val="berschrift1"/>
      </w:pPr>
      <w:bookmarkStart w:id="16" w:name="Anschlussschemen"/>
      <w:bookmarkStart w:id="17" w:name="_Toc88388604"/>
      <w:r w:rsidRPr="00586A9E">
        <w:lastRenderedPageBreak/>
        <w:t>Anschluss</w:t>
      </w:r>
      <w:bookmarkEnd w:id="16"/>
      <w:r w:rsidRPr="00586A9E">
        <w:t>-Schemen</w:t>
      </w:r>
      <w:bookmarkEnd w:id="17"/>
    </w:p>
    <w:p w14:paraId="6BC7C7E4" w14:textId="77777777" w:rsidR="009873DE" w:rsidRDefault="009873DE" w:rsidP="00EB51AC">
      <w:pPr>
        <w:spacing w:line="240" w:lineRule="auto"/>
        <w:rPr>
          <w:b/>
          <w:u w:val="single"/>
        </w:rPr>
      </w:pPr>
    </w:p>
    <w:p w14:paraId="6A4C67F1" w14:textId="77777777" w:rsidR="00CC0715" w:rsidRDefault="009873DE" w:rsidP="00CC0715">
      <w:pPr>
        <w:keepNext/>
        <w:spacing w:line="240" w:lineRule="auto"/>
      </w:pPr>
      <w:r w:rsidRPr="009873DE">
        <w:rPr>
          <w:noProof/>
          <w:lang w:eastAsia="de-DE"/>
        </w:rPr>
        <w:drawing>
          <wp:inline distT="0" distB="0" distL="0" distR="0" wp14:anchorId="68EFB20A" wp14:editId="50E49D23">
            <wp:extent cx="6010275" cy="5462018"/>
            <wp:effectExtent l="0" t="0" r="0" b="5715"/>
            <wp:docPr id="8" name="Grafik 8" descr="D:\AVR\eigene Projekte\SBUS Switch\V1.1\SBUS-Switch V1.1 Ansch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AVR\eigene Projekte\SBUS Switch\V1.1\SBUS-Switch V1.1 Anschl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5554" cy="546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C7AF8" w14:textId="6859E47D" w:rsidR="009873DE" w:rsidRDefault="00CC0715" w:rsidP="00CC0715">
      <w:pPr>
        <w:pStyle w:val="Beschriftung"/>
        <w:rPr>
          <w:b w:val="0"/>
          <w:u w:val="single"/>
        </w:rPr>
      </w:pPr>
      <w:r>
        <w:t xml:space="preserve">Bild </w:t>
      </w:r>
      <w:r w:rsidR="00A723CE">
        <w:t>5</w:t>
      </w:r>
    </w:p>
    <w:p w14:paraId="7D553347" w14:textId="77777777" w:rsidR="00A723CE" w:rsidRDefault="00A723CE" w:rsidP="00EB51AC">
      <w:pPr>
        <w:spacing w:line="240" w:lineRule="auto"/>
        <w:rPr>
          <w:u w:val="single"/>
        </w:rPr>
      </w:pPr>
    </w:p>
    <w:p w14:paraId="489D31F7" w14:textId="77777777" w:rsidR="00A723CE" w:rsidRDefault="00A723CE" w:rsidP="00EB51AC">
      <w:pPr>
        <w:spacing w:line="240" w:lineRule="auto"/>
        <w:rPr>
          <w:u w:val="single"/>
        </w:rPr>
      </w:pPr>
    </w:p>
    <w:p w14:paraId="7B463D94" w14:textId="1E3B8CC0" w:rsidR="009873DE" w:rsidRPr="002C5471" w:rsidRDefault="00FB56CB" w:rsidP="00EB51AC">
      <w:pPr>
        <w:spacing w:line="240" w:lineRule="auto"/>
        <w:rPr>
          <w:u w:val="single"/>
        </w:rPr>
      </w:pPr>
      <w:r w:rsidRPr="002C5471">
        <w:rPr>
          <w:u w:val="single"/>
        </w:rPr>
        <w:t>Ein Akku</w:t>
      </w:r>
    </w:p>
    <w:p w14:paraId="50B54D87" w14:textId="77777777" w:rsidR="00FB56CB" w:rsidRDefault="00FB56CB" w:rsidP="00EB51AC">
      <w:pPr>
        <w:spacing w:line="240" w:lineRule="auto"/>
      </w:pPr>
      <w:r>
        <w:t>Der Empfänger wird über das BEC mit Spannung versorgt. Für die Schaltausgänge steht die Spannung der Batterie zur Verfügung (z.B.: 11,1V bei einem 3S-Lipo)</w:t>
      </w:r>
    </w:p>
    <w:p w14:paraId="566C0A22" w14:textId="77777777" w:rsidR="00FB56CB" w:rsidRDefault="00FB56CB" w:rsidP="00EB51AC">
      <w:pPr>
        <w:spacing w:line="240" w:lineRule="auto"/>
      </w:pPr>
    </w:p>
    <w:p w14:paraId="09CDAF3E" w14:textId="6D9372F8" w:rsidR="00FB56CB" w:rsidRPr="002C5471" w:rsidRDefault="00FB56CB" w:rsidP="00EB51AC">
      <w:pPr>
        <w:spacing w:line="240" w:lineRule="auto"/>
        <w:rPr>
          <w:u w:val="single"/>
        </w:rPr>
      </w:pPr>
      <w:r w:rsidRPr="002C5471">
        <w:rPr>
          <w:u w:val="single"/>
        </w:rPr>
        <w:t>separater Akku</w:t>
      </w:r>
    </w:p>
    <w:p w14:paraId="32C89ECA" w14:textId="77777777" w:rsidR="00FB56CB" w:rsidRPr="00FB56CB" w:rsidRDefault="00FB56CB" w:rsidP="00EB51AC">
      <w:pPr>
        <w:spacing w:line="240" w:lineRule="auto"/>
      </w:pPr>
      <w:r>
        <w:t xml:space="preserve">damit </w:t>
      </w:r>
      <w:r w:rsidR="00137A4E">
        <w:t>ist</w:t>
      </w:r>
      <w:r>
        <w:t xml:space="preserve"> die Spannungsversorgung des Empfängers unabhängig von der Spannungsversorgung der Schaltausgänge. Es muss eine Verbindung zwischen den Minuspolen der beiden Akkus hergestellt werden (gemeinsame Masse).</w:t>
      </w:r>
    </w:p>
    <w:p w14:paraId="558066E0" w14:textId="77777777" w:rsidR="00FB56CB" w:rsidRPr="00FB56CB" w:rsidRDefault="00FB56CB" w:rsidP="00EB51AC">
      <w:pPr>
        <w:spacing w:line="240" w:lineRule="auto"/>
      </w:pPr>
    </w:p>
    <w:p w14:paraId="39F781C2" w14:textId="4CAE9066" w:rsidR="008C4DA0" w:rsidRPr="002C5471" w:rsidRDefault="00FB56CB" w:rsidP="00EB51AC">
      <w:pPr>
        <w:spacing w:line="240" w:lineRule="auto"/>
        <w:rPr>
          <w:u w:val="single"/>
        </w:rPr>
      </w:pPr>
      <w:r w:rsidRPr="002C5471">
        <w:rPr>
          <w:u w:val="single"/>
        </w:rPr>
        <w:t>U-Last über BEC</w:t>
      </w:r>
    </w:p>
    <w:p w14:paraId="6739B5E8" w14:textId="369436CE" w:rsidR="00FB56CB" w:rsidRDefault="00137A4E" w:rsidP="00EB51AC">
      <w:pPr>
        <w:spacing w:line="240" w:lineRule="auto"/>
      </w:pPr>
      <w:r>
        <w:t xml:space="preserve">damit steht für die Verbraucher die geregelte Spannung des BEC (typisch 5-6V) zur Verfügung. Es ist </w:t>
      </w:r>
      <w:r w:rsidR="00C3580C">
        <w:t>sicher zu stellen</w:t>
      </w:r>
      <w:r>
        <w:t>, dass das BEC nicht überlastet wird. Diese Variante ist nur für sehr kleine Verbraucher zu empfehlen</w:t>
      </w:r>
      <w:r w:rsidR="00EB3C01">
        <w:t>.</w:t>
      </w:r>
    </w:p>
    <w:p w14:paraId="11A5D2AE" w14:textId="09054455" w:rsidR="004E0E23" w:rsidRDefault="004E0E23" w:rsidP="00EB51AC">
      <w:pPr>
        <w:spacing w:line="240" w:lineRule="auto"/>
      </w:pPr>
      <w:r>
        <w:t>Bei kleinen Verbrauchern (&lt;40mA/Ausgang / &lt; 200mA in Summe) kann ganz auf die Treiberstufe verzichtet werden und die Verbraucher direkt an den AVR angeschlossen werden.</w:t>
      </w:r>
    </w:p>
    <w:p w14:paraId="2C047B98" w14:textId="77777777" w:rsidR="00FB56CB" w:rsidRDefault="00FB56CB" w:rsidP="00EB51AC">
      <w:pPr>
        <w:spacing w:line="240" w:lineRule="auto"/>
      </w:pPr>
    </w:p>
    <w:p w14:paraId="430648CA" w14:textId="77777777" w:rsidR="00570CEB" w:rsidRDefault="00570CEB">
      <w:r>
        <w:br w:type="page"/>
      </w:r>
    </w:p>
    <w:p w14:paraId="6458D9E2" w14:textId="28CC761B" w:rsidR="00227C8A" w:rsidRDefault="00227C8A" w:rsidP="008C24C1">
      <w:pPr>
        <w:pStyle w:val="berschrift1"/>
      </w:pPr>
      <w:bookmarkStart w:id="18" w:name="_Toc88388605"/>
      <w:r w:rsidRPr="00227C8A">
        <w:lastRenderedPageBreak/>
        <w:t>Bilder</w:t>
      </w:r>
      <w:bookmarkEnd w:id="18"/>
    </w:p>
    <w:p w14:paraId="0C64FE1C" w14:textId="77777777" w:rsidR="000C516B" w:rsidRDefault="000C516B" w:rsidP="000C516B">
      <w:pPr>
        <w:spacing w:line="240" w:lineRule="auto"/>
        <w:rPr>
          <w:noProof/>
          <w:lang w:eastAsia="de-DE"/>
        </w:rPr>
      </w:pPr>
    </w:p>
    <w:p w14:paraId="20DAFE93" w14:textId="15331AEF" w:rsidR="000C516B" w:rsidRDefault="000C516B" w:rsidP="000C516B">
      <w:pPr>
        <w:spacing w:line="240" w:lineRule="auto"/>
      </w:pPr>
      <w:r>
        <w:rPr>
          <w:noProof/>
          <w:lang w:eastAsia="de-DE"/>
        </w:rPr>
        <w:t xml:space="preserve">viel zu löten ist es nicht </w:t>
      </w:r>
      <w:r w:rsidRPr="00BE19B8">
        <w:t>(</w:t>
      </w:r>
      <w:r w:rsidR="00CC317B">
        <w:t>rechts mi</w:t>
      </w:r>
      <w:r w:rsidR="00C408A3">
        <w:t>t</w:t>
      </w:r>
      <w:r w:rsidR="00CC317B">
        <w:t xml:space="preserve"> optionalem Resonator</w:t>
      </w:r>
      <w:r>
        <w:t>):</w:t>
      </w:r>
    </w:p>
    <w:p w14:paraId="649D0E5A" w14:textId="72D516FF" w:rsidR="00F43D7B" w:rsidRPr="00BE19B8" w:rsidRDefault="00F43D7B" w:rsidP="000C516B">
      <w:pPr>
        <w:spacing w:line="240" w:lineRule="auto"/>
      </w:pPr>
      <w:r>
        <w:t xml:space="preserve">Gewicht </w:t>
      </w:r>
      <w:proofErr w:type="spellStart"/>
      <w:r>
        <w:t>ca</w:t>
      </w:r>
      <w:proofErr w:type="spellEnd"/>
      <w:r>
        <w:t xml:space="preserve"> 14g</w:t>
      </w:r>
    </w:p>
    <w:p w14:paraId="3FABA465" w14:textId="77777777" w:rsidR="00B62617" w:rsidRPr="008C0E04" w:rsidRDefault="00B62617" w:rsidP="00227C8A">
      <w:pPr>
        <w:spacing w:line="240" w:lineRule="auto"/>
        <w:rPr>
          <w:b/>
        </w:rPr>
      </w:pPr>
    </w:p>
    <w:p w14:paraId="56E50C13" w14:textId="3E243C2C" w:rsidR="00CC317B" w:rsidRDefault="00CC317B" w:rsidP="00CC317B">
      <w:pPr>
        <w:keepNext/>
        <w:spacing w:line="240" w:lineRule="auto"/>
        <w:jc w:val="center"/>
      </w:pPr>
      <w:r>
        <w:rPr>
          <w:b/>
          <w:noProof/>
          <w:lang w:eastAsia="de-DE"/>
        </w:rPr>
        <w:drawing>
          <wp:inline distT="0" distB="0" distL="0" distR="0" wp14:anchorId="69DFD0CE" wp14:editId="1A81C317">
            <wp:extent cx="1647645" cy="2067741"/>
            <wp:effectExtent l="0" t="0" r="0" b="8890"/>
            <wp:docPr id="11" name="Grafik 11" descr="D:\AVR\eigene Projekte\SBUS Switch\V2.1\IMG_328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AVR\eigene Projekte\SBUS Switch\V2.1\IMG_3286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093" cy="2090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  <w:lang w:eastAsia="de-DE"/>
        </w:rPr>
        <w:drawing>
          <wp:inline distT="0" distB="0" distL="0" distR="0" wp14:anchorId="0F253E6D" wp14:editId="54E0A004">
            <wp:extent cx="1639019" cy="2088734"/>
            <wp:effectExtent l="0" t="0" r="0" b="6985"/>
            <wp:docPr id="13" name="Grafik 13" descr="D:\AVR\eigene Projekte\SBUS Switch\V2.1\IMG_328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AVR\eigene Projekte\SBUS Switch\V2.1\IMG_3284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591" cy="2099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90C27" w14:textId="7F25FDE0" w:rsidR="00FE1C6B" w:rsidRDefault="00FE1C6B" w:rsidP="00CC317B">
      <w:pPr>
        <w:spacing w:line="240" w:lineRule="auto"/>
      </w:pPr>
    </w:p>
    <w:p w14:paraId="6F89873D" w14:textId="77777777" w:rsidR="0026526D" w:rsidRDefault="0026526D" w:rsidP="00CC317B">
      <w:pPr>
        <w:spacing w:line="240" w:lineRule="auto"/>
      </w:pPr>
    </w:p>
    <w:p w14:paraId="4C511BE5" w14:textId="22E38F11" w:rsidR="00CC317B" w:rsidRPr="008C0E04" w:rsidRDefault="00CC317B" w:rsidP="0026526D">
      <w:pPr>
        <w:spacing w:line="240" w:lineRule="auto"/>
        <w:jc w:val="center"/>
        <w:rPr>
          <w:noProof/>
          <w:lang w:eastAsia="de-DE"/>
        </w:rPr>
      </w:pPr>
      <w:r>
        <w:t>Hardware-Version 2.1 mit Programmierkarte</w:t>
      </w:r>
      <w:r w:rsidR="00C408A3">
        <w:t xml:space="preserve"> V2</w:t>
      </w:r>
    </w:p>
    <w:p w14:paraId="07AB8C21" w14:textId="245D83B2" w:rsidR="00227C8A" w:rsidRDefault="000C516B" w:rsidP="000C516B">
      <w:pPr>
        <w:spacing w:line="240" w:lineRule="auto"/>
        <w:jc w:val="center"/>
      </w:pPr>
      <w:bookmarkStart w:id="19" w:name="Progkarte"/>
      <w:r>
        <w:rPr>
          <w:noProof/>
          <w:lang w:eastAsia="de-DE"/>
        </w:rPr>
        <w:drawing>
          <wp:inline distT="0" distB="0" distL="0" distR="0" wp14:anchorId="29BAB0B6" wp14:editId="0FA459D7">
            <wp:extent cx="2855343" cy="1812317"/>
            <wp:effectExtent l="0" t="0" r="2540" b="0"/>
            <wp:docPr id="10" name="Grafik 10" descr="D:\AVR\eigene Projekte\SBUS Switch\V2.1\IMG_328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AVR\eigene Projekte\SBUS Switch\V2.1\IMG_3285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1402" cy="182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9"/>
    </w:p>
    <w:p w14:paraId="34A8AF9C" w14:textId="65CF9F40" w:rsidR="00CC0715" w:rsidRDefault="00BE19B8" w:rsidP="002C5471">
      <w:pPr>
        <w:keepNext/>
        <w:spacing w:line="240" w:lineRule="auto"/>
        <w:jc w:val="center"/>
      </w:pPr>
      <w:r>
        <w:br/>
      </w:r>
      <w:r w:rsidR="00D674E6">
        <w:t xml:space="preserve"> </w:t>
      </w:r>
    </w:p>
    <w:p w14:paraId="5375646C" w14:textId="2080DFC2" w:rsidR="0026526D" w:rsidRDefault="0026526D" w:rsidP="00227C8A">
      <w:pPr>
        <w:spacing w:line="240" w:lineRule="auto"/>
      </w:pPr>
    </w:p>
    <w:p w14:paraId="4F32DC24" w14:textId="33860BDB" w:rsidR="0026526D" w:rsidRDefault="0026526D" w:rsidP="006F7461">
      <w:pPr>
        <w:spacing w:line="240" w:lineRule="auto"/>
        <w:jc w:val="right"/>
      </w:pPr>
    </w:p>
    <w:p w14:paraId="07BDCFC2" w14:textId="38818E60" w:rsidR="0026526D" w:rsidRDefault="006F7461" w:rsidP="00227C8A">
      <w:pPr>
        <w:spacing w:line="240" w:lineRule="auto"/>
      </w:pPr>
      <w:r>
        <w:rPr>
          <w:noProof/>
          <w:lang w:eastAsia="de-DE"/>
        </w:rPr>
        <w:drawing>
          <wp:anchor distT="0" distB="0" distL="114300" distR="114300" simplePos="0" relativeHeight="251660288" behindDoc="0" locked="0" layoutInCell="1" allowOverlap="1" wp14:anchorId="3ADE6A82" wp14:editId="73ABF1D9">
            <wp:simplePos x="0" y="0"/>
            <wp:positionH relativeFrom="column">
              <wp:posOffset>-3175</wp:posOffset>
            </wp:positionH>
            <wp:positionV relativeFrom="paragraph">
              <wp:posOffset>12065</wp:posOffset>
            </wp:positionV>
            <wp:extent cx="2177415" cy="2381250"/>
            <wp:effectExtent l="0" t="0" r="0" b="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741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53A4D8" w14:textId="21B7DA31" w:rsidR="0026526D" w:rsidRDefault="0026526D" w:rsidP="00227C8A">
      <w:pPr>
        <w:spacing w:line="240" w:lineRule="auto"/>
      </w:pPr>
    </w:p>
    <w:p w14:paraId="4C7BBA06" w14:textId="3F1A5DEC" w:rsidR="0026526D" w:rsidRDefault="0026526D" w:rsidP="00227C8A">
      <w:pPr>
        <w:spacing w:line="240" w:lineRule="auto"/>
      </w:pPr>
    </w:p>
    <w:p w14:paraId="2748015E" w14:textId="77777777" w:rsidR="0026526D" w:rsidRDefault="0026526D" w:rsidP="00227C8A">
      <w:pPr>
        <w:spacing w:line="240" w:lineRule="auto"/>
      </w:pPr>
    </w:p>
    <w:p w14:paraId="2EA506A8" w14:textId="77777777" w:rsidR="0026526D" w:rsidRDefault="0026526D" w:rsidP="00227C8A">
      <w:pPr>
        <w:spacing w:line="240" w:lineRule="auto"/>
      </w:pPr>
    </w:p>
    <w:p w14:paraId="0C665ABD" w14:textId="3FEC3BE3" w:rsidR="0026526D" w:rsidRDefault="0026526D" w:rsidP="00227C8A">
      <w:pPr>
        <w:spacing w:line="240" w:lineRule="auto"/>
      </w:pPr>
    </w:p>
    <w:p w14:paraId="02F0E549" w14:textId="77777777" w:rsidR="0026526D" w:rsidRDefault="0026526D" w:rsidP="00227C8A">
      <w:pPr>
        <w:spacing w:line="240" w:lineRule="auto"/>
      </w:pPr>
    </w:p>
    <w:p w14:paraId="7A8BB126" w14:textId="25E526EE" w:rsidR="0026526D" w:rsidRDefault="0026526D" w:rsidP="00227C8A">
      <w:pPr>
        <w:spacing w:line="240" w:lineRule="auto"/>
      </w:pPr>
    </w:p>
    <w:p w14:paraId="333340FF" w14:textId="77777777" w:rsidR="0026526D" w:rsidRDefault="0026526D" w:rsidP="00227C8A">
      <w:pPr>
        <w:spacing w:line="240" w:lineRule="auto"/>
      </w:pPr>
    </w:p>
    <w:p w14:paraId="7780B390" w14:textId="694BE93B" w:rsidR="0026526D" w:rsidRDefault="0026526D" w:rsidP="00227C8A">
      <w:pPr>
        <w:spacing w:line="240" w:lineRule="auto"/>
      </w:pPr>
    </w:p>
    <w:p w14:paraId="203F7140" w14:textId="3CE85E8B" w:rsidR="006F7461" w:rsidRDefault="006F7461" w:rsidP="00227C8A">
      <w:pPr>
        <w:spacing w:line="240" w:lineRule="auto"/>
      </w:pPr>
    </w:p>
    <w:p w14:paraId="397FE079" w14:textId="79D363F6" w:rsidR="006F7461" w:rsidRDefault="006F7461" w:rsidP="00227C8A">
      <w:pPr>
        <w:spacing w:line="240" w:lineRule="auto"/>
      </w:pPr>
    </w:p>
    <w:p w14:paraId="3DAEC4AF" w14:textId="74BC5233" w:rsidR="006F7461" w:rsidRDefault="006F7461" w:rsidP="00227C8A">
      <w:pPr>
        <w:spacing w:line="240" w:lineRule="auto"/>
      </w:pPr>
    </w:p>
    <w:p w14:paraId="77AA6C8E" w14:textId="77777777" w:rsidR="006F7461" w:rsidRDefault="006F7461" w:rsidP="00227C8A">
      <w:pPr>
        <w:spacing w:line="240" w:lineRule="auto"/>
      </w:pPr>
    </w:p>
    <w:p w14:paraId="7B2727F0" w14:textId="77777777" w:rsidR="0026526D" w:rsidRDefault="0026526D" w:rsidP="00227C8A">
      <w:pPr>
        <w:spacing w:line="240" w:lineRule="auto"/>
      </w:pPr>
    </w:p>
    <w:p w14:paraId="00C0C9D1" w14:textId="1F758976" w:rsidR="0026526D" w:rsidRDefault="00BE19B8" w:rsidP="00227C8A">
      <w:pPr>
        <w:spacing w:line="240" w:lineRule="auto"/>
      </w:pPr>
      <w:r>
        <w:t xml:space="preserve">an den Buchsen die </w:t>
      </w:r>
    </w:p>
    <w:p w14:paraId="4656DCA1" w14:textId="7EAC4661" w:rsidR="00BE19B8" w:rsidRDefault="00BE19B8" w:rsidP="00227C8A">
      <w:pPr>
        <w:spacing w:line="240" w:lineRule="auto"/>
      </w:pPr>
      <w:r>
        <w:t>Schrumpffolie durchstechen</w:t>
      </w:r>
    </w:p>
    <w:p w14:paraId="1B7FB025" w14:textId="48A1D842" w:rsidR="00CC0715" w:rsidRDefault="00CC0715" w:rsidP="0026526D">
      <w:pPr>
        <w:keepNext/>
      </w:pPr>
    </w:p>
    <w:p w14:paraId="549723A0" w14:textId="76135CB1" w:rsidR="008C0E04" w:rsidRPr="00983FDB" w:rsidRDefault="008C0E04">
      <w:r w:rsidRPr="00983FDB">
        <w:br w:type="page"/>
      </w:r>
    </w:p>
    <w:p w14:paraId="3B8882AD" w14:textId="74A14D5D" w:rsidR="003F383D" w:rsidRDefault="003F383D" w:rsidP="003F383D">
      <w:r>
        <w:lastRenderedPageBreak/>
        <w:t xml:space="preserve">Alternatives Layout </w:t>
      </w:r>
      <w:r w:rsidR="00545C0B">
        <w:t xml:space="preserve">in SMD-Technik </w:t>
      </w:r>
      <w:r>
        <w:t>von „Graubussard“</w:t>
      </w:r>
    </w:p>
    <w:p w14:paraId="38F410D7" w14:textId="1AB98FF6" w:rsidR="003F383D" w:rsidRDefault="003F383D" w:rsidP="003F383D">
      <w:r>
        <w:rPr>
          <w:noProof/>
        </w:rPr>
        <w:drawing>
          <wp:inline distT="0" distB="0" distL="0" distR="0" wp14:anchorId="29CBEF8C" wp14:editId="4E9CE279">
            <wp:extent cx="2760453" cy="2059444"/>
            <wp:effectExtent l="0" t="0" r="1905" b="0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3465" cy="2061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0CA0E138" wp14:editId="2AF0487D">
            <wp:extent cx="2734574" cy="2048650"/>
            <wp:effectExtent l="0" t="0" r="8890" b="8890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6077" cy="2057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2CE74" w14:textId="51457582" w:rsidR="003F383D" w:rsidRDefault="00F4794D" w:rsidP="003F383D">
      <w:hyperlink r:id="rId20" w:history="1">
        <w:r w:rsidR="003F383D" w:rsidRPr="00DA106D">
          <w:rPr>
            <w:rStyle w:val="Hyperlink"/>
          </w:rPr>
          <w:t>https://www.rc-network.de/threads/sbus-switch.696022/page-2</w:t>
        </w:r>
      </w:hyperlink>
    </w:p>
    <w:p w14:paraId="1EAA5064" w14:textId="77777777" w:rsidR="003F383D" w:rsidRDefault="003F383D" w:rsidP="003F383D"/>
    <w:p w14:paraId="049BF83E" w14:textId="0636E459" w:rsidR="001C3E10" w:rsidRDefault="001C3E10" w:rsidP="003F383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</w:rPr>
      </w:pPr>
      <w:r>
        <w:br w:type="page"/>
      </w:r>
    </w:p>
    <w:p w14:paraId="155660BB" w14:textId="7A10B9A1" w:rsidR="00CE2770" w:rsidRPr="009D2985" w:rsidRDefault="00102E4E" w:rsidP="00E57AFB">
      <w:pPr>
        <w:pStyle w:val="berschrift1"/>
      </w:pPr>
      <w:bookmarkStart w:id="20" w:name="Programmierung"/>
      <w:bookmarkStart w:id="21" w:name="_Toc88388606"/>
      <w:r w:rsidRPr="009D2985">
        <w:rPr>
          <w:rStyle w:val="berschrift2Zchn"/>
          <w:b/>
          <w:bCs/>
          <w:color w:val="365F91" w:themeColor="accent1" w:themeShade="BF"/>
          <w:sz w:val="28"/>
          <w:szCs w:val="28"/>
        </w:rPr>
        <w:lastRenderedPageBreak/>
        <w:t>Programmierung</w:t>
      </w:r>
      <w:bookmarkEnd w:id="20"/>
      <w:r w:rsidR="009D2985" w:rsidRPr="009D2985">
        <w:rPr>
          <w:rStyle w:val="berschrift2Zchn"/>
          <w:b/>
          <w:bCs/>
          <w:color w:val="365F91" w:themeColor="accent1" w:themeShade="BF"/>
          <w:sz w:val="28"/>
          <w:szCs w:val="28"/>
        </w:rPr>
        <w:t xml:space="preserve"> des SBUS-Switch</w:t>
      </w:r>
      <w:bookmarkEnd w:id="21"/>
    </w:p>
    <w:p w14:paraId="453E8F04" w14:textId="77777777" w:rsidR="00122EA8" w:rsidRDefault="00122EA8" w:rsidP="002C2C95"/>
    <w:p w14:paraId="6154F0B4" w14:textId="77777777" w:rsidR="001905EE" w:rsidRDefault="00856C01" w:rsidP="002C2C95">
      <w:r>
        <w:t>D</w:t>
      </w:r>
      <w:r w:rsidR="00CE2770">
        <w:t>ie Programmierung erfolgt über die Programmierkarte.</w:t>
      </w:r>
      <w:r w:rsidR="002C2C95">
        <w:t xml:space="preserve"> </w:t>
      </w:r>
    </w:p>
    <w:p w14:paraId="2DC9ADF1" w14:textId="300F17C4" w:rsidR="002C2C95" w:rsidRPr="002C2C95" w:rsidRDefault="002C2C95" w:rsidP="002C2C95">
      <w:r w:rsidRPr="002C2C95">
        <w:t>Auf der Programmi</w:t>
      </w:r>
      <w:r>
        <w:t>erkarte befindet sich ein Jumper</w:t>
      </w:r>
      <w:r w:rsidR="00DA00B2">
        <w:t>,</w:t>
      </w:r>
      <w:r>
        <w:t xml:space="preserve"> ein Code-Switch</w:t>
      </w:r>
      <w:r w:rsidR="00FD13F6">
        <w:t xml:space="preserve"> (16 Pos.)</w:t>
      </w:r>
      <w:r w:rsidR="00DA00B2">
        <w:t xml:space="preserve"> und eine LED</w:t>
      </w:r>
      <w:r>
        <w:t>.</w:t>
      </w:r>
    </w:p>
    <w:p w14:paraId="51F00DA1" w14:textId="69BA1ED0" w:rsidR="00C9277B" w:rsidRDefault="00C9277B" w:rsidP="00302B56">
      <w:r>
        <w:t xml:space="preserve">Die Prozedur für die Programmierung ist </w:t>
      </w:r>
      <w:r w:rsidR="00991E25">
        <w:t>für alle Funktionen</w:t>
      </w:r>
      <w:r>
        <w:t xml:space="preserve"> gleich. </w:t>
      </w:r>
    </w:p>
    <w:p w14:paraId="030A7DBB" w14:textId="661819D2" w:rsidR="00F56938" w:rsidRDefault="00F56938" w:rsidP="00F56938">
      <w:pPr>
        <w:pStyle w:val="Listenabsatz"/>
        <w:numPr>
          <w:ilvl w:val="0"/>
          <w:numId w:val="4"/>
        </w:numPr>
      </w:pPr>
      <w:r>
        <w:t>Die Programmierkarte wird angesteckt und der Jumper ist gesteckt</w:t>
      </w:r>
    </w:p>
    <w:p w14:paraId="7514CA8F" w14:textId="4D4834A2" w:rsidR="00F56938" w:rsidRDefault="00F56938" w:rsidP="00F56938">
      <w:pPr>
        <w:pStyle w:val="Listenabsatz"/>
        <w:numPr>
          <w:ilvl w:val="0"/>
          <w:numId w:val="4"/>
        </w:numPr>
      </w:pPr>
      <w:r>
        <w:t>Die Funktion wird mit Codeschalter gewählt</w:t>
      </w:r>
    </w:p>
    <w:p w14:paraId="00A231B7" w14:textId="46EC794C" w:rsidR="003D2C51" w:rsidRDefault="003D2C51" w:rsidP="00F56938">
      <w:pPr>
        <w:pStyle w:val="Listenabsatz"/>
        <w:numPr>
          <w:ilvl w:val="0"/>
          <w:numId w:val="4"/>
        </w:numPr>
      </w:pPr>
      <w:r>
        <w:t xml:space="preserve">Spannungsversorgung des SBUS-Switch </w:t>
      </w:r>
      <w:r w:rsidR="00991E25">
        <w:t xml:space="preserve">(U-RX) </w:t>
      </w:r>
      <w:r>
        <w:t>einschalten</w:t>
      </w:r>
      <w:r w:rsidR="00991E25">
        <w:t>/stecken</w:t>
      </w:r>
    </w:p>
    <w:p w14:paraId="43DE8B89" w14:textId="3708805B" w:rsidR="003D2C51" w:rsidRDefault="003D2C51" w:rsidP="00F56938">
      <w:pPr>
        <w:pStyle w:val="Listenabsatz"/>
        <w:numPr>
          <w:ilvl w:val="0"/>
          <w:numId w:val="4"/>
        </w:numPr>
      </w:pPr>
      <w:r>
        <w:t xml:space="preserve">Die LED bestätigt mit wiederholtem Blitzen </w:t>
      </w:r>
      <w:r w:rsidR="008A58B6">
        <w:t>(1x/Sekunde)</w:t>
      </w:r>
    </w:p>
    <w:p w14:paraId="304DA379" w14:textId="45A36781" w:rsidR="003D2C51" w:rsidRDefault="003D2C51" w:rsidP="00F56938">
      <w:pPr>
        <w:pStyle w:val="Listenabsatz"/>
        <w:numPr>
          <w:ilvl w:val="0"/>
          <w:numId w:val="4"/>
        </w:numPr>
      </w:pPr>
      <w:r>
        <w:t>Der gewünschte Wert wird mit dem Codeschalter eingestellt</w:t>
      </w:r>
    </w:p>
    <w:p w14:paraId="5DC02D2D" w14:textId="28B630ED" w:rsidR="003D2C51" w:rsidRDefault="003D2C51" w:rsidP="00F56938">
      <w:pPr>
        <w:pStyle w:val="Listenabsatz"/>
        <w:numPr>
          <w:ilvl w:val="0"/>
          <w:numId w:val="4"/>
        </w:numPr>
      </w:pPr>
      <w:r>
        <w:t xml:space="preserve">Jumper </w:t>
      </w:r>
      <w:r w:rsidR="00991E25">
        <w:t>ziehen</w:t>
      </w:r>
    </w:p>
    <w:p w14:paraId="51CCD1AA" w14:textId="49DB252A" w:rsidR="003D2C51" w:rsidRDefault="003D2C51" w:rsidP="00F56938">
      <w:pPr>
        <w:pStyle w:val="Listenabsatz"/>
        <w:numPr>
          <w:ilvl w:val="0"/>
          <w:numId w:val="4"/>
        </w:numPr>
      </w:pPr>
      <w:r>
        <w:t>Die LED bestätigt mit wiederholtem Doppel-Blitz. Damit ist die Funktion</w:t>
      </w:r>
      <w:r w:rsidR="00991E25">
        <w:t xml:space="preserve"> und der Wert dauerhaft gespeichert.</w:t>
      </w:r>
    </w:p>
    <w:p w14:paraId="772D8D07" w14:textId="4C2DDCDF" w:rsidR="00991E25" w:rsidRDefault="00991E25" w:rsidP="00F56938">
      <w:pPr>
        <w:pStyle w:val="Listenabsatz"/>
        <w:numPr>
          <w:ilvl w:val="0"/>
          <w:numId w:val="4"/>
        </w:numPr>
      </w:pPr>
      <w:r>
        <w:t>Spannungsversorgung des SBUS-Switch trennen</w:t>
      </w:r>
    </w:p>
    <w:p w14:paraId="167F25FD" w14:textId="594B67DE" w:rsidR="00991E25" w:rsidRDefault="00991E25" w:rsidP="00991E25">
      <w:r>
        <w:t>Die LED blinkt dauerhaft schnell, wenn eine ungültige Funktion oder ungültiger Wert gewählt wurde</w:t>
      </w:r>
      <w:r w:rsidR="00B561A8">
        <w:t>.</w:t>
      </w:r>
    </w:p>
    <w:p w14:paraId="3CDCA776" w14:textId="3C4782B4" w:rsidR="00B561A8" w:rsidRDefault="00B561A8" w:rsidP="00991E25">
      <w:r>
        <w:t>Siehe auch Beispiel „Multikanal Mode“</w:t>
      </w:r>
    </w:p>
    <w:p w14:paraId="63D2A132" w14:textId="77777777" w:rsidR="00C9277B" w:rsidRDefault="00C9277B" w:rsidP="00302B56"/>
    <w:p w14:paraId="196E05D8" w14:textId="517F68B6" w:rsidR="00927256" w:rsidRDefault="00927256" w:rsidP="00927256">
      <w:pPr>
        <w:rPr>
          <w:b/>
          <w:u w:val="single"/>
        </w:rPr>
      </w:pPr>
      <w:r w:rsidRPr="002910BC">
        <w:rPr>
          <w:b/>
          <w:u w:val="single"/>
        </w:rPr>
        <w:t>Testfunktion der Programmierkarte</w:t>
      </w:r>
    </w:p>
    <w:p w14:paraId="1892BE9D" w14:textId="1FE0F1A0" w:rsidR="00807F64" w:rsidRPr="0033281B" w:rsidRDefault="00807F64" w:rsidP="00927256">
      <w:pPr>
        <w:rPr>
          <w:b/>
          <w:u w:val="single"/>
        </w:rPr>
      </w:pPr>
      <w:r w:rsidRPr="0033281B">
        <w:rPr>
          <w:b/>
          <w:u w:val="single"/>
        </w:rPr>
        <w:t>Check SBUS-Signal</w:t>
      </w:r>
    </w:p>
    <w:p w14:paraId="3D6DDC46" w14:textId="77777777" w:rsidR="00927256" w:rsidRDefault="00927256" w:rsidP="00927256">
      <w:pPr>
        <w:pStyle w:val="Listenabsatz"/>
        <w:numPr>
          <w:ilvl w:val="0"/>
          <w:numId w:val="2"/>
        </w:numPr>
      </w:pPr>
      <w:r>
        <w:t>Jumper ist nicht gesteckt</w:t>
      </w:r>
    </w:p>
    <w:p w14:paraId="1A148DF7" w14:textId="77777777" w:rsidR="00927256" w:rsidRDefault="00927256" w:rsidP="00927256">
      <w:r w:rsidRPr="002910BC">
        <w:t xml:space="preserve">Nach Einschalten blinkt die LED </w:t>
      </w:r>
      <w:r>
        <w:t xml:space="preserve">einmal </w:t>
      </w:r>
      <w:r w:rsidRPr="002910BC">
        <w:t xml:space="preserve">kurz auf. </w:t>
      </w:r>
    </w:p>
    <w:p w14:paraId="2196F275" w14:textId="7924D2CB" w:rsidR="00927256" w:rsidRDefault="00927256" w:rsidP="00927256">
      <w:r w:rsidRPr="002910BC">
        <w:t>Die LED leuchtet dauerhaft, wenn ei</w:t>
      </w:r>
      <w:r>
        <w:t>n gültiges SBUS-Signal erkannt wird.</w:t>
      </w:r>
      <w:r w:rsidR="00D82F77">
        <w:t xml:space="preserve"> Eine unregelmäßig flackernde LED deutet auf ein </w:t>
      </w:r>
      <w:r w:rsidR="007903F4">
        <w:t>nicht korrekt erkanntes</w:t>
      </w:r>
      <w:r w:rsidR="00D82F77">
        <w:t xml:space="preserve"> SBUS-Signal hin</w:t>
      </w:r>
      <w:r w:rsidR="001905EE">
        <w:t xml:space="preserve">. Siehe auch </w:t>
      </w:r>
      <w:hyperlink w:anchor="_Kalibrierung" w:history="1">
        <w:r w:rsidR="001905EE" w:rsidRPr="00D56C90">
          <w:rPr>
            <w:rStyle w:val="Hyperlink"/>
          </w:rPr>
          <w:t>Kalibrierung</w:t>
        </w:r>
      </w:hyperlink>
      <w:r w:rsidR="001905EE">
        <w:t>.</w:t>
      </w:r>
    </w:p>
    <w:p w14:paraId="42BCD2A7" w14:textId="064F386A" w:rsidR="00C9277B" w:rsidRDefault="00C9277B" w:rsidP="00927256"/>
    <w:p w14:paraId="2833F601" w14:textId="13A242FF" w:rsidR="00C9277B" w:rsidRPr="0033281B" w:rsidRDefault="00C9277B" w:rsidP="00927256">
      <w:pPr>
        <w:rPr>
          <w:b/>
          <w:bCs/>
          <w:u w:val="single"/>
        </w:rPr>
      </w:pPr>
      <w:r w:rsidRPr="0033281B">
        <w:rPr>
          <w:b/>
          <w:bCs/>
          <w:u w:val="single"/>
        </w:rPr>
        <w:t>Check Min-Max</w:t>
      </w:r>
      <w:r w:rsidR="00807F64" w:rsidRPr="0033281B">
        <w:rPr>
          <w:b/>
          <w:bCs/>
          <w:u w:val="single"/>
        </w:rPr>
        <w:t>-Ausschläge</w:t>
      </w:r>
    </w:p>
    <w:p w14:paraId="266FE462" w14:textId="77777777" w:rsidR="007903F4" w:rsidRDefault="00142983" w:rsidP="00927256">
      <w:r>
        <w:t>Mit dieser Funktion kann geprüft werden</w:t>
      </w:r>
      <w:r w:rsidR="007903F4">
        <w:t>,</w:t>
      </w:r>
      <w:r w:rsidR="00690071">
        <w:t xml:space="preserve"> ob die Fernsteuerung die min- und maximal nötigen Ausschläge der jeweiligen Kanäle steuern kann. </w:t>
      </w:r>
    </w:p>
    <w:p w14:paraId="1FF6CFA2" w14:textId="24D1F9FB" w:rsidR="0033281B" w:rsidRDefault="00690071" w:rsidP="00927256">
      <w:r>
        <w:t>Z.B. ob für dimmbare Ausgänge 0% und 100% erreicht werden.</w:t>
      </w:r>
    </w:p>
    <w:p w14:paraId="0365401A" w14:textId="14B7BF3E" w:rsidR="00690071" w:rsidRDefault="00690071" w:rsidP="00927256">
      <w:r>
        <w:t>Die LED leuchtet hell</w:t>
      </w:r>
      <w:r w:rsidR="007903F4">
        <w:t>,</w:t>
      </w:r>
      <w:r>
        <w:t xml:space="preserve"> wenn der min/</w:t>
      </w:r>
      <w:proofErr w:type="spellStart"/>
      <w:r>
        <w:t>max</w:t>
      </w:r>
      <w:proofErr w:type="spellEnd"/>
      <w:r>
        <w:t>-Wert erreicht wird.</w:t>
      </w:r>
    </w:p>
    <w:p w14:paraId="1191B48A" w14:textId="77777777" w:rsidR="00690071" w:rsidRDefault="00690071" w:rsidP="00927256"/>
    <w:tbl>
      <w:tblPr>
        <w:tblW w:w="686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40"/>
        <w:gridCol w:w="700"/>
        <w:gridCol w:w="700"/>
        <w:gridCol w:w="2620"/>
        <w:gridCol w:w="700"/>
      </w:tblGrid>
      <w:tr w:rsidR="009E4443" w:rsidRPr="009E4443" w14:paraId="7836FA44" w14:textId="77777777" w:rsidTr="009E4443">
        <w:trPr>
          <w:trHeight w:val="27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41DAF" w14:textId="77777777" w:rsidR="009E4443" w:rsidRPr="009E4443" w:rsidRDefault="009E4443" w:rsidP="009E4443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9E44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Jumper gesteckt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3705C" w14:textId="77777777" w:rsidR="009E4443" w:rsidRPr="009E4443" w:rsidRDefault="009E4443" w:rsidP="009E4443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6A2C39" w14:textId="77777777" w:rsidR="009E4443" w:rsidRPr="009E4443" w:rsidRDefault="009E4443" w:rsidP="009E4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2F6663" w14:textId="77777777" w:rsidR="009E4443" w:rsidRPr="009E4443" w:rsidRDefault="009E4443" w:rsidP="009E4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7E272" w14:textId="77777777" w:rsidR="009E4443" w:rsidRPr="009E4443" w:rsidRDefault="009E4443" w:rsidP="009E4443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9E4443" w:rsidRPr="009E4443" w14:paraId="23D49FB8" w14:textId="77777777" w:rsidTr="009E4443">
        <w:trPr>
          <w:trHeight w:val="270"/>
        </w:trPr>
        <w:tc>
          <w:tcPr>
            <w:tcW w:w="2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2BEE26" w14:textId="77777777" w:rsidR="009E4443" w:rsidRPr="009E4443" w:rsidRDefault="009E4443" w:rsidP="009E4443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9E444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de-DE"/>
              </w:rPr>
              <w:t>Funktion</w:t>
            </w:r>
          </w:p>
        </w:tc>
        <w:tc>
          <w:tcPr>
            <w:tcW w:w="7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5C13ED" w14:textId="77777777" w:rsidR="009E4443" w:rsidRPr="009E4443" w:rsidRDefault="009E4443" w:rsidP="009E444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9E44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Code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754922" w14:textId="77777777" w:rsidR="009E4443" w:rsidRPr="009E4443" w:rsidRDefault="009E4443" w:rsidP="009E444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83759D" w14:textId="77777777" w:rsidR="009E4443" w:rsidRPr="009E4443" w:rsidRDefault="009E4443" w:rsidP="009E4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40730" w14:textId="77777777" w:rsidR="009E4443" w:rsidRPr="009E4443" w:rsidRDefault="009E4443" w:rsidP="009E4443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9E4443" w:rsidRPr="009E4443" w14:paraId="20CBD883" w14:textId="77777777" w:rsidTr="009E4443">
        <w:trPr>
          <w:trHeight w:val="270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00232C" w14:textId="77777777" w:rsidR="009E4443" w:rsidRPr="009E4443" w:rsidRDefault="009E4443" w:rsidP="009E4443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9E44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Check Min-/Max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5213D8" w14:textId="77777777" w:rsidR="009E4443" w:rsidRPr="009E4443" w:rsidRDefault="009E4443" w:rsidP="009E444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9E44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D01C88" w14:textId="77777777" w:rsidR="009E4443" w:rsidRPr="009E4443" w:rsidRDefault="009E4443" w:rsidP="009E4443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9E444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de-DE"/>
              </w:rPr>
              <w:t>→</w:t>
            </w:r>
          </w:p>
        </w:tc>
        <w:tc>
          <w:tcPr>
            <w:tcW w:w="2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40E39028" w14:textId="77777777" w:rsidR="009E4443" w:rsidRPr="009E4443" w:rsidRDefault="009E4443" w:rsidP="009E4443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9E444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de-DE"/>
              </w:rPr>
              <w:t>Wert</w:t>
            </w:r>
          </w:p>
        </w:tc>
        <w:tc>
          <w:tcPr>
            <w:tcW w:w="7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1E2705" w14:textId="77777777" w:rsidR="009E4443" w:rsidRPr="009E4443" w:rsidRDefault="009E4443" w:rsidP="009E444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9E44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Code</w:t>
            </w:r>
          </w:p>
        </w:tc>
      </w:tr>
      <w:tr w:rsidR="009E4443" w:rsidRPr="009E4443" w14:paraId="2277A6BF" w14:textId="77777777" w:rsidTr="009E4443">
        <w:trPr>
          <w:trHeight w:val="255"/>
        </w:trPr>
        <w:tc>
          <w:tcPr>
            <w:tcW w:w="28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DF06E" w14:textId="77777777" w:rsidR="009E4443" w:rsidRPr="009E4443" w:rsidRDefault="009E4443" w:rsidP="009E4443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9E44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LED leuchtet hell bei erreichen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3D99CF" w14:textId="77777777" w:rsidR="009E4443" w:rsidRPr="009E4443" w:rsidRDefault="009E4443" w:rsidP="009E4443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26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0C42589E" w14:textId="77777777" w:rsidR="009E4443" w:rsidRPr="009E4443" w:rsidRDefault="009E4443" w:rsidP="009E4443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9E44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Kanal 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4E64A3" w14:textId="77777777" w:rsidR="009E4443" w:rsidRPr="009E4443" w:rsidRDefault="009E4443" w:rsidP="009E444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9E44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0</w:t>
            </w:r>
          </w:p>
        </w:tc>
      </w:tr>
      <w:tr w:rsidR="009E4443" w:rsidRPr="009E4443" w14:paraId="6E67A4B5" w14:textId="77777777" w:rsidTr="009E4443">
        <w:trPr>
          <w:trHeight w:val="255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4A595" w14:textId="77777777" w:rsidR="009E4443" w:rsidRPr="009E4443" w:rsidRDefault="009E4443" w:rsidP="009E4443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9E44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der min/</w:t>
            </w:r>
            <w:proofErr w:type="spellStart"/>
            <w:r w:rsidRPr="009E44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max</w:t>
            </w:r>
            <w:proofErr w:type="spellEnd"/>
            <w:r w:rsidRPr="009E44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-Werte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127CF" w14:textId="77777777" w:rsidR="009E4443" w:rsidRPr="009E4443" w:rsidRDefault="009E4443" w:rsidP="009E4443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B11281" w14:textId="77777777" w:rsidR="009E4443" w:rsidRPr="009E4443" w:rsidRDefault="009E4443" w:rsidP="009E4443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6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261FC4B1" w14:textId="77777777" w:rsidR="009E4443" w:rsidRPr="009E4443" w:rsidRDefault="009E4443" w:rsidP="009E4443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9E44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Kanal 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C98E5F" w14:textId="77777777" w:rsidR="009E4443" w:rsidRPr="009E4443" w:rsidRDefault="009E4443" w:rsidP="009E444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9E44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1</w:t>
            </w:r>
          </w:p>
        </w:tc>
      </w:tr>
      <w:tr w:rsidR="009E4443" w:rsidRPr="009E4443" w14:paraId="45092102" w14:textId="77777777" w:rsidTr="009E4443">
        <w:trPr>
          <w:trHeight w:val="255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69790" w14:textId="77777777" w:rsidR="009E4443" w:rsidRPr="009E4443" w:rsidRDefault="009E4443" w:rsidP="009E444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120B0" w14:textId="77777777" w:rsidR="009E4443" w:rsidRPr="009E4443" w:rsidRDefault="009E4443" w:rsidP="009E4443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9FF4AC" w14:textId="77777777" w:rsidR="009E4443" w:rsidRPr="009E4443" w:rsidRDefault="009E4443" w:rsidP="009E4443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6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7D7A6AAF" w14:textId="77777777" w:rsidR="009E4443" w:rsidRPr="009E4443" w:rsidRDefault="009E4443" w:rsidP="009E4443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9E44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Kanal 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5BB3AF" w14:textId="77777777" w:rsidR="009E4443" w:rsidRPr="009E4443" w:rsidRDefault="009E4443" w:rsidP="009E444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9E44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2</w:t>
            </w:r>
          </w:p>
        </w:tc>
      </w:tr>
      <w:tr w:rsidR="009E4443" w:rsidRPr="009E4443" w14:paraId="4F60CA30" w14:textId="77777777" w:rsidTr="009E4443">
        <w:trPr>
          <w:trHeight w:val="255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41ACD" w14:textId="77777777" w:rsidR="009E4443" w:rsidRPr="009E4443" w:rsidRDefault="009E4443" w:rsidP="009E444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4F27A" w14:textId="77777777" w:rsidR="009E4443" w:rsidRPr="009E4443" w:rsidRDefault="009E4443" w:rsidP="009E4443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972184" w14:textId="77777777" w:rsidR="009E4443" w:rsidRPr="009E4443" w:rsidRDefault="009E4443" w:rsidP="009E4443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6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5FED8DB5" w14:textId="77777777" w:rsidR="009E4443" w:rsidRPr="009E4443" w:rsidRDefault="009E4443" w:rsidP="009E4443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9E44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Kanal 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6240E8" w14:textId="77777777" w:rsidR="009E4443" w:rsidRPr="009E4443" w:rsidRDefault="009E4443" w:rsidP="009E444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9E44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3</w:t>
            </w:r>
          </w:p>
        </w:tc>
      </w:tr>
      <w:tr w:rsidR="009E4443" w:rsidRPr="009E4443" w14:paraId="33DA13F8" w14:textId="77777777" w:rsidTr="009E4443">
        <w:trPr>
          <w:trHeight w:val="255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97F55" w14:textId="77777777" w:rsidR="009E4443" w:rsidRPr="009E4443" w:rsidRDefault="009E4443" w:rsidP="009E444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6CF4C" w14:textId="77777777" w:rsidR="009E4443" w:rsidRPr="009E4443" w:rsidRDefault="009E4443" w:rsidP="009E4443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DB7445" w14:textId="77777777" w:rsidR="009E4443" w:rsidRPr="009E4443" w:rsidRDefault="009E4443" w:rsidP="009E4443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6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0085701" w14:textId="77777777" w:rsidR="009E4443" w:rsidRPr="009E4443" w:rsidRDefault="009E4443" w:rsidP="009E4443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9E44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Kanal 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FE9656" w14:textId="77777777" w:rsidR="009E4443" w:rsidRPr="009E4443" w:rsidRDefault="009E4443" w:rsidP="009E444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9E44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4</w:t>
            </w:r>
          </w:p>
        </w:tc>
      </w:tr>
      <w:tr w:rsidR="009E4443" w:rsidRPr="009E4443" w14:paraId="01BD0CAD" w14:textId="77777777" w:rsidTr="009E4443">
        <w:trPr>
          <w:trHeight w:val="255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CE9CF" w14:textId="77777777" w:rsidR="009E4443" w:rsidRPr="009E4443" w:rsidRDefault="009E4443" w:rsidP="009E444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2866F" w14:textId="77777777" w:rsidR="009E4443" w:rsidRPr="009E4443" w:rsidRDefault="009E4443" w:rsidP="009E4443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4C412A" w14:textId="77777777" w:rsidR="009E4443" w:rsidRPr="009E4443" w:rsidRDefault="009E4443" w:rsidP="009E4443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6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246CD73B" w14:textId="77777777" w:rsidR="009E4443" w:rsidRPr="009E4443" w:rsidRDefault="009E4443" w:rsidP="009E4443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9E44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Kanal 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89A648" w14:textId="77777777" w:rsidR="009E4443" w:rsidRPr="009E4443" w:rsidRDefault="009E4443" w:rsidP="009E444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9E44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5</w:t>
            </w:r>
          </w:p>
        </w:tc>
      </w:tr>
      <w:tr w:rsidR="009E4443" w:rsidRPr="009E4443" w14:paraId="2F268271" w14:textId="77777777" w:rsidTr="009E4443">
        <w:trPr>
          <w:trHeight w:val="255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BE758" w14:textId="77777777" w:rsidR="009E4443" w:rsidRPr="009E4443" w:rsidRDefault="009E4443" w:rsidP="009E444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6F20A" w14:textId="77777777" w:rsidR="009E4443" w:rsidRPr="009E4443" w:rsidRDefault="009E4443" w:rsidP="009E4443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8036A8" w14:textId="77777777" w:rsidR="009E4443" w:rsidRPr="009E4443" w:rsidRDefault="009E4443" w:rsidP="009E4443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6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76BDC0BE" w14:textId="77777777" w:rsidR="009E4443" w:rsidRPr="009E4443" w:rsidRDefault="009E4443" w:rsidP="009E4443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9E44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Kanal 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982092" w14:textId="77777777" w:rsidR="009E4443" w:rsidRPr="009E4443" w:rsidRDefault="009E4443" w:rsidP="009E444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9E44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6</w:t>
            </w:r>
          </w:p>
        </w:tc>
      </w:tr>
      <w:tr w:rsidR="009E4443" w:rsidRPr="009E4443" w14:paraId="516659F9" w14:textId="77777777" w:rsidTr="009E4443">
        <w:trPr>
          <w:trHeight w:val="255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6F720" w14:textId="77777777" w:rsidR="009E4443" w:rsidRPr="009E4443" w:rsidRDefault="009E4443" w:rsidP="009E444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36ACE" w14:textId="77777777" w:rsidR="009E4443" w:rsidRPr="009E4443" w:rsidRDefault="009E4443" w:rsidP="009E4443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C53521" w14:textId="77777777" w:rsidR="009E4443" w:rsidRPr="009E4443" w:rsidRDefault="009E4443" w:rsidP="009E4443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6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1D941A18" w14:textId="77777777" w:rsidR="009E4443" w:rsidRPr="009E4443" w:rsidRDefault="009E4443" w:rsidP="009E4443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9E44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Kanal 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B9BBCC" w14:textId="77777777" w:rsidR="009E4443" w:rsidRPr="009E4443" w:rsidRDefault="009E4443" w:rsidP="009E444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9E44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7</w:t>
            </w:r>
          </w:p>
        </w:tc>
      </w:tr>
      <w:tr w:rsidR="009E4443" w:rsidRPr="009E4443" w14:paraId="6CE897F7" w14:textId="77777777" w:rsidTr="009E4443">
        <w:trPr>
          <w:trHeight w:val="255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68FA1" w14:textId="77777777" w:rsidR="009E4443" w:rsidRPr="009E4443" w:rsidRDefault="009E4443" w:rsidP="009E444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0FC16" w14:textId="77777777" w:rsidR="009E4443" w:rsidRPr="009E4443" w:rsidRDefault="009E4443" w:rsidP="009E4443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A3C7B7" w14:textId="77777777" w:rsidR="009E4443" w:rsidRPr="009E4443" w:rsidRDefault="009E4443" w:rsidP="009E4443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6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0D31644B" w14:textId="77777777" w:rsidR="009E4443" w:rsidRPr="009E4443" w:rsidRDefault="009E4443" w:rsidP="009E4443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9E44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Kanal 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E13630" w14:textId="77777777" w:rsidR="009E4443" w:rsidRPr="009E4443" w:rsidRDefault="009E4443" w:rsidP="009E444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9E44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8</w:t>
            </w:r>
          </w:p>
        </w:tc>
      </w:tr>
      <w:tr w:rsidR="009E4443" w:rsidRPr="009E4443" w14:paraId="54DFB3DE" w14:textId="77777777" w:rsidTr="009E4443">
        <w:trPr>
          <w:trHeight w:val="255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AD857" w14:textId="77777777" w:rsidR="009E4443" w:rsidRPr="009E4443" w:rsidRDefault="009E4443" w:rsidP="009E444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A53F4" w14:textId="77777777" w:rsidR="009E4443" w:rsidRPr="009E4443" w:rsidRDefault="009E4443" w:rsidP="009E4443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A38305" w14:textId="77777777" w:rsidR="009E4443" w:rsidRPr="009E4443" w:rsidRDefault="009E4443" w:rsidP="009E4443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6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0DE62652" w14:textId="77777777" w:rsidR="009E4443" w:rsidRPr="009E4443" w:rsidRDefault="009E4443" w:rsidP="009E4443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9E44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Kanal 10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58C08D" w14:textId="77777777" w:rsidR="009E4443" w:rsidRPr="009E4443" w:rsidRDefault="009E4443" w:rsidP="009E444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9E44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9</w:t>
            </w:r>
          </w:p>
        </w:tc>
      </w:tr>
      <w:tr w:rsidR="009E4443" w:rsidRPr="009E4443" w14:paraId="05341DDB" w14:textId="77777777" w:rsidTr="009E4443">
        <w:trPr>
          <w:trHeight w:val="255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432E7" w14:textId="77777777" w:rsidR="009E4443" w:rsidRPr="009E4443" w:rsidRDefault="009E4443" w:rsidP="009E444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186EF" w14:textId="77777777" w:rsidR="009E4443" w:rsidRPr="009E4443" w:rsidRDefault="009E4443" w:rsidP="009E4443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424F72" w14:textId="77777777" w:rsidR="009E4443" w:rsidRPr="009E4443" w:rsidRDefault="009E4443" w:rsidP="009E4443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6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5CEEB356" w14:textId="77777777" w:rsidR="009E4443" w:rsidRPr="009E4443" w:rsidRDefault="009E4443" w:rsidP="009E4443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9E44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Kanal 11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62CBE0" w14:textId="77777777" w:rsidR="009E4443" w:rsidRPr="009E4443" w:rsidRDefault="009E4443" w:rsidP="009E444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9E44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A</w:t>
            </w:r>
          </w:p>
        </w:tc>
      </w:tr>
      <w:tr w:rsidR="009E4443" w:rsidRPr="009E4443" w14:paraId="6CB447E4" w14:textId="77777777" w:rsidTr="009E4443">
        <w:trPr>
          <w:trHeight w:val="255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A06FE" w14:textId="77777777" w:rsidR="009E4443" w:rsidRPr="009E4443" w:rsidRDefault="009E4443" w:rsidP="009E444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B0D18" w14:textId="77777777" w:rsidR="009E4443" w:rsidRPr="009E4443" w:rsidRDefault="009E4443" w:rsidP="009E4443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525537" w14:textId="77777777" w:rsidR="009E4443" w:rsidRPr="009E4443" w:rsidRDefault="009E4443" w:rsidP="009E4443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6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219C16CB" w14:textId="77777777" w:rsidR="009E4443" w:rsidRPr="009E4443" w:rsidRDefault="009E4443" w:rsidP="009E4443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9E44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Kanal 12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232E4D" w14:textId="77777777" w:rsidR="009E4443" w:rsidRPr="009E4443" w:rsidRDefault="009E4443" w:rsidP="009E444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9E44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B</w:t>
            </w:r>
          </w:p>
        </w:tc>
      </w:tr>
      <w:tr w:rsidR="009E4443" w:rsidRPr="009E4443" w14:paraId="0DBC699B" w14:textId="77777777" w:rsidTr="009E4443">
        <w:trPr>
          <w:trHeight w:val="255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6E2D9" w14:textId="77777777" w:rsidR="009E4443" w:rsidRPr="009E4443" w:rsidRDefault="009E4443" w:rsidP="009E444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983C2" w14:textId="77777777" w:rsidR="009E4443" w:rsidRPr="009E4443" w:rsidRDefault="009E4443" w:rsidP="009E4443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309D03" w14:textId="77777777" w:rsidR="009E4443" w:rsidRPr="009E4443" w:rsidRDefault="009E4443" w:rsidP="009E4443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6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59047FBD" w14:textId="77777777" w:rsidR="009E4443" w:rsidRPr="009E4443" w:rsidRDefault="009E4443" w:rsidP="009E4443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9E44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Kanal 13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A5550C" w14:textId="77777777" w:rsidR="009E4443" w:rsidRPr="009E4443" w:rsidRDefault="009E4443" w:rsidP="009E444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9E44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C</w:t>
            </w:r>
          </w:p>
        </w:tc>
      </w:tr>
      <w:tr w:rsidR="009E4443" w:rsidRPr="009E4443" w14:paraId="29902F38" w14:textId="77777777" w:rsidTr="009E4443">
        <w:trPr>
          <w:trHeight w:val="255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C1449" w14:textId="77777777" w:rsidR="009E4443" w:rsidRPr="009E4443" w:rsidRDefault="009E4443" w:rsidP="009E444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2F81C" w14:textId="77777777" w:rsidR="009E4443" w:rsidRPr="009E4443" w:rsidRDefault="009E4443" w:rsidP="009E4443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C4F781" w14:textId="77777777" w:rsidR="009E4443" w:rsidRPr="009E4443" w:rsidRDefault="009E4443" w:rsidP="009E4443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6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3F57E595" w14:textId="77777777" w:rsidR="009E4443" w:rsidRPr="009E4443" w:rsidRDefault="009E4443" w:rsidP="009E4443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9E44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Kanal 14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0F572D" w14:textId="77777777" w:rsidR="009E4443" w:rsidRPr="009E4443" w:rsidRDefault="009E4443" w:rsidP="009E444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9E44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D</w:t>
            </w:r>
          </w:p>
        </w:tc>
      </w:tr>
      <w:tr w:rsidR="009E4443" w:rsidRPr="009E4443" w14:paraId="41233FBF" w14:textId="77777777" w:rsidTr="009E4443">
        <w:trPr>
          <w:trHeight w:val="255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030F7" w14:textId="77777777" w:rsidR="009E4443" w:rsidRPr="009E4443" w:rsidRDefault="009E4443" w:rsidP="009E444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3415B" w14:textId="77777777" w:rsidR="009E4443" w:rsidRPr="009E4443" w:rsidRDefault="009E4443" w:rsidP="009E4443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BF20CB" w14:textId="77777777" w:rsidR="009E4443" w:rsidRPr="009E4443" w:rsidRDefault="009E4443" w:rsidP="009E4443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6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3259D254" w14:textId="77777777" w:rsidR="009E4443" w:rsidRPr="009E4443" w:rsidRDefault="009E4443" w:rsidP="009E4443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9E44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Kanal 15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E6BE67" w14:textId="77777777" w:rsidR="009E4443" w:rsidRPr="009E4443" w:rsidRDefault="009E4443" w:rsidP="009E444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9E44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E</w:t>
            </w:r>
          </w:p>
        </w:tc>
      </w:tr>
      <w:tr w:rsidR="009E4443" w:rsidRPr="009E4443" w14:paraId="2CFD70BA" w14:textId="77777777" w:rsidTr="009E4443">
        <w:trPr>
          <w:trHeight w:val="27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1636C" w14:textId="77777777" w:rsidR="009E4443" w:rsidRPr="009E4443" w:rsidRDefault="009E4443" w:rsidP="009E444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FE254" w14:textId="77777777" w:rsidR="009E4443" w:rsidRPr="009E4443" w:rsidRDefault="009E4443" w:rsidP="009E4443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7A7DEA" w14:textId="77777777" w:rsidR="009E4443" w:rsidRPr="009E4443" w:rsidRDefault="009E4443" w:rsidP="009E4443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603D7A95" w14:textId="77777777" w:rsidR="009E4443" w:rsidRPr="009E4443" w:rsidRDefault="009E4443" w:rsidP="009E4443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9E44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Kanal 16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949AA5" w14:textId="77777777" w:rsidR="009E4443" w:rsidRPr="009E4443" w:rsidRDefault="009E4443" w:rsidP="009E444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9E44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F</w:t>
            </w:r>
          </w:p>
        </w:tc>
      </w:tr>
      <w:tr w:rsidR="009E4443" w:rsidRPr="009E4443" w14:paraId="562079BD" w14:textId="77777777" w:rsidTr="009E4443">
        <w:trPr>
          <w:trHeight w:val="255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A5FAC" w14:textId="77777777" w:rsidR="009E4443" w:rsidRPr="009E4443" w:rsidRDefault="009E4443" w:rsidP="009E444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503A2" w14:textId="77777777" w:rsidR="009E4443" w:rsidRPr="009E4443" w:rsidRDefault="009E4443" w:rsidP="009E4443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B90F87" w14:textId="77777777" w:rsidR="009E4443" w:rsidRPr="009E4443" w:rsidRDefault="009E4443" w:rsidP="009E4443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95984A" w14:textId="77777777" w:rsidR="009E4443" w:rsidRPr="009E4443" w:rsidRDefault="009E4443" w:rsidP="009E4443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9E44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Jumper ziehen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049EA" w14:textId="77777777" w:rsidR="009E4443" w:rsidRPr="009E4443" w:rsidRDefault="009E4443" w:rsidP="009E4443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</w:p>
        </w:tc>
      </w:tr>
      <w:tr w:rsidR="009E4443" w:rsidRPr="009E4443" w14:paraId="24FB05A0" w14:textId="77777777" w:rsidTr="009E4443">
        <w:trPr>
          <w:trHeight w:val="255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B1882" w14:textId="77777777" w:rsidR="009E4443" w:rsidRPr="009E4443" w:rsidRDefault="009E4443" w:rsidP="009E4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80CB0" w14:textId="77777777" w:rsidR="009E4443" w:rsidRPr="009E4443" w:rsidRDefault="009E4443" w:rsidP="009E4443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ABB77E" w14:textId="77777777" w:rsidR="009E4443" w:rsidRPr="009E4443" w:rsidRDefault="009E4443" w:rsidP="009E4443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AB4AD8" w14:textId="77777777" w:rsidR="009E4443" w:rsidRPr="009E4443" w:rsidRDefault="009E4443" w:rsidP="009E4443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9E44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LED Doppelblitz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313C9" w14:textId="77777777" w:rsidR="009E4443" w:rsidRPr="009E4443" w:rsidRDefault="009E4443" w:rsidP="009E4443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</w:p>
        </w:tc>
      </w:tr>
    </w:tbl>
    <w:p w14:paraId="76E3B75A" w14:textId="18FDE83E" w:rsidR="00C9277B" w:rsidRDefault="00C9277B" w:rsidP="00927256"/>
    <w:p w14:paraId="5FC33F67" w14:textId="77777777" w:rsidR="00C9277B" w:rsidRDefault="00C9277B" w:rsidP="00927256"/>
    <w:p w14:paraId="1A75ACE3" w14:textId="085CF342" w:rsidR="0000778D" w:rsidRPr="00927256" w:rsidRDefault="00F4794D" w:rsidP="00302B56">
      <w:pPr>
        <w:rPr>
          <w:b/>
          <w:bCs/>
          <w:u w:val="single"/>
        </w:rPr>
      </w:pPr>
      <w:hyperlink w:anchor="_Funktion_Multikanal_Mode" w:history="1">
        <w:r w:rsidR="0000778D" w:rsidRPr="00EC3AD4">
          <w:rPr>
            <w:rStyle w:val="Hyperlink"/>
            <w:b/>
            <w:bCs/>
          </w:rPr>
          <w:t>Multikanal-Mode</w:t>
        </w:r>
      </w:hyperlink>
      <w:r w:rsidR="0000778D" w:rsidRPr="00927256">
        <w:rPr>
          <w:b/>
          <w:bCs/>
          <w:u w:val="single"/>
        </w:rPr>
        <w:t xml:space="preserve"> einstellen</w:t>
      </w:r>
      <w:r w:rsidR="00FE195C">
        <w:rPr>
          <w:b/>
          <w:bCs/>
          <w:u w:val="single"/>
        </w:rPr>
        <w:t>:</w:t>
      </w:r>
    </w:p>
    <w:p w14:paraId="13A49914" w14:textId="42FF653D" w:rsidR="00927256" w:rsidRDefault="00B561A8" w:rsidP="00927256">
      <w:r>
        <w:t>Jeder Schaltausgang wird über einen eigenen Kanal gesteuert</w:t>
      </w:r>
    </w:p>
    <w:p w14:paraId="072F7746" w14:textId="77777777" w:rsidR="00B561A8" w:rsidRDefault="00B561A8" w:rsidP="00927256"/>
    <w:tbl>
      <w:tblPr>
        <w:tblW w:w="686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40"/>
        <w:gridCol w:w="700"/>
        <w:gridCol w:w="700"/>
        <w:gridCol w:w="2620"/>
        <w:gridCol w:w="700"/>
      </w:tblGrid>
      <w:tr w:rsidR="009E4443" w:rsidRPr="009E4443" w14:paraId="11D90EC9" w14:textId="77777777" w:rsidTr="009E4443">
        <w:trPr>
          <w:trHeight w:val="27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29E4C" w14:textId="77777777" w:rsidR="009E4443" w:rsidRPr="009E4443" w:rsidRDefault="009E4443" w:rsidP="009E4443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9E44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Jumper gesteckt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FCB16" w14:textId="77777777" w:rsidR="009E4443" w:rsidRPr="009E4443" w:rsidRDefault="009E4443" w:rsidP="009E4443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AEE009" w14:textId="77777777" w:rsidR="009E4443" w:rsidRPr="009E4443" w:rsidRDefault="009E4443" w:rsidP="009E4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D59955" w14:textId="77777777" w:rsidR="009E4443" w:rsidRPr="009E4443" w:rsidRDefault="009E4443" w:rsidP="009E4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8001C" w14:textId="77777777" w:rsidR="009E4443" w:rsidRPr="009E4443" w:rsidRDefault="009E4443" w:rsidP="009E4443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9E4443" w:rsidRPr="009E4443" w14:paraId="2F566A41" w14:textId="77777777" w:rsidTr="009E4443">
        <w:trPr>
          <w:trHeight w:val="270"/>
        </w:trPr>
        <w:tc>
          <w:tcPr>
            <w:tcW w:w="2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18FBFA" w14:textId="77777777" w:rsidR="009E4443" w:rsidRPr="009E4443" w:rsidRDefault="009E4443" w:rsidP="009E4443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9E444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de-DE"/>
              </w:rPr>
              <w:t>Funktion</w:t>
            </w:r>
          </w:p>
        </w:tc>
        <w:tc>
          <w:tcPr>
            <w:tcW w:w="7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878030" w14:textId="77777777" w:rsidR="009E4443" w:rsidRPr="009E4443" w:rsidRDefault="009E4443" w:rsidP="009E444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9E44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Code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4D6729" w14:textId="77777777" w:rsidR="009E4443" w:rsidRPr="009E4443" w:rsidRDefault="009E4443" w:rsidP="009E444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7B72CD" w14:textId="77777777" w:rsidR="009E4443" w:rsidRPr="009E4443" w:rsidRDefault="009E4443" w:rsidP="009E4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FF352" w14:textId="77777777" w:rsidR="009E4443" w:rsidRPr="009E4443" w:rsidRDefault="009E4443" w:rsidP="009E4443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9E4443" w:rsidRPr="009E4443" w14:paraId="4C238132" w14:textId="77777777" w:rsidTr="009E4443">
        <w:trPr>
          <w:trHeight w:val="270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3714CF" w14:textId="77777777" w:rsidR="009E4443" w:rsidRPr="009E4443" w:rsidRDefault="009E4443" w:rsidP="009E4443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9E44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Multikanal Mode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2610D4" w14:textId="77777777" w:rsidR="009E4443" w:rsidRPr="009E4443" w:rsidRDefault="009E4443" w:rsidP="009E444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9E44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6087BC" w14:textId="77777777" w:rsidR="009E4443" w:rsidRPr="009E4443" w:rsidRDefault="009E4443" w:rsidP="009E4443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9E444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de-DE"/>
              </w:rPr>
              <w:t>→</w:t>
            </w:r>
          </w:p>
        </w:tc>
        <w:tc>
          <w:tcPr>
            <w:tcW w:w="262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2643EE4C" w14:textId="77777777" w:rsidR="009E4443" w:rsidRPr="009E4443" w:rsidRDefault="009E4443" w:rsidP="009E4443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9E444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de-DE"/>
              </w:rPr>
              <w:t>Wert</w:t>
            </w:r>
          </w:p>
        </w:tc>
        <w:tc>
          <w:tcPr>
            <w:tcW w:w="7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199987" w14:textId="77777777" w:rsidR="009E4443" w:rsidRPr="009E4443" w:rsidRDefault="009E4443" w:rsidP="009E444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9E44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Code</w:t>
            </w:r>
          </w:p>
        </w:tc>
      </w:tr>
      <w:tr w:rsidR="009E4443" w:rsidRPr="009E4443" w14:paraId="5EBCAB85" w14:textId="77777777" w:rsidTr="009E4443">
        <w:trPr>
          <w:trHeight w:val="255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203B00" w14:textId="77777777" w:rsidR="009E4443" w:rsidRPr="009E4443" w:rsidRDefault="009E4443" w:rsidP="009E4443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9E44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LED Einfachblitz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42EB1" w14:textId="77777777" w:rsidR="009E4443" w:rsidRPr="009E4443" w:rsidRDefault="009E4443" w:rsidP="009E4443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FFFEE9" w14:textId="77777777" w:rsidR="009E4443" w:rsidRPr="009E4443" w:rsidRDefault="009E4443" w:rsidP="009E4443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62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70E31CD7" w14:textId="77777777" w:rsidR="009E4443" w:rsidRPr="009E4443" w:rsidRDefault="009E4443" w:rsidP="009E4443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9E44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 xml:space="preserve">Kanal 1-8 (Default nach </w:t>
            </w:r>
            <w:proofErr w:type="spellStart"/>
            <w:r w:rsidRPr="009E44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Reset</w:t>
            </w:r>
            <w:proofErr w:type="spellEnd"/>
            <w:r w:rsidRPr="009E44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)</w:t>
            </w:r>
          </w:p>
        </w:tc>
        <w:tc>
          <w:tcPr>
            <w:tcW w:w="7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D64908" w14:textId="77777777" w:rsidR="009E4443" w:rsidRPr="009E4443" w:rsidRDefault="009E4443" w:rsidP="009E444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9E44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1</w:t>
            </w:r>
          </w:p>
        </w:tc>
      </w:tr>
      <w:tr w:rsidR="009E4443" w:rsidRPr="009E4443" w14:paraId="72C5A907" w14:textId="77777777" w:rsidTr="009E4443">
        <w:trPr>
          <w:trHeight w:val="27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CF193" w14:textId="77777777" w:rsidR="009E4443" w:rsidRPr="009E4443" w:rsidRDefault="009E4443" w:rsidP="009E444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C493B" w14:textId="77777777" w:rsidR="009E4443" w:rsidRPr="009E4443" w:rsidRDefault="009E4443" w:rsidP="009E4443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B21216" w14:textId="77777777" w:rsidR="009E4443" w:rsidRPr="009E4443" w:rsidRDefault="009E4443" w:rsidP="009E4443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3E6C8B91" w14:textId="77777777" w:rsidR="009E4443" w:rsidRPr="009E4443" w:rsidRDefault="009E4443" w:rsidP="009E4443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9E44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Kanal 9-16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330EA4" w14:textId="77777777" w:rsidR="009E4443" w:rsidRPr="009E4443" w:rsidRDefault="009E4443" w:rsidP="009E444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9E44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2</w:t>
            </w:r>
          </w:p>
        </w:tc>
      </w:tr>
      <w:tr w:rsidR="009E4443" w:rsidRPr="009E4443" w14:paraId="412B9B3C" w14:textId="77777777" w:rsidTr="009E4443">
        <w:trPr>
          <w:trHeight w:val="255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270A0" w14:textId="77777777" w:rsidR="009E4443" w:rsidRPr="009E4443" w:rsidRDefault="009E4443" w:rsidP="009E444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76000" w14:textId="77777777" w:rsidR="009E4443" w:rsidRPr="009E4443" w:rsidRDefault="009E4443" w:rsidP="009E4443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8AAA7B" w14:textId="77777777" w:rsidR="009E4443" w:rsidRPr="009E4443" w:rsidRDefault="009E4443" w:rsidP="009E4443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BAF949" w14:textId="77777777" w:rsidR="009E4443" w:rsidRPr="009E4443" w:rsidRDefault="009E4443" w:rsidP="009E4443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9E44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Jumper ziehen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A6619" w14:textId="77777777" w:rsidR="009E4443" w:rsidRPr="009E4443" w:rsidRDefault="009E4443" w:rsidP="009E4443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</w:p>
        </w:tc>
      </w:tr>
      <w:tr w:rsidR="009E4443" w:rsidRPr="009E4443" w14:paraId="48ACFD32" w14:textId="77777777" w:rsidTr="009E4443">
        <w:trPr>
          <w:trHeight w:val="255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F1195" w14:textId="77777777" w:rsidR="009E4443" w:rsidRPr="009E4443" w:rsidRDefault="009E4443" w:rsidP="009E4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2513B" w14:textId="77777777" w:rsidR="009E4443" w:rsidRPr="009E4443" w:rsidRDefault="009E4443" w:rsidP="009E4443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72FE94" w14:textId="77777777" w:rsidR="009E4443" w:rsidRPr="009E4443" w:rsidRDefault="009E4443" w:rsidP="009E4443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9D4BCE" w14:textId="77777777" w:rsidR="009E4443" w:rsidRPr="009E4443" w:rsidRDefault="009E4443" w:rsidP="009E4443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9E44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LED Doppelblitz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20817" w14:textId="77777777" w:rsidR="009E4443" w:rsidRPr="009E4443" w:rsidRDefault="009E4443" w:rsidP="009E4443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</w:p>
        </w:tc>
      </w:tr>
    </w:tbl>
    <w:p w14:paraId="51DCBAB8" w14:textId="1BF415EA" w:rsidR="00927256" w:rsidRDefault="00927256" w:rsidP="00927256"/>
    <w:p w14:paraId="08489D54" w14:textId="77777777" w:rsidR="00F73E4F" w:rsidRDefault="00F73E4F" w:rsidP="00927256"/>
    <w:p w14:paraId="1D900BF4" w14:textId="0C2CD059" w:rsidR="00927256" w:rsidRDefault="008875E6" w:rsidP="00927256">
      <w:r>
        <w:t xml:space="preserve">Beispiel für </w:t>
      </w:r>
      <w:r w:rsidR="007903F4">
        <w:t>Programmier-</w:t>
      </w:r>
      <w:r>
        <w:t>Prozedur:</w:t>
      </w:r>
    </w:p>
    <w:p w14:paraId="745D8D6B" w14:textId="296CDC99" w:rsidR="008875E6" w:rsidRDefault="008875E6" w:rsidP="00927256">
      <w:r>
        <w:t xml:space="preserve">Die Funktion </w:t>
      </w:r>
      <w:r w:rsidR="00B561A8">
        <w:t>„</w:t>
      </w:r>
      <w:r w:rsidR="00B561A8" w:rsidRPr="00B561A8">
        <w:t>Multikanal Mode</w:t>
      </w:r>
      <w:r w:rsidR="00B561A8">
        <w:t>“</w:t>
      </w:r>
      <w:r w:rsidR="00B561A8" w:rsidRPr="00B561A8">
        <w:t xml:space="preserve"> </w:t>
      </w:r>
      <w:r>
        <w:t>soll gewählt werden und die Ausgänge sollen mit den Kanälen 9-16 gesteuert werden.</w:t>
      </w:r>
    </w:p>
    <w:p w14:paraId="31B248EC" w14:textId="77777777" w:rsidR="008875E6" w:rsidRDefault="008875E6" w:rsidP="008875E6">
      <w:pPr>
        <w:pStyle w:val="Listenabsatz"/>
        <w:numPr>
          <w:ilvl w:val="0"/>
          <w:numId w:val="4"/>
        </w:numPr>
      </w:pPr>
      <w:r>
        <w:t>Die Programmierkarte wird angesteckt und der Jumper ist gesteckt</w:t>
      </w:r>
    </w:p>
    <w:p w14:paraId="1FA44547" w14:textId="08796835" w:rsidR="008875E6" w:rsidRDefault="008875E6" w:rsidP="008875E6">
      <w:pPr>
        <w:pStyle w:val="Listenabsatz"/>
        <w:numPr>
          <w:ilvl w:val="0"/>
          <w:numId w:val="4"/>
        </w:numPr>
      </w:pPr>
      <w:r>
        <w:t>D</w:t>
      </w:r>
      <w:r w:rsidR="00B561A8">
        <w:t xml:space="preserve">er </w:t>
      </w:r>
      <w:r>
        <w:t xml:space="preserve">Codeschalter </w:t>
      </w:r>
      <w:r w:rsidR="00B561A8">
        <w:t>wird auf 1 gestellt (Funktion)</w:t>
      </w:r>
    </w:p>
    <w:p w14:paraId="7C026977" w14:textId="77777777" w:rsidR="008875E6" w:rsidRDefault="008875E6" w:rsidP="008875E6">
      <w:pPr>
        <w:pStyle w:val="Listenabsatz"/>
        <w:numPr>
          <w:ilvl w:val="0"/>
          <w:numId w:val="4"/>
        </w:numPr>
      </w:pPr>
      <w:r>
        <w:t>Spannungsversorgung des SBUS-Switch (U-RX) einschalten/stecken</w:t>
      </w:r>
    </w:p>
    <w:p w14:paraId="0394EEAC" w14:textId="77777777" w:rsidR="008875E6" w:rsidRDefault="008875E6" w:rsidP="008875E6">
      <w:pPr>
        <w:pStyle w:val="Listenabsatz"/>
        <w:numPr>
          <w:ilvl w:val="0"/>
          <w:numId w:val="4"/>
        </w:numPr>
      </w:pPr>
      <w:r>
        <w:t xml:space="preserve">Die LED bestätigt mit wiederholtem Blitzen </w:t>
      </w:r>
    </w:p>
    <w:p w14:paraId="0394FA74" w14:textId="2C4BCBED" w:rsidR="008875E6" w:rsidRDefault="008875E6" w:rsidP="008875E6">
      <w:pPr>
        <w:pStyle w:val="Listenabsatz"/>
        <w:numPr>
          <w:ilvl w:val="0"/>
          <w:numId w:val="4"/>
        </w:numPr>
      </w:pPr>
      <w:r>
        <w:t>Der Codeschalter</w:t>
      </w:r>
      <w:r w:rsidR="00B561A8">
        <w:t xml:space="preserve"> wird jetzt auf 2 </w:t>
      </w:r>
      <w:r>
        <w:t>gestellt</w:t>
      </w:r>
      <w:r w:rsidR="00B561A8">
        <w:t xml:space="preserve"> (Wert)</w:t>
      </w:r>
    </w:p>
    <w:p w14:paraId="0558EFF0" w14:textId="77777777" w:rsidR="008875E6" w:rsidRDefault="008875E6" w:rsidP="008875E6">
      <w:pPr>
        <w:pStyle w:val="Listenabsatz"/>
        <w:numPr>
          <w:ilvl w:val="0"/>
          <w:numId w:val="4"/>
        </w:numPr>
      </w:pPr>
      <w:r>
        <w:t>Jumper ziehen</w:t>
      </w:r>
    </w:p>
    <w:p w14:paraId="3FF97BB7" w14:textId="77777777" w:rsidR="008875E6" w:rsidRDefault="008875E6" w:rsidP="008875E6">
      <w:pPr>
        <w:pStyle w:val="Listenabsatz"/>
        <w:numPr>
          <w:ilvl w:val="0"/>
          <w:numId w:val="4"/>
        </w:numPr>
      </w:pPr>
      <w:r>
        <w:t>Die LED bestätigt mit wiederholtem Doppel-Blitz. Damit ist die Funktion und der Wert dauerhaft gespeichert.</w:t>
      </w:r>
    </w:p>
    <w:p w14:paraId="610BF7CA" w14:textId="77777777" w:rsidR="008875E6" w:rsidRDefault="008875E6" w:rsidP="008875E6">
      <w:pPr>
        <w:pStyle w:val="Listenabsatz"/>
        <w:numPr>
          <w:ilvl w:val="0"/>
          <w:numId w:val="4"/>
        </w:numPr>
      </w:pPr>
      <w:r>
        <w:t>Spannungsversorgung des SBUS-Switch trennen</w:t>
      </w:r>
    </w:p>
    <w:p w14:paraId="232DF832" w14:textId="2E418E32" w:rsidR="008875E6" w:rsidRDefault="008875E6" w:rsidP="008875E6">
      <w:r>
        <w:t>Die LED blinkt dauerhaft schnell, wenn eine ungültige Funktion oder ungültiger Wert gewählt wurde</w:t>
      </w:r>
      <w:r w:rsidR="007903F4">
        <w:t>.</w:t>
      </w:r>
    </w:p>
    <w:p w14:paraId="7D075300" w14:textId="77777777" w:rsidR="00927256" w:rsidRDefault="00927256" w:rsidP="00927256"/>
    <w:p w14:paraId="4A2FF917" w14:textId="77777777" w:rsidR="00927256" w:rsidRDefault="00927256">
      <w:r>
        <w:br w:type="page"/>
      </w:r>
    </w:p>
    <w:p w14:paraId="6149DF62" w14:textId="255E2CF5" w:rsidR="00927256" w:rsidRPr="00927256" w:rsidRDefault="00F4794D" w:rsidP="00927256">
      <w:pPr>
        <w:rPr>
          <w:b/>
          <w:bCs/>
          <w:u w:val="single"/>
        </w:rPr>
      </w:pPr>
      <w:hyperlink w:anchor="_Funktion_Einzelkanal_Mode" w:history="1">
        <w:r w:rsidR="00927256" w:rsidRPr="00EC3AD4">
          <w:rPr>
            <w:rStyle w:val="Hyperlink"/>
            <w:b/>
            <w:bCs/>
          </w:rPr>
          <w:t>Einzel</w:t>
        </w:r>
        <w:r w:rsidR="00B61DD7" w:rsidRPr="00EC3AD4">
          <w:rPr>
            <w:rStyle w:val="Hyperlink"/>
            <w:b/>
            <w:bCs/>
          </w:rPr>
          <w:t>kanal</w:t>
        </w:r>
        <w:r w:rsidR="00927256" w:rsidRPr="00EC3AD4">
          <w:rPr>
            <w:rStyle w:val="Hyperlink"/>
            <w:b/>
            <w:bCs/>
          </w:rPr>
          <w:t>-Mode</w:t>
        </w:r>
      </w:hyperlink>
      <w:r w:rsidR="00927256" w:rsidRPr="00927256">
        <w:rPr>
          <w:b/>
          <w:bCs/>
          <w:u w:val="single"/>
        </w:rPr>
        <w:t xml:space="preserve"> einstellen</w:t>
      </w:r>
      <w:r w:rsidR="00FE195C">
        <w:rPr>
          <w:b/>
          <w:bCs/>
          <w:u w:val="single"/>
        </w:rPr>
        <w:t>:</w:t>
      </w:r>
    </w:p>
    <w:p w14:paraId="071075DC" w14:textId="24ED5EE3" w:rsidR="001D2F48" w:rsidRDefault="00B561A8" w:rsidP="001D2F48">
      <w:r>
        <w:t>Alle 8 Schaltausgänge werden über einen einzigen Kanal gesteuert</w:t>
      </w:r>
      <w:r w:rsidR="0063154E">
        <w:t>.</w:t>
      </w:r>
    </w:p>
    <w:p w14:paraId="69CBA930" w14:textId="033999DB" w:rsidR="002910BC" w:rsidRDefault="002910BC" w:rsidP="00302B56"/>
    <w:tbl>
      <w:tblPr>
        <w:tblW w:w="686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40"/>
        <w:gridCol w:w="700"/>
        <w:gridCol w:w="700"/>
        <w:gridCol w:w="2620"/>
        <w:gridCol w:w="700"/>
      </w:tblGrid>
      <w:tr w:rsidR="009E4443" w:rsidRPr="009E4443" w14:paraId="0816A73C" w14:textId="77777777" w:rsidTr="009E4443">
        <w:trPr>
          <w:trHeight w:val="27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2AF24" w14:textId="77777777" w:rsidR="009E4443" w:rsidRPr="009E4443" w:rsidRDefault="009E4443" w:rsidP="009E4443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9E44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Jumper gesteckt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5E58D" w14:textId="77777777" w:rsidR="009E4443" w:rsidRPr="009E4443" w:rsidRDefault="009E4443" w:rsidP="009E4443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141429" w14:textId="77777777" w:rsidR="009E4443" w:rsidRPr="009E4443" w:rsidRDefault="009E4443" w:rsidP="009E4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563CBD" w14:textId="77777777" w:rsidR="009E4443" w:rsidRPr="009E4443" w:rsidRDefault="009E4443" w:rsidP="009E4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50250" w14:textId="77777777" w:rsidR="009E4443" w:rsidRPr="009E4443" w:rsidRDefault="009E4443" w:rsidP="009E4443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9E4443" w:rsidRPr="009E4443" w14:paraId="6DED8CD4" w14:textId="77777777" w:rsidTr="009E4443">
        <w:trPr>
          <w:trHeight w:val="270"/>
        </w:trPr>
        <w:tc>
          <w:tcPr>
            <w:tcW w:w="2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1A590C" w14:textId="77777777" w:rsidR="009E4443" w:rsidRPr="009E4443" w:rsidRDefault="009E4443" w:rsidP="009E4443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9E444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de-DE"/>
              </w:rPr>
              <w:t>Funktion</w:t>
            </w:r>
          </w:p>
        </w:tc>
        <w:tc>
          <w:tcPr>
            <w:tcW w:w="7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D720A9" w14:textId="77777777" w:rsidR="009E4443" w:rsidRPr="009E4443" w:rsidRDefault="009E4443" w:rsidP="009E444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9E44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Code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0CE489" w14:textId="77777777" w:rsidR="009E4443" w:rsidRPr="009E4443" w:rsidRDefault="009E4443" w:rsidP="009E444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A84040" w14:textId="77777777" w:rsidR="009E4443" w:rsidRPr="009E4443" w:rsidRDefault="009E4443" w:rsidP="009E4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5A0FA" w14:textId="77777777" w:rsidR="009E4443" w:rsidRPr="009E4443" w:rsidRDefault="009E4443" w:rsidP="009E4443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9E4443" w:rsidRPr="009E4443" w14:paraId="5B154190" w14:textId="77777777" w:rsidTr="009E4443">
        <w:trPr>
          <w:trHeight w:val="270"/>
        </w:trPr>
        <w:tc>
          <w:tcPr>
            <w:tcW w:w="21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0A470" w14:textId="77777777" w:rsidR="009E4443" w:rsidRPr="009E4443" w:rsidRDefault="009E4443" w:rsidP="009E4443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9E44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Einzelkanal Mode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F14D9B" w14:textId="77777777" w:rsidR="009E4443" w:rsidRPr="009E4443" w:rsidRDefault="009E4443" w:rsidP="009E444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9E44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3B02E3" w14:textId="77777777" w:rsidR="009E4443" w:rsidRPr="009E4443" w:rsidRDefault="009E4443" w:rsidP="009E4443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9E444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de-DE"/>
              </w:rPr>
              <w:t>→</w:t>
            </w:r>
          </w:p>
        </w:tc>
        <w:tc>
          <w:tcPr>
            <w:tcW w:w="2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41EA6E32" w14:textId="77777777" w:rsidR="009E4443" w:rsidRPr="009E4443" w:rsidRDefault="009E4443" w:rsidP="009E4443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9E444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de-DE"/>
              </w:rPr>
              <w:t>Wert</w:t>
            </w:r>
          </w:p>
        </w:tc>
        <w:tc>
          <w:tcPr>
            <w:tcW w:w="7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9242B0" w14:textId="77777777" w:rsidR="009E4443" w:rsidRPr="009E4443" w:rsidRDefault="009E4443" w:rsidP="009E444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9E44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Code</w:t>
            </w:r>
          </w:p>
        </w:tc>
      </w:tr>
      <w:tr w:rsidR="009E4443" w:rsidRPr="009E4443" w14:paraId="0DFCA1F0" w14:textId="77777777" w:rsidTr="009E4443">
        <w:trPr>
          <w:trHeight w:val="270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136C1F96" w14:textId="3E2F42E9" w:rsidR="009E4443" w:rsidRPr="009E4443" w:rsidRDefault="009E4443" w:rsidP="009E4443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6046761" w14:textId="20D59E86" w:rsidR="009E4443" w:rsidRPr="009E4443" w:rsidRDefault="009E4443" w:rsidP="009E444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FEBC51" w14:textId="77777777" w:rsidR="009E4443" w:rsidRPr="009E4443" w:rsidRDefault="009E4443" w:rsidP="009E4443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9E444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de-DE"/>
              </w:rPr>
              <w:t>→</w:t>
            </w:r>
          </w:p>
        </w:tc>
        <w:tc>
          <w:tcPr>
            <w:tcW w:w="26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048B6597" w14:textId="1AA6E2C2" w:rsidR="009E4443" w:rsidRPr="009E4443" w:rsidRDefault="009E4443" w:rsidP="009E4443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9E44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Kanal 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C5167D" w14:textId="6B89104E" w:rsidR="009E4443" w:rsidRPr="009E4443" w:rsidRDefault="009E4443" w:rsidP="009E444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9E44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0</w:t>
            </w:r>
          </w:p>
        </w:tc>
      </w:tr>
      <w:tr w:rsidR="009E4443" w:rsidRPr="009E4443" w14:paraId="45AACAAD" w14:textId="77777777" w:rsidTr="009E4443">
        <w:trPr>
          <w:trHeight w:val="255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DD36A6" w14:textId="77777777" w:rsidR="009E4443" w:rsidRPr="009E4443" w:rsidRDefault="009E4443" w:rsidP="009E4443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9E44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LED Einfachblitz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65C90" w14:textId="77777777" w:rsidR="009E4443" w:rsidRPr="009E4443" w:rsidRDefault="009E4443" w:rsidP="009E4443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99ED7C" w14:textId="77777777" w:rsidR="009E4443" w:rsidRPr="009E4443" w:rsidRDefault="009E4443" w:rsidP="009E4443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6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9387A79" w14:textId="27969A22" w:rsidR="009E4443" w:rsidRPr="009E4443" w:rsidRDefault="009E4443" w:rsidP="009E4443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9E44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Kanal 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BF584A" w14:textId="423742D9" w:rsidR="009E4443" w:rsidRPr="009E4443" w:rsidRDefault="009E4443" w:rsidP="009E444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9E44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1</w:t>
            </w:r>
          </w:p>
        </w:tc>
      </w:tr>
      <w:tr w:rsidR="009E4443" w:rsidRPr="009E4443" w14:paraId="5F361460" w14:textId="77777777" w:rsidTr="009E4443">
        <w:trPr>
          <w:trHeight w:val="255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E26BD" w14:textId="77777777" w:rsidR="009E4443" w:rsidRPr="009E4443" w:rsidRDefault="009E4443" w:rsidP="009E444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0FCF9" w14:textId="77777777" w:rsidR="009E4443" w:rsidRPr="009E4443" w:rsidRDefault="009E4443" w:rsidP="009E4443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45ADE8" w14:textId="77777777" w:rsidR="009E4443" w:rsidRPr="009E4443" w:rsidRDefault="009E4443" w:rsidP="009E4443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6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2E2D61C4" w14:textId="3DE36DF5" w:rsidR="009E4443" w:rsidRPr="009E4443" w:rsidRDefault="009E4443" w:rsidP="009E4443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9E44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Kanal 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0C76CB" w14:textId="2A86AA68" w:rsidR="009E4443" w:rsidRPr="009E4443" w:rsidRDefault="009E4443" w:rsidP="009E444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9E44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2</w:t>
            </w:r>
          </w:p>
        </w:tc>
      </w:tr>
      <w:tr w:rsidR="009E4443" w:rsidRPr="009E4443" w14:paraId="6080028A" w14:textId="77777777" w:rsidTr="009E4443">
        <w:trPr>
          <w:trHeight w:val="255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87D6B" w14:textId="77777777" w:rsidR="009E4443" w:rsidRPr="009E4443" w:rsidRDefault="009E4443" w:rsidP="009E444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043D8" w14:textId="77777777" w:rsidR="009E4443" w:rsidRPr="009E4443" w:rsidRDefault="009E4443" w:rsidP="009E4443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27845E" w14:textId="77777777" w:rsidR="009E4443" w:rsidRPr="009E4443" w:rsidRDefault="009E4443" w:rsidP="009E4443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6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300DEE41" w14:textId="529ACDA6" w:rsidR="009E4443" w:rsidRPr="009E4443" w:rsidRDefault="009E4443" w:rsidP="009E4443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9E44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Kanal 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7A00DE" w14:textId="295B0336" w:rsidR="009E4443" w:rsidRPr="009E4443" w:rsidRDefault="009E4443" w:rsidP="009E444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9E44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3</w:t>
            </w:r>
          </w:p>
        </w:tc>
      </w:tr>
      <w:tr w:rsidR="009E4443" w:rsidRPr="009E4443" w14:paraId="4ED65895" w14:textId="77777777" w:rsidTr="009E4443">
        <w:trPr>
          <w:trHeight w:val="255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E4352" w14:textId="77777777" w:rsidR="009E4443" w:rsidRPr="009E4443" w:rsidRDefault="009E4443" w:rsidP="009E444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97CCD" w14:textId="77777777" w:rsidR="009E4443" w:rsidRPr="009E4443" w:rsidRDefault="009E4443" w:rsidP="009E4443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55A068" w14:textId="77777777" w:rsidR="009E4443" w:rsidRPr="009E4443" w:rsidRDefault="009E4443" w:rsidP="009E4443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6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12F7B11E" w14:textId="6FC854BD" w:rsidR="009E4443" w:rsidRPr="009E4443" w:rsidRDefault="009E4443" w:rsidP="009E4443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9E44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Kanal 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527EC6" w14:textId="719C4EC0" w:rsidR="009E4443" w:rsidRPr="009E4443" w:rsidRDefault="009E4443" w:rsidP="009E444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9E44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4</w:t>
            </w:r>
          </w:p>
        </w:tc>
      </w:tr>
      <w:tr w:rsidR="009E4443" w:rsidRPr="009E4443" w14:paraId="7ACC42EF" w14:textId="77777777" w:rsidTr="009E4443">
        <w:trPr>
          <w:trHeight w:val="255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12020" w14:textId="77777777" w:rsidR="009E4443" w:rsidRPr="009E4443" w:rsidRDefault="009E4443" w:rsidP="009E444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A36DA" w14:textId="77777777" w:rsidR="009E4443" w:rsidRPr="009E4443" w:rsidRDefault="009E4443" w:rsidP="009E4443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E7311F" w14:textId="77777777" w:rsidR="009E4443" w:rsidRPr="009E4443" w:rsidRDefault="009E4443" w:rsidP="009E4443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6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765449B3" w14:textId="774A38A0" w:rsidR="009E4443" w:rsidRPr="009E4443" w:rsidRDefault="009E4443" w:rsidP="009E4443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9E44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Kanal 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9C5742" w14:textId="3253460D" w:rsidR="009E4443" w:rsidRPr="009E4443" w:rsidRDefault="009E4443" w:rsidP="009E444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9E44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5</w:t>
            </w:r>
          </w:p>
        </w:tc>
      </w:tr>
      <w:tr w:rsidR="009E4443" w:rsidRPr="009E4443" w14:paraId="0C1D064C" w14:textId="77777777" w:rsidTr="009E4443">
        <w:trPr>
          <w:trHeight w:val="255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0C15D" w14:textId="77777777" w:rsidR="009E4443" w:rsidRPr="009E4443" w:rsidRDefault="009E4443" w:rsidP="009E444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6CE0D" w14:textId="77777777" w:rsidR="009E4443" w:rsidRPr="009E4443" w:rsidRDefault="009E4443" w:rsidP="009E4443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CB8438" w14:textId="77777777" w:rsidR="009E4443" w:rsidRPr="009E4443" w:rsidRDefault="009E4443" w:rsidP="009E4443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6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009C145E" w14:textId="5AB4EE27" w:rsidR="009E4443" w:rsidRPr="009E4443" w:rsidRDefault="009E4443" w:rsidP="009E4443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9E44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Kanal 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C5FA37" w14:textId="19C5AFD3" w:rsidR="009E4443" w:rsidRPr="009E4443" w:rsidRDefault="009E4443" w:rsidP="009E444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9E44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6</w:t>
            </w:r>
          </w:p>
        </w:tc>
      </w:tr>
      <w:tr w:rsidR="009E4443" w:rsidRPr="009E4443" w14:paraId="21B8A4D7" w14:textId="77777777" w:rsidTr="009E4443">
        <w:trPr>
          <w:trHeight w:val="255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7496E" w14:textId="77777777" w:rsidR="009E4443" w:rsidRPr="009E4443" w:rsidRDefault="009E4443" w:rsidP="009E444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8E729" w14:textId="77777777" w:rsidR="009E4443" w:rsidRPr="009E4443" w:rsidRDefault="009E4443" w:rsidP="009E4443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6906CE" w14:textId="77777777" w:rsidR="009E4443" w:rsidRPr="009E4443" w:rsidRDefault="009E4443" w:rsidP="009E4443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6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F36F0DD" w14:textId="5186C935" w:rsidR="009E4443" w:rsidRPr="009E4443" w:rsidRDefault="009E4443" w:rsidP="009E4443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9E44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Kanal 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C33AEF" w14:textId="035DC161" w:rsidR="009E4443" w:rsidRPr="009E4443" w:rsidRDefault="009E4443" w:rsidP="009E444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9E44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7</w:t>
            </w:r>
          </w:p>
        </w:tc>
      </w:tr>
      <w:tr w:rsidR="009E4443" w:rsidRPr="009E4443" w14:paraId="28B2E3BB" w14:textId="77777777" w:rsidTr="009E4443">
        <w:trPr>
          <w:trHeight w:val="255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8808E" w14:textId="77777777" w:rsidR="009E4443" w:rsidRPr="009E4443" w:rsidRDefault="009E4443" w:rsidP="009E444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8A71E" w14:textId="77777777" w:rsidR="009E4443" w:rsidRPr="009E4443" w:rsidRDefault="009E4443" w:rsidP="009E4443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801A71" w14:textId="77777777" w:rsidR="009E4443" w:rsidRPr="009E4443" w:rsidRDefault="009E4443" w:rsidP="009E4443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6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1A833426" w14:textId="58D8211E" w:rsidR="009E4443" w:rsidRPr="009E4443" w:rsidRDefault="009E4443" w:rsidP="009E4443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9E44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Kanal 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745A24" w14:textId="77F91E46" w:rsidR="009E4443" w:rsidRPr="009E4443" w:rsidRDefault="009E4443" w:rsidP="009E444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9E44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8</w:t>
            </w:r>
          </w:p>
        </w:tc>
      </w:tr>
      <w:tr w:rsidR="009E4443" w:rsidRPr="009E4443" w14:paraId="4A711E1A" w14:textId="77777777" w:rsidTr="009E4443">
        <w:trPr>
          <w:trHeight w:val="255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74FCD" w14:textId="77777777" w:rsidR="009E4443" w:rsidRPr="009E4443" w:rsidRDefault="009E4443" w:rsidP="009E444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D67A0" w14:textId="77777777" w:rsidR="009E4443" w:rsidRPr="009E4443" w:rsidRDefault="009E4443" w:rsidP="009E4443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1D6494" w14:textId="77777777" w:rsidR="009E4443" w:rsidRPr="009E4443" w:rsidRDefault="009E4443" w:rsidP="009E4443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6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5A85A8E" w14:textId="6C5F2D99" w:rsidR="009E4443" w:rsidRPr="009E4443" w:rsidRDefault="009E4443" w:rsidP="009E4443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9E44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Kanal 10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A6DCCB" w14:textId="3AE078C3" w:rsidR="009E4443" w:rsidRPr="009E4443" w:rsidRDefault="009E4443" w:rsidP="009E444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9E44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9</w:t>
            </w:r>
          </w:p>
        </w:tc>
      </w:tr>
      <w:tr w:rsidR="009E4443" w:rsidRPr="009E4443" w14:paraId="3651E7F0" w14:textId="77777777" w:rsidTr="009E4443">
        <w:trPr>
          <w:trHeight w:val="255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CBAC9" w14:textId="77777777" w:rsidR="009E4443" w:rsidRPr="009E4443" w:rsidRDefault="009E4443" w:rsidP="009E444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6AE13" w14:textId="77777777" w:rsidR="009E4443" w:rsidRPr="009E4443" w:rsidRDefault="009E4443" w:rsidP="009E4443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40EEE3" w14:textId="77777777" w:rsidR="009E4443" w:rsidRPr="009E4443" w:rsidRDefault="009E4443" w:rsidP="009E4443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6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4194817" w14:textId="34AF32D7" w:rsidR="009E4443" w:rsidRPr="009E4443" w:rsidRDefault="009E4443" w:rsidP="009E4443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9E44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Kanal 11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EF7B17" w14:textId="2AC0106E" w:rsidR="009E4443" w:rsidRPr="009E4443" w:rsidRDefault="009E4443" w:rsidP="009E444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9E44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A</w:t>
            </w:r>
          </w:p>
        </w:tc>
      </w:tr>
      <w:tr w:rsidR="009E4443" w:rsidRPr="009E4443" w14:paraId="5F124882" w14:textId="77777777" w:rsidTr="009E4443">
        <w:trPr>
          <w:trHeight w:val="255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BC012" w14:textId="77777777" w:rsidR="009E4443" w:rsidRPr="009E4443" w:rsidRDefault="009E4443" w:rsidP="009E444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4633B" w14:textId="77777777" w:rsidR="009E4443" w:rsidRPr="009E4443" w:rsidRDefault="009E4443" w:rsidP="009E4443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9FAF78" w14:textId="77777777" w:rsidR="009E4443" w:rsidRPr="009E4443" w:rsidRDefault="009E4443" w:rsidP="009E4443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6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7D1B4AAF" w14:textId="18A14297" w:rsidR="009E4443" w:rsidRPr="009E4443" w:rsidRDefault="009E4443" w:rsidP="009E4443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9E44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Kanal 12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0D0F57" w14:textId="5C1092C2" w:rsidR="009E4443" w:rsidRPr="009E4443" w:rsidRDefault="009E4443" w:rsidP="009E444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9E44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B</w:t>
            </w:r>
          </w:p>
        </w:tc>
      </w:tr>
      <w:tr w:rsidR="009E4443" w:rsidRPr="009E4443" w14:paraId="2F007CA7" w14:textId="77777777" w:rsidTr="009E4443">
        <w:trPr>
          <w:trHeight w:val="255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47D24" w14:textId="77777777" w:rsidR="009E4443" w:rsidRPr="009E4443" w:rsidRDefault="009E4443" w:rsidP="009E444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1A6B8" w14:textId="77777777" w:rsidR="009E4443" w:rsidRPr="009E4443" w:rsidRDefault="009E4443" w:rsidP="009E4443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95B61D" w14:textId="77777777" w:rsidR="009E4443" w:rsidRPr="009E4443" w:rsidRDefault="009E4443" w:rsidP="009E4443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6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05784524" w14:textId="28CBA933" w:rsidR="009E4443" w:rsidRPr="009E4443" w:rsidRDefault="009E4443" w:rsidP="009E4443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9E44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Kanal 13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0117F1" w14:textId="723BEBE1" w:rsidR="009E4443" w:rsidRPr="009E4443" w:rsidRDefault="009E4443" w:rsidP="009E444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9E44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C</w:t>
            </w:r>
          </w:p>
        </w:tc>
      </w:tr>
      <w:tr w:rsidR="009E4443" w:rsidRPr="009E4443" w14:paraId="75DDEE07" w14:textId="77777777" w:rsidTr="009E4443">
        <w:trPr>
          <w:trHeight w:val="255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ACF23" w14:textId="77777777" w:rsidR="009E4443" w:rsidRPr="009E4443" w:rsidRDefault="009E4443" w:rsidP="009E444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93B98" w14:textId="77777777" w:rsidR="009E4443" w:rsidRPr="009E4443" w:rsidRDefault="009E4443" w:rsidP="009E4443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6013CE" w14:textId="77777777" w:rsidR="009E4443" w:rsidRPr="009E4443" w:rsidRDefault="009E4443" w:rsidP="009E4443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6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1CE49AA8" w14:textId="2AE12444" w:rsidR="009E4443" w:rsidRPr="009E4443" w:rsidRDefault="009E4443" w:rsidP="009E4443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9E44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Kanal 14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0DEA30" w14:textId="18B23612" w:rsidR="009E4443" w:rsidRPr="009E4443" w:rsidRDefault="009E4443" w:rsidP="009E444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9E44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D</w:t>
            </w:r>
          </w:p>
        </w:tc>
      </w:tr>
      <w:tr w:rsidR="009E4443" w:rsidRPr="009E4443" w14:paraId="1D02DB24" w14:textId="77777777" w:rsidTr="009E4443">
        <w:trPr>
          <w:trHeight w:val="255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18464" w14:textId="77777777" w:rsidR="009E4443" w:rsidRPr="009E4443" w:rsidRDefault="009E4443" w:rsidP="009E444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0E849" w14:textId="77777777" w:rsidR="009E4443" w:rsidRPr="009E4443" w:rsidRDefault="009E4443" w:rsidP="009E4443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1C314F" w14:textId="77777777" w:rsidR="009E4443" w:rsidRPr="009E4443" w:rsidRDefault="009E4443" w:rsidP="009E4443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6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89C4FAF" w14:textId="7D22EA9E" w:rsidR="009E4443" w:rsidRPr="009E4443" w:rsidRDefault="009E4443" w:rsidP="009E4443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9E44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Kanal 15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A9B7F4" w14:textId="02B8A215" w:rsidR="009E4443" w:rsidRPr="009E4443" w:rsidRDefault="009E4443" w:rsidP="009E444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9E44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E</w:t>
            </w:r>
          </w:p>
        </w:tc>
      </w:tr>
      <w:tr w:rsidR="009E4443" w:rsidRPr="009E4443" w14:paraId="1BD39FBA" w14:textId="77777777" w:rsidTr="009E4443">
        <w:trPr>
          <w:trHeight w:val="255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DC335" w14:textId="77777777" w:rsidR="009E4443" w:rsidRPr="009E4443" w:rsidRDefault="009E4443" w:rsidP="009E444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67489" w14:textId="77777777" w:rsidR="009E4443" w:rsidRPr="009E4443" w:rsidRDefault="009E4443" w:rsidP="009E4443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C19305" w14:textId="77777777" w:rsidR="009E4443" w:rsidRPr="009E4443" w:rsidRDefault="009E4443" w:rsidP="009E4443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5C320C58" w14:textId="17FC229E" w:rsidR="009E4443" w:rsidRPr="009E4443" w:rsidRDefault="009E4443" w:rsidP="009E4443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9E44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Kanal 16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106A88" w14:textId="3942158F" w:rsidR="009E4443" w:rsidRPr="009E4443" w:rsidRDefault="009E4443" w:rsidP="009E444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9E44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F</w:t>
            </w:r>
          </w:p>
        </w:tc>
      </w:tr>
      <w:tr w:rsidR="009E4443" w:rsidRPr="009E4443" w14:paraId="050EF68C" w14:textId="77777777" w:rsidTr="009E4443">
        <w:trPr>
          <w:trHeight w:val="27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35E84" w14:textId="77777777" w:rsidR="009E4443" w:rsidRPr="009E4443" w:rsidRDefault="009E4443" w:rsidP="009E444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DAD6B" w14:textId="77777777" w:rsidR="009E4443" w:rsidRPr="009E4443" w:rsidRDefault="009E4443" w:rsidP="009E4443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A2B5F1" w14:textId="77777777" w:rsidR="009E4443" w:rsidRPr="009E4443" w:rsidRDefault="009E4443" w:rsidP="009E4443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2AB0C0" w14:textId="746757C1" w:rsidR="009E4443" w:rsidRPr="009E4443" w:rsidRDefault="009E4443" w:rsidP="009E4443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9E44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Jumper ziehen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B7331" w14:textId="3B9E745C" w:rsidR="009E4443" w:rsidRPr="009E4443" w:rsidRDefault="009E4443" w:rsidP="009E444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</w:p>
        </w:tc>
      </w:tr>
      <w:tr w:rsidR="009E4443" w:rsidRPr="009E4443" w14:paraId="3EB0043C" w14:textId="77777777" w:rsidTr="009E4443">
        <w:trPr>
          <w:trHeight w:val="255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500DF" w14:textId="77777777" w:rsidR="009E4443" w:rsidRPr="009E4443" w:rsidRDefault="009E4443" w:rsidP="009E444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F44B4" w14:textId="77777777" w:rsidR="009E4443" w:rsidRPr="009E4443" w:rsidRDefault="009E4443" w:rsidP="009E4443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8B7120" w14:textId="77777777" w:rsidR="009E4443" w:rsidRPr="009E4443" w:rsidRDefault="009E4443" w:rsidP="009E4443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7FBA42" w14:textId="3E11B1E0" w:rsidR="009E4443" w:rsidRPr="009E4443" w:rsidRDefault="009E4443" w:rsidP="009E4443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9E44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LED Doppelblitz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95A75" w14:textId="77777777" w:rsidR="009E4443" w:rsidRPr="009E4443" w:rsidRDefault="009E4443" w:rsidP="009E4443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</w:p>
        </w:tc>
      </w:tr>
      <w:tr w:rsidR="009E4443" w:rsidRPr="009E4443" w14:paraId="16EC6CE8" w14:textId="77777777" w:rsidTr="009E4443">
        <w:trPr>
          <w:trHeight w:val="255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F4173" w14:textId="77777777" w:rsidR="009E4443" w:rsidRPr="009E4443" w:rsidRDefault="009E4443" w:rsidP="009E4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E8F79" w14:textId="77777777" w:rsidR="009E4443" w:rsidRPr="009E4443" w:rsidRDefault="009E4443" w:rsidP="009E4443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F305BA" w14:textId="77777777" w:rsidR="009E4443" w:rsidRPr="009E4443" w:rsidRDefault="009E4443" w:rsidP="009E4443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C2F7DAD" w14:textId="72C5751E" w:rsidR="009E4443" w:rsidRPr="009E4443" w:rsidRDefault="009E4443" w:rsidP="009E4443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F505CE" w14:textId="77777777" w:rsidR="009E4443" w:rsidRPr="009E4443" w:rsidRDefault="009E4443" w:rsidP="009E4443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</w:p>
        </w:tc>
      </w:tr>
    </w:tbl>
    <w:p w14:paraId="53D0183C" w14:textId="77777777" w:rsidR="007D48E5" w:rsidRPr="00CE2770" w:rsidRDefault="007D48E5" w:rsidP="00302B56"/>
    <w:p w14:paraId="493A7BA8" w14:textId="77777777" w:rsidR="00C220D2" w:rsidRDefault="00C220D2">
      <w:pPr>
        <w:rPr>
          <w:b/>
          <w:u w:val="single"/>
        </w:rPr>
      </w:pPr>
    </w:p>
    <w:p w14:paraId="65C89962" w14:textId="77777777" w:rsidR="00C220D2" w:rsidRDefault="00C220D2">
      <w:r>
        <w:br w:type="page"/>
      </w:r>
    </w:p>
    <w:p w14:paraId="1D5F6301" w14:textId="6391A735" w:rsidR="00C220D2" w:rsidRDefault="00F4794D" w:rsidP="00C220D2">
      <w:hyperlink w:anchor="_Dimm-Funktion" w:history="1">
        <w:r w:rsidR="00C220D2" w:rsidRPr="00EC3AD4">
          <w:rPr>
            <w:rStyle w:val="Hyperlink"/>
          </w:rPr>
          <w:t>Dimm-Funktion</w:t>
        </w:r>
      </w:hyperlink>
      <w:r w:rsidR="00C220D2">
        <w:rPr>
          <w:rStyle w:val="Hyperlink"/>
        </w:rPr>
        <w:t>:</w:t>
      </w:r>
    </w:p>
    <w:p w14:paraId="6F65D76E" w14:textId="77777777" w:rsidR="00C220D2" w:rsidRDefault="00C220D2" w:rsidP="00C220D2">
      <w:r>
        <w:t xml:space="preserve">Die </w:t>
      </w:r>
      <w:proofErr w:type="spellStart"/>
      <w:r>
        <w:t>Dimmfunktion</w:t>
      </w:r>
      <w:proofErr w:type="spellEnd"/>
      <w:r>
        <w:t xml:space="preserve"> (PWM) kann im Nachhinein für Ausgang 4 und/oder Ausgang 5 aktiviert werden.</w:t>
      </w:r>
    </w:p>
    <w:p w14:paraId="31068E66" w14:textId="31EC6CBB" w:rsidR="00C220D2" w:rsidRDefault="00C220D2" w:rsidP="00C220D2">
      <w:r>
        <w:t>(jeweils eigene Programmier-Prozedur)</w:t>
      </w:r>
    </w:p>
    <w:p w14:paraId="561410FB" w14:textId="3D554EB0" w:rsidR="00B67A5E" w:rsidRDefault="00B67A5E" w:rsidP="00C220D2">
      <w:r>
        <w:t>Dies Funktioniert im Mode Einzelkanal und Multikanal</w:t>
      </w:r>
    </w:p>
    <w:p w14:paraId="0B920F72" w14:textId="77777777" w:rsidR="00C220D2" w:rsidRDefault="00C220D2">
      <w:pPr>
        <w:rPr>
          <w:b/>
          <w:u w:val="single"/>
        </w:rPr>
      </w:pPr>
    </w:p>
    <w:tbl>
      <w:tblPr>
        <w:tblW w:w="68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40"/>
        <w:gridCol w:w="700"/>
        <w:gridCol w:w="700"/>
        <w:gridCol w:w="2620"/>
        <w:gridCol w:w="700"/>
      </w:tblGrid>
      <w:tr w:rsidR="009E4443" w14:paraId="2AB0DB9B" w14:textId="77777777" w:rsidTr="009E4443">
        <w:trPr>
          <w:trHeight w:val="27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E13F214" w14:textId="77777777" w:rsidR="009E4443" w:rsidRDefault="009E444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Jumper gesteckt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E3AEFE9" w14:textId="77777777" w:rsidR="009E4443" w:rsidRDefault="009E444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612A739" w14:textId="77777777" w:rsidR="009E4443" w:rsidRDefault="009E444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4A5E68F" w14:textId="77777777" w:rsidR="009E4443" w:rsidRDefault="009E444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B8AE646" w14:textId="77777777" w:rsidR="009E4443" w:rsidRDefault="009E4443">
            <w:pPr>
              <w:rPr>
                <w:sz w:val="20"/>
                <w:szCs w:val="20"/>
              </w:rPr>
            </w:pPr>
          </w:p>
        </w:tc>
      </w:tr>
      <w:tr w:rsidR="009E4443" w14:paraId="24C5A810" w14:textId="77777777" w:rsidTr="009E4443">
        <w:trPr>
          <w:trHeight w:val="270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DE58A6B" w14:textId="77777777" w:rsidR="009E4443" w:rsidRDefault="009E4443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Funktion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FC2527" w14:textId="77777777" w:rsidR="009E4443" w:rsidRDefault="009E444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Code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92A33CA" w14:textId="77777777" w:rsidR="009E4443" w:rsidRDefault="009E444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311B86F" w14:textId="77777777" w:rsidR="009E4443" w:rsidRDefault="009E444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9DD2AF4" w14:textId="77777777" w:rsidR="009E4443" w:rsidRDefault="009E4443">
            <w:pPr>
              <w:rPr>
                <w:sz w:val="20"/>
                <w:szCs w:val="20"/>
              </w:rPr>
            </w:pPr>
          </w:p>
        </w:tc>
      </w:tr>
      <w:tr w:rsidR="009E4443" w14:paraId="01DCCBDF" w14:textId="77777777" w:rsidTr="009E4443">
        <w:trPr>
          <w:trHeight w:val="270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2474DE8" w14:textId="77777777" w:rsidR="009E4443" w:rsidRDefault="009E444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PWM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Ausg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484799A" w14:textId="77777777" w:rsidR="009E4443" w:rsidRDefault="009E444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939C4E3" w14:textId="77777777" w:rsidR="009E4443" w:rsidRDefault="009E444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→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8433549" w14:textId="77777777" w:rsidR="009E4443" w:rsidRDefault="009E4443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eigenen Kanal zuweisen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5601399" w14:textId="77777777" w:rsidR="009E4443" w:rsidRDefault="009E444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Code</w:t>
            </w:r>
          </w:p>
        </w:tc>
      </w:tr>
      <w:tr w:rsidR="009E4443" w14:paraId="3D92FBBE" w14:textId="77777777" w:rsidTr="009E4443">
        <w:trPr>
          <w:trHeight w:val="27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E85E416" w14:textId="77777777" w:rsidR="009E4443" w:rsidRDefault="009E444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PWM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Ausg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18BCAB4" w14:textId="77777777" w:rsidR="009E4443" w:rsidRDefault="009E444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AEC3A67" w14:textId="77777777" w:rsidR="009E4443" w:rsidRDefault="009E444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→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389412F" w14:textId="77777777" w:rsidR="009E4443" w:rsidRDefault="009E4443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eigenen Kanal zuweisen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39671A8" w14:textId="77777777" w:rsidR="009E4443" w:rsidRDefault="009E444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Code</w:t>
            </w:r>
          </w:p>
        </w:tc>
      </w:tr>
      <w:tr w:rsidR="009E4443" w14:paraId="66167749" w14:textId="77777777" w:rsidTr="009E4443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AD08D53" w14:textId="77777777" w:rsidR="009E4443" w:rsidRDefault="009E444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LED Einfachblitz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DCA992C" w14:textId="77777777" w:rsidR="009E4443" w:rsidRDefault="009E444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062F5AB" w14:textId="77777777" w:rsidR="009E4443" w:rsidRDefault="009E444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F775BF1" w14:textId="77777777" w:rsidR="009E4443" w:rsidRDefault="009E444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Kanal 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10EF694" w14:textId="77777777" w:rsidR="009E4443" w:rsidRDefault="009E444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</w:tr>
      <w:tr w:rsidR="009E4443" w14:paraId="639F4BBD" w14:textId="77777777" w:rsidTr="009E4443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6EB1E8A" w14:textId="77777777" w:rsidR="009E4443" w:rsidRDefault="009E444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4FF40A5" w14:textId="77777777" w:rsidR="009E4443" w:rsidRDefault="009E444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F5FA95F" w14:textId="77777777" w:rsidR="009E4443" w:rsidRDefault="009E444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3F17A87" w14:textId="77777777" w:rsidR="009E4443" w:rsidRDefault="009E444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Kanal 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1F65ECB" w14:textId="77777777" w:rsidR="009E4443" w:rsidRDefault="009E444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</w:tr>
      <w:tr w:rsidR="009E4443" w14:paraId="7B77FEBB" w14:textId="77777777" w:rsidTr="009E4443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1298221" w14:textId="77777777" w:rsidR="009E4443" w:rsidRDefault="009E444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0720F1E" w14:textId="77777777" w:rsidR="009E4443" w:rsidRDefault="009E444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2BAD7BB" w14:textId="77777777" w:rsidR="009E4443" w:rsidRDefault="009E444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4F2CEA4" w14:textId="77777777" w:rsidR="009E4443" w:rsidRDefault="009E444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Kanal 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1EE3BC7" w14:textId="77777777" w:rsidR="009E4443" w:rsidRDefault="009E444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</w:tr>
      <w:tr w:rsidR="009E4443" w14:paraId="502BAB65" w14:textId="77777777" w:rsidTr="009E4443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5744A0A" w14:textId="77777777" w:rsidR="009E4443" w:rsidRDefault="009E444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9493016" w14:textId="77777777" w:rsidR="009E4443" w:rsidRDefault="009E444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7C6764A" w14:textId="77777777" w:rsidR="009E4443" w:rsidRDefault="009E444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3B4B480" w14:textId="77777777" w:rsidR="009E4443" w:rsidRDefault="009E444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Kanal 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67D4E25" w14:textId="77777777" w:rsidR="009E4443" w:rsidRDefault="009E444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</w:tr>
      <w:tr w:rsidR="009E4443" w14:paraId="477BB1AE" w14:textId="77777777" w:rsidTr="009E4443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65B263F" w14:textId="77777777" w:rsidR="009E4443" w:rsidRDefault="009E444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1D70F95" w14:textId="77777777" w:rsidR="009E4443" w:rsidRDefault="009E444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27DB906" w14:textId="77777777" w:rsidR="009E4443" w:rsidRDefault="009E444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C2FD240" w14:textId="77777777" w:rsidR="009E4443" w:rsidRDefault="009E444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Kanal 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1A1CE7F" w14:textId="77777777" w:rsidR="009E4443" w:rsidRDefault="009E444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</w:tr>
      <w:tr w:rsidR="009E4443" w14:paraId="19C262E5" w14:textId="77777777" w:rsidTr="009E4443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F5C4E5A" w14:textId="77777777" w:rsidR="009E4443" w:rsidRDefault="009E444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336D359" w14:textId="77777777" w:rsidR="009E4443" w:rsidRDefault="009E444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956D287" w14:textId="77777777" w:rsidR="009E4443" w:rsidRDefault="009E444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2D74CAE" w14:textId="77777777" w:rsidR="009E4443" w:rsidRDefault="009E444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Kanal 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8A55534" w14:textId="77777777" w:rsidR="009E4443" w:rsidRDefault="009E444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</w:tr>
      <w:tr w:rsidR="009E4443" w14:paraId="7C923BF5" w14:textId="77777777" w:rsidTr="009E4443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1589BBF" w14:textId="77777777" w:rsidR="009E4443" w:rsidRDefault="009E444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F5BBCD6" w14:textId="77777777" w:rsidR="009E4443" w:rsidRDefault="009E444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D683E67" w14:textId="77777777" w:rsidR="009E4443" w:rsidRDefault="009E444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32EB507" w14:textId="77777777" w:rsidR="009E4443" w:rsidRDefault="009E444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Kanal 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1E3D5E9" w14:textId="77777777" w:rsidR="009E4443" w:rsidRDefault="009E444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</w:t>
            </w:r>
          </w:p>
        </w:tc>
      </w:tr>
      <w:tr w:rsidR="009E4443" w14:paraId="278C4E6F" w14:textId="77777777" w:rsidTr="009E4443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11330ED" w14:textId="77777777" w:rsidR="009E4443" w:rsidRDefault="009E444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8489E95" w14:textId="77777777" w:rsidR="009E4443" w:rsidRDefault="009E444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4F89399" w14:textId="77777777" w:rsidR="009E4443" w:rsidRDefault="009E444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F430369" w14:textId="77777777" w:rsidR="009E4443" w:rsidRDefault="009E444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Kanal 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8E6C123" w14:textId="77777777" w:rsidR="009E4443" w:rsidRDefault="009E444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7</w:t>
            </w:r>
          </w:p>
        </w:tc>
      </w:tr>
      <w:tr w:rsidR="009E4443" w14:paraId="0DB6D665" w14:textId="77777777" w:rsidTr="009E4443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CA9AF52" w14:textId="77777777" w:rsidR="009E4443" w:rsidRDefault="009E444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4B7C311" w14:textId="77777777" w:rsidR="009E4443" w:rsidRDefault="009E444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8C33AB1" w14:textId="77777777" w:rsidR="009E4443" w:rsidRDefault="009E444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4AF7823" w14:textId="77777777" w:rsidR="009E4443" w:rsidRDefault="009E444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Kanal 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AA09667" w14:textId="77777777" w:rsidR="009E4443" w:rsidRDefault="009E444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8</w:t>
            </w:r>
          </w:p>
        </w:tc>
      </w:tr>
      <w:tr w:rsidR="009E4443" w14:paraId="43AE3530" w14:textId="77777777" w:rsidTr="009E4443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A4BA686" w14:textId="77777777" w:rsidR="009E4443" w:rsidRDefault="009E444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340479D" w14:textId="77777777" w:rsidR="009E4443" w:rsidRDefault="009E444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407F8D9" w14:textId="77777777" w:rsidR="009E4443" w:rsidRDefault="009E444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0E27A1F" w14:textId="77777777" w:rsidR="009E4443" w:rsidRDefault="009E444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Kanal 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B73C736" w14:textId="77777777" w:rsidR="009E4443" w:rsidRDefault="009E444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9</w:t>
            </w:r>
          </w:p>
        </w:tc>
      </w:tr>
      <w:tr w:rsidR="009E4443" w14:paraId="5AE230B0" w14:textId="77777777" w:rsidTr="009E4443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D3B52B9" w14:textId="77777777" w:rsidR="009E4443" w:rsidRDefault="009E444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7E14658" w14:textId="77777777" w:rsidR="009E4443" w:rsidRDefault="009E444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8546E37" w14:textId="77777777" w:rsidR="009E4443" w:rsidRDefault="009E444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A15226D" w14:textId="77777777" w:rsidR="009E4443" w:rsidRDefault="009E444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Kanal 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7D67F65" w14:textId="77777777" w:rsidR="009E4443" w:rsidRDefault="009E444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</w:t>
            </w:r>
          </w:p>
        </w:tc>
      </w:tr>
      <w:tr w:rsidR="009E4443" w14:paraId="0F04E9CB" w14:textId="77777777" w:rsidTr="009E4443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272B877" w14:textId="77777777" w:rsidR="009E4443" w:rsidRDefault="009E444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61B6F9D" w14:textId="77777777" w:rsidR="009E4443" w:rsidRDefault="009E444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595D7B1" w14:textId="77777777" w:rsidR="009E4443" w:rsidRDefault="009E444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0806C4E" w14:textId="77777777" w:rsidR="009E4443" w:rsidRDefault="009E444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Kanal 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9C7BF5B" w14:textId="77777777" w:rsidR="009E4443" w:rsidRDefault="009E444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B</w:t>
            </w:r>
          </w:p>
        </w:tc>
      </w:tr>
      <w:tr w:rsidR="009E4443" w14:paraId="2A6BB9F8" w14:textId="77777777" w:rsidTr="009E4443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A89BB28" w14:textId="77777777" w:rsidR="009E4443" w:rsidRDefault="009E444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0DDC008" w14:textId="77777777" w:rsidR="009E4443" w:rsidRDefault="009E444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61CA5DB" w14:textId="77777777" w:rsidR="009E4443" w:rsidRDefault="009E444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13B02E" w14:textId="77777777" w:rsidR="009E4443" w:rsidRDefault="009E444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Kanal 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25AA4A9" w14:textId="77777777" w:rsidR="009E4443" w:rsidRDefault="009E444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</w:tr>
      <w:tr w:rsidR="009E4443" w14:paraId="2D19D48F" w14:textId="77777777" w:rsidTr="009E4443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1CA1904" w14:textId="77777777" w:rsidR="009E4443" w:rsidRDefault="009E444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12E7197" w14:textId="77777777" w:rsidR="009E4443" w:rsidRDefault="009E444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DC87E1C" w14:textId="77777777" w:rsidR="009E4443" w:rsidRDefault="009E444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F9AB0E4" w14:textId="77777777" w:rsidR="009E4443" w:rsidRDefault="009E444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Kanal 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C8107EC" w14:textId="77777777" w:rsidR="009E4443" w:rsidRDefault="009E444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</w:t>
            </w:r>
          </w:p>
        </w:tc>
      </w:tr>
      <w:tr w:rsidR="009E4443" w14:paraId="67A7E0A6" w14:textId="77777777" w:rsidTr="009E4443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2FC341C" w14:textId="77777777" w:rsidR="009E4443" w:rsidRDefault="009E444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067FEEC" w14:textId="77777777" w:rsidR="009E4443" w:rsidRDefault="009E444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0AB7B07" w14:textId="77777777" w:rsidR="009E4443" w:rsidRDefault="009E444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D9B8678" w14:textId="77777777" w:rsidR="009E4443" w:rsidRDefault="009E444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Kanal 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2829C03" w14:textId="77777777" w:rsidR="009E4443" w:rsidRDefault="009E444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E</w:t>
            </w:r>
          </w:p>
        </w:tc>
      </w:tr>
      <w:tr w:rsidR="009E4443" w14:paraId="6DC0CBB9" w14:textId="77777777" w:rsidTr="009E4443">
        <w:trPr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E623E0A" w14:textId="77777777" w:rsidR="009E4443" w:rsidRDefault="009E444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9F2C82C" w14:textId="77777777" w:rsidR="009E4443" w:rsidRDefault="009E444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1F5FED9" w14:textId="77777777" w:rsidR="009E4443" w:rsidRDefault="009E444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53EB3E2" w14:textId="77777777" w:rsidR="009E4443" w:rsidRDefault="009E444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Kanal 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187B1E8" w14:textId="77777777" w:rsidR="009E4443" w:rsidRDefault="009E444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F</w:t>
            </w:r>
          </w:p>
        </w:tc>
      </w:tr>
      <w:tr w:rsidR="009E4443" w14:paraId="6E0558B4" w14:textId="77777777" w:rsidTr="009E4443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8546C20" w14:textId="77777777" w:rsidR="009E4443" w:rsidRDefault="009E444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9C4BB19" w14:textId="77777777" w:rsidR="009E4443" w:rsidRDefault="009E444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B4AA61F" w14:textId="77777777" w:rsidR="009E4443" w:rsidRDefault="009E444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9D3A670" w14:textId="77777777" w:rsidR="009E4443" w:rsidRDefault="009E444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Jumper ziehen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7A4F2D9" w14:textId="77777777" w:rsidR="009E4443" w:rsidRDefault="009E444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9E4443" w14:paraId="6A178218" w14:textId="77777777" w:rsidTr="009E4443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E28E47B" w14:textId="77777777" w:rsidR="009E4443" w:rsidRDefault="009E444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1D21C85" w14:textId="77777777" w:rsidR="009E4443" w:rsidRDefault="009E444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49D125A" w14:textId="77777777" w:rsidR="009E4443" w:rsidRDefault="009E444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8D5E016" w14:textId="77777777" w:rsidR="009E4443" w:rsidRDefault="009E444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LED Doppelblitz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0027A38" w14:textId="77777777" w:rsidR="009E4443" w:rsidRDefault="009E444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</w:tbl>
    <w:p w14:paraId="13E6CA22" w14:textId="22E6C510" w:rsidR="00DA00B2" w:rsidRDefault="009E4443">
      <w:pPr>
        <w:rPr>
          <w:b/>
          <w:u w:val="single"/>
        </w:rPr>
      </w:pPr>
      <w:r>
        <w:rPr>
          <w:b/>
          <w:u w:val="single"/>
        </w:rPr>
        <w:t xml:space="preserve"> </w:t>
      </w:r>
      <w:r w:rsidR="00DA00B2">
        <w:rPr>
          <w:b/>
          <w:u w:val="single"/>
        </w:rPr>
        <w:br w:type="page"/>
      </w:r>
    </w:p>
    <w:p w14:paraId="3A5D231F" w14:textId="77777777" w:rsidR="00DE682A" w:rsidRPr="002975AF" w:rsidRDefault="00DE682A" w:rsidP="002975AF">
      <w:pPr>
        <w:rPr>
          <w:b/>
          <w:bCs/>
          <w:u w:val="single"/>
        </w:rPr>
      </w:pPr>
      <w:r w:rsidRPr="002975AF">
        <w:rPr>
          <w:b/>
          <w:bCs/>
          <w:u w:val="single"/>
        </w:rPr>
        <w:lastRenderedPageBreak/>
        <w:t>PWM-Frequenz der Dimm-Funktion</w:t>
      </w:r>
    </w:p>
    <w:p w14:paraId="02E3BE17" w14:textId="7D8E4052" w:rsidR="00DE682A" w:rsidRDefault="00DE682A" w:rsidP="00DE682A">
      <w:r>
        <w:t xml:space="preserve">Per Default </w:t>
      </w:r>
      <w:r w:rsidR="00104261">
        <w:t xml:space="preserve">beträgt </w:t>
      </w:r>
      <w:r w:rsidR="00037D12">
        <w:t>für</w:t>
      </w:r>
      <w:r>
        <w:t xml:space="preserve"> die Dimm-Funktion </w:t>
      </w:r>
      <w:r w:rsidR="00104261">
        <w:t>die PWM-Frequenz</w:t>
      </w:r>
      <w:r>
        <w:t xml:space="preserve"> 60 Hz. </w:t>
      </w:r>
    </w:p>
    <w:p w14:paraId="760034E5" w14:textId="168E4BF6" w:rsidR="00DE682A" w:rsidRDefault="00DE682A" w:rsidP="00DE682A">
      <w:r>
        <w:t>Je nach Anwendung ist es sinnvo</w:t>
      </w:r>
      <w:r w:rsidR="00911529">
        <w:t>ll</w:t>
      </w:r>
      <w:r>
        <w:t xml:space="preserve"> eine höhere oder niedrigere PWM-Frequenz zu wählen</w:t>
      </w:r>
      <w:r w:rsidR="00911529">
        <w:t>.</w:t>
      </w:r>
    </w:p>
    <w:p w14:paraId="6C04E605" w14:textId="53272C43" w:rsidR="00911529" w:rsidRDefault="00911529" w:rsidP="00DE682A">
      <w:r>
        <w:t xml:space="preserve">Grundsätzlich hat bei höherer Frequenz die Treiberstufe einen schlechteren Wirkungsgrad und erwärmt sich damit stärker oder ist </w:t>
      </w:r>
      <w:r w:rsidR="00A34844">
        <w:t>gar nicht</w:t>
      </w:r>
      <w:r>
        <w:t xml:space="preserve"> in der Lage so schnell zu schalten.</w:t>
      </w:r>
    </w:p>
    <w:p w14:paraId="7DA68E68" w14:textId="057C16DF" w:rsidR="00911529" w:rsidRDefault="00911529" w:rsidP="00DE682A">
      <w:r>
        <w:t xml:space="preserve">Z.B. nimmt man eine LED, die mit 60 Hz nicht mehr als flackernd wahr. Daher macht eine höhere PWM-Frequenz dafür </w:t>
      </w:r>
      <w:proofErr w:type="spellStart"/>
      <w:r>
        <w:t>idR</w:t>
      </w:r>
      <w:proofErr w:type="spellEnd"/>
      <w:r>
        <w:t xml:space="preserve"> keinen Sinn.</w:t>
      </w:r>
    </w:p>
    <w:p w14:paraId="1D8F1480" w14:textId="77777777" w:rsidR="007D48E5" w:rsidRDefault="00911529" w:rsidP="00DE682A">
      <w:r>
        <w:t xml:space="preserve">Ein Elektromotor mit 60Hz getaktet hört sich an, als hätte er einen Lagerschaden. Ein Takt von </w:t>
      </w:r>
    </w:p>
    <w:p w14:paraId="0F6326CC" w14:textId="5B009889" w:rsidR="00DE682A" w:rsidRDefault="00911529" w:rsidP="00DE682A">
      <w:r>
        <w:t xml:space="preserve">2 – 8 kHz entlockt dem Motor </w:t>
      </w:r>
      <w:proofErr w:type="spellStart"/>
      <w:r>
        <w:t>uU</w:t>
      </w:r>
      <w:proofErr w:type="spellEnd"/>
      <w:r>
        <w:t xml:space="preserve"> ein Pfeifgeräusch. Moderne Schaltregler (H-Brücken z.B. </w:t>
      </w:r>
      <w:r w:rsidR="002975AF">
        <w:t>DRV8833) können 16kHz sehr gut verarbeiten.</w:t>
      </w:r>
      <w:r w:rsidR="007D48E5">
        <w:t xml:space="preserve"> Damit läuft der Motor samtweich.</w:t>
      </w:r>
    </w:p>
    <w:p w14:paraId="79BF110B" w14:textId="5BFCED78" w:rsidR="00271D5A" w:rsidRDefault="00271D5A" w:rsidP="00DE682A">
      <w:r>
        <w:t xml:space="preserve">15Hz eignet sich perfekt für </w:t>
      </w:r>
      <w:r w:rsidR="008125AB">
        <w:t>LED-</w:t>
      </w:r>
      <w:r>
        <w:t>Strobe-Lights (flackerndes Blaulicht usw.)</w:t>
      </w:r>
    </w:p>
    <w:p w14:paraId="40F77568" w14:textId="705FDBF0" w:rsidR="002975AF" w:rsidRDefault="002975AF" w:rsidP="00DE682A"/>
    <w:p w14:paraId="28857921" w14:textId="778D9224" w:rsidR="002975AF" w:rsidRDefault="002975AF" w:rsidP="002975AF">
      <w:r>
        <w:t xml:space="preserve">Die PWM-Frequenz lässt sich auf </w:t>
      </w:r>
      <w:r w:rsidR="00271D5A">
        <w:t xml:space="preserve">15 Hz, </w:t>
      </w:r>
      <w:r>
        <w:t>60Hz, 240Hz, 2kHz oder 16kHz einstellen. Dies ist bauartbedingt immer für beide Dimm-Ausgänge gleich.</w:t>
      </w:r>
    </w:p>
    <w:p w14:paraId="4A5B2881" w14:textId="262DAE50" w:rsidR="002975AF" w:rsidRDefault="002975AF" w:rsidP="002975AF"/>
    <w:p w14:paraId="4184F78C" w14:textId="1288D61C" w:rsidR="002975AF" w:rsidRDefault="002975AF" w:rsidP="002975AF">
      <w:r>
        <w:t xml:space="preserve">Wenn die Dimm-Funktion im Multi- oder Einzelkanal-Mode aktiviert wurde, lässt sich die PWM-Frequenz in einen </w:t>
      </w:r>
      <w:r w:rsidR="001F2A7D">
        <w:t>weiteren</w:t>
      </w:r>
      <w:r>
        <w:t xml:space="preserve"> Schritt anpassen</w:t>
      </w:r>
      <w:r w:rsidR="002278BB">
        <w:t>.</w:t>
      </w:r>
    </w:p>
    <w:p w14:paraId="0E423D55" w14:textId="3456A0BF" w:rsidR="002975AF" w:rsidRDefault="002975AF" w:rsidP="002975AF"/>
    <w:p w14:paraId="3C5AAB66" w14:textId="45955081" w:rsidR="002278BB" w:rsidRPr="008B72AD" w:rsidRDefault="002975AF" w:rsidP="002975AF">
      <w:pPr>
        <w:rPr>
          <w:b/>
          <w:bCs/>
          <w:u w:val="single"/>
        </w:rPr>
      </w:pPr>
      <w:r w:rsidRPr="008B72AD">
        <w:rPr>
          <w:b/>
          <w:bCs/>
          <w:u w:val="single"/>
        </w:rPr>
        <w:t>PWM-Frequenz einstellen</w:t>
      </w:r>
      <w:r w:rsidR="00FE195C" w:rsidRPr="008B72AD">
        <w:rPr>
          <w:b/>
          <w:bCs/>
          <w:u w:val="single"/>
        </w:rPr>
        <w:t>:</w:t>
      </w:r>
    </w:p>
    <w:p w14:paraId="13B59804" w14:textId="621481E7" w:rsidR="002975AF" w:rsidRDefault="002975AF" w:rsidP="002975AF"/>
    <w:tbl>
      <w:tblPr>
        <w:tblW w:w="686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40"/>
        <w:gridCol w:w="700"/>
        <w:gridCol w:w="700"/>
        <w:gridCol w:w="2620"/>
        <w:gridCol w:w="700"/>
      </w:tblGrid>
      <w:tr w:rsidR="00C25EA1" w:rsidRPr="00C25EA1" w14:paraId="03D34B97" w14:textId="77777777" w:rsidTr="00C25EA1">
        <w:trPr>
          <w:trHeight w:val="27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5D3FD" w14:textId="77777777" w:rsidR="00C25EA1" w:rsidRPr="00C25EA1" w:rsidRDefault="00C25EA1" w:rsidP="00C25EA1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C25EA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Jumper gesteckt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26547" w14:textId="77777777" w:rsidR="00C25EA1" w:rsidRPr="00C25EA1" w:rsidRDefault="00C25EA1" w:rsidP="00C25EA1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A442DE" w14:textId="77777777" w:rsidR="00C25EA1" w:rsidRPr="00C25EA1" w:rsidRDefault="00C25EA1" w:rsidP="00C25EA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A5EB9A" w14:textId="77777777" w:rsidR="00C25EA1" w:rsidRPr="00C25EA1" w:rsidRDefault="00C25EA1" w:rsidP="00C25EA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C728D" w14:textId="77777777" w:rsidR="00C25EA1" w:rsidRPr="00C25EA1" w:rsidRDefault="00C25EA1" w:rsidP="00C25EA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C25EA1" w:rsidRPr="00C25EA1" w14:paraId="1755B24C" w14:textId="77777777" w:rsidTr="00C25EA1">
        <w:trPr>
          <w:trHeight w:val="270"/>
        </w:trPr>
        <w:tc>
          <w:tcPr>
            <w:tcW w:w="2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079474" w14:textId="77777777" w:rsidR="00C25EA1" w:rsidRPr="00C25EA1" w:rsidRDefault="00C25EA1" w:rsidP="00C25EA1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C25EA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de-DE"/>
              </w:rPr>
              <w:t>Funktion</w:t>
            </w:r>
          </w:p>
        </w:tc>
        <w:tc>
          <w:tcPr>
            <w:tcW w:w="7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D7139D" w14:textId="77777777" w:rsidR="00C25EA1" w:rsidRPr="00C25EA1" w:rsidRDefault="00C25EA1" w:rsidP="00C25EA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C25EA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Code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182FF9" w14:textId="77777777" w:rsidR="00C25EA1" w:rsidRPr="00C25EA1" w:rsidRDefault="00C25EA1" w:rsidP="00C25EA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F5374E" w14:textId="77777777" w:rsidR="00C25EA1" w:rsidRPr="00C25EA1" w:rsidRDefault="00C25EA1" w:rsidP="00C25EA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768A1" w14:textId="77777777" w:rsidR="00C25EA1" w:rsidRPr="00C25EA1" w:rsidRDefault="00C25EA1" w:rsidP="00C25EA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C25EA1" w:rsidRPr="00C25EA1" w14:paraId="2362A166" w14:textId="77777777" w:rsidTr="00C25EA1">
        <w:trPr>
          <w:trHeight w:val="270"/>
        </w:trPr>
        <w:tc>
          <w:tcPr>
            <w:tcW w:w="21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5BDDD" w14:textId="77777777" w:rsidR="00C25EA1" w:rsidRPr="00C25EA1" w:rsidRDefault="00C25EA1" w:rsidP="00C25EA1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C25EA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Einzelkanal Mode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71A039" w14:textId="77777777" w:rsidR="00C25EA1" w:rsidRPr="00C25EA1" w:rsidRDefault="00C25EA1" w:rsidP="00C25EA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C25EA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1C9BDA" w14:textId="77777777" w:rsidR="00C25EA1" w:rsidRPr="00C25EA1" w:rsidRDefault="00C25EA1" w:rsidP="00C25EA1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C25EA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de-DE"/>
              </w:rPr>
              <w:t>→</w:t>
            </w:r>
          </w:p>
        </w:tc>
        <w:tc>
          <w:tcPr>
            <w:tcW w:w="2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7893B84F" w14:textId="77777777" w:rsidR="00C25EA1" w:rsidRPr="00C25EA1" w:rsidRDefault="00C25EA1" w:rsidP="00C25EA1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C25EA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de-DE"/>
              </w:rPr>
              <w:t>Wert</w:t>
            </w:r>
          </w:p>
        </w:tc>
        <w:tc>
          <w:tcPr>
            <w:tcW w:w="7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129ECA" w14:textId="77777777" w:rsidR="00C25EA1" w:rsidRPr="00C25EA1" w:rsidRDefault="00C25EA1" w:rsidP="00C25EA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C25EA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Code</w:t>
            </w:r>
          </w:p>
        </w:tc>
      </w:tr>
      <w:tr w:rsidR="00C25EA1" w:rsidRPr="00C25EA1" w14:paraId="15C7950A" w14:textId="77777777" w:rsidTr="00C25EA1">
        <w:trPr>
          <w:trHeight w:val="270"/>
        </w:trPr>
        <w:tc>
          <w:tcPr>
            <w:tcW w:w="21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67CC1" w14:textId="77777777" w:rsidR="00C25EA1" w:rsidRPr="00C25EA1" w:rsidRDefault="00C25EA1" w:rsidP="00C25EA1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C25EA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 xml:space="preserve">PWM </w:t>
            </w:r>
            <w:proofErr w:type="spellStart"/>
            <w:r w:rsidRPr="00C25EA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Ausg</w:t>
            </w:r>
            <w:proofErr w:type="spellEnd"/>
            <w:r w:rsidRPr="00C25EA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 xml:space="preserve"> 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7CC284" w14:textId="77777777" w:rsidR="00C25EA1" w:rsidRPr="00C25EA1" w:rsidRDefault="00C25EA1" w:rsidP="00C25EA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C25EA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3F29F4" w14:textId="77777777" w:rsidR="00C25EA1" w:rsidRPr="00C25EA1" w:rsidRDefault="00C25EA1" w:rsidP="00C25EA1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C25EA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de-DE"/>
              </w:rPr>
              <w:t>→</w:t>
            </w:r>
          </w:p>
        </w:tc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7F3953F9" w14:textId="77777777" w:rsidR="00C25EA1" w:rsidRPr="00C25EA1" w:rsidRDefault="00C25EA1" w:rsidP="00C25EA1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C25EA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de-DE"/>
              </w:rPr>
              <w:t>eigenen Kanal zuweisen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576B98" w14:textId="77777777" w:rsidR="00C25EA1" w:rsidRPr="00C25EA1" w:rsidRDefault="00C25EA1" w:rsidP="00C25EA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C25EA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Code</w:t>
            </w:r>
          </w:p>
        </w:tc>
      </w:tr>
      <w:tr w:rsidR="00C25EA1" w:rsidRPr="00C25EA1" w14:paraId="7EDAC4D3" w14:textId="77777777" w:rsidTr="00C25EA1">
        <w:trPr>
          <w:trHeight w:val="270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AD6CE9" w14:textId="77777777" w:rsidR="00C25EA1" w:rsidRPr="00C25EA1" w:rsidRDefault="00C25EA1" w:rsidP="00C25EA1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C25EA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 xml:space="preserve">PWM </w:t>
            </w:r>
            <w:proofErr w:type="spellStart"/>
            <w:r w:rsidRPr="00C25EA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Ausg</w:t>
            </w:r>
            <w:proofErr w:type="spellEnd"/>
            <w:r w:rsidRPr="00C25EA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 xml:space="preserve"> 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37FD0A" w14:textId="77777777" w:rsidR="00C25EA1" w:rsidRPr="00C25EA1" w:rsidRDefault="00C25EA1" w:rsidP="00C25EA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C25EA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F32CAA" w14:textId="77777777" w:rsidR="00C25EA1" w:rsidRPr="00C25EA1" w:rsidRDefault="00C25EA1" w:rsidP="00C25EA1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C25EA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de-DE"/>
              </w:rPr>
              <w:t>→</w:t>
            </w:r>
          </w:p>
        </w:tc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5E057343" w14:textId="77777777" w:rsidR="00C25EA1" w:rsidRPr="00C25EA1" w:rsidRDefault="00C25EA1" w:rsidP="00C25EA1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C25EA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de-DE"/>
              </w:rPr>
              <w:t>eigenen Kanal zuweisen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23B4C6" w14:textId="77777777" w:rsidR="00C25EA1" w:rsidRPr="00C25EA1" w:rsidRDefault="00C25EA1" w:rsidP="00C25EA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C25EA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Code</w:t>
            </w:r>
          </w:p>
        </w:tc>
      </w:tr>
      <w:tr w:rsidR="00C25EA1" w:rsidRPr="00C25EA1" w14:paraId="5C27B7B5" w14:textId="77777777" w:rsidTr="00C25EA1">
        <w:trPr>
          <w:trHeight w:val="255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BDDBFF" w14:textId="77777777" w:rsidR="00C25EA1" w:rsidRPr="00C25EA1" w:rsidRDefault="00C25EA1" w:rsidP="00C25EA1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C25EA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LED Einfachblitz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D9D86" w14:textId="77777777" w:rsidR="00C25EA1" w:rsidRPr="00C25EA1" w:rsidRDefault="00C25EA1" w:rsidP="00C25EA1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81205A" w14:textId="77777777" w:rsidR="00C25EA1" w:rsidRPr="00C25EA1" w:rsidRDefault="00C25EA1" w:rsidP="00C25EA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6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02C31482" w14:textId="77777777" w:rsidR="00C25EA1" w:rsidRPr="00C25EA1" w:rsidRDefault="00C25EA1" w:rsidP="00C25EA1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C25EA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Kanal 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F683B7" w14:textId="77777777" w:rsidR="00C25EA1" w:rsidRPr="00C25EA1" w:rsidRDefault="00C25EA1" w:rsidP="00C25EA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C25EA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0</w:t>
            </w:r>
          </w:p>
        </w:tc>
      </w:tr>
      <w:tr w:rsidR="00C25EA1" w:rsidRPr="00C25EA1" w14:paraId="61AE5466" w14:textId="77777777" w:rsidTr="00C25EA1">
        <w:trPr>
          <w:trHeight w:val="255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F7C62" w14:textId="77777777" w:rsidR="00C25EA1" w:rsidRPr="00C25EA1" w:rsidRDefault="00C25EA1" w:rsidP="00C25EA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3AF71" w14:textId="77777777" w:rsidR="00C25EA1" w:rsidRPr="00C25EA1" w:rsidRDefault="00C25EA1" w:rsidP="00C25EA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3E54FF" w14:textId="77777777" w:rsidR="00C25EA1" w:rsidRPr="00C25EA1" w:rsidRDefault="00C25EA1" w:rsidP="00C25EA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6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5F4F9765" w14:textId="77777777" w:rsidR="00C25EA1" w:rsidRPr="00C25EA1" w:rsidRDefault="00C25EA1" w:rsidP="00C25EA1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C25EA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Kanal 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6FF8F4" w14:textId="77777777" w:rsidR="00C25EA1" w:rsidRPr="00C25EA1" w:rsidRDefault="00C25EA1" w:rsidP="00C25EA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C25EA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1</w:t>
            </w:r>
          </w:p>
        </w:tc>
      </w:tr>
      <w:tr w:rsidR="00C25EA1" w:rsidRPr="00C25EA1" w14:paraId="258D776A" w14:textId="77777777" w:rsidTr="00C25EA1">
        <w:trPr>
          <w:trHeight w:val="255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8A9E3" w14:textId="77777777" w:rsidR="00C25EA1" w:rsidRPr="00C25EA1" w:rsidRDefault="00C25EA1" w:rsidP="00C25EA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A6BB1" w14:textId="77777777" w:rsidR="00C25EA1" w:rsidRPr="00C25EA1" w:rsidRDefault="00C25EA1" w:rsidP="00C25EA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923373" w14:textId="77777777" w:rsidR="00C25EA1" w:rsidRPr="00C25EA1" w:rsidRDefault="00C25EA1" w:rsidP="00C25EA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6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3ECCADED" w14:textId="77777777" w:rsidR="00C25EA1" w:rsidRPr="00C25EA1" w:rsidRDefault="00C25EA1" w:rsidP="00C25EA1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C25EA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Kanal 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392D58" w14:textId="77777777" w:rsidR="00C25EA1" w:rsidRPr="00C25EA1" w:rsidRDefault="00C25EA1" w:rsidP="00C25EA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C25EA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2</w:t>
            </w:r>
          </w:p>
        </w:tc>
      </w:tr>
      <w:tr w:rsidR="00C25EA1" w:rsidRPr="00C25EA1" w14:paraId="2605B2FB" w14:textId="77777777" w:rsidTr="00C25EA1">
        <w:trPr>
          <w:trHeight w:val="255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AED4F" w14:textId="77777777" w:rsidR="00C25EA1" w:rsidRPr="00C25EA1" w:rsidRDefault="00C25EA1" w:rsidP="00C25EA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EB455" w14:textId="77777777" w:rsidR="00C25EA1" w:rsidRPr="00C25EA1" w:rsidRDefault="00C25EA1" w:rsidP="00C25EA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B90968" w14:textId="77777777" w:rsidR="00C25EA1" w:rsidRPr="00C25EA1" w:rsidRDefault="00C25EA1" w:rsidP="00C25EA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6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73AA9D3D" w14:textId="77777777" w:rsidR="00C25EA1" w:rsidRPr="00C25EA1" w:rsidRDefault="00C25EA1" w:rsidP="00C25EA1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C25EA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Kanal 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5F31C8" w14:textId="77777777" w:rsidR="00C25EA1" w:rsidRPr="00C25EA1" w:rsidRDefault="00C25EA1" w:rsidP="00C25EA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C25EA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3</w:t>
            </w:r>
          </w:p>
        </w:tc>
      </w:tr>
      <w:tr w:rsidR="00C25EA1" w:rsidRPr="00C25EA1" w14:paraId="4E6B36B6" w14:textId="77777777" w:rsidTr="00C25EA1">
        <w:trPr>
          <w:trHeight w:val="255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FFB42" w14:textId="77777777" w:rsidR="00C25EA1" w:rsidRPr="00C25EA1" w:rsidRDefault="00C25EA1" w:rsidP="00C25EA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6F608" w14:textId="77777777" w:rsidR="00C25EA1" w:rsidRPr="00C25EA1" w:rsidRDefault="00C25EA1" w:rsidP="00C25EA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596FB1" w14:textId="77777777" w:rsidR="00C25EA1" w:rsidRPr="00C25EA1" w:rsidRDefault="00C25EA1" w:rsidP="00C25EA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6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41EAA86" w14:textId="77777777" w:rsidR="00C25EA1" w:rsidRPr="00C25EA1" w:rsidRDefault="00C25EA1" w:rsidP="00C25EA1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C25EA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Kanal 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80AC9F" w14:textId="77777777" w:rsidR="00C25EA1" w:rsidRPr="00C25EA1" w:rsidRDefault="00C25EA1" w:rsidP="00C25EA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C25EA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4</w:t>
            </w:r>
          </w:p>
        </w:tc>
      </w:tr>
      <w:tr w:rsidR="00C25EA1" w:rsidRPr="00C25EA1" w14:paraId="1CB98FC0" w14:textId="77777777" w:rsidTr="00C25EA1">
        <w:trPr>
          <w:trHeight w:val="255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ED3FD" w14:textId="77777777" w:rsidR="00C25EA1" w:rsidRPr="00C25EA1" w:rsidRDefault="00C25EA1" w:rsidP="00C25EA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74BA7" w14:textId="77777777" w:rsidR="00C25EA1" w:rsidRPr="00C25EA1" w:rsidRDefault="00C25EA1" w:rsidP="00C25EA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DE2F18" w14:textId="77777777" w:rsidR="00C25EA1" w:rsidRPr="00C25EA1" w:rsidRDefault="00C25EA1" w:rsidP="00C25EA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6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3BC18C01" w14:textId="77777777" w:rsidR="00C25EA1" w:rsidRPr="00C25EA1" w:rsidRDefault="00C25EA1" w:rsidP="00C25EA1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C25EA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Kanal 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24C581" w14:textId="77777777" w:rsidR="00C25EA1" w:rsidRPr="00C25EA1" w:rsidRDefault="00C25EA1" w:rsidP="00C25EA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C25EA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5</w:t>
            </w:r>
          </w:p>
        </w:tc>
      </w:tr>
      <w:tr w:rsidR="00C25EA1" w:rsidRPr="00C25EA1" w14:paraId="3A5C9E1F" w14:textId="77777777" w:rsidTr="00C25EA1">
        <w:trPr>
          <w:trHeight w:val="255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C80D5" w14:textId="77777777" w:rsidR="00C25EA1" w:rsidRPr="00C25EA1" w:rsidRDefault="00C25EA1" w:rsidP="00C25EA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73B2D" w14:textId="77777777" w:rsidR="00C25EA1" w:rsidRPr="00C25EA1" w:rsidRDefault="00C25EA1" w:rsidP="00C25EA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261859" w14:textId="77777777" w:rsidR="00C25EA1" w:rsidRPr="00C25EA1" w:rsidRDefault="00C25EA1" w:rsidP="00C25EA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6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E80D07E" w14:textId="77777777" w:rsidR="00C25EA1" w:rsidRPr="00C25EA1" w:rsidRDefault="00C25EA1" w:rsidP="00C25EA1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C25EA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Kanal 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CB5A86" w14:textId="77777777" w:rsidR="00C25EA1" w:rsidRPr="00C25EA1" w:rsidRDefault="00C25EA1" w:rsidP="00C25EA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C25EA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6</w:t>
            </w:r>
          </w:p>
        </w:tc>
      </w:tr>
      <w:tr w:rsidR="00C25EA1" w:rsidRPr="00C25EA1" w14:paraId="1FCEA02A" w14:textId="77777777" w:rsidTr="00C25EA1">
        <w:trPr>
          <w:trHeight w:val="255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AE421" w14:textId="77777777" w:rsidR="00C25EA1" w:rsidRPr="00C25EA1" w:rsidRDefault="00C25EA1" w:rsidP="00C25EA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E89CD" w14:textId="77777777" w:rsidR="00C25EA1" w:rsidRPr="00C25EA1" w:rsidRDefault="00C25EA1" w:rsidP="00C25EA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793FB5" w14:textId="77777777" w:rsidR="00C25EA1" w:rsidRPr="00C25EA1" w:rsidRDefault="00C25EA1" w:rsidP="00C25EA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6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018DF27A" w14:textId="77777777" w:rsidR="00C25EA1" w:rsidRPr="00C25EA1" w:rsidRDefault="00C25EA1" w:rsidP="00C25EA1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C25EA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Kanal 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9BDF34" w14:textId="77777777" w:rsidR="00C25EA1" w:rsidRPr="00C25EA1" w:rsidRDefault="00C25EA1" w:rsidP="00C25EA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C25EA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7</w:t>
            </w:r>
          </w:p>
        </w:tc>
      </w:tr>
      <w:tr w:rsidR="00C25EA1" w:rsidRPr="00C25EA1" w14:paraId="0D5E86BF" w14:textId="77777777" w:rsidTr="00C25EA1">
        <w:trPr>
          <w:trHeight w:val="255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33B21" w14:textId="77777777" w:rsidR="00C25EA1" w:rsidRPr="00C25EA1" w:rsidRDefault="00C25EA1" w:rsidP="00C25EA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052F5" w14:textId="77777777" w:rsidR="00C25EA1" w:rsidRPr="00C25EA1" w:rsidRDefault="00C25EA1" w:rsidP="00C25EA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5B3F0C" w14:textId="77777777" w:rsidR="00C25EA1" w:rsidRPr="00C25EA1" w:rsidRDefault="00C25EA1" w:rsidP="00C25EA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6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758E721E" w14:textId="77777777" w:rsidR="00C25EA1" w:rsidRPr="00C25EA1" w:rsidRDefault="00C25EA1" w:rsidP="00C25EA1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C25EA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Kanal 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BCE307" w14:textId="77777777" w:rsidR="00C25EA1" w:rsidRPr="00C25EA1" w:rsidRDefault="00C25EA1" w:rsidP="00C25EA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C25EA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8</w:t>
            </w:r>
          </w:p>
        </w:tc>
      </w:tr>
      <w:tr w:rsidR="00C25EA1" w:rsidRPr="00C25EA1" w14:paraId="7596BF20" w14:textId="77777777" w:rsidTr="00C25EA1">
        <w:trPr>
          <w:trHeight w:val="255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402F5" w14:textId="77777777" w:rsidR="00C25EA1" w:rsidRPr="00C25EA1" w:rsidRDefault="00C25EA1" w:rsidP="00C25EA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26C56" w14:textId="77777777" w:rsidR="00C25EA1" w:rsidRPr="00C25EA1" w:rsidRDefault="00C25EA1" w:rsidP="00C25EA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92F87B" w14:textId="77777777" w:rsidR="00C25EA1" w:rsidRPr="00C25EA1" w:rsidRDefault="00C25EA1" w:rsidP="00C25EA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6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5D536D55" w14:textId="77777777" w:rsidR="00C25EA1" w:rsidRPr="00C25EA1" w:rsidRDefault="00C25EA1" w:rsidP="00C25EA1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C25EA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Kanal 10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965062" w14:textId="77777777" w:rsidR="00C25EA1" w:rsidRPr="00C25EA1" w:rsidRDefault="00C25EA1" w:rsidP="00C25EA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C25EA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9</w:t>
            </w:r>
          </w:p>
        </w:tc>
      </w:tr>
      <w:tr w:rsidR="00C25EA1" w:rsidRPr="00C25EA1" w14:paraId="244F3958" w14:textId="77777777" w:rsidTr="00C25EA1">
        <w:trPr>
          <w:trHeight w:val="255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F34AC" w14:textId="77777777" w:rsidR="00C25EA1" w:rsidRPr="00C25EA1" w:rsidRDefault="00C25EA1" w:rsidP="00C25EA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482AD" w14:textId="77777777" w:rsidR="00C25EA1" w:rsidRPr="00C25EA1" w:rsidRDefault="00C25EA1" w:rsidP="00C25EA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15F8AC" w14:textId="77777777" w:rsidR="00C25EA1" w:rsidRPr="00C25EA1" w:rsidRDefault="00C25EA1" w:rsidP="00C25EA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6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2AF19F73" w14:textId="77777777" w:rsidR="00C25EA1" w:rsidRPr="00C25EA1" w:rsidRDefault="00C25EA1" w:rsidP="00C25EA1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C25EA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Kanal 11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7EC4C3" w14:textId="77777777" w:rsidR="00C25EA1" w:rsidRPr="00C25EA1" w:rsidRDefault="00C25EA1" w:rsidP="00C25EA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C25EA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A</w:t>
            </w:r>
          </w:p>
        </w:tc>
      </w:tr>
      <w:tr w:rsidR="00C25EA1" w:rsidRPr="00C25EA1" w14:paraId="6CF6B3BE" w14:textId="77777777" w:rsidTr="00C25EA1">
        <w:trPr>
          <w:trHeight w:val="255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7A9E8" w14:textId="77777777" w:rsidR="00C25EA1" w:rsidRPr="00C25EA1" w:rsidRDefault="00C25EA1" w:rsidP="00C25EA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DE0F4" w14:textId="77777777" w:rsidR="00C25EA1" w:rsidRPr="00C25EA1" w:rsidRDefault="00C25EA1" w:rsidP="00C25EA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4BC8E9" w14:textId="77777777" w:rsidR="00C25EA1" w:rsidRPr="00C25EA1" w:rsidRDefault="00C25EA1" w:rsidP="00C25EA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6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0B674513" w14:textId="77777777" w:rsidR="00C25EA1" w:rsidRPr="00C25EA1" w:rsidRDefault="00C25EA1" w:rsidP="00C25EA1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C25EA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Kanal 12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D1A6BF" w14:textId="77777777" w:rsidR="00C25EA1" w:rsidRPr="00C25EA1" w:rsidRDefault="00C25EA1" w:rsidP="00C25EA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C25EA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B</w:t>
            </w:r>
          </w:p>
        </w:tc>
      </w:tr>
      <w:tr w:rsidR="00C25EA1" w:rsidRPr="00C25EA1" w14:paraId="171C237E" w14:textId="77777777" w:rsidTr="00C25EA1">
        <w:trPr>
          <w:trHeight w:val="255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A6F5E" w14:textId="77777777" w:rsidR="00C25EA1" w:rsidRPr="00C25EA1" w:rsidRDefault="00C25EA1" w:rsidP="00C25EA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F3FFD" w14:textId="77777777" w:rsidR="00C25EA1" w:rsidRPr="00C25EA1" w:rsidRDefault="00C25EA1" w:rsidP="00C25EA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F6BAC1" w14:textId="77777777" w:rsidR="00C25EA1" w:rsidRPr="00C25EA1" w:rsidRDefault="00C25EA1" w:rsidP="00C25EA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6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756762E4" w14:textId="77777777" w:rsidR="00C25EA1" w:rsidRPr="00C25EA1" w:rsidRDefault="00C25EA1" w:rsidP="00C25EA1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C25EA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Kanal 13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49AA6F" w14:textId="77777777" w:rsidR="00C25EA1" w:rsidRPr="00C25EA1" w:rsidRDefault="00C25EA1" w:rsidP="00C25EA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C25EA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C</w:t>
            </w:r>
          </w:p>
        </w:tc>
      </w:tr>
      <w:tr w:rsidR="00C25EA1" w:rsidRPr="00C25EA1" w14:paraId="7B10E34D" w14:textId="77777777" w:rsidTr="00C25EA1">
        <w:trPr>
          <w:trHeight w:val="255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A50F9" w14:textId="77777777" w:rsidR="00C25EA1" w:rsidRPr="00C25EA1" w:rsidRDefault="00C25EA1" w:rsidP="00C25EA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11CC7" w14:textId="77777777" w:rsidR="00C25EA1" w:rsidRPr="00C25EA1" w:rsidRDefault="00C25EA1" w:rsidP="00C25EA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C9BA3C" w14:textId="77777777" w:rsidR="00C25EA1" w:rsidRPr="00C25EA1" w:rsidRDefault="00C25EA1" w:rsidP="00C25EA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6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DFA759F" w14:textId="77777777" w:rsidR="00C25EA1" w:rsidRPr="00C25EA1" w:rsidRDefault="00C25EA1" w:rsidP="00C25EA1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C25EA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Kanal 14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7F4F45" w14:textId="77777777" w:rsidR="00C25EA1" w:rsidRPr="00C25EA1" w:rsidRDefault="00C25EA1" w:rsidP="00C25EA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C25EA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D</w:t>
            </w:r>
          </w:p>
        </w:tc>
      </w:tr>
      <w:tr w:rsidR="00C25EA1" w:rsidRPr="00C25EA1" w14:paraId="65C97767" w14:textId="77777777" w:rsidTr="00C25EA1">
        <w:trPr>
          <w:trHeight w:val="255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D0DFD" w14:textId="77777777" w:rsidR="00C25EA1" w:rsidRPr="00C25EA1" w:rsidRDefault="00C25EA1" w:rsidP="00C25EA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E770F" w14:textId="77777777" w:rsidR="00C25EA1" w:rsidRPr="00C25EA1" w:rsidRDefault="00C25EA1" w:rsidP="00C25EA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6A2D41" w14:textId="77777777" w:rsidR="00C25EA1" w:rsidRPr="00C25EA1" w:rsidRDefault="00C25EA1" w:rsidP="00C25EA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6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3D56CFEF" w14:textId="77777777" w:rsidR="00C25EA1" w:rsidRPr="00C25EA1" w:rsidRDefault="00C25EA1" w:rsidP="00C25EA1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C25EA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Kanal 15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73DBF1" w14:textId="77777777" w:rsidR="00C25EA1" w:rsidRPr="00C25EA1" w:rsidRDefault="00C25EA1" w:rsidP="00C25EA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C25EA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E</w:t>
            </w:r>
          </w:p>
        </w:tc>
      </w:tr>
      <w:tr w:rsidR="00C25EA1" w:rsidRPr="00C25EA1" w14:paraId="36BC9966" w14:textId="77777777" w:rsidTr="00C25EA1">
        <w:trPr>
          <w:trHeight w:val="27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695DD" w14:textId="77777777" w:rsidR="00C25EA1" w:rsidRPr="00C25EA1" w:rsidRDefault="00C25EA1" w:rsidP="00C25EA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02B42" w14:textId="77777777" w:rsidR="00C25EA1" w:rsidRPr="00C25EA1" w:rsidRDefault="00C25EA1" w:rsidP="00C25EA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E85314" w14:textId="77777777" w:rsidR="00C25EA1" w:rsidRPr="00C25EA1" w:rsidRDefault="00C25EA1" w:rsidP="00C25EA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7FC7E068" w14:textId="77777777" w:rsidR="00C25EA1" w:rsidRPr="00C25EA1" w:rsidRDefault="00C25EA1" w:rsidP="00C25EA1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C25EA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Kanal 16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F8F430" w14:textId="77777777" w:rsidR="00C25EA1" w:rsidRPr="00C25EA1" w:rsidRDefault="00C25EA1" w:rsidP="00C25EA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C25EA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F</w:t>
            </w:r>
          </w:p>
        </w:tc>
      </w:tr>
      <w:tr w:rsidR="00C25EA1" w:rsidRPr="00C25EA1" w14:paraId="0474632D" w14:textId="77777777" w:rsidTr="00C25EA1">
        <w:trPr>
          <w:trHeight w:val="255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5AE39" w14:textId="77777777" w:rsidR="00C25EA1" w:rsidRPr="00C25EA1" w:rsidRDefault="00C25EA1" w:rsidP="00C25EA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9CE8B" w14:textId="77777777" w:rsidR="00C25EA1" w:rsidRPr="00C25EA1" w:rsidRDefault="00C25EA1" w:rsidP="00C25EA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45A4DA" w14:textId="77777777" w:rsidR="00C25EA1" w:rsidRPr="00C25EA1" w:rsidRDefault="00C25EA1" w:rsidP="00C25EA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D230DC" w14:textId="77777777" w:rsidR="00C25EA1" w:rsidRPr="00C25EA1" w:rsidRDefault="00C25EA1" w:rsidP="00C25EA1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C25EA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Jumper ziehen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956D1" w14:textId="77777777" w:rsidR="00C25EA1" w:rsidRPr="00C25EA1" w:rsidRDefault="00C25EA1" w:rsidP="00C25EA1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</w:p>
        </w:tc>
      </w:tr>
      <w:tr w:rsidR="00C25EA1" w:rsidRPr="00C25EA1" w14:paraId="6AE1D6E4" w14:textId="77777777" w:rsidTr="00C25EA1">
        <w:trPr>
          <w:trHeight w:val="255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D6143" w14:textId="77777777" w:rsidR="00C25EA1" w:rsidRPr="00C25EA1" w:rsidRDefault="00C25EA1" w:rsidP="00C25EA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8E563" w14:textId="77777777" w:rsidR="00C25EA1" w:rsidRPr="00C25EA1" w:rsidRDefault="00C25EA1" w:rsidP="00C25EA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64DA97" w14:textId="77777777" w:rsidR="00C25EA1" w:rsidRPr="00C25EA1" w:rsidRDefault="00C25EA1" w:rsidP="00C25EA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2288E1" w14:textId="77777777" w:rsidR="00C25EA1" w:rsidRPr="00C25EA1" w:rsidRDefault="00C25EA1" w:rsidP="00C25EA1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C25EA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LED Doppelblitz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9F827" w14:textId="77777777" w:rsidR="00C25EA1" w:rsidRPr="00C25EA1" w:rsidRDefault="00C25EA1" w:rsidP="00C25EA1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</w:p>
        </w:tc>
      </w:tr>
    </w:tbl>
    <w:p w14:paraId="2C7DEA54" w14:textId="292E3EBE" w:rsidR="00F503B8" w:rsidRDefault="00F503B8" w:rsidP="002975AF"/>
    <w:p w14:paraId="0B12F6EB" w14:textId="77777777" w:rsidR="00BE7E7E" w:rsidRDefault="00BE7E7E" w:rsidP="002975AF"/>
    <w:p w14:paraId="4F7C5B5D" w14:textId="0E22FA49" w:rsidR="00A84741" w:rsidRDefault="00A84741" w:rsidP="00A84741">
      <w:r>
        <w:t>Ein erneutes Aktivieren der Dimm-Funktion setzt die PWM-Frequenz wieder auf 60Hz zurück.</w:t>
      </w:r>
    </w:p>
    <w:p w14:paraId="649CB4B3" w14:textId="77777777" w:rsidR="00C220D2" w:rsidRDefault="00C220D2" w:rsidP="002975AF"/>
    <w:p w14:paraId="4C0CC7CA" w14:textId="77777777" w:rsidR="00C25EA1" w:rsidRDefault="00C25EA1">
      <w:pPr>
        <w:rPr>
          <w:rFonts w:ascii="Calibri" w:eastAsia="Times New Roman" w:hAnsi="Calibri" w:cs="Calibri"/>
          <w:b/>
          <w:bCs/>
          <w:color w:val="000000"/>
          <w:u w:val="single"/>
          <w:lang w:eastAsia="de-DE"/>
        </w:rPr>
      </w:pPr>
      <w:bookmarkStart w:id="22" w:name="_Hlk88255995"/>
      <w:r>
        <w:rPr>
          <w:rFonts w:ascii="Calibri" w:eastAsia="Times New Roman" w:hAnsi="Calibri" w:cs="Calibri"/>
          <w:b/>
          <w:bCs/>
          <w:color w:val="000000"/>
          <w:u w:val="single"/>
          <w:lang w:eastAsia="de-DE"/>
        </w:rPr>
        <w:br w:type="page"/>
      </w:r>
    </w:p>
    <w:p w14:paraId="222D2337" w14:textId="74FDEA27" w:rsidR="002975AF" w:rsidRPr="0094704C" w:rsidRDefault="0094704C" w:rsidP="002975AF">
      <w:pPr>
        <w:rPr>
          <w:rFonts w:ascii="Calibri" w:eastAsia="Times New Roman" w:hAnsi="Calibri" w:cs="Calibri"/>
          <w:b/>
          <w:bCs/>
          <w:color w:val="000000"/>
          <w:u w:val="single"/>
          <w:lang w:eastAsia="de-DE"/>
        </w:rPr>
      </w:pPr>
      <w:r w:rsidRPr="00F73E4F">
        <w:rPr>
          <w:rFonts w:ascii="Calibri" w:eastAsia="Times New Roman" w:hAnsi="Calibri" w:cs="Calibri"/>
          <w:b/>
          <w:bCs/>
          <w:color w:val="000000"/>
          <w:u w:val="single"/>
          <w:lang w:eastAsia="de-DE"/>
        </w:rPr>
        <w:lastRenderedPageBreak/>
        <w:t>Kompatibilitäts-Mode</w:t>
      </w:r>
      <w:bookmarkEnd w:id="22"/>
      <w:r w:rsidRPr="00F73E4F">
        <w:rPr>
          <w:rFonts w:ascii="Calibri" w:eastAsia="Times New Roman" w:hAnsi="Calibri" w:cs="Calibri"/>
          <w:b/>
          <w:bCs/>
          <w:color w:val="000000"/>
          <w:u w:val="single"/>
          <w:lang w:eastAsia="de-DE"/>
        </w:rPr>
        <w:t>:</w:t>
      </w:r>
    </w:p>
    <w:p w14:paraId="7619E960" w14:textId="39EAEEF2" w:rsidR="0094704C" w:rsidRDefault="00F73E4F" w:rsidP="002975AF">
      <w:r>
        <w:t>Die 4-1 Multimodule (</w:t>
      </w:r>
      <w:proofErr w:type="spellStart"/>
      <w:r>
        <w:t>evtl</w:t>
      </w:r>
      <w:proofErr w:type="spellEnd"/>
      <w:r>
        <w:t xml:space="preserve"> auch andere Sendemodule) können nicht die ganze Bandbreite des SBUS ausnutzten</w:t>
      </w:r>
      <w:r w:rsidR="000A7339">
        <w:t xml:space="preserve"> (</w:t>
      </w:r>
      <w:proofErr w:type="spellStart"/>
      <w:r w:rsidR="000A7339">
        <w:t>ca</w:t>
      </w:r>
      <w:proofErr w:type="spellEnd"/>
      <w:r w:rsidR="000A7339">
        <w:t xml:space="preserve"> +/-125% „</w:t>
      </w:r>
      <w:proofErr w:type="spellStart"/>
      <w:r w:rsidR="000A7339">
        <w:t>Servoausschlag</w:t>
      </w:r>
      <w:proofErr w:type="spellEnd"/>
      <w:r w:rsidR="000A7339">
        <w:t>“ nötig)</w:t>
      </w:r>
      <w:r>
        <w:t xml:space="preserve">. Dadurch funktioniert die </w:t>
      </w:r>
      <w:proofErr w:type="spellStart"/>
      <w:r>
        <w:t>Dimmfunktion</w:t>
      </w:r>
      <w:proofErr w:type="spellEnd"/>
      <w:r>
        <w:t xml:space="preserve"> und der Einzelkanal Mode nicht korrek</w:t>
      </w:r>
      <w:r w:rsidR="000A7339">
        <w:t>t.</w:t>
      </w:r>
    </w:p>
    <w:p w14:paraId="3035F399" w14:textId="6B55B668" w:rsidR="000A7339" w:rsidRDefault="000A7339" w:rsidP="002975AF">
      <w:r>
        <w:t xml:space="preserve">Als Workaround habe ich den </w:t>
      </w:r>
      <w:r w:rsidRPr="000A7339">
        <w:t>Kompatibilitäts-Mode</w:t>
      </w:r>
      <w:r>
        <w:t xml:space="preserve"> integriert. Damit reicht für die korrekte Funktion ein „</w:t>
      </w:r>
      <w:proofErr w:type="spellStart"/>
      <w:r>
        <w:t>Servoausschlag</w:t>
      </w:r>
      <w:proofErr w:type="spellEnd"/>
      <w:r>
        <w:t>“ von +/-100% aus.</w:t>
      </w:r>
    </w:p>
    <w:p w14:paraId="52439EB4" w14:textId="63AFFA1A" w:rsidR="001664CA" w:rsidRDefault="001664CA" w:rsidP="002975AF">
      <w:r>
        <w:t>Abhängig von dieser Einstellung müssen die Einstellungen im Sender angepasst werden.</w:t>
      </w:r>
    </w:p>
    <w:p w14:paraId="39FED387" w14:textId="77777777" w:rsidR="0094704C" w:rsidRDefault="0094704C" w:rsidP="002975AF"/>
    <w:tbl>
      <w:tblPr>
        <w:tblW w:w="68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40"/>
        <w:gridCol w:w="700"/>
        <w:gridCol w:w="700"/>
        <w:gridCol w:w="2620"/>
        <w:gridCol w:w="700"/>
      </w:tblGrid>
      <w:tr w:rsidR="00C25EA1" w14:paraId="30D5C9BC" w14:textId="77777777" w:rsidTr="00C25EA1">
        <w:trPr>
          <w:trHeight w:val="27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A38A93C" w14:textId="77777777" w:rsidR="00C25EA1" w:rsidRDefault="00C25EA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Jumper gesteckt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AC130A7" w14:textId="77777777" w:rsidR="00C25EA1" w:rsidRDefault="00C25EA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0741F95" w14:textId="77777777" w:rsidR="00C25EA1" w:rsidRDefault="00C25EA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1EC5158" w14:textId="77777777" w:rsidR="00C25EA1" w:rsidRDefault="00C25EA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1F9A258" w14:textId="77777777" w:rsidR="00C25EA1" w:rsidRDefault="00C25EA1">
            <w:pPr>
              <w:rPr>
                <w:sz w:val="20"/>
                <w:szCs w:val="20"/>
              </w:rPr>
            </w:pPr>
          </w:p>
        </w:tc>
      </w:tr>
      <w:tr w:rsidR="00C25EA1" w14:paraId="382441B6" w14:textId="77777777" w:rsidTr="00C25EA1">
        <w:trPr>
          <w:trHeight w:val="270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4A8FAE1" w14:textId="77777777" w:rsidR="00C25EA1" w:rsidRDefault="00C25EA1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Funktion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AD4B74" w14:textId="77777777" w:rsidR="00C25EA1" w:rsidRDefault="00C25EA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Code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0346014" w14:textId="77777777" w:rsidR="00C25EA1" w:rsidRDefault="00C25EA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456CF48" w14:textId="77777777" w:rsidR="00C25EA1" w:rsidRDefault="00C25EA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15AEC34" w14:textId="77777777" w:rsidR="00C25EA1" w:rsidRDefault="00C25EA1">
            <w:pPr>
              <w:rPr>
                <w:sz w:val="20"/>
                <w:szCs w:val="20"/>
              </w:rPr>
            </w:pPr>
          </w:p>
        </w:tc>
      </w:tr>
      <w:tr w:rsidR="00C25EA1" w14:paraId="6F90C190" w14:textId="77777777" w:rsidTr="00C25EA1">
        <w:trPr>
          <w:trHeight w:val="27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1F9AD25" w14:textId="77777777" w:rsidR="00C25EA1" w:rsidRDefault="00C25EA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Kompatibilitäts-Mode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2744FF7" w14:textId="77777777" w:rsidR="00C25EA1" w:rsidRDefault="00C25EA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32C8350" w14:textId="77777777" w:rsidR="00C25EA1" w:rsidRDefault="00C25EA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→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DB6399A" w14:textId="77777777" w:rsidR="00C25EA1" w:rsidRDefault="00C25EA1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Wert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2CCA2DD" w14:textId="77777777" w:rsidR="00C25EA1" w:rsidRDefault="00C25EA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Code</w:t>
            </w:r>
          </w:p>
        </w:tc>
      </w:tr>
      <w:tr w:rsidR="00C25EA1" w14:paraId="2C0B627A" w14:textId="77777777" w:rsidTr="00C25EA1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F5EA3E1" w14:textId="77777777" w:rsidR="00C25EA1" w:rsidRDefault="00C25EA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LED Einfachblitz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CC1BE3E" w14:textId="77777777" w:rsidR="00C25EA1" w:rsidRDefault="00C25EA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FABF948" w14:textId="77777777" w:rsidR="00C25EA1" w:rsidRDefault="00C25EA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387382B" w14:textId="77777777" w:rsidR="00C25EA1" w:rsidRDefault="00C25EA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Normal Mode (Default)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5828A95" w14:textId="77777777" w:rsidR="00C25EA1" w:rsidRDefault="00C25EA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</w:tr>
      <w:tr w:rsidR="00C25EA1" w14:paraId="2791436E" w14:textId="77777777" w:rsidTr="00C25EA1">
        <w:trPr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BCDAEF9" w14:textId="77777777" w:rsidR="00C25EA1" w:rsidRDefault="00C25EA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CBE5954" w14:textId="77777777" w:rsidR="00C25EA1" w:rsidRDefault="00C25EA1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D75C150" w14:textId="77777777" w:rsidR="00C25EA1" w:rsidRDefault="00C25EA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985CCB7" w14:textId="77777777" w:rsidR="00C25EA1" w:rsidRDefault="00C25EA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Kompatibilitäts-Mode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D0B5A3B" w14:textId="77777777" w:rsidR="00C25EA1" w:rsidRDefault="00C25EA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</w:tr>
      <w:tr w:rsidR="00C25EA1" w14:paraId="2F999870" w14:textId="77777777" w:rsidTr="00C25EA1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AD49D12" w14:textId="77777777" w:rsidR="00C25EA1" w:rsidRDefault="00C25EA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99A614E" w14:textId="77777777" w:rsidR="00C25EA1" w:rsidRDefault="00C25EA1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293B5CA" w14:textId="77777777" w:rsidR="00C25EA1" w:rsidRDefault="00C25EA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7B1F907" w14:textId="77777777" w:rsidR="00C25EA1" w:rsidRDefault="00C25EA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Jumper ziehen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1AB3192" w14:textId="77777777" w:rsidR="00C25EA1" w:rsidRDefault="00C25EA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C25EA1" w14:paraId="3506FF6E" w14:textId="77777777" w:rsidTr="00C25EA1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279D7D5" w14:textId="77777777" w:rsidR="00C25EA1" w:rsidRDefault="00C25EA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759C360" w14:textId="77777777" w:rsidR="00C25EA1" w:rsidRDefault="00C25EA1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9A8E7CF" w14:textId="77777777" w:rsidR="00C25EA1" w:rsidRDefault="00C25EA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FD1B0EF" w14:textId="77777777" w:rsidR="00C25EA1" w:rsidRDefault="00C25EA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LED Doppelblitz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A7DBEA1" w14:textId="77777777" w:rsidR="00C25EA1" w:rsidRDefault="00C25EA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</w:tbl>
    <w:p w14:paraId="64925B91" w14:textId="6881E9BD" w:rsidR="003C4A78" w:rsidRDefault="00C25EA1">
      <w:r>
        <w:t xml:space="preserve"> </w:t>
      </w:r>
      <w:r w:rsidR="003C4A78">
        <w:br w:type="page"/>
      </w:r>
    </w:p>
    <w:p w14:paraId="4218FEF9" w14:textId="095FDE17" w:rsidR="00B80A9F" w:rsidRPr="0094704C" w:rsidRDefault="00B80A9F" w:rsidP="0094704C">
      <w:pPr>
        <w:rPr>
          <w:b/>
          <w:bCs/>
          <w:u w:val="single"/>
        </w:rPr>
      </w:pPr>
      <w:bookmarkStart w:id="23" w:name="_Kalibrierung"/>
      <w:bookmarkEnd w:id="23"/>
      <w:r w:rsidRPr="0094704C">
        <w:rPr>
          <w:b/>
          <w:bCs/>
          <w:u w:val="single"/>
        </w:rPr>
        <w:lastRenderedPageBreak/>
        <w:t>K</w:t>
      </w:r>
      <w:r w:rsidR="003C4A78" w:rsidRPr="0094704C">
        <w:rPr>
          <w:b/>
          <w:bCs/>
          <w:u w:val="single"/>
        </w:rPr>
        <w:t>alibrierung</w:t>
      </w:r>
      <w:r w:rsidR="0094704C" w:rsidRPr="0094704C">
        <w:rPr>
          <w:b/>
          <w:bCs/>
          <w:u w:val="single"/>
        </w:rPr>
        <w:t>:</w:t>
      </w:r>
    </w:p>
    <w:p w14:paraId="5F8B4763" w14:textId="784D9126" w:rsidR="00B80A9F" w:rsidRDefault="00B80A9F" w:rsidP="00B80A9F">
      <w:pPr>
        <w:rPr>
          <w:color w:val="FF0000"/>
        </w:rPr>
      </w:pPr>
      <w:r>
        <w:rPr>
          <w:color w:val="FF0000"/>
        </w:rPr>
        <w:t>Nur nötig, wenn keine stabile SBUS-Verbindung zu Stande kommt.</w:t>
      </w:r>
    </w:p>
    <w:p w14:paraId="52C65B2F" w14:textId="71634691" w:rsidR="00B80A9F" w:rsidRDefault="00B80A9F" w:rsidP="00B80A9F">
      <w:pPr>
        <w:rPr>
          <w:color w:val="000000" w:themeColor="text1"/>
        </w:rPr>
      </w:pPr>
      <w:r>
        <w:rPr>
          <w:color w:val="000000" w:themeColor="text1"/>
        </w:rPr>
        <w:t xml:space="preserve">Manchmal erwischt man </w:t>
      </w:r>
      <w:proofErr w:type="spellStart"/>
      <w:r>
        <w:rPr>
          <w:color w:val="000000" w:themeColor="text1"/>
        </w:rPr>
        <w:t>AVR’s</w:t>
      </w:r>
      <w:proofErr w:type="spellEnd"/>
      <w:r>
        <w:rPr>
          <w:color w:val="000000" w:themeColor="text1"/>
        </w:rPr>
        <w:t xml:space="preserve">, deren </w:t>
      </w:r>
      <w:r w:rsidR="0082274D">
        <w:rPr>
          <w:color w:val="000000" w:themeColor="text1"/>
        </w:rPr>
        <w:t>Taktfrequenz soweit abdriftet, dass das SBUS-Signal nicht erkannt wird. Dann flackert die LED in der Test-Funktion oder bleibt ganz aus.</w:t>
      </w:r>
    </w:p>
    <w:p w14:paraId="089725F6" w14:textId="2CE1360D" w:rsidR="002F0745" w:rsidRPr="00B80A9F" w:rsidRDefault="002F0745" w:rsidP="00B80A9F">
      <w:pPr>
        <w:rPr>
          <w:color w:val="000000" w:themeColor="text1"/>
        </w:rPr>
      </w:pPr>
      <w:r>
        <w:rPr>
          <w:color w:val="000000" w:themeColor="text1"/>
        </w:rPr>
        <w:t>Hiermit hat man eine einfache Möglichkeit den Takt zu kalibrieren.</w:t>
      </w:r>
    </w:p>
    <w:p w14:paraId="6397C45F" w14:textId="44A2805A" w:rsidR="00B80A9F" w:rsidRDefault="00B80A9F" w:rsidP="00B80A9F">
      <w:pPr>
        <w:rPr>
          <w:color w:val="FF0000"/>
        </w:rPr>
      </w:pPr>
    </w:p>
    <w:p w14:paraId="2922C96C" w14:textId="13A5481D" w:rsidR="00FE195C" w:rsidRPr="00FE195C" w:rsidRDefault="00FE195C" w:rsidP="00B80A9F">
      <w:pPr>
        <w:rPr>
          <w:color w:val="000000" w:themeColor="text1"/>
          <w:u w:val="single"/>
        </w:rPr>
      </w:pPr>
      <w:r w:rsidRPr="00FE195C">
        <w:rPr>
          <w:color w:val="000000" w:themeColor="text1"/>
          <w:u w:val="single"/>
        </w:rPr>
        <w:t>Kalibrieren</w:t>
      </w:r>
      <w:r>
        <w:rPr>
          <w:color w:val="000000" w:themeColor="text1"/>
          <w:u w:val="single"/>
        </w:rPr>
        <w:t>:</w:t>
      </w:r>
    </w:p>
    <w:p w14:paraId="61015A36" w14:textId="5FDB55CA" w:rsidR="00B80A9F" w:rsidRDefault="00B80A9F" w:rsidP="00B80A9F">
      <w:pPr>
        <w:pStyle w:val="Listenabsatz"/>
        <w:numPr>
          <w:ilvl w:val="0"/>
          <w:numId w:val="1"/>
        </w:numPr>
      </w:pPr>
      <w:r>
        <w:t>Jumper ist gesteckt</w:t>
      </w:r>
    </w:p>
    <w:p w14:paraId="0BEEAD5A" w14:textId="73696C05" w:rsidR="00B80A9F" w:rsidRDefault="00B80A9F" w:rsidP="00B80A9F">
      <w:pPr>
        <w:pStyle w:val="Listenabsatz"/>
        <w:numPr>
          <w:ilvl w:val="0"/>
          <w:numId w:val="1"/>
        </w:numPr>
      </w:pPr>
      <w:r>
        <w:t xml:space="preserve">Codes-Switch auf </w:t>
      </w:r>
      <w:r w:rsidR="0094704C">
        <w:t>E</w:t>
      </w:r>
      <w:r>
        <w:t xml:space="preserve"> stellen</w:t>
      </w:r>
    </w:p>
    <w:p w14:paraId="5E7D001A" w14:textId="634E28CA" w:rsidR="00B80A9F" w:rsidRDefault="00B80A9F" w:rsidP="00B80A9F">
      <w:pPr>
        <w:pStyle w:val="Listenabsatz"/>
        <w:numPr>
          <w:ilvl w:val="0"/>
          <w:numId w:val="1"/>
        </w:numPr>
      </w:pPr>
      <w:r>
        <w:t>Spannungsversorgung (U-RX) einschalten</w:t>
      </w:r>
    </w:p>
    <w:p w14:paraId="3DA0F7C5" w14:textId="233B6C9B" w:rsidR="0082274D" w:rsidRDefault="0082274D" w:rsidP="00D457EA">
      <w:pPr>
        <w:pStyle w:val="Listenabsatz"/>
        <w:numPr>
          <w:ilvl w:val="0"/>
          <w:numId w:val="1"/>
        </w:numPr>
      </w:pPr>
      <w:r>
        <w:t>Stabile Verbindung „suchen“ (Code 1 – F)</w:t>
      </w:r>
      <w:r w:rsidR="004F4EBD">
        <w:t xml:space="preserve"> o</w:t>
      </w:r>
      <w:r>
        <w:t>der Kalibrierung auf Default setzen (Code 0)</w:t>
      </w:r>
    </w:p>
    <w:p w14:paraId="6052F73A" w14:textId="3A3E7367" w:rsidR="00B80A9F" w:rsidRDefault="00B80A9F" w:rsidP="00B80A9F">
      <w:pPr>
        <w:pStyle w:val="Listenabsatz"/>
        <w:numPr>
          <w:ilvl w:val="0"/>
          <w:numId w:val="1"/>
        </w:numPr>
      </w:pPr>
      <w:r>
        <w:t xml:space="preserve">Jumper </w:t>
      </w:r>
      <w:r w:rsidR="00037D12">
        <w:t>ziehen</w:t>
      </w:r>
      <w:r>
        <w:t>, um Wert zu speichern</w:t>
      </w:r>
    </w:p>
    <w:p w14:paraId="7C79DE4D" w14:textId="47E0BFA5" w:rsidR="00B80A9F" w:rsidRDefault="00B80A9F" w:rsidP="00B80A9F">
      <w:pPr>
        <w:pStyle w:val="Listenabsatz"/>
        <w:numPr>
          <w:ilvl w:val="0"/>
          <w:numId w:val="1"/>
        </w:numPr>
      </w:pPr>
      <w:r>
        <w:t xml:space="preserve">LED blitzt </w:t>
      </w:r>
      <w:r w:rsidR="00037D12">
        <w:t>2</w:t>
      </w:r>
      <w:r>
        <w:t>x pro Sekunde zur Bestätigung</w:t>
      </w:r>
    </w:p>
    <w:p w14:paraId="6A522FA6" w14:textId="77777777" w:rsidR="00B80A9F" w:rsidRDefault="00B80A9F" w:rsidP="00B80A9F">
      <w:pPr>
        <w:pStyle w:val="Listenabsatz"/>
        <w:numPr>
          <w:ilvl w:val="0"/>
          <w:numId w:val="1"/>
        </w:numPr>
      </w:pPr>
      <w:r>
        <w:t>Spannungsversorgung trennen</w:t>
      </w:r>
    </w:p>
    <w:p w14:paraId="6DFAE0EC" w14:textId="77777777" w:rsidR="00B80A9F" w:rsidRDefault="00B80A9F" w:rsidP="00B80A9F">
      <w:pPr>
        <w:pStyle w:val="Listenabsatz"/>
        <w:numPr>
          <w:ilvl w:val="0"/>
          <w:numId w:val="1"/>
        </w:numPr>
      </w:pPr>
      <w:r>
        <w:t>Programmierkarte abziehen.</w:t>
      </w:r>
    </w:p>
    <w:p w14:paraId="789870BC" w14:textId="77777777" w:rsidR="00B80A9F" w:rsidRDefault="00B80A9F" w:rsidP="00B80A9F">
      <w:pPr>
        <w:rPr>
          <w:color w:val="FF0000"/>
        </w:rPr>
      </w:pPr>
    </w:p>
    <w:p w14:paraId="60C62331" w14:textId="77777777" w:rsidR="00B80A9F" w:rsidRDefault="00B80A9F" w:rsidP="00B80A9F">
      <w:pPr>
        <w:rPr>
          <w:color w:val="FF0000"/>
        </w:rPr>
      </w:pPr>
    </w:p>
    <w:tbl>
      <w:tblPr>
        <w:tblW w:w="686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40"/>
        <w:gridCol w:w="700"/>
        <w:gridCol w:w="700"/>
        <w:gridCol w:w="2620"/>
        <w:gridCol w:w="700"/>
      </w:tblGrid>
      <w:tr w:rsidR="00C25EA1" w:rsidRPr="00C25EA1" w14:paraId="355B28AA" w14:textId="77777777" w:rsidTr="00C25EA1">
        <w:trPr>
          <w:trHeight w:val="27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75DB5" w14:textId="77777777" w:rsidR="00C25EA1" w:rsidRPr="00C25EA1" w:rsidRDefault="00C25EA1" w:rsidP="00C25EA1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C25EA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Jumper gesteckt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2CD89" w14:textId="77777777" w:rsidR="00C25EA1" w:rsidRPr="00C25EA1" w:rsidRDefault="00C25EA1" w:rsidP="00C25EA1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53C002" w14:textId="77777777" w:rsidR="00C25EA1" w:rsidRPr="00C25EA1" w:rsidRDefault="00C25EA1" w:rsidP="00C25EA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F9F242" w14:textId="77777777" w:rsidR="00C25EA1" w:rsidRPr="00C25EA1" w:rsidRDefault="00C25EA1" w:rsidP="00C25EA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F862B" w14:textId="77777777" w:rsidR="00C25EA1" w:rsidRPr="00C25EA1" w:rsidRDefault="00C25EA1" w:rsidP="00C25EA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C25EA1" w:rsidRPr="00C25EA1" w14:paraId="1C2A68FC" w14:textId="77777777" w:rsidTr="00C25EA1">
        <w:trPr>
          <w:trHeight w:val="270"/>
        </w:trPr>
        <w:tc>
          <w:tcPr>
            <w:tcW w:w="2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33E424" w14:textId="77777777" w:rsidR="00C25EA1" w:rsidRPr="00C25EA1" w:rsidRDefault="00C25EA1" w:rsidP="00C25EA1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C25EA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de-DE"/>
              </w:rPr>
              <w:t>Funktion</w:t>
            </w:r>
          </w:p>
        </w:tc>
        <w:tc>
          <w:tcPr>
            <w:tcW w:w="7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C3FF83" w14:textId="77777777" w:rsidR="00C25EA1" w:rsidRPr="00C25EA1" w:rsidRDefault="00C25EA1" w:rsidP="00C25EA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C25EA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Code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2E148A" w14:textId="77777777" w:rsidR="00C25EA1" w:rsidRPr="00C25EA1" w:rsidRDefault="00C25EA1" w:rsidP="00C25EA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D6C4B5" w14:textId="77777777" w:rsidR="00C25EA1" w:rsidRPr="00C25EA1" w:rsidRDefault="00C25EA1" w:rsidP="00C25EA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50DAC" w14:textId="77777777" w:rsidR="00C25EA1" w:rsidRPr="00C25EA1" w:rsidRDefault="00C25EA1" w:rsidP="00C25EA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C25EA1" w:rsidRPr="00C25EA1" w14:paraId="600B89EE" w14:textId="77777777" w:rsidTr="00C25EA1">
        <w:trPr>
          <w:trHeight w:val="270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0A5BCC" w14:textId="77777777" w:rsidR="00C25EA1" w:rsidRPr="00C25EA1" w:rsidRDefault="00C25EA1" w:rsidP="00C25EA1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C25EA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Kalibrierung OSCCAL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706932" w14:textId="77777777" w:rsidR="00C25EA1" w:rsidRPr="00C25EA1" w:rsidRDefault="00C25EA1" w:rsidP="00C25EA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C25EA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E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804C9A" w14:textId="77777777" w:rsidR="00C25EA1" w:rsidRPr="00C25EA1" w:rsidRDefault="00C25EA1" w:rsidP="00C25EA1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C25EA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de-DE"/>
              </w:rPr>
              <w:t>→</w:t>
            </w:r>
          </w:p>
        </w:tc>
        <w:tc>
          <w:tcPr>
            <w:tcW w:w="2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2E077495" w14:textId="77777777" w:rsidR="00C25EA1" w:rsidRPr="00C25EA1" w:rsidRDefault="00C25EA1" w:rsidP="00C25EA1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C25EA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de-DE"/>
              </w:rPr>
              <w:t>Wert</w:t>
            </w:r>
          </w:p>
        </w:tc>
        <w:tc>
          <w:tcPr>
            <w:tcW w:w="7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10514B" w14:textId="77777777" w:rsidR="00C25EA1" w:rsidRPr="00C25EA1" w:rsidRDefault="00C25EA1" w:rsidP="00C25EA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C25EA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Code</w:t>
            </w:r>
          </w:p>
        </w:tc>
      </w:tr>
      <w:tr w:rsidR="00C25EA1" w:rsidRPr="00C25EA1" w14:paraId="2FC29F72" w14:textId="77777777" w:rsidTr="00C25EA1">
        <w:trPr>
          <w:trHeight w:val="255"/>
        </w:trPr>
        <w:tc>
          <w:tcPr>
            <w:tcW w:w="28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B747A7" w14:textId="77777777" w:rsidR="00C25EA1" w:rsidRPr="00C25EA1" w:rsidRDefault="00C25EA1" w:rsidP="00C25EA1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C25EA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LED leuchtet wenn SBUS OK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44A37D" w14:textId="77777777" w:rsidR="00C25EA1" w:rsidRPr="00C25EA1" w:rsidRDefault="00C25EA1" w:rsidP="00C25EA1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26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0B40D9BD" w14:textId="77777777" w:rsidR="00C25EA1" w:rsidRPr="00C25EA1" w:rsidRDefault="00C25EA1" w:rsidP="00C25EA1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proofErr w:type="spellStart"/>
            <w:r w:rsidRPr="00C25EA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Reset</w:t>
            </w:r>
            <w:proofErr w:type="spellEnd"/>
            <w:r w:rsidRPr="00C25EA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 xml:space="preserve"> Kalibrierung (Default)</w:t>
            </w:r>
          </w:p>
        </w:tc>
        <w:tc>
          <w:tcPr>
            <w:tcW w:w="7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EDEDA4" w14:textId="77777777" w:rsidR="00C25EA1" w:rsidRPr="00C25EA1" w:rsidRDefault="00C25EA1" w:rsidP="00C25EA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C25EA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0</w:t>
            </w:r>
          </w:p>
        </w:tc>
      </w:tr>
      <w:tr w:rsidR="00C25EA1" w:rsidRPr="00C25EA1" w14:paraId="11B2CC49" w14:textId="77777777" w:rsidTr="00C25EA1">
        <w:trPr>
          <w:trHeight w:val="27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B9D59" w14:textId="77777777" w:rsidR="00C25EA1" w:rsidRPr="00C25EA1" w:rsidRDefault="00C25EA1" w:rsidP="00C25EA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03D5E" w14:textId="77777777" w:rsidR="00C25EA1" w:rsidRPr="00C25EA1" w:rsidRDefault="00C25EA1" w:rsidP="00C25EA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BF176A" w14:textId="77777777" w:rsidR="00C25EA1" w:rsidRPr="00C25EA1" w:rsidRDefault="00C25EA1" w:rsidP="00C25EA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12F2164D" w14:textId="77777777" w:rsidR="00C25EA1" w:rsidRPr="00C25EA1" w:rsidRDefault="00C25EA1" w:rsidP="00C25EA1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C25EA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Kalibrierung OSCCAL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4E44D0" w14:textId="77777777" w:rsidR="00C25EA1" w:rsidRPr="00C25EA1" w:rsidRDefault="00C25EA1" w:rsidP="00C25EA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C25EA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1 - F</w:t>
            </w:r>
          </w:p>
        </w:tc>
      </w:tr>
      <w:tr w:rsidR="00C25EA1" w:rsidRPr="00C25EA1" w14:paraId="74413D22" w14:textId="77777777" w:rsidTr="00C25EA1">
        <w:trPr>
          <w:trHeight w:val="255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3D594" w14:textId="77777777" w:rsidR="00C25EA1" w:rsidRPr="00C25EA1" w:rsidRDefault="00C25EA1" w:rsidP="00C25EA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54611" w14:textId="77777777" w:rsidR="00C25EA1" w:rsidRPr="00C25EA1" w:rsidRDefault="00C25EA1" w:rsidP="00C25EA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CDAF9A" w14:textId="77777777" w:rsidR="00C25EA1" w:rsidRPr="00C25EA1" w:rsidRDefault="00C25EA1" w:rsidP="00C25EA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D66DFB" w14:textId="77777777" w:rsidR="00C25EA1" w:rsidRPr="00C25EA1" w:rsidRDefault="00C25EA1" w:rsidP="00C25EA1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C25EA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Jumper ziehen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5F126" w14:textId="77777777" w:rsidR="00C25EA1" w:rsidRPr="00C25EA1" w:rsidRDefault="00C25EA1" w:rsidP="00C25EA1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</w:p>
        </w:tc>
      </w:tr>
      <w:tr w:rsidR="00C25EA1" w:rsidRPr="00C25EA1" w14:paraId="6FD468C2" w14:textId="77777777" w:rsidTr="00C25EA1">
        <w:trPr>
          <w:trHeight w:val="255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324C9" w14:textId="77777777" w:rsidR="00C25EA1" w:rsidRPr="00C25EA1" w:rsidRDefault="00C25EA1" w:rsidP="00C25EA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6E7FF" w14:textId="77777777" w:rsidR="00C25EA1" w:rsidRPr="00C25EA1" w:rsidRDefault="00C25EA1" w:rsidP="00C25EA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6EE539" w14:textId="77777777" w:rsidR="00C25EA1" w:rsidRPr="00C25EA1" w:rsidRDefault="00C25EA1" w:rsidP="00C25EA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5C8F67" w14:textId="77777777" w:rsidR="00C25EA1" w:rsidRPr="00C25EA1" w:rsidRDefault="00C25EA1" w:rsidP="00C25EA1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C25EA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LED Doppelblitz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63823" w14:textId="77777777" w:rsidR="00C25EA1" w:rsidRPr="00C25EA1" w:rsidRDefault="00C25EA1" w:rsidP="00C25EA1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</w:p>
        </w:tc>
      </w:tr>
    </w:tbl>
    <w:p w14:paraId="31BCCBA7" w14:textId="3457C3F6" w:rsidR="00B80A9F" w:rsidRDefault="00B80A9F" w:rsidP="00B80A9F"/>
    <w:p w14:paraId="2605909B" w14:textId="4F8019EC" w:rsidR="0082274D" w:rsidRDefault="004F4EBD" w:rsidP="00B80A9F">
      <w:r>
        <w:t xml:space="preserve">Optimale Kalibrierung </w:t>
      </w:r>
      <w:r w:rsidR="00FE195C">
        <w:t>finden</w:t>
      </w:r>
      <w:r>
        <w:t>:</w:t>
      </w:r>
    </w:p>
    <w:p w14:paraId="1674AC80" w14:textId="269BC512" w:rsidR="004F4EBD" w:rsidRDefault="004F4EBD" w:rsidP="00B80A9F">
      <w:r>
        <w:t>Vorgehen wie oben beschrieben. Zum „suchen“ langsam den Code-Schalter von 1 – F durchschalten.</w:t>
      </w:r>
    </w:p>
    <w:p w14:paraId="40E40374" w14:textId="1546A784" w:rsidR="004F4EBD" w:rsidRDefault="004F4EBD" w:rsidP="00B80A9F">
      <w:r>
        <w:t>Die Verbindung ist stabil, wenn die LED mehrere Sekunden ohne flackern leuchtet. Wenn dies z.B. im Bereich von 7 – D der Fall ist, dann A (die Mitte zw. 7 und D) auswählen und durch Stecken des Jumpers speichern.</w:t>
      </w:r>
    </w:p>
    <w:p w14:paraId="5172819C" w14:textId="52952767" w:rsidR="004F4EBD" w:rsidRDefault="004F4EBD" w:rsidP="00B80A9F">
      <w:r>
        <w:t>Im Betrieb wird dann dieser Wert automatisch geladen.</w:t>
      </w:r>
    </w:p>
    <w:p w14:paraId="3F1579F4" w14:textId="35DA2640" w:rsidR="004F4EBD" w:rsidRDefault="004F4EBD" w:rsidP="00B80A9F">
      <w:r>
        <w:t xml:space="preserve">Code 0 </w:t>
      </w:r>
      <w:r w:rsidR="00FE195C">
        <w:t>setzt</w:t>
      </w:r>
      <w:r>
        <w:t xml:space="preserve"> die Kalibrierung</w:t>
      </w:r>
      <w:r w:rsidR="00FE195C">
        <w:t xml:space="preserve"> auf Default zurück.</w:t>
      </w:r>
    </w:p>
    <w:p w14:paraId="7B540EDC" w14:textId="62CB1311" w:rsidR="00B80A9F" w:rsidRDefault="00B80A9F" w:rsidP="00B80A9F"/>
    <w:p w14:paraId="23A76AD7" w14:textId="275712EB" w:rsidR="00B80A9F" w:rsidRDefault="00B80A9F" w:rsidP="00B80A9F"/>
    <w:p w14:paraId="527D95AA" w14:textId="36E381DC" w:rsidR="005C49A7" w:rsidRDefault="005C49A7" w:rsidP="00B80A9F"/>
    <w:p w14:paraId="50F9AC5D" w14:textId="77777777" w:rsidR="005C49A7" w:rsidRDefault="005C49A7" w:rsidP="00B80A9F"/>
    <w:p w14:paraId="5380997F" w14:textId="15BB79A5" w:rsidR="00B80A9F" w:rsidRPr="004E6BA0" w:rsidRDefault="004E6BA0" w:rsidP="00B80A9F">
      <w:pPr>
        <w:rPr>
          <w:b/>
          <w:bCs/>
          <w:u w:val="single"/>
        </w:rPr>
      </w:pPr>
      <w:proofErr w:type="spellStart"/>
      <w:r w:rsidRPr="004E6BA0">
        <w:rPr>
          <w:b/>
          <w:bCs/>
          <w:u w:val="single"/>
        </w:rPr>
        <w:t>Reset</w:t>
      </w:r>
      <w:proofErr w:type="spellEnd"/>
      <w:r w:rsidRPr="004E6BA0">
        <w:rPr>
          <w:b/>
          <w:bCs/>
          <w:u w:val="single"/>
        </w:rPr>
        <w:t xml:space="preserve"> </w:t>
      </w:r>
      <w:proofErr w:type="spellStart"/>
      <w:r w:rsidRPr="004E6BA0">
        <w:rPr>
          <w:b/>
          <w:bCs/>
          <w:u w:val="single"/>
        </w:rPr>
        <w:t>to</w:t>
      </w:r>
      <w:proofErr w:type="spellEnd"/>
      <w:r w:rsidRPr="004E6BA0">
        <w:rPr>
          <w:b/>
          <w:bCs/>
          <w:u w:val="single"/>
        </w:rPr>
        <w:t xml:space="preserve"> Default</w:t>
      </w:r>
    </w:p>
    <w:p w14:paraId="452E1742" w14:textId="66C20E8B" w:rsidR="004E6BA0" w:rsidRDefault="004E6BA0" w:rsidP="00B80A9F">
      <w:r>
        <w:t>Alle Werte werden auf den Urzustand zurückgesetzt.</w:t>
      </w:r>
    </w:p>
    <w:p w14:paraId="3DB4CBD4" w14:textId="5BFC5BFB" w:rsidR="004E6BA0" w:rsidRDefault="004E6BA0" w:rsidP="00B80A9F"/>
    <w:tbl>
      <w:tblPr>
        <w:tblW w:w="686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40"/>
        <w:gridCol w:w="700"/>
        <w:gridCol w:w="700"/>
        <w:gridCol w:w="2620"/>
        <w:gridCol w:w="700"/>
      </w:tblGrid>
      <w:tr w:rsidR="00C25EA1" w:rsidRPr="00C25EA1" w14:paraId="00B7AA92" w14:textId="77777777" w:rsidTr="00C25EA1">
        <w:trPr>
          <w:trHeight w:val="27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49263" w14:textId="77777777" w:rsidR="00C25EA1" w:rsidRPr="00C25EA1" w:rsidRDefault="00C25EA1" w:rsidP="00C25EA1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C25EA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Jumper gesteckt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08A39" w14:textId="77777777" w:rsidR="00C25EA1" w:rsidRPr="00C25EA1" w:rsidRDefault="00C25EA1" w:rsidP="00C25EA1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0397A1" w14:textId="77777777" w:rsidR="00C25EA1" w:rsidRPr="00C25EA1" w:rsidRDefault="00C25EA1" w:rsidP="00C25EA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DCDD0C" w14:textId="77777777" w:rsidR="00C25EA1" w:rsidRPr="00C25EA1" w:rsidRDefault="00C25EA1" w:rsidP="00C25EA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8DBDF" w14:textId="77777777" w:rsidR="00C25EA1" w:rsidRPr="00C25EA1" w:rsidRDefault="00C25EA1" w:rsidP="00C25EA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C25EA1" w:rsidRPr="00C25EA1" w14:paraId="32C25A98" w14:textId="77777777" w:rsidTr="00C25EA1">
        <w:trPr>
          <w:trHeight w:val="270"/>
        </w:trPr>
        <w:tc>
          <w:tcPr>
            <w:tcW w:w="2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174B21" w14:textId="77777777" w:rsidR="00C25EA1" w:rsidRPr="00C25EA1" w:rsidRDefault="00C25EA1" w:rsidP="00C25EA1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C25EA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de-DE"/>
              </w:rPr>
              <w:t>Funktion</w:t>
            </w:r>
          </w:p>
        </w:tc>
        <w:tc>
          <w:tcPr>
            <w:tcW w:w="7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A9EB49" w14:textId="77777777" w:rsidR="00C25EA1" w:rsidRPr="00C25EA1" w:rsidRDefault="00C25EA1" w:rsidP="00C25EA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C25EA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Code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B41AA3" w14:textId="77777777" w:rsidR="00C25EA1" w:rsidRPr="00C25EA1" w:rsidRDefault="00C25EA1" w:rsidP="00C25EA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6EA982" w14:textId="77777777" w:rsidR="00C25EA1" w:rsidRPr="00C25EA1" w:rsidRDefault="00C25EA1" w:rsidP="00C25EA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9AA98" w14:textId="77777777" w:rsidR="00C25EA1" w:rsidRPr="00C25EA1" w:rsidRDefault="00C25EA1" w:rsidP="00C25EA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C25EA1" w:rsidRPr="00C25EA1" w14:paraId="27ED1342" w14:textId="77777777" w:rsidTr="00C25EA1">
        <w:trPr>
          <w:trHeight w:val="270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1A36BC" w14:textId="77777777" w:rsidR="00C25EA1" w:rsidRPr="00C25EA1" w:rsidRDefault="00C25EA1" w:rsidP="00C25EA1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proofErr w:type="spellStart"/>
            <w:r w:rsidRPr="00C25EA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Reset</w:t>
            </w:r>
            <w:proofErr w:type="spellEnd"/>
            <w:r w:rsidRPr="00C25EA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Pr="00C25EA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to</w:t>
            </w:r>
            <w:proofErr w:type="spellEnd"/>
            <w:r w:rsidRPr="00C25EA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 xml:space="preserve"> Default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B2A902" w14:textId="77777777" w:rsidR="00C25EA1" w:rsidRPr="00C25EA1" w:rsidRDefault="00C25EA1" w:rsidP="00C25EA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C25EA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F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0A7BFC" w14:textId="77777777" w:rsidR="00C25EA1" w:rsidRPr="00C25EA1" w:rsidRDefault="00C25EA1" w:rsidP="00C25EA1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C25EA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de-DE"/>
              </w:rPr>
              <w:t>→</w:t>
            </w:r>
          </w:p>
        </w:tc>
        <w:tc>
          <w:tcPr>
            <w:tcW w:w="2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2B432640" w14:textId="77777777" w:rsidR="00C25EA1" w:rsidRPr="00C25EA1" w:rsidRDefault="00C25EA1" w:rsidP="00C25EA1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C25EA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de-DE"/>
              </w:rPr>
              <w:t>Wert</w:t>
            </w:r>
          </w:p>
        </w:tc>
        <w:tc>
          <w:tcPr>
            <w:tcW w:w="7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1F2577" w14:textId="77777777" w:rsidR="00C25EA1" w:rsidRPr="00C25EA1" w:rsidRDefault="00C25EA1" w:rsidP="00C25EA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C25EA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Code</w:t>
            </w:r>
          </w:p>
        </w:tc>
      </w:tr>
      <w:tr w:rsidR="00C25EA1" w:rsidRPr="00C25EA1" w14:paraId="06876FAC" w14:textId="77777777" w:rsidTr="00C25EA1">
        <w:trPr>
          <w:trHeight w:val="27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089A53" w14:textId="77777777" w:rsidR="00C25EA1" w:rsidRPr="00C25EA1" w:rsidRDefault="00C25EA1" w:rsidP="00C25EA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549B4" w14:textId="77777777" w:rsidR="00C25EA1" w:rsidRPr="00C25EA1" w:rsidRDefault="00C25EA1" w:rsidP="00C25EA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B95947" w14:textId="77777777" w:rsidR="00C25EA1" w:rsidRPr="00C25EA1" w:rsidRDefault="00C25EA1" w:rsidP="00C25EA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6EA2DF4B" w14:textId="77777777" w:rsidR="00C25EA1" w:rsidRPr="00C25EA1" w:rsidRDefault="00C25EA1" w:rsidP="00C25EA1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C25EA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alles auf Default zurücksetzen</w:t>
            </w:r>
          </w:p>
        </w:tc>
        <w:tc>
          <w:tcPr>
            <w:tcW w:w="7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95D2CAA" w14:textId="77777777" w:rsidR="00C25EA1" w:rsidRPr="00C25EA1" w:rsidRDefault="00C25EA1" w:rsidP="00C25EA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C25EA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na</w:t>
            </w:r>
          </w:p>
        </w:tc>
      </w:tr>
      <w:tr w:rsidR="00C25EA1" w:rsidRPr="00C25EA1" w14:paraId="154AA334" w14:textId="77777777" w:rsidTr="00C25EA1">
        <w:trPr>
          <w:trHeight w:val="255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3BAFB" w14:textId="77777777" w:rsidR="00C25EA1" w:rsidRPr="00C25EA1" w:rsidRDefault="00C25EA1" w:rsidP="00C25EA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8EA14" w14:textId="77777777" w:rsidR="00C25EA1" w:rsidRPr="00C25EA1" w:rsidRDefault="00C25EA1" w:rsidP="00C25EA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F8D243" w14:textId="77777777" w:rsidR="00C25EA1" w:rsidRPr="00C25EA1" w:rsidRDefault="00C25EA1" w:rsidP="00C25EA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A73BBE" w14:textId="77777777" w:rsidR="00C25EA1" w:rsidRPr="00C25EA1" w:rsidRDefault="00C25EA1" w:rsidP="00C25EA1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C25EA1">
              <w:rPr>
                <w:rFonts w:ascii="Calibri" w:eastAsia="Times New Roman" w:hAnsi="Calibri" w:cs="Calibri"/>
                <w:strike/>
                <w:color w:val="000000"/>
                <w:sz w:val="20"/>
                <w:szCs w:val="20"/>
                <w:lang w:eastAsia="de-DE"/>
              </w:rPr>
              <w:t>Jumper ziehen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BB4F9" w14:textId="77777777" w:rsidR="00C25EA1" w:rsidRPr="00C25EA1" w:rsidRDefault="00C25EA1" w:rsidP="00C25EA1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</w:p>
        </w:tc>
      </w:tr>
      <w:tr w:rsidR="00C25EA1" w:rsidRPr="00C25EA1" w14:paraId="631B6285" w14:textId="77777777" w:rsidTr="00C25EA1">
        <w:trPr>
          <w:trHeight w:val="255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3C732" w14:textId="77777777" w:rsidR="00C25EA1" w:rsidRPr="00C25EA1" w:rsidRDefault="00C25EA1" w:rsidP="00C25EA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DCA0A" w14:textId="77777777" w:rsidR="00C25EA1" w:rsidRPr="00C25EA1" w:rsidRDefault="00C25EA1" w:rsidP="00C25EA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9CCBA7" w14:textId="77777777" w:rsidR="00C25EA1" w:rsidRPr="00C25EA1" w:rsidRDefault="00C25EA1" w:rsidP="00C25EA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3DC6C5" w14:textId="77777777" w:rsidR="00C25EA1" w:rsidRPr="00C25EA1" w:rsidRDefault="00C25EA1" w:rsidP="00C25EA1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C25EA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LED Doppelblitz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F4C35" w14:textId="77777777" w:rsidR="00C25EA1" w:rsidRPr="00C25EA1" w:rsidRDefault="00C25EA1" w:rsidP="00C25EA1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</w:p>
        </w:tc>
      </w:tr>
    </w:tbl>
    <w:p w14:paraId="7B618F76" w14:textId="77777777" w:rsidR="004E6BA0" w:rsidRDefault="004E6BA0" w:rsidP="00B80A9F"/>
    <w:p w14:paraId="206EF568" w14:textId="27F4EE7D" w:rsidR="00DE682A" w:rsidRPr="003C4A78" w:rsidRDefault="00DE682A" w:rsidP="00B80A9F">
      <w:r w:rsidRPr="003C4A78">
        <w:br w:type="page"/>
      </w:r>
    </w:p>
    <w:p w14:paraId="2DD4AC3B" w14:textId="55188870" w:rsidR="00BB510D" w:rsidRDefault="00280371" w:rsidP="009D2985">
      <w:pPr>
        <w:pStyle w:val="berschrift1"/>
      </w:pPr>
      <w:bookmarkStart w:id="24" w:name="_Toc88388607"/>
      <w:r>
        <w:lastRenderedPageBreak/>
        <w:t>Sender-</w:t>
      </w:r>
      <w:r w:rsidR="00BB510D">
        <w:t xml:space="preserve">Programmierung in </w:t>
      </w:r>
      <w:r w:rsidR="00A220F2">
        <w:t>für Mode „Einzelkanal“</w:t>
      </w:r>
      <w:bookmarkEnd w:id="24"/>
    </w:p>
    <w:p w14:paraId="76FFA102" w14:textId="50A7FA58" w:rsidR="005332F5" w:rsidRPr="00280371" w:rsidRDefault="00280371" w:rsidP="00237CC3">
      <w:r w:rsidRPr="00280371">
        <w:t>Screenshots aus openTX Companion für die</w:t>
      </w:r>
      <w:r>
        <w:t xml:space="preserve"> Senderprogrammierung</w:t>
      </w:r>
    </w:p>
    <w:p w14:paraId="40706525" w14:textId="77777777" w:rsidR="00280371" w:rsidRPr="00280371" w:rsidRDefault="00280371" w:rsidP="00237CC3"/>
    <w:p w14:paraId="66B22422" w14:textId="6FC57E02" w:rsidR="00037D12" w:rsidRPr="002A2252" w:rsidRDefault="00037D12" w:rsidP="00237CC3">
      <w:pPr>
        <w:rPr>
          <w:b/>
          <w:bCs/>
          <w:color w:val="FF0000"/>
        </w:rPr>
      </w:pPr>
      <w:r w:rsidRPr="002A2252">
        <w:rPr>
          <w:b/>
          <w:bCs/>
          <w:color w:val="FF0000"/>
        </w:rPr>
        <w:t>Neue Werte für V2.4.X</w:t>
      </w:r>
    </w:p>
    <w:p w14:paraId="1D72F1EA" w14:textId="58C0379A" w:rsidR="00037D12" w:rsidRDefault="005C49A7" w:rsidP="00237CC3">
      <w:r>
        <w:t>Werte aus älteren Anleitungen können für den „Normal-Mode“ unverändert genutzt werden.</w:t>
      </w:r>
    </w:p>
    <w:p w14:paraId="2DCB8902" w14:textId="77777777" w:rsidR="005C49A7" w:rsidRDefault="005C49A7" w:rsidP="00237CC3"/>
    <w:p w14:paraId="1678FA34" w14:textId="11EE4BBE" w:rsidR="005332F5" w:rsidRPr="002F395E" w:rsidRDefault="005332F5" w:rsidP="00237CC3">
      <w:pPr>
        <w:rPr>
          <w:b/>
          <w:u w:val="single"/>
        </w:rPr>
      </w:pPr>
      <w:r w:rsidRPr="002F395E">
        <w:rPr>
          <w:b/>
          <w:u w:val="single"/>
        </w:rPr>
        <w:t>Funktionsweise</w:t>
      </w:r>
    </w:p>
    <w:p w14:paraId="47D0D0F9" w14:textId="3BABAE2A" w:rsidR="005332F5" w:rsidRDefault="002F395E" w:rsidP="00237CC3">
      <w:r>
        <w:t xml:space="preserve">Die Herausforderung war es, 8 Schaltausgänge über einen einzigen Kanal anzusteuern. Die </w:t>
      </w:r>
      <w:r w:rsidR="00783805">
        <w:t>Programmierung ist in openTX etwas aufwändiger, da die 8 Schalter auf einen Kanal wirken müssen</w:t>
      </w:r>
    </w:p>
    <w:p w14:paraId="6F8FBFC8" w14:textId="77777777" w:rsidR="002F395E" w:rsidRDefault="002F395E" w:rsidP="00237CC3"/>
    <w:p w14:paraId="2644DE31" w14:textId="77777777" w:rsidR="00BB510D" w:rsidRDefault="00496235" w:rsidP="00237CC3">
      <w:r>
        <w:t>Ein paar</w:t>
      </w:r>
      <w:r w:rsidR="00DA3F69">
        <w:t xml:space="preserve"> Besonderheiten für die </w:t>
      </w:r>
      <w:r w:rsidR="007033E6">
        <w:t>Programmierung unter openTX</w:t>
      </w:r>
      <w:r w:rsidR="00DA3F69">
        <w:t xml:space="preserve"> sind zu beachten.</w:t>
      </w:r>
    </w:p>
    <w:p w14:paraId="3B0CC3A2" w14:textId="77777777" w:rsidR="00DA3F69" w:rsidRDefault="00DA3F69" w:rsidP="00302B56">
      <w:r>
        <w:t>Pro Schaltmodul werden 9 Mischer benötigt (einer pro Ausgang und ein gemeinsamer).</w:t>
      </w:r>
    </w:p>
    <w:p w14:paraId="73BA02C7" w14:textId="02EBEC77" w:rsidR="00DA3F69" w:rsidRDefault="00DA3F69" w:rsidP="00302B56">
      <w:r>
        <w:t xml:space="preserve">Eine Kurve ist zu definieren um </w:t>
      </w:r>
      <w:r w:rsidR="002A2252">
        <w:t xml:space="preserve">eine </w:t>
      </w:r>
      <w:r>
        <w:t>Gewichtung &lt;1% im Mischer zu realisieren.</w:t>
      </w:r>
    </w:p>
    <w:p w14:paraId="7186C3AA" w14:textId="77777777" w:rsidR="005C49A7" w:rsidRDefault="00DA3F69" w:rsidP="00DA3F69">
      <w:r>
        <w:t xml:space="preserve">Die vorgegebenen Werte </w:t>
      </w:r>
      <w:r w:rsidR="00DB6D5F">
        <w:t>müssen exakt</w:t>
      </w:r>
      <w:r>
        <w:t xml:space="preserve"> </w:t>
      </w:r>
      <w:r w:rsidR="00DB6D5F">
        <w:t>eingehalten werden</w:t>
      </w:r>
      <w:r>
        <w:t>.</w:t>
      </w:r>
      <w:r w:rsidR="007033E6">
        <w:t xml:space="preserve"> </w:t>
      </w:r>
      <w:r w:rsidR="002B14DB">
        <w:t xml:space="preserve"> </w:t>
      </w:r>
    </w:p>
    <w:p w14:paraId="4B9742BC" w14:textId="77777777" w:rsidR="005C49A7" w:rsidRDefault="002B14DB" w:rsidP="00DA3F69">
      <w:r>
        <w:t xml:space="preserve">Die Screenshots zeigen die Werte für den Normal-Mode. </w:t>
      </w:r>
    </w:p>
    <w:p w14:paraId="0179EBD2" w14:textId="5A0D4EDC" w:rsidR="00DA3F69" w:rsidRDefault="002B14DB" w:rsidP="00DA3F69">
      <w:r>
        <w:t xml:space="preserve">Für den </w:t>
      </w:r>
      <w:r w:rsidRPr="002B14DB">
        <w:t>Kompatibilitäts-Mode</w:t>
      </w:r>
      <w:r>
        <w:t xml:space="preserve"> sind die Werte im Text angegeben.</w:t>
      </w:r>
    </w:p>
    <w:p w14:paraId="3D5877CF" w14:textId="4B8BF455" w:rsidR="007033E6" w:rsidRDefault="007033E6" w:rsidP="00DA3F69">
      <w:r>
        <w:t xml:space="preserve">Im Beispiel </w:t>
      </w:r>
      <w:r w:rsidR="00DB6D5F">
        <w:t>wird</w:t>
      </w:r>
      <w:r>
        <w:t xml:space="preserve"> Kanal 1</w:t>
      </w:r>
      <w:r w:rsidR="002B6C37">
        <w:t>6</w:t>
      </w:r>
      <w:r>
        <w:t xml:space="preserve"> verwendet.</w:t>
      </w:r>
    </w:p>
    <w:p w14:paraId="05F91399" w14:textId="452BDC79" w:rsidR="00DA3F69" w:rsidRDefault="00DA3F69" w:rsidP="00302B56"/>
    <w:p w14:paraId="3EB5D703" w14:textId="77777777" w:rsidR="003B4957" w:rsidRDefault="003B4957" w:rsidP="00302B56"/>
    <w:p w14:paraId="04299A58" w14:textId="3CE4C947" w:rsidR="005863D6" w:rsidRDefault="005C49A7" w:rsidP="005863D6">
      <w:pPr>
        <w:keepNext/>
      </w:pPr>
      <w:r w:rsidRPr="005C49A7">
        <w:rPr>
          <w:noProof/>
        </w:rPr>
        <w:drawing>
          <wp:inline distT="0" distB="0" distL="0" distR="0" wp14:anchorId="300A89D4" wp14:editId="6F215219">
            <wp:extent cx="5995463" cy="3600450"/>
            <wp:effectExtent l="0" t="0" r="5715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01555" cy="360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2E5A1" w14:textId="45F3B91E" w:rsidR="00150F0B" w:rsidRDefault="005863D6" w:rsidP="005863D6">
      <w:pPr>
        <w:pStyle w:val="Beschriftung"/>
      </w:pPr>
      <w:r>
        <w:t xml:space="preserve">Bild </w:t>
      </w:r>
      <w:r w:rsidR="00D34EA6">
        <w:rPr>
          <w:noProof/>
        </w:rPr>
        <w:fldChar w:fldCharType="begin"/>
      </w:r>
      <w:r w:rsidR="00D34EA6">
        <w:rPr>
          <w:noProof/>
        </w:rPr>
        <w:instrText xml:space="preserve"> SEQ Bild \* ARABIC </w:instrText>
      </w:r>
      <w:r w:rsidR="00D34EA6">
        <w:rPr>
          <w:noProof/>
        </w:rPr>
        <w:fldChar w:fldCharType="separate"/>
      </w:r>
      <w:r w:rsidR="00F4794D">
        <w:rPr>
          <w:noProof/>
        </w:rPr>
        <w:t>1</w:t>
      </w:r>
      <w:r w:rsidR="00D34EA6">
        <w:rPr>
          <w:noProof/>
        </w:rPr>
        <w:fldChar w:fldCharType="end"/>
      </w:r>
    </w:p>
    <w:p w14:paraId="2F002C27" w14:textId="77777777" w:rsidR="00150F0B" w:rsidRDefault="00150F0B" w:rsidP="00302B56"/>
    <w:p w14:paraId="1F7E23B0" w14:textId="77777777" w:rsidR="003B4957" w:rsidRDefault="003B4957" w:rsidP="003B4957">
      <w:r>
        <w:t>Kurve (hier Kurve 3)</w:t>
      </w:r>
    </w:p>
    <w:p w14:paraId="34AAA5C4" w14:textId="28DC0837" w:rsidR="008D51D7" w:rsidRDefault="003B4957" w:rsidP="00302B56">
      <w:r>
        <w:t>Eine Kurve muss definiert werden, um Werte &lt;1 in den Mischern verarbeiten zu können</w:t>
      </w:r>
    </w:p>
    <w:p w14:paraId="36DC4CE3" w14:textId="77777777" w:rsidR="003B4957" w:rsidRDefault="003B4957">
      <w:r>
        <w:br w:type="page"/>
      </w:r>
    </w:p>
    <w:p w14:paraId="11A622A1" w14:textId="012AD1D3" w:rsidR="007033E6" w:rsidRDefault="007033E6" w:rsidP="00302B56"/>
    <w:p w14:paraId="4E4FBB56" w14:textId="77777777" w:rsidR="00DB6D5F" w:rsidRDefault="007033E6" w:rsidP="005863D6">
      <w:pPr>
        <w:keepNext/>
      </w:pPr>
      <w:r>
        <w:rPr>
          <w:noProof/>
          <w:lang w:eastAsia="de-DE"/>
        </w:rPr>
        <w:drawing>
          <wp:inline distT="0" distB="0" distL="0" distR="0" wp14:anchorId="20E19557" wp14:editId="092AFD7B">
            <wp:extent cx="5760720" cy="1441711"/>
            <wp:effectExtent l="0" t="0" r="0" b="635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41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2A1BD" w14:textId="6187F2D5" w:rsidR="007033E6" w:rsidRDefault="005863D6" w:rsidP="005863D6">
      <w:pPr>
        <w:pStyle w:val="Beschriftung"/>
        <w:rPr>
          <w:noProof/>
        </w:rPr>
      </w:pPr>
      <w:r>
        <w:t xml:space="preserve">Bild </w:t>
      </w:r>
      <w:r w:rsidR="00D34EA6">
        <w:rPr>
          <w:noProof/>
        </w:rPr>
        <w:fldChar w:fldCharType="begin"/>
      </w:r>
      <w:r w:rsidR="00D34EA6">
        <w:rPr>
          <w:noProof/>
        </w:rPr>
        <w:instrText xml:space="preserve"> SEQ Bild \* ARABIC </w:instrText>
      </w:r>
      <w:r w:rsidR="00D34EA6">
        <w:rPr>
          <w:noProof/>
        </w:rPr>
        <w:fldChar w:fldCharType="separate"/>
      </w:r>
      <w:r w:rsidR="00F4794D">
        <w:rPr>
          <w:noProof/>
        </w:rPr>
        <w:t>2</w:t>
      </w:r>
      <w:r w:rsidR="00D34EA6">
        <w:rPr>
          <w:noProof/>
        </w:rPr>
        <w:fldChar w:fldCharType="end"/>
      </w:r>
    </w:p>
    <w:p w14:paraId="05ACD65F" w14:textId="0BA2A748" w:rsidR="003B4957" w:rsidRDefault="003B4957" w:rsidP="00DB6D5F">
      <w:r>
        <w:t>Im Menü „Konfigurationen“ sind „Erweiterte Wege“ zu aktivieren</w:t>
      </w:r>
      <w:r w:rsidR="00DB6D5F">
        <w:t xml:space="preserve"> </w:t>
      </w:r>
    </w:p>
    <w:p w14:paraId="19FF1574" w14:textId="79F81E83" w:rsidR="00DB6D5F" w:rsidRDefault="002B14DB" w:rsidP="00DB6D5F">
      <w:r>
        <w:t xml:space="preserve">Nicht nötig für den </w:t>
      </w:r>
      <w:r w:rsidRPr="002B14DB">
        <w:t>Kompatibilitäts-Mode</w:t>
      </w:r>
      <w:r>
        <w:t>.</w:t>
      </w:r>
    </w:p>
    <w:p w14:paraId="3EB791FC" w14:textId="236836E8" w:rsidR="003B4957" w:rsidRDefault="003B4957" w:rsidP="00DB6D5F"/>
    <w:p w14:paraId="700F2B42" w14:textId="77777777" w:rsidR="003B4957" w:rsidRPr="00DB6D5F" w:rsidRDefault="003B4957" w:rsidP="00DB6D5F"/>
    <w:p w14:paraId="69E6C407" w14:textId="445098EC" w:rsidR="005863D6" w:rsidRDefault="003A658B" w:rsidP="005863D6">
      <w:pPr>
        <w:keepNext/>
      </w:pPr>
      <w:r w:rsidRPr="003A658B">
        <w:rPr>
          <w:noProof/>
        </w:rPr>
        <w:drawing>
          <wp:inline distT="0" distB="0" distL="0" distR="0" wp14:anchorId="63077E68" wp14:editId="1B911DEC">
            <wp:extent cx="5760720" cy="694055"/>
            <wp:effectExtent l="0" t="0" r="0" b="0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9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B25EC" w14:textId="42CD40E9" w:rsidR="00237CC3" w:rsidRDefault="005863D6" w:rsidP="00DB6D5F">
      <w:pPr>
        <w:pStyle w:val="Beschriftung"/>
        <w:rPr>
          <w:noProof/>
        </w:rPr>
      </w:pPr>
      <w:r>
        <w:t xml:space="preserve">Bild </w:t>
      </w:r>
      <w:r w:rsidR="00D34EA6">
        <w:rPr>
          <w:noProof/>
        </w:rPr>
        <w:fldChar w:fldCharType="begin"/>
      </w:r>
      <w:r w:rsidR="00D34EA6">
        <w:rPr>
          <w:noProof/>
        </w:rPr>
        <w:instrText xml:space="preserve"> SEQ Bild \* ARABIC </w:instrText>
      </w:r>
      <w:r w:rsidR="00D34EA6">
        <w:rPr>
          <w:noProof/>
        </w:rPr>
        <w:fldChar w:fldCharType="separate"/>
      </w:r>
      <w:r w:rsidR="00F4794D">
        <w:rPr>
          <w:noProof/>
        </w:rPr>
        <w:t>3</w:t>
      </w:r>
      <w:r w:rsidR="00D34EA6">
        <w:rPr>
          <w:noProof/>
        </w:rPr>
        <w:fldChar w:fldCharType="end"/>
      </w:r>
    </w:p>
    <w:p w14:paraId="41EA9F5C" w14:textId="37FDB677" w:rsidR="00237CC3" w:rsidRDefault="003A658B" w:rsidP="00A05FF9">
      <w:r>
        <w:t>Die Ausgabe der im SBUS-Switch verwendeten Kanäle ist entsprechend anzupassen.</w:t>
      </w:r>
    </w:p>
    <w:p w14:paraId="1B4DC61B" w14:textId="04BC2157" w:rsidR="003D1C38" w:rsidRDefault="003D1C38" w:rsidP="00A05FF9">
      <w:r>
        <w:t>Je nach Mode (Normal oder ) sind unterschiedliche Werte zu verwenden</w:t>
      </w:r>
    </w:p>
    <w:p w14:paraId="4057B822" w14:textId="77777777" w:rsidR="003D1C38" w:rsidRDefault="003D1C38" w:rsidP="00A05FF9"/>
    <w:tbl>
      <w:tblPr>
        <w:tblW w:w="7628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61"/>
        <w:gridCol w:w="807"/>
        <w:gridCol w:w="1167"/>
        <w:gridCol w:w="1167"/>
        <w:gridCol w:w="1600"/>
      </w:tblGrid>
      <w:tr w:rsidR="003D1C38" w:rsidRPr="003D1C38" w14:paraId="0DCDF104" w14:textId="77777777" w:rsidTr="003D1C38">
        <w:trPr>
          <w:trHeight w:val="420"/>
        </w:trPr>
        <w:tc>
          <w:tcPr>
            <w:tcW w:w="60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C4774" w14:textId="77777777" w:rsidR="003D1C38" w:rsidRPr="003D1C38" w:rsidRDefault="003D1C38" w:rsidP="003D1C38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3D1C38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Einstellwerte für Sender Einzelkanal Mode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E08A1" w14:textId="77777777" w:rsidR="003D1C38" w:rsidRPr="003D1C38" w:rsidRDefault="003D1C38" w:rsidP="003D1C38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de-DE"/>
              </w:rPr>
            </w:pPr>
          </w:p>
        </w:tc>
      </w:tr>
      <w:tr w:rsidR="003D1C38" w:rsidRPr="003D1C38" w14:paraId="56BFC3A1" w14:textId="77777777" w:rsidTr="003D1C38">
        <w:trPr>
          <w:trHeight w:val="300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3E8EA" w14:textId="77777777" w:rsidR="003D1C38" w:rsidRPr="003D1C38" w:rsidRDefault="003D1C38" w:rsidP="003D1C3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B3745" w14:textId="77777777" w:rsidR="003D1C38" w:rsidRPr="003D1C38" w:rsidRDefault="003D1C38" w:rsidP="003D1C3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418DF" w14:textId="77777777" w:rsidR="003D1C38" w:rsidRPr="003D1C38" w:rsidRDefault="003D1C38" w:rsidP="003D1C3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B15CE" w14:textId="77777777" w:rsidR="003D1C38" w:rsidRPr="003D1C38" w:rsidRDefault="003D1C38" w:rsidP="003D1C3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600" w:type="dxa"/>
            <w:vAlign w:val="center"/>
            <w:hideMark/>
          </w:tcPr>
          <w:p w14:paraId="75303DCC" w14:textId="77777777" w:rsidR="003D1C38" w:rsidRPr="003D1C38" w:rsidRDefault="003D1C38" w:rsidP="003D1C3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3D1C38" w:rsidRPr="003D1C38" w14:paraId="6C192A03" w14:textId="77777777" w:rsidTr="003D1C38">
        <w:trPr>
          <w:trHeight w:val="300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0CF88" w14:textId="77777777" w:rsidR="003D1C38" w:rsidRPr="003D1C38" w:rsidRDefault="003D1C38" w:rsidP="003D1C3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D1C38">
              <w:rPr>
                <w:rFonts w:ascii="Calibri" w:eastAsia="Times New Roman" w:hAnsi="Calibri" w:cs="Calibri"/>
                <w:color w:val="000000"/>
                <w:lang w:eastAsia="de-DE"/>
              </w:rPr>
              <w:t>Mode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6584B" w14:textId="77777777" w:rsidR="003D1C38" w:rsidRPr="003D1C38" w:rsidRDefault="003D1C38" w:rsidP="003D1C3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D1C38">
              <w:rPr>
                <w:rFonts w:ascii="Calibri" w:eastAsia="Times New Roman" w:hAnsi="Calibri" w:cs="Calibri"/>
                <w:color w:val="000000"/>
                <w:lang w:eastAsia="de-DE"/>
              </w:rPr>
              <w:t>Normal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5FE74" w14:textId="77777777" w:rsidR="003D1C38" w:rsidRPr="003D1C38" w:rsidRDefault="003D1C38" w:rsidP="003D1C3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D1C38">
              <w:rPr>
                <w:rFonts w:ascii="Calibri" w:eastAsia="Times New Roman" w:hAnsi="Calibri" w:cs="Calibri"/>
                <w:color w:val="000000"/>
                <w:lang w:eastAsia="de-DE"/>
              </w:rPr>
              <w:t>Kompatibel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F6D61" w14:textId="77777777" w:rsidR="003D1C38" w:rsidRPr="003D1C38" w:rsidRDefault="003D1C38" w:rsidP="003D1C3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D1C38">
              <w:rPr>
                <w:rFonts w:ascii="Calibri" w:eastAsia="Times New Roman" w:hAnsi="Calibri" w:cs="Calibri"/>
                <w:color w:val="000000"/>
                <w:lang w:eastAsia="de-DE"/>
              </w:rPr>
              <w:t>Kompatibel</w:t>
            </w:r>
          </w:p>
        </w:tc>
        <w:tc>
          <w:tcPr>
            <w:tcW w:w="1600" w:type="dxa"/>
            <w:vAlign w:val="center"/>
            <w:hideMark/>
          </w:tcPr>
          <w:p w14:paraId="0C63CF6C" w14:textId="77777777" w:rsidR="003D1C38" w:rsidRPr="003D1C38" w:rsidRDefault="003D1C38" w:rsidP="003D1C3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3D1C38" w:rsidRPr="003D1C38" w14:paraId="3D13281E" w14:textId="77777777" w:rsidTr="003D1C38">
        <w:trPr>
          <w:trHeight w:val="300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DB5BF" w14:textId="77777777" w:rsidR="003D1C38" w:rsidRPr="003D1C38" w:rsidRDefault="003D1C38" w:rsidP="003D1C3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D1C38">
              <w:rPr>
                <w:rFonts w:ascii="Calibri" w:eastAsia="Times New Roman" w:hAnsi="Calibri" w:cs="Calibri"/>
                <w:color w:val="000000"/>
                <w:lang w:eastAsia="de-DE"/>
              </w:rPr>
              <w:t>Empfänger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20F38" w14:textId="40783C5A" w:rsidR="003D1C38" w:rsidRPr="003D1C38" w:rsidRDefault="003D1C38" w:rsidP="003D1C3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3D1C38">
              <w:rPr>
                <w:rFonts w:ascii="Calibri" w:eastAsia="Times New Roman" w:hAnsi="Calibri" w:cs="Calibri"/>
                <w:color w:val="000000"/>
                <w:lang w:eastAsia="de-DE"/>
              </w:rPr>
              <w:t>FrSky</w:t>
            </w:r>
            <w:proofErr w:type="spellEnd"/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E9EF9" w14:textId="342BEF01" w:rsidR="003D1C38" w:rsidRPr="003D1C38" w:rsidRDefault="003D1C38" w:rsidP="003D1C3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3D1C38">
              <w:rPr>
                <w:rFonts w:ascii="Calibri" w:eastAsia="Times New Roman" w:hAnsi="Calibri" w:cs="Calibri"/>
                <w:color w:val="000000"/>
                <w:lang w:eastAsia="de-DE"/>
              </w:rPr>
              <w:t>FrSky</w:t>
            </w:r>
            <w:proofErr w:type="spellEnd"/>
            <w:r w:rsidRPr="003D1C38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5A92D" w14:textId="77777777" w:rsidR="003D1C38" w:rsidRPr="003D1C38" w:rsidRDefault="003D1C38" w:rsidP="003D1C38">
            <w:pPr>
              <w:spacing w:line="240" w:lineRule="auto"/>
              <w:jc w:val="center"/>
              <w:rPr>
                <w:rFonts w:ascii="Calibri" w:eastAsia="Times New Roman" w:hAnsi="Calibri" w:cs="Calibri"/>
                <w:lang w:eastAsia="de-DE"/>
              </w:rPr>
            </w:pPr>
            <w:proofErr w:type="spellStart"/>
            <w:r w:rsidRPr="003D1C38">
              <w:rPr>
                <w:rFonts w:ascii="Calibri" w:eastAsia="Times New Roman" w:hAnsi="Calibri" w:cs="Calibri"/>
                <w:lang w:eastAsia="de-DE"/>
              </w:rPr>
              <w:t>FlySky</w:t>
            </w:r>
            <w:proofErr w:type="spellEnd"/>
            <w:r w:rsidRPr="003D1C38">
              <w:rPr>
                <w:rFonts w:ascii="Calibri" w:eastAsia="Times New Roman" w:hAnsi="Calibri" w:cs="Calibri"/>
                <w:lang w:eastAsia="de-DE"/>
              </w:rPr>
              <w:t xml:space="preserve"> iA6B</w:t>
            </w:r>
          </w:p>
        </w:tc>
        <w:tc>
          <w:tcPr>
            <w:tcW w:w="1600" w:type="dxa"/>
            <w:vAlign w:val="center"/>
            <w:hideMark/>
          </w:tcPr>
          <w:p w14:paraId="7BC7DA6B" w14:textId="77777777" w:rsidR="003D1C38" w:rsidRPr="003D1C38" w:rsidRDefault="003D1C38" w:rsidP="003D1C3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3D1C38" w:rsidRPr="003D1C38" w14:paraId="732345B9" w14:textId="77777777" w:rsidTr="003D1C38">
        <w:trPr>
          <w:trHeight w:val="300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6DA72" w14:textId="77777777" w:rsidR="003D1C38" w:rsidRPr="003D1C38" w:rsidRDefault="003D1C38" w:rsidP="003D1C3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FF0000"/>
                <w:lang w:eastAsia="de-DE"/>
              </w:rPr>
            </w:pP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70F31" w14:textId="77777777" w:rsidR="003D1C38" w:rsidRPr="003D1C38" w:rsidRDefault="003D1C38" w:rsidP="003D1C3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ECB74" w14:textId="77777777" w:rsidR="003D1C38" w:rsidRPr="003D1C38" w:rsidRDefault="003D1C38" w:rsidP="003D1C3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FF655" w14:textId="77777777" w:rsidR="003D1C38" w:rsidRPr="003D1C38" w:rsidRDefault="003D1C38" w:rsidP="003D1C3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600" w:type="dxa"/>
            <w:vAlign w:val="center"/>
            <w:hideMark/>
          </w:tcPr>
          <w:p w14:paraId="01AA08E1" w14:textId="77777777" w:rsidR="003D1C38" w:rsidRPr="003D1C38" w:rsidRDefault="003D1C38" w:rsidP="003D1C3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3D1C38" w:rsidRPr="003D1C38" w14:paraId="7C2D1F6B" w14:textId="77777777" w:rsidTr="003D1C38">
        <w:trPr>
          <w:trHeight w:val="300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6CDEF" w14:textId="77777777" w:rsidR="003D1C38" w:rsidRPr="003D1C38" w:rsidRDefault="003D1C38" w:rsidP="003D1C3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D1C38">
              <w:rPr>
                <w:rFonts w:ascii="Calibri" w:eastAsia="Times New Roman" w:hAnsi="Calibri" w:cs="Calibri"/>
                <w:color w:val="000000"/>
                <w:lang w:eastAsia="de-DE"/>
              </w:rPr>
              <w:t>Ausgabe Min in %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71546" w14:textId="77777777" w:rsidR="003D1C38" w:rsidRPr="003D1C38" w:rsidRDefault="003D1C38" w:rsidP="003D1C3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D1C38">
              <w:rPr>
                <w:rFonts w:ascii="Calibri" w:eastAsia="Times New Roman" w:hAnsi="Calibri" w:cs="Calibri"/>
                <w:color w:val="000000"/>
                <w:lang w:eastAsia="de-DE"/>
              </w:rPr>
              <w:t>-125,0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81B44" w14:textId="77777777" w:rsidR="003D1C38" w:rsidRPr="003D1C38" w:rsidRDefault="003D1C38" w:rsidP="003D1C3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D1C38">
              <w:rPr>
                <w:rFonts w:ascii="Calibri" w:eastAsia="Times New Roman" w:hAnsi="Calibri" w:cs="Calibri"/>
                <w:color w:val="000000"/>
                <w:lang w:eastAsia="de-DE"/>
              </w:rPr>
              <w:t>-99,9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AA47F" w14:textId="77777777" w:rsidR="003D1C38" w:rsidRPr="003D1C38" w:rsidRDefault="003D1C38" w:rsidP="003D1C3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D1C38">
              <w:rPr>
                <w:rFonts w:ascii="Calibri" w:eastAsia="Times New Roman" w:hAnsi="Calibri" w:cs="Calibri"/>
                <w:color w:val="000000"/>
                <w:lang w:eastAsia="de-DE"/>
              </w:rPr>
              <w:t>-102,4</w:t>
            </w:r>
          </w:p>
        </w:tc>
        <w:tc>
          <w:tcPr>
            <w:tcW w:w="1600" w:type="dxa"/>
            <w:vAlign w:val="center"/>
            <w:hideMark/>
          </w:tcPr>
          <w:p w14:paraId="009556BC" w14:textId="77777777" w:rsidR="003D1C38" w:rsidRPr="003D1C38" w:rsidRDefault="003D1C38" w:rsidP="003D1C3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3D1C38" w:rsidRPr="003D1C38" w14:paraId="44D3E2CE" w14:textId="77777777" w:rsidTr="003D1C38">
        <w:trPr>
          <w:trHeight w:val="300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B43C1" w14:textId="77777777" w:rsidR="003D1C38" w:rsidRPr="003D1C38" w:rsidRDefault="003D1C38" w:rsidP="003D1C3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D1C38">
              <w:rPr>
                <w:rFonts w:ascii="Calibri" w:eastAsia="Times New Roman" w:hAnsi="Calibri" w:cs="Calibri"/>
                <w:color w:val="000000"/>
                <w:lang w:eastAsia="de-DE"/>
              </w:rPr>
              <w:t>Ausgabe Max in %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34078" w14:textId="77777777" w:rsidR="003D1C38" w:rsidRPr="003D1C38" w:rsidRDefault="003D1C38" w:rsidP="003D1C3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D1C38">
              <w:rPr>
                <w:rFonts w:ascii="Calibri" w:eastAsia="Times New Roman" w:hAnsi="Calibri" w:cs="Calibri"/>
                <w:color w:val="000000"/>
                <w:lang w:eastAsia="de-DE"/>
              </w:rPr>
              <w:t>+125,0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D1104" w14:textId="77777777" w:rsidR="003D1C38" w:rsidRPr="003D1C38" w:rsidRDefault="003D1C38" w:rsidP="003D1C3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D1C38">
              <w:rPr>
                <w:rFonts w:ascii="Calibri" w:eastAsia="Times New Roman" w:hAnsi="Calibri" w:cs="Calibri"/>
                <w:color w:val="000000"/>
                <w:lang w:eastAsia="de-DE"/>
              </w:rPr>
              <w:t>+100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27CA0" w14:textId="77777777" w:rsidR="003D1C38" w:rsidRPr="003D1C38" w:rsidRDefault="003D1C38" w:rsidP="003D1C3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D1C38">
              <w:rPr>
                <w:rFonts w:ascii="Calibri" w:eastAsia="Times New Roman" w:hAnsi="Calibri" w:cs="Calibri"/>
                <w:color w:val="000000"/>
                <w:lang w:eastAsia="de-DE"/>
              </w:rPr>
              <w:t>+102,4</w:t>
            </w:r>
          </w:p>
        </w:tc>
        <w:tc>
          <w:tcPr>
            <w:tcW w:w="1600" w:type="dxa"/>
            <w:vAlign w:val="center"/>
            <w:hideMark/>
          </w:tcPr>
          <w:p w14:paraId="2C43EC7B" w14:textId="77777777" w:rsidR="003D1C38" w:rsidRPr="003D1C38" w:rsidRDefault="003D1C38" w:rsidP="003D1C3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3D1C38" w:rsidRPr="003D1C38" w14:paraId="6F5893D3" w14:textId="77777777" w:rsidTr="003D1C38">
        <w:trPr>
          <w:trHeight w:val="300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0D48D" w14:textId="77777777" w:rsidR="003D1C38" w:rsidRPr="003D1C38" w:rsidRDefault="003D1C38" w:rsidP="003D1C3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GB" w:eastAsia="de-DE"/>
              </w:rPr>
            </w:pPr>
            <w:r w:rsidRPr="003D1C38">
              <w:rPr>
                <w:rFonts w:ascii="Calibri" w:eastAsia="Times New Roman" w:hAnsi="Calibri" w:cs="Calibri"/>
                <w:color w:val="000000"/>
                <w:lang w:val="en-GB" w:eastAsia="de-DE"/>
              </w:rPr>
              <w:t xml:space="preserve">Servo Mitte (PPM </w:t>
            </w:r>
            <w:proofErr w:type="spellStart"/>
            <w:r w:rsidRPr="003D1C38">
              <w:rPr>
                <w:rFonts w:ascii="Calibri" w:eastAsia="Times New Roman" w:hAnsi="Calibri" w:cs="Calibri"/>
                <w:color w:val="000000"/>
                <w:lang w:val="en-GB" w:eastAsia="de-DE"/>
              </w:rPr>
              <w:t>Center</w:t>
            </w:r>
            <w:proofErr w:type="spellEnd"/>
            <w:r w:rsidRPr="003D1C38">
              <w:rPr>
                <w:rFonts w:ascii="Calibri" w:eastAsia="Times New Roman" w:hAnsi="Calibri" w:cs="Calibri"/>
                <w:color w:val="000000"/>
                <w:lang w:val="en-GB" w:eastAsia="de-DE"/>
              </w:rPr>
              <w:t>) in µs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6E54A" w14:textId="77777777" w:rsidR="003D1C38" w:rsidRPr="003D1C38" w:rsidRDefault="003D1C38" w:rsidP="003D1C3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D1C38">
              <w:rPr>
                <w:rFonts w:ascii="Calibri" w:eastAsia="Times New Roman" w:hAnsi="Calibri" w:cs="Calibri"/>
                <w:color w:val="000000"/>
                <w:lang w:eastAsia="de-DE"/>
              </w:rPr>
              <w:t>1520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706FA" w14:textId="77777777" w:rsidR="003D1C38" w:rsidRPr="003D1C38" w:rsidRDefault="003D1C38" w:rsidP="003D1C3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D1C38">
              <w:rPr>
                <w:rFonts w:ascii="Calibri" w:eastAsia="Times New Roman" w:hAnsi="Calibri" w:cs="Calibri"/>
                <w:color w:val="000000"/>
                <w:lang w:eastAsia="de-DE"/>
              </w:rPr>
              <w:t>1520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3560C" w14:textId="77777777" w:rsidR="003D1C38" w:rsidRPr="003D1C38" w:rsidRDefault="003D1C38" w:rsidP="003D1C3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D1C38">
              <w:rPr>
                <w:rFonts w:ascii="Calibri" w:eastAsia="Times New Roman" w:hAnsi="Calibri" w:cs="Calibri"/>
                <w:color w:val="000000"/>
                <w:lang w:eastAsia="de-DE"/>
              </w:rPr>
              <w:t>1500</w:t>
            </w:r>
          </w:p>
        </w:tc>
        <w:tc>
          <w:tcPr>
            <w:tcW w:w="1600" w:type="dxa"/>
            <w:vAlign w:val="center"/>
            <w:hideMark/>
          </w:tcPr>
          <w:p w14:paraId="1E48F12A" w14:textId="77777777" w:rsidR="003D1C38" w:rsidRPr="003D1C38" w:rsidRDefault="003D1C38" w:rsidP="003D1C3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</w:tbl>
    <w:p w14:paraId="2344172E" w14:textId="77777777" w:rsidR="003D1C38" w:rsidRDefault="003D1C38" w:rsidP="00A05FF9"/>
    <w:p w14:paraId="1B6B92E4" w14:textId="77777777" w:rsidR="003B4957" w:rsidRDefault="003B4957" w:rsidP="00A05FF9"/>
    <w:p w14:paraId="543DFCDF" w14:textId="77777777" w:rsidR="003B4957" w:rsidRDefault="003B4957" w:rsidP="00A05FF9"/>
    <w:p w14:paraId="47A80BE4" w14:textId="26F6167E" w:rsidR="003B0B51" w:rsidRDefault="003B0B51">
      <w:r>
        <w:br w:type="page"/>
      </w:r>
    </w:p>
    <w:p w14:paraId="49C9A7B4" w14:textId="77777777" w:rsidR="003B4957" w:rsidRDefault="003B4957" w:rsidP="00A05FF9"/>
    <w:p w14:paraId="7B8F838F" w14:textId="7FC6707A" w:rsidR="003B4957" w:rsidRDefault="003B0B51" w:rsidP="00A05FF9">
      <w:r w:rsidRPr="003B0B51">
        <w:rPr>
          <w:noProof/>
        </w:rPr>
        <w:drawing>
          <wp:inline distT="0" distB="0" distL="0" distR="0" wp14:anchorId="7AD5E39D" wp14:editId="030D5701">
            <wp:extent cx="6196666" cy="1895475"/>
            <wp:effectExtent l="0" t="0" r="0" b="0"/>
            <wp:docPr id="28" name="Grafik 28" descr="Ein Bild, das Text,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Grafik 28" descr="Ein Bild, das Text, Tisch enthält.&#10;&#10;Automatisch generierte Beschreibu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204725" cy="18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2057E" w14:textId="29190B2B" w:rsidR="004529E5" w:rsidRDefault="005863D6" w:rsidP="005863D6">
      <w:pPr>
        <w:pStyle w:val="Beschriftung"/>
        <w:rPr>
          <w:noProof/>
        </w:rPr>
      </w:pPr>
      <w:r>
        <w:t xml:space="preserve">Bild </w:t>
      </w:r>
      <w:r w:rsidR="00D34EA6">
        <w:rPr>
          <w:noProof/>
        </w:rPr>
        <w:fldChar w:fldCharType="begin"/>
      </w:r>
      <w:r w:rsidR="00D34EA6">
        <w:rPr>
          <w:noProof/>
        </w:rPr>
        <w:instrText xml:space="preserve"> SEQ Bild \* ARABIC </w:instrText>
      </w:r>
      <w:r w:rsidR="00D34EA6">
        <w:rPr>
          <w:noProof/>
        </w:rPr>
        <w:fldChar w:fldCharType="separate"/>
      </w:r>
      <w:r w:rsidR="00F4794D">
        <w:rPr>
          <w:noProof/>
        </w:rPr>
        <w:t>4</w:t>
      </w:r>
      <w:r w:rsidR="00D34EA6">
        <w:rPr>
          <w:noProof/>
        </w:rPr>
        <w:fldChar w:fldCharType="end"/>
      </w:r>
    </w:p>
    <w:p w14:paraId="7379991F" w14:textId="77777777" w:rsidR="004529E5" w:rsidRDefault="004529E5" w:rsidP="00A05FF9"/>
    <w:p w14:paraId="46F71419" w14:textId="77777777" w:rsidR="003B0B51" w:rsidRDefault="003B0B51" w:rsidP="003B0B51">
      <w:r>
        <w:t>Mischer:</w:t>
      </w:r>
    </w:p>
    <w:p w14:paraId="0FCAD26F" w14:textId="77777777" w:rsidR="003B0B51" w:rsidRDefault="003B0B51" w:rsidP="003B0B51">
      <w:r>
        <w:t>Der erste Mischer ist der gemeinsame Mischer. Für diesen wird kein Schalter zugeordnet.</w:t>
      </w:r>
    </w:p>
    <w:p w14:paraId="4CFBF9E7" w14:textId="77777777" w:rsidR="00130A5A" w:rsidRDefault="003B0B51" w:rsidP="003B0B51">
      <w:r>
        <w:t xml:space="preserve">Die anderen Mischer entsprechen den Ausgängen 1-8. </w:t>
      </w:r>
    </w:p>
    <w:p w14:paraId="72F7AD82" w14:textId="502C4265" w:rsidR="003B0B51" w:rsidRDefault="003B0B51" w:rsidP="003B0B51">
      <w:r>
        <w:t>Es ist jeweils ein physikalischer oder logischer Schalter zuzuordnen. Mit diesem Schalter wird dann der entsprechende Schaltausgang geschaltet.</w:t>
      </w:r>
    </w:p>
    <w:p w14:paraId="22C8557B" w14:textId="77777777" w:rsidR="003B0B51" w:rsidRDefault="003B0B51" w:rsidP="003B0B51"/>
    <w:p w14:paraId="05C9633E" w14:textId="4BB70DC5" w:rsidR="002B6C37" w:rsidRDefault="002B6C37" w:rsidP="00A05FF9"/>
    <w:p w14:paraId="5A251750" w14:textId="76EC7AAB" w:rsidR="002B6C37" w:rsidRDefault="00130A5A" w:rsidP="00A05FF9">
      <w:r w:rsidRPr="00130A5A">
        <w:rPr>
          <w:noProof/>
        </w:rPr>
        <w:drawing>
          <wp:inline distT="0" distB="0" distL="0" distR="0" wp14:anchorId="692AE6C8" wp14:editId="2DE47FD1">
            <wp:extent cx="2876951" cy="3924848"/>
            <wp:effectExtent l="0" t="0" r="0" b="0"/>
            <wp:docPr id="29" name="Grafik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632BD" w14:textId="392A920B" w:rsidR="008624A7" w:rsidRDefault="008624A7" w:rsidP="008624A7">
      <w:pPr>
        <w:pStyle w:val="Beschriftung"/>
      </w:pPr>
      <w:r>
        <w:t xml:space="preserve">Bild </w:t>
      </w:r>
      <w:r>
        <w:rPr>
          <w:noProof/>
        </w:rPr>
        <w:fldChar w:fldCharType="begin"/>
      </w:r>
      <w:r>
        <w:rPr>
          <w:noProof/>
        </w:rPr>
        <w:instrText xml:space="preserve"> SEQ Bild \* ARABIC </w:instrText>
      </w:r>
      <w:r>
        <w:rPr>
          <w:noProof/>
        </w:rPr>
        <w:fldChar w:fldCharType="separate"/>
      </w:r>
      <w:r w:rsidR="00F4794D">
        <w:rPr>
          <w:noProof/>
        </w:rPr>
        <w:t>5</w:t>
      </w:r>
      <w:r>
        <w:rPr>
          <w:noProof/>
        </w:rPr>
        <w:fldChar w:fldCharType="end"/>
      </w:r>
    </w:p>
    <w:p w14:paraId="5849D012" w14:textId="22C02C1D" w:rsidR="00CD4BB5" w:rsidRDefault="00CD4BB5" w:rsidP="00A05FF9"/>
    <w:p w14:paraId="1AF43F1D" w14:textId="4B4221B6" w:rsidR="004529E5" w:rsidRDefault="004529E5" w:rsidP="00A05FF9">
      <w:r>
        <w:t>Beispiel</w:t>
      </w:r>
      <w:r w:rsidR="00496235">
        <w:t xml:space="preserve"> </w:t>
      </w:r>
      <w:r>
        <w:t xml:space="preserve"> Mischer „1“</w:t>
      </w:r>
      <w:r w:rsidR="00CE2770">
        <w:t xml:space="preserve"> </w:t>
      </w:r>
      <w:r w:rsidR="00130A5A">
        <w:t xml:space="preserve">mit Schalter „SA“ </w:t>
      </w:r>
      <w:r w:rsidR="00CE2770">
        <w:t xml:space="preserve">für Ausgang </w:t>
      </w:r>
      <w:r w:rsidR="00130A5A">
        <w:t>1.</w:t>
      </w:r>
    </w:p>
    <w:p w14:paraId="7599D465" w14:textId="06D68187" w:rsidR="005863D6" w:rsidRDefault="002F395E" w:rsidP="005863D6">
      <w:pPr>
        <w:keepNext/>
      </w:pPr>
      <w:r>
        <w:t xml:space="preserve">Es können alle Arten von Schaltern </w:t>
      </w:r>
      <w:r w:rsidR="002B6C37">
        <w:t xml:space="preserve">von openTX </w:t>
      </w:r>
      <w:r>
        <w:t>benutzt werden.</w:t>
      </w:r>
      <w:r w:rsidR="00130A5A">
        <w:t xml:space="preserve"> Z</w:t>
      </w:r>
      <w:r w:rsidR="00CD4BB5">
        <w:t>.B.:</w:t>
      </w:r>
      <w:r>
        <w:t xml:space="preserve"> SA, SB, 6P</w:t>
      </w:r>
      <w:r w:rsidR="002B6C37">
        <w:t>, L1</w:t>
      </w:r>
      <w:r>
        <w:t xml:space="preserve"> usw.</w:t>
      </w:r>
    </w:p>
    <w:p w14:paraId="239F7189" w14:textId="77777777" w:rsidR="002F395E" w:rsidRDefault="002F395E" w:rsidP="00A05FF9"/>
    <w:p w14:paraId="595D58F2" w14:textId="332459EA" w:rsidR="002F395E" w:rsidRDefault="002F395E" w:rsidP="002B6C37">
      <w:r>
        <w:t>Das war’s schon!</w:t>
      </w:r>
    </w:p>
    <w:p w14:paraId="4AC783DA" w14:textId="527E57D9" w:rsidR="002B6C37" w:rsidRDefault="002B6C37" w:rsidP="002B6C37">
      <w:r>
        <w:t xml:space="preserve">Im Beispiel schaltet jetzt </w:t>
      </w:r>
    </w:p>
    <w:p w14:paraId="12EDDC92" w14:textId="77777777" w:rsidR="001974B3" w:rsidRDefault="002B6C37" w:rsidP="008624A7">
      <w:pPr>
        <w:ind w:firstLine="360"/>
      </w:pPr>
      <w:r>
        <w:t>SA (nach oben) den Ausgang 1 auf dem SBUS-Switch ein</w:t>
      </w:r>
      <w:r w:rsidR="00B96A2B">
        <w:t>,</w:t>
      </w:r>
    </w:p>
    <w:p w14:paraId="53FCF1E1" w14:textId="1C18618F" w:rsidR="002B6C37" w:rsidRPr="002B6C37" w:rsidRDefault="00B96A2B" w:rsidP="008624A7">
      <w:pPr>
        <w:ind w:firstLine="360"/>
      </w:pPr>
      <w:r>
        <w:t>S</w:t>
      </w:r>
      <w:r w:rsidR="008624A7">
        <w:t>B den</w:t>
      </w:r>
      <w:r>
        <w:t xml:space="preserve"> Ausgang 2, S</w:t>
      </w:r>
      <w:r w:rsidR="008624A7">
        <w:t>C den</w:t>
      </w:r>
      <w:r>
        <w:t xml:space="preserve"> Ausgang 3 usw.</w:t>
      </w:r>
    </w:p>
    <w:p w14:paraId="7ED60DD0" w14:textId="77777777" w:rsidR="00CD4BB5" w:rsidRDefault="00CD4BB5" w:rsidP="002F395E"/>
    <w:p w14:paraId="76B3A43D" w14:textId="77777777" w:rsidR="00BB510D" w:rsidRPr="00DA3F69" w:rsidRDefault="00BB510D" w:rsidP="00A05FF9">
      <w:r w:rsidRPr="00DA3F69">
        <w:br w:type="page"/>
      </w:r>
    </w:p>
    <w:p w14:paraId="1FB732BF" w14:textId="0CF7F4F5" w:rsidR="00C24FEA" w:rsidRDefault="00C24FEA" w:rsidP="00C24FEA">
      <w:pPr>
        <w:pStyle w:val="berschrift1"/>
      </w:pPr>
      <w:bookmarkStart w:id="25" w:name="_Toc88388608"/>
      <w:r>
        <w:lastRenderedPageBreak/>
        <w:t>Beispiel für Dimm-Kanal</w:t>
      </w:r>
      <w:bookmarkEnd w:id="25"/>
    </w:p>
    <w:p w14:paraId="24EA9264" w14:textId="77777777" w:rsidR="00C24FEA" w:rsidRDefault="00C24FEA"/>
    <w:p w14:paraId="0D1ABC32" w14:textId="755000AB" w:rsidR="00C24FEA" w:rsidRDefault="00DC588D">
      <w:r w:rsidRPr="003A658B">
        <w:rPr>
          <w:noProof/>
        </w:rPr>
        <w:drawing>
          <wp:inline distT="0" distB="0" distL="0" distR="0" wp14:anchorId="1B3B8C6D" wp14:editId="367B9D45">
            <wp:extent cx="5760720" cy="694055"/>
            <wp:effectExtent l="0" t="0" r="0" b="0"/>
            <wp:docPr id="30" name="Grafik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9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4FEA">
        <w:t xml:space="preserve">Ein Kanal mit Dimm-Funktion muss immer auf </w:t>
      </w:r>
      <w:r w:rsidR="00C64612">
        <w:t>+/-</w:t>
      </w:r>
      <w:r w:rsidR="00C24FEA">
        <w:t>1</w:t>
      </w:r>
      <w:r w:rsidR="008624A7">
        <w:t>25</w:t>
      </w:r>
      <w:r w:rsidR="00C24FEA">
        <w:t xml:space="preserve">% </w:t>
      </w:r>
      <w:r w:rsidR="00B549F5">
        <w:t>„A</w:t>
      </w:r>
      <w:r w:rsidR="00C24FEA">
        <w:t>usschlag</w:t>
      </w:r>
      <w:r w:rsidR="00B549F5">
        <w:t>“</w:t>
      </w:r>
      <w:r w:rsidR="00C24FEA">
        <w:t xml:space="preserve"> eingestellt werden</w:t>
      </w:r>
      <w:r>
        <w:t xml:space="preserve"> (im Normal-Mode)</w:t>
      </w:r>
      <w:r w:rsidR="00C24FEA">
        <w:t xml:space="preserve">. </w:t>
      </w:r>
    </w:p>
    <w:p w14:paraId="19369E27" w14:textId="781FC0BE" w:rsidR="00DC588D" w:rsidRDefault="00DC588D">
      <w:r>
        <w:t>Es gelten die gleichen Einstellwerte wie für den Einzelkanal-Mode.</w:t>
      </w:r>
    </w:p>
    <w:p w14:paraId="75323793" w14:textId="77777777" w:rsidR="00DC588D" w:rsidRDefault="00DC588D"/>
    <w:tbl>
      <w:tblPr>
        <w:tblW w:w="7628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61"/>
        <w:gridCol w:w="807"/>
        <w:gridCol w:w="1167"/>
        <w:gridCol w:w="1167"/>
        <w:gridCol w:w="1600"/>
      </w:tblGrid>
      <w:tr w:rsidR="00DC588D" w:rsidRPr="003D1C38" w14:paraId="46D0EEE2" w14:textId="77777777" w:rsidTr="00395906">
        <w:trPr>
          <w:trHeight w:val="420"/>
        </w:trPr>
        <w:tc>
          <w:tcPr>
            <w:tcW w:w="60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42FFE" w14:textId="081A5588" w:rsidR="00DC588D" w:rsidRPr="003D1C38" w:rsidRDefault="00DC588D" w:rsidP="00395906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3D1C38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 xml:space="preserve">Einstellwerte für Sender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Dimm-Funktion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1ED15" w14:textId="77777777" w:rsidR="00DC588D" w:rsidRPr="003D1C38" w:rsidRDefault="00DC588D" w:rsidP="00395906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de-DE"/>
              </w:rPr>
            </w:pPr>
          </w:p>
        </w:tc>
      </w:tr>
      <w:tr w:rsidR="00DC588D" w:rsidRPr="003D1C38" w14:paraId="7A7B563D" w14:textId="77777777" w:rsidTr="00395906">
        <w:trPr>
          <w:trHeight w:val="300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92D0A" w14:textId="77777777" w:rsidR="00DC588D" w:rsidRPr="003D1C38" w:rsidRDefault="00DC588D" w:rsidP="0039590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1C9C6" w14:textId="77777777" w:rsidR="00DC588D" w:rsidRPr="003D1C38" w:rsidRDefault="00DC588D" w:rsidP="00395906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69569" w14:textId="77777777" w:rsidR="00DC588D" w:rsidRPr="003D1C38" w:rsidRDefault="00DC588D" w:rsidP="0039590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EA6E0" w14:textId="77777777" w:rsidR="00DC588D" w:rsidRPr="003D1C38" w:rsidRDefault="00DC588D" w:rsidP="0039590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600" w:type="dxa"/>
            <w:vAlign w:val="center"/>
            <w:hideMark/>
          </w:tcPr>
          <w:p w14:paraId="1EC4AF07" w14:textId="77777777" w:rsidR="00DC588D" w:rsidRPr="003D1C38" w:rsidRDefault="00DC588D" w:rsidP="00395906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DC588D" w:rsidRPr="003D1C38" w14:paraId="260851BF" w14:textId="77777777" w:rsidTr="00395906">
        <w:trPr>
          <w:trHeight w:val="300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852ED" w14:textId="77777777" w:rsidR="00DC588D" w:rsidRPr="003D1C38" w:rsidRDefault="00DC588D" w:rsidP="0039590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D1C38">
              <w:rPr>
                <w:rFonts w:ascii="Calibri" w:eastAsia="Times New Roman" w:hAnsi="Calibri" w:cs="Calibri"/>
                <w:color w:val="000000"/>
                <w:lang w:eastAsia="de-DE"/>
              </w:rPr>
              <w:t>Mode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2362D" w14:textId="77777777" w:rsidR="00DC588D" w:rsidRPr="003D1C38" w:rsidRDefault="00DC588D" w:rsidP="0039590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D1C38">
              <w:rPr>
                <w:rFonts w:ascii="Calibri" w:eastAsia="Times New Roman" w:hAnsi="Calibri" w:cs="Calibri"/>
                <w:color w:val="000000"/>
                <w:lang w:eastAsia="de-DE"/>
              </w:rPr>
              <w:t>Normal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51B4A" w14:textId="77777777" w:rsidR="00DC588D" w:rsidRPr="003D1C38" w:rsidRDefault="00DC588D" w:rsidP="0039590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D1C38">
              <w:rPr>
                <w:rFonts w:ascii="Calibri" w:eastAsia="Times New Roman" w:hAnsi="Calibri" w:cs="Calibri"/>
                <w:color w:val="000000"/>
                <w:lang w:eastAsia="de-DE"/>
              </w:rPr>
              <w:t>Kompatibel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4AF8A" w14:textId="77777777" w:rsidR="00DC588D" w:rsidRPr="003D1C38" w:rsidRDefault="00DC588D" w:rsidP="0039590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D1C38">
              <w:rPr>
                <w:rFonts w:ascii="Calibri" w:eastAsia="Times New Roman" w:hAnsi="Calibri" w:cs="Calibri"/>
                <w:color w:val="000000"/>
                <w:lang w:eastAsia="de-DE"/>
              </w:rPr>
              <w:t>Kompatibel</w:t>
            </w:r>
          </w:p>
        </w:tc>
        <w:tc>
          <w:tcPr>
            <w:tcW w:w="1600" w:type="dxa"/>
            <w:vAlign w:val="center"/>
            <w:hideMark/>
          </w:tcPr>
          <w:p w14:paraId="315F09D1" w14:textId="77777777" w:rsidR="00DC588D" w:rsidRPr="003D1C38" w:rsidRDefault="00DC588D" w:rsidP="00395906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DC588D" w:rsidRPr="003D1C38" w14:paraId="788D6B4F" w14:textId="77777777" w:rsidTr="00395906">
        <w:trPr>
          <w:trHeight w:val="300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4D66B" w14:textId="77777777" w:rsidR="00DC588D" w:rsidRPr="003D1C38" w:rsidRDefault="00DC588D" w:rsidP="0039590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D1C38">
              <w:rPr>
                <w:rFonts w:ascii="Calibri" w:eastAsia="Times New Roman" w:hAnsi="Calibri" w:cs="Calibri"/>
                <w:color w:val="000000"/>
                <w:lang w:eastAsia="de-DE"/>
              </w:rPr>
              <w:t>Empfänger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28C09" w14:textId="77777777" w:rsidR="00DC588D" w:rsidRPr="003D1C38" w:rsidRDefault="00DC588D" w:rsidP="0039590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3D1C38">
              <w:rPr>
                <w:rFonts w:ascii="Calibri" w:eastAsia="Times New Roman" w:hAnsi="Calibri" w:cs="Calibri"/>
                <w:color w:val="000000"/>
                <w:lang w:eastAsia="de-DE"/>
              </w:rPr>
              <w:t>FrSky</w:t>
            </w:r>
            <w:proofErr w:type="spellEnd"/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2DB7B" w14:textId="77777777" w:rsidR="00DC588D" w:rsidRPr="003D1C38" w:rsidRDefault="00DC588D" w:rsidP="0039590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3D1C38">
              <w:rPr>
                <w:rFonts w:ascii="Calibri" w:eastAsia="Times New Roman" w:hAnsi="Calibri" w:cs="Calibri"/>
                <w:color w:val="000000"/>
                <w:lang w:eastAsia="de-DE"/>
              </w:rPr>
              <w:t>FrSky</w:t>
            </w:r>
            <w:proofErr w:type="spellEnd"/>
            <w:r w:rsidRPr="003D1C38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AEFF3" w14:textId="77777777" w:rsidR="00DC588D" w:rsidRPr="003D1C38" w:rsidRDefault="00DC588D" w:rsidP="00395906">
            <w:pPr>
              <w:spacing w:line="240" w:lineRule="auto"/>
              <w:jc w:val="center"/>
              <w:rPr>
                <w:rFonts w:ascii="Calibri" w:eastAsia="Times New Roman" w:hAnsi="Calibri" w:cs="Calibri"/>
                <w:lang w:eastAsia="de-DE"/>
              </w:rPr>
            </w:pPr>
            <w:proofErr w:type="spellStart"/>
            <w:r w:rsidRPr="003D1C38">
              <w:rPr>
                <w:rFonts w:ascii="Calibri" w:eastAsia="Times New Roman" w:hAnsi="Calibri" w:cs="Calibri"/>
                <w:lang w:eastAsia="de-DE"/>
              </w:rPr>
              <w:t>FlySky</w:t>
            </w:r>
            <w:proofErr w:type="spellEnd"/>
            <w:r w:rsidRPr="003D1C38">
              <w:rPr>
                <w:rFonts w:ascii="Calibri" w:eastAsia="Times New Roman" w:hAnsi="Calibri" w:cs="Calibri"/>
                <w:lang w:eastAsia="de-DE"/>
              </w:rPr>
              <w:t xml:space="preserve"> iA6B</w:t>
            </w:r>
          </w:p>
        </w:tc>
        <w:tc>
          <w:tcPr>
            <w:tcW w:w="1600" w:type="dxa"/>
            <w:vAlign w:val="center"/>
            <w:hideMark/>
          </w:tcPr>
          <w:p w14:paraId="19D41745" w14:textId="77777777" w:rsidR="00DC588D" w:rsidRPr="003D1C38" w:rsidRDefault="00DC588D" w:rsidP="00395906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DC588D" w:rsidRPr="003D1C38" w14:paraId="65388614" w14:textId="77777777" w:rsidTr="00395906">
        <w:trPr>
          <w:trHeight w:val="300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AAD35" w14:textId="77777777" w:rsidR="00DC588D" w:rsidRPr="003D1C38" w:rsidRDefault="00DC588D" w:rsidP="0039590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FF0000"/>
                <w:lang w:eastAsia="de-DE"/>
              </w:rPr>
            </w:pP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3BFAC" w14:textId="77777777" w:rsidR="00DC588D" w:rsidRPr="003D1C38" w:rsidRDefault="00DC588D" w:rsidP="00395906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CCECC" w14:textId="77777777" w:rsidR="00DC588D" w:rsidRPr="003D1C38" w:rsidRDefault="00DC588D" w:rsidP="0039590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6537B" w14:textId="77777777" w:rsidR="00DC588D" w:rsidRPr="003D1C38" w:rsidRDefault="00DC588D" w:rsidP="0039590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600" w:type="dxa"/>
            <w:vAlign w:val="center"/>
            <w:hideMark/>
          </w:tcPr>
          <w:p w14:paraId="685D7AAF" w14:textId="77777777" w:rsidR="00DC588D" w:rsidRPr="003D1C38" w:rsidRDefault="00DC588D" w:rsidP="00395906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DC588D" w:rsidRPr="003D1C38" w14:paraId="282452F1" w14:textId="77777777" w:rsidTr="00395906">
        <w:trPr>
          <w:trHeight w:val="300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CACCB" w14:textId="77777777" w:rsidR="00DC588D" w:rsidRPr="003D1C38" w:rsidRDefault="00DC588D" w:rsidP="0039590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D1C38">
              <w:rPr>
                <w:rFonts w:ascii="Calibri" w:eastAsia="Times New Roman" w:hAnsi="Calibri" w:cs="Calibri"/>
                <w:color w:val="000000"/>
                <w:lang w:eastAsia="de-DE"/>
              </w:rPr>
              <w:t>Ausgabe Min in %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DC76D" w14:textId="77777777" w:rsidR="00DC588D" w:rsidRPr="003D1C38" w:rsidRDefault="00DC588D" w:rsidP="0039590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D1C38">
              <w:rPr>
                <w:rFonts w:ascii="Calibri" w:eastAsia="Times New Roman" w:hAnsi="Calibri" w:cs="Calibri"/>
                <w:color w:val="000000"/>
                <w:lang w:eastAsia="de-DE"/>
              </w:rPr>
              <w:t>-125,0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89F15" w14:textId="77777777" w:rsidR="00DC588D" w:rsidRPr="003D1C38" w:rsidRDefault="00DC588D" w:rsidP="0039590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D1C38">
              <w:rPr>
                <w:rFonts w:ascii="Calibri" w:eastAsia="Times New Roman" w:hAnsi="Calibri" w:cs="Calibri"/>
                <w:color w:val="000000"/>
                <w:lang w:eastAsia="de-DE"/>
              </w:rPr>
              <w:t>-99,9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B8D1F" w14:textId="77777777" w:rsidR="00DC588D" w:rsidRPr="003D1C38" w:rsidRDefault="00DC588D" w:rsidP="0039590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D1C38">
              <w:rPr>
                <w:rFonts w:ascii="Calibri" w:eastAsia="Times New Roman" w:hAnsi="Calibri" w:cs="Calibri"/>
                <w:color w:val="000000"/>
                <w:lang w:eastAsia="de-DE"/>
              </w:rPr>
              <w:t>-102,4</w:t>
            </w:r>
          </w:p>
        </w:tc>
        <w:tc>
          <w:tcPr>
            <w:tcW w:w="1600" w:type="dxa"/>
            <w:vAlign w:val="center"/>
            <w:hideMark/>
          </w:tcPr>
          <w:p w14:paraId="2341A359" w14:textId="77777777" w:rsidR="00DC588D" w:rsidRPr="003D1C38" w:rsidRDefault="00DC588D" w:rsidP="00395906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DC588D" w:rsidRPr="003D1C38" w14:paraId="052E31D8" w14:textId="77777777" w:rsidTr="00395906">
        <w:trPr>
          <w:trHeight w:val="300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EB794" w14:textId="77777777" w:rsidR="00DC588D" w:rsidRPr="003D1C38" w:rsidRDefault="00DC588D" w:rsidP="0039590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D1C38">
              <w:rPr>
                <w:rFonts w:ascii="Calibri" w:eastAsia="Times New Roman" w:hAnsi="Calibri" w:cs="Calibri"/>
                <w:color w:val="000000"/>
                <w:lang w:eastAsia="de-DE"/>
              </w:rPr>
              <w:t>Ausgabe Max in %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55BF1" w14:textId="77777777" w:rsidR="00DC588D" w:rsidRPr="003D1C38" w:rsidRDefault="00DC588D" w:rsidP="0039590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D1C38">
              <w:rPr>
                <w:rFonts w:ascii="Calibri" w:eastAsia="Times New Roman" w:hAnsi="Calibri" w:cs="Calibri"/>
                <w:color w:val="000000"/>
                <w:lang w:eastAsia="de-DE"/>
              </w:rPr>
              <w:t>+125,0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508B7" w14:textId="77777777" w:rsidR="00DC588D" w:rsidRPr="003D1C38" w:rsidRDefault="00DC588D" w:rsidP="0039590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D1C38">
              <w:rPr>
                <w:rFonts w:ascii="Calibri" w:eastAsia="Times New Roman" w:hAnsi="Calibri" w:cs="Calibri"/>
                <w:color w:val="000000"/>
                <w:lang w:eastAsia="de-DE"/>
              </w:rPr>
              <w:t>+100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C17FE" w14:textId="77777777" w:rsidR="00DC588D" w:rsidRPr="003D1C38" w:rsidRDefault="00DC588D" w:rsidP="0039590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D1C38">
              <w:rPr>
                <w:rFonts w:ascii="Calibri" w:eastAsia="Times New Roman" w:hAnsi="Calibri" w:cs="Calibri"/>
                <w:color w:val="000000"/>
                <w:lang w:eastAsia="de-DE"/>
              </w:rPr>
              <w:t>+102,4</w:t>
            </w:r>
          </w:p>
        </w:tc>
        <w:tc>
          <w:tcPr>
            <w:tcW w:w="1600" w:type="dxa"/>
            <w:vAlign w:val="center"/>
            <w:hideMark/>
          </w:tcPr>
          <w:p w14:paraId="32E13800" w14:textId="77777777" w:rsidR="00DC588D" w:rsidRPr="003D1C38" w:rsidRDefault="00DC588D" w:rsidP="00395906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DC588D" w:rsidRPr="003D1C38" w14:paraId="6E87963D" w14:textId="77777777" w:rsidTr="00395906">
        <w:trPr>
          <w:trHeight w:val="300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AD6C7" w14:textId="77777777" w:rsidR="00DC588D" w:rsidRPr="003D1C38" w:rsidRDefault="00DC588D" w:rsidP="0039590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GB" w:eastAsia="de-DE"/>
              </w:rPr>
            </w:pPr>
            <w:r w:rsidRPr="003D1C38">
              <w:rPr>
                <w:rFonts w:ascii="Calibri" w:eastAsia="Times New Roman" w:hAnsi="Calibri" w:cs="Calibri"/>
                <w:color w:val="000000"/>
                <w:lang w:val="en-GB" w:eastAsia="de-DE"/>
              </w:rPr>
              <w:t xml:space="preserve">Servo Mitte (PPM </w:t>
            </w:r>
            <w:proofErr w:type="spellStart"/>
            <w:r w:rsidRPr="003D1C38">
              <w:rPr>
                <w:rFonts w:ascii="Calibri" w:eastAsia="Times New Roman" w:hAnsi="Calibri" w:cs="Calibri"/>
                <w:color w:val="000000"/>
                <w:lang w:val="en-GB" w:eastAsia="de-DE"/>
              </w:rPr>
              <w:t>Center</w:t>
            </w:r>
            <w:proofErr w:type="spellEnd"/>
            <w:r w:rsidRPr="003D1C38">
              <w:rPr>
                <w:rFonts w:ascii="Calibri" w:eastAsia="Times New Roman" w:hAnsi="Calibri" w:cs="Calibri"/>
                <w:color w:val="000000"/>
                <w:lang w:val="en-GB" w:eastAsia="de-DE"/>
              </w:rPr>
              <w:t>) in µs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E69AE" w14:textId="77777777" w:rsidR="00DC588D" w:rsidRPr="003D1C38" w:rsidRDefault="00DC588D" w:rsidP="0039590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D1C38">
              <w:rPr>
                <w:rFonts w:ascii="Calibri" w:eastAsia="Times New Roman" w:hAnsi="Calibri" w:cs="Calibri"/>
                <w:color w:val="000000"/>
                <w:lang w:eastAsia="de-DE"/>
              </w:rPr>
              <w:t>1520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92CCD" w14:textId="77777777" w:rsidR="00DC588D" w:rsidRPr="003D1C38" w:rsidRDefault="00DC588D" w:rsidP="0039590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D1C38">
              <w:rPr>
                <w:rFonts w:ascii="Calibri" w:eastAsia="Times New Roman" w:hAnsi="Calibri" w:cs="Calibri"/>
                <w:color w:val="000000"/>
                <w:lang w:eastAsia="de-DE"/>
              </w:rPr>
              <w:t>1520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8803A" w14:textId="77777777" w:rsidR="00DC588D" w:rsidRPr="003D1C38" w:rsidRDefault="00DC588D" w:rsidP="0039590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D1C38">
              <w:rPr>
                <w:rFonts w:ascii="Calibri" w:eastAsia="Times New Roman" w:hAnsi="Calibri" w:cs="Calibri"/>
                <w:color w:val="000000"/>
                <w:lang w:eastAsia="de-DE"/>
              </w:rPr>
              <w:t>1500</w:t>
            </w:r>
          </w:p>
        </w:tc>
        <w:tc>
          <w:tcPr>
            <w:tcW w:w="1600" w:type="dxa"/>
            <w:vAlign w:val="center"/>
            <w:hideMark/>
          </w:tcPr>
          <w:p w14:paraId="0CDBFD0D" w14:textId="77777777" w:rsidR="00DC588D" w:rsidRPr="003D1C38" w:rsidRDefault="00DC588D" w:rsidP="00395906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</w:tbl>
    <w:p w14:paraId="4999786F" w14:textId="77777777" w:rsidR="00DC588D" w:rsidRDefault="00DC588D"/>
    <w:p w14:paraId="758A5271" w14:textId="77777777" w:rsidR="00DC588D" w:rsidRDefault="00DC588D"/>
    <w:p w14:paraId="7C558734" w14:textId="77777777" w:rsidR="00DC588D" w:rsidRDefault="00DC588D"/>
    <w:p w14:paraId="6507C73E" w14:textId="77777777" w:rsidR="00B549F5" w:rsidRDefault="00B549F5"/>
    <w:p w14:paraId="1D2801E9" w14:textId="77D1B53A" w:rsidR="00B549F5" w:rsidRDefault="00B549F5">
      <w:pPr>
        <w:rPr>
          <w:noProof/>
        </w:rPr>
      </w:pPr>
      <w:r w:rsidRPr="00B549F5">
        <w:rPr>
          <w:noProof/>
        </w:rPr>
        <w:drawing>
          <wp:inline distT="0" distB="0" distL="0" distR="0" wp14:anchorId="0098C121" wp14:editId="7416682F">
            <wp:extent cx="1958196" cy="2691678"/>
            <wp:effectExtent l="0" t="0" r="4445" b="0"/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80529" cy="272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49F5">
        <w:rPr>
          <w:noProof/>
        </w:rPr>
        <w:t xml:space="preserve"> </w:t>
      </w:r>
      <w:r>
        <w:rPr>
          <w:noProof/>
        </w:rPr>
        <w:t xml:space="preserve">          </w:t>
      </w:r>
      <w:r w:rsidRPr="00B549F5">
        <w:rPr>
          <w:noProof/>
        </w:rPr>
        <w:drawing>
          <wp:inline distT="0" distB="0" distL="0" distR="0" wp14:anchorId="0F792605" wp14:editId="077E8199">
            <wp:extent cx="3226279" cy="1828477"/>
            <wp:effectExtent l="0" t="0" r="0" b="635"/>
            <wp:docPr id="23" name="Grafi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50479" cy="1842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E5F1E" w14:textId="77777777" w:rsidR="00B549F5" w:rsidRDefault="00B549F5">
      <w:pPr>
        <w:rPr>
          <w:noProof/>
        </w:rPr>
      </w:pPr>
    </w:p>
    <w:p w14:paraId="1343D441" w14:textId="77777777" w:rsidR="00DC588D" w:rsidRDefault="00DC588D" w:rsidP="00DC588D">
      <w:r>
        <w:t>Im Beispiel, dimmen mit Drehgeber S1 und S2.</w:t>
      </w:r>
    </w:p>
    <w:p w14:paraId="146A48EE" w14:textId="77777777" w:rsidR="00B549F5" w:rsidRDefault="00B549F5"/>
    <w:p w14:paraId="63AED161" w14:textId="77777777" w:rsidR="00B549F5" w:rsidRDefault="00B549F5"/>
    <w:p w14:paraId="245F7409" w14:textId="4C7C9D64" w:rsidR="00C24FEA" w:rsidRDefault="00C24FE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05D20FA4" w14:textId="1F7D21D0" w:rsidR="008C24C1" w:rsidRDefault="008C24C1" w:rsidP="009D2985">
      <w:pPr>
        <w:pStyle w:val="berschrift1"/>
      </w:pPr>
      <w:bookmarkStart w:id="26" w:name="_Toc88388609"/>
      <w:r>
        <w:lastRenderedPageBreak/>
        <w:t xml:space="preserve">Einstellungen für </w:t>
      </w:r>
      <w:proofErr w:type="spellStart"/>
      <w:r>
        <w:t>Jeti</w:t>
      </w:r>
      <w:proofErr w:type="spellEnd"/>
      <w:r>
        <w:t xml:space="preserve"> Empfänger</w:t>
      </w:r>
      <w:bookmarkEnd w:id="26"/>
    </w:p>
    <w:p w14:paraId="5DDE281C" w14:textId="2EB5AFF6" w:rsidR="008C24C1" w:rsidRDefault="008C24C1" w:rsidP="008C24C1"/>
    <w:p w14:paraId="0B2C43FE" w14:textId="2B3285A1" w:rsidR="008C24C1" w:rsidRDefault="003D1606" w:rsidP="008C24C1">
      <w:r>
        <w:rPr>
          <w:noProof/>
        </w:rPr>
        <w:drawing>
          <wp:inline distT="0" distB="0" distL="0" distR="0" wp14:anchorId="7DDE0E65" wp14:editId="79C59002">
            <wp:extent cx="2857500" cy="2143125"/>
            <wp:effectExtent l="0" t="0" r="0" b="9525"/>
            <wp:docPr id="25" name="Grafi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5410E" w14:textId="164100FD" w:rsidR="008C24C1" w:rsidRDefault="00AB7772" w:rsidP="008C24C1">
      <w:r>
        <w:t xml:space="preserve">Um den SBUS gemäß der Spezifikationen einzustellen, muss die </w:t>
      </w:r>
      <w:r w:rsidR="008C24C1">
        <w:t xml:space="preserve">Impulsgeschwindigkeit auf </w:t>
      </w:r>
      <w:r w:rsidR="00186D72" w:rsidRPr="00186D72">
        <w:rPr>
          <w:b/>
          <w:bCs/>
          <w:u w:val="single"/>
        </w:rPr>
        <w:t>9</w:t>
      </w:r>
      <w:r w:rsidR="008C24C1" w:rsidRPr="00186D72">
        <w:rPr>
          <w:b/>
          <w:bCs/>
          <w:u w:val="single"/>
        </w:rPr>
        <w:t>ms</w:t>
      </w:r>
      <w:r w:rsidR="008C24C1">
        <w:t xml:space="preserve"> eingestellt werden.</w:t>
      </w:r>
    </w:p>
    <w:p w14:paraId="6D8CAB7C" w14:textId="1D570181" w:rsidR="008C24C1" w:rsidRDefault="00AB7772" w:rsidP="008C24C1">
      <w:r>
        <w:t>In</w:t>
      </w:r>
      <w:r w:rsidR="008C24C1">
        <w:t xml:space="preserve"> </w:t>
      </w:r>
      <w:r>
        <w:t>„</w:t>
      </w:r>
      <w:r w:rsidR="008C24C1">
        <w:t>Geräteeinstellungen</w:t>
      </w:r>
      <w:r>
        <w:t>“</w:t>
      </w:r>
      <w:r w:rsidR="008C24C1">
        <w:t xml:space="preserve"> (zugänglich über die Geräteübersicht) im Menü Haupteinstellungen zu finden.</w:t>
      </w:r>
    </w:p>
    <w:p w14:paraId="479E6640" w14:textId="7011DD0E" w:rsidR="00186D72" w:rsidRDefault="00186D72" w:rsidP="008C24C1">
      <w:r>
        <w:t xml:space="preserve">In der </w:t>
      </w:r>
      <w:proofErr w:type="spellStart"/>
      <w:r>
        <w:t>Jeti</w:t>
      </w:r>
      <w:proofErr w:type="spellEnd"/>
      <w:r>
        <w:t xml:space="preserve">-Box nennt sich der Parameter „Output </w:t>
      </w:r>
      <w:proofErr w:type="spellStart"/>
      <w:r>
        <w:t>Period</w:t>
      </w:r>
      <w:proofErr w:type="spellEnd"/>
      <w:r>
        <w:t>“ i</w:t>
      </w:r>
      <w:r w:rsidR="00D91E2B">
        <w:t xml:space="preserve">m </w:t>
      </w:r>
      <w:proofErr w:type="spellStart"/>
      <w:r w:rsidR="00D91E2B">
        <w:t>Menue</w:t>
      </w:r>
      <w:proofErr w:type="spellEnd"/>
      <w:r w:rsidR="00D91E2B">
        <w:t xml:space="preserve"> </w:t>
      </w:r>
      <w:r>
        <w:t>„Main Setting</w:t>
      </w:r>
      <w:r w:rsidR="00D91E2B">
        <w:t>“.</w:t>
      </w:r>
    </w:p>
    <w:p w14:paraId="5A7E911D" w14:textId="40A4E6E5" w:rsidR="00D82F77" w:rsidRDefault="00052B66" w:rsidP="008C24C1">
      <w:r>
        <w:t xml:space="preserve">Ab </w:t>
      </w:r>
      <w:r w:rsidR="00D82F77">
        <w:t xml:space="preserve">Version </w:t>
      </w:r>
      <w:r>
        <w:t>2.2.1 akzeptiert d</w:t>
      </w:r>
      <w:r w:rsidR="00AB7772">
        <w:t xml:space="preserve">er SBUS-Switch </w:t>
      </w:r>
      <w:r>
        <w:t xml:space="preserve">ein </w:t>
      </w:r>
      <w:r w:rsidR="00AB7772">
        <w:t xml:space="preserve">Framing von </w:t>
      </w:r>
      <w:r w:rsidR="00CD4BB5">
        <w:t>&gt;5ms</w:t>
      </w:r>
    </w:p>
    <w:p w14:paraId="0F86747F" w14:textId="6797E2AA" w:rsidR="008C24C1" w:rsidRDefault="00AB7772" w:rsidP="008C24C1">
      <w:r>
        <w:t>Empfehlung</w:t>
      </w:r>
      <w:r w:rsidR="00D82F77">
        <w:t xml:space="preserve"> für </w:t>
      </w:r>
      <w:proofErr w:type="spellStart"/>
      <w:r w:rsidR="00D82F77">
        <w:t>Jeti</w:t>
      </w:r>
      <w:proofErr w:type="spellEnd"/>
      <w:r w:rsidR="00D82F77">
        <w:t>-Empfänger</w:t>
      </w:r>
      <w:r>
        <w:t>: &gt;= 9ms</w:t>
      </w:r>
      <w:r w:rsidR="00D82F77">
        <w:t>.</w:t>
      </w:r>
    </w:p>
    <w:p w14:paraId="57105267" w14:textId="315E8BB7" w:rsidR="00AB7772" w:rsidRDefault="00AB7772" w:rsidP="008C24C1"/>
    <w:p w14:paraId="5641927C" w14:textId="77777777" w:rsidR="008C24C1" w:rsidRDefault="008C24C1" w:rsidP="009D2985">
      <w:pPr>
        <w:pStyle w:val="berschrift1"/>
      </w:pPr>
    </w:p>
    <w:p w14:paraId="17F6341B" w14:textId="77777777" w:rsidR="008C24C1" w:rsidRDefault="008C24C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32FD7EC0" w14:textId="5D7CCDF6" w:rsidR="007C7A40" w:rsidRDefault="00922CDD" w:rsidP="009D2985">
      <w:pPr>
        <w:pStyle w:val="berschrift1"/>
      </w:pPr>
      <w:bookmarkStart w:id="27" w:name="_Toc88388610"/>
      <w:r>
        <w:lastRenderedPageBreak/>
        <w:t>Beschriftung</w:t>
      </w:r>
      <w:r w:rsidR="007C7A40">
        <w:t>:</w:t>
      </w:r>
      <w:bookmarkEnd w:id="27"/>
    </w:p>
    <w:p w14:paraId="67871D05" w14:textId="2524519D" w:rsidR="004B2A68" w:rsidRDefault="007C7A40" w:rsidP="004B2A68">
      <w:pPr>
        <w:tabs>
          <w:tab w:val="left" w:pos="993"/>
          <w:tab w:val="left" w:pos="1276"/>
        </w:tabs>
      </w:pPr>
      <w:r>
        <w:t>(</w:t>
      </w:r>
      <w:r w:rsidRPr="007C7A40">
        <w:t>für Unterseite der Platine</w:t>
      </w:r>
      <w:r>
        <w:t xml:space="preserve"> </w:t>
      </w:r>
      <w:r w:rsidR="00922CDD">
        <w:t xml:space="preserve">zum </w:t>
      </w:r>
      <w:r>
        <w:t>Ausdrucken</w:t>
      </w:r>
      <w:r w:rsidR="00922CDD">
        <w:t xml:space="preserve"> und Ausschneiden)</w:t>
      </w:r>
    </w:p>
    <w:p w14:paraId="66C21325" w14:textId="77777777" w:rsidR="00922CDD" w:rsidRDefault="00922CDD" w:rsidP="004B2A68">
      <w:pPr>
        <w:tabs>
          <w:tab w:val="left" w:pos="993"/>
          <w:tab w:val="left" w:pos="1276"/>
        </w:tabs>
      </w:pPr>
    </w:p>
    <w:p w14:paraId="3E655F2A" w14:textId="77777777" w:rsidR="00922CDD" w:rsidRDefault="00922CDD" w:rsidP="004B2A68">
      <w:pPr>
        <w:tabs>
          <w:tab w:val="left" w:pos="993"/>
          <w:tab w:val="left" w:pos="1276"/>
        </w:tabs>
      </w:pPr>
    </w:p>
    <w:p w14:paraId="457136F6" w14:textId="77777777" w:rsidR="004B2A68" w:rsidRPr="00254C48" w:rsidRDefault="004B2A68" w:rsidP="004B2A68">
      <w:pPr>
        <w:tabs>
          <w:tab w:val="left" w:pos="993"/>
          <w:tab w:val="left" w:pos="1276"/>
          <w:tab w:val="left" w:pos="1418"/>
        </w:tabs>
        <w:spacing w:line="240" w:lineRule="auto"/>
        <w:rPr>
          <w:sz w:val="16"/>
          <w:szCs w:val="16"/>
          <w:lang w:val="en-US"/>
        </w:rPr>
      </w:pPr>
      <w:r w:rsidRPr="004B2A68">
        <w:rPr>
          <w:sz w:val="16"/>
          <w:szCs w:val="16"/>
        </w:rPr>
        <w:tab/>
      </w:r>
      <w:r w:rsidRPr="00254C48">
        <w:rPr>
          <w:sz w:val="16"/>
          <w:szCs w:val="16"/>
          <w:lang w:val="en-US"/>
        </w:rPr>
        <w:t>-</w:t>
      </w:r>
    </w:p>
    <w:p w14:paraId="235655A8" w14:textId="77777777" w:rsidR="00302B56" w:rsidRPr="00254C48" w:rsidRDefault="00302B56" w:rsidP="004B2A68">
      <w:pPr>
        <w:tabs>
          <w:tab w:val="left" w:pos="993"/>
          <w:tab w:val="left" w:pos="1276"/>
          <w:tab w:val="left" w:pos="1418"/>
        </w:tabs>
        <w:spacing w:line="240" w:lineRule="auto"/>
        <w:rPr>
          <w:sz w:val="16"/>
          <w:szCs w:val="16"/>
          <w:lang w:val="en-US"/>
        </w:rPr>
      </w:pPr>
      <w:r w:rsidRPr="00254C48">
        <w:rPr>
          <w:sz w:val="16"/>
          <w:szCs w:val="16"/>
          <w:lang w:val="en-US"/>
        </w:rPr>
        <w:t>U-RX</w:t>
      </w:r>
      <w:r w:rsidR="004B2A68" w:rsidRPr="00254C48">
        <w:rPr>
          <w:sz w:val="16"/>
          <w:szCs w:val="16"/>
          <w:lang w:val="en-US"/>
        </w:rPr>
        <w:t xml:space="preserve"> (5-6V)</w:t>
      </w:r>
      <w:r w:rsidR="004B2A68" w:rsidRPr="00254C48">
        <w:rPr>
          <w:sz w:val="16"/>
          <w:szCs w:val="16"/>
          <w:lang w:val="en-US"/>
        </w:rPr>
        <w:tab/>
        <w:t>+</w:t>
      </w:r>
    </w:p>
    <w:p w14:paraId="4220E326" w14:textId="1D1F8809" w:rsidR="004B2A68" w:rsidRPr="00254C48" w:rsidRDefault="004B2A68" w:rsidP="004B2A68">
      <w:pPr>
        <w:tabs>
          <w:tab w:val="left" w:pos="993"/>
          <w:tab w:val="left" w:pos="1276"/>
          <w:tab w:val="left" w:pos="1418"/>
        </w:tabs>
        <w:spacing w:line="240" w:lineRule="auto"/>
        <w:rPr>
          <w:sz w:val="16"/>
          <w:szCs w:val="16"/>
          <w:lang w:val="en-US"/>
        </w:rPr>
      </w:pPr>
      <w:r w:rsidRPr="00254C48">
        <w:rPr>
          <w:sz w:val="16"/>
          <w:szCs w:val="16"/>
          <w:lang w:val="en-US"/>
        </w:rPr>
        <w:tab/>
      </w:r>
    </w:p>
    <w:p w14:paraId="02B70FD6" w14:textId="77777777" w:rsidR="004B2A68" w:rsidRPr="00254C48" w:rsidRDefault="004B2A68" w:rsidP="004B2A68">
      <w:pPr>
        <w:tabs>
          <w:tab w:val="left" w:pos="993"/>
          <w:tab w:val="left" w:pos="1276"/>
          <w:tab w:val="left" w:pos="1418"/>
        </w:tabs>
        <w:spacing w:line="240" w:lineRule="auto"/>
        <w:rPr>
          <w:sz w:val="16"/>
          <w:szCs w:val="16"/>
          <w:lang w:val="en-US"/>
        </w:rPr>
      </w:pPr>
    </w:p>
    <w:p w14:paraId="43E72EDA" w14:textId="77777777" w:rsidR="004B2A68" w:rsidRPr="00254C48" w:rsidRDefault="004B2A68" w:rsidP="004B2A68">
      <w:pPr>
        <w:tabs>
          <w:tab w:val="left" w:pos="993"/>
          <w:tab w:val="left" w:pos="1276"/>
          <w:tab w:val="left" w:pos="1418"/>
        </w:tabs>
        <w:spacing w:line="240" w:lineRule="auto"/>
        <w:rPr>
          <w:sz w:val="16"/>
          <w:szCs w:val="16"/>
          <w:lang w:val="en-US"/>
        </w:rPr>
      </w:pPr>
      <w:r w:rsidRPr="00254C48">
        <w:rPr>
          <w:sz w:val="16"/>
          <w:szCs w:val="16"/>
          <w:lang w:val="en-US"/>
        </w:rPr>
        <w:t>U-Last (5-50V)</w:t>
      </w:r>
      <w:r w:rsidRPr="00254C48">
        <w:rPr>
          <w:sz w:val="16"/>
          <w:szCs w:val="16"/>
          <w:lang w:val="en-US"/>
        </w:rPr>
        <w:tab/>
        <w:t>+</w:t>
      </w:r>
    </w:p>
    <w:p w14:paraId="16FD3E30" w14:textId="77777777" w:rsidR="004B2A68" w:rsidRPr="00792E81" w:rsidRDefault="004B2A68" w:rsidP="004B2A68">
      <w:pPr>
        <w:tabs>
          <w:tab w:val="left" w:pos="993"/>
          <w:tab w:val="left" w:pos="1276"/>
          <w:tab w:val="left" w:pos="1418"/>
        </w:tabs>
        <w:spacing w:line="240" w:lineRule="auto"/>
        <w:rPr>
          <w:sz w:val="16"/>
          <w:szCs w:val="16"/>
        </w:rPr>
      </w:pPr>
      <w:r w:rsidRPr="00254C48">
        <w:rPr>
          <w:sz w:val="16"/>
          <w:szCs w:val="16"/>
          <w:lang w:val="en-US"/>
        </w:rPr>
        <w:tab/>
      </w:r>
      <w:r w:rsidRPr="00792E81">
        <w:rPr>
          <w:sz w:val="16"/>
          <w:szCs w:val="16"/>
        </w:rPr>
        <w:t>-</w:t>
      </w:r>
    </w:p>
    <w:p w14:paraId="0C476B84" w14:textId="77777777" w:rsidR="000B07BA" w:rsidRPr="00792E81" w:rsidRDefault="00B72547" w:rsidP="004B2A68">
      <w:pPr>
        <w:tabs>
          <w:tab w:val="left" w:pos="993"/>
          <w:tab w:val="left" w:pos="1276"/>
          <w:tab w:val="left" w:pos="1418"/>
        </w:tabs>
        <w:spacing w:line="240" w:lineRule="auto"/>
        <w:rPr>
          <w:sz w:val="24"/>
          <w:szCs w:val="24"/>
        </w:rPr>
      </w:pPr>
      <w:r w:rsidRPr="00792E81">
        <w:rPr>
          <w:sz w:val="24"/>
          <w:szCs w:val="24"/>
        </w:rPr>
        <w:t>----------------</w:t>
      </w:r>
      <w:r w:rsidR="00070E1C">
        <w:rPr>
          <w:sz w:val="24"/>
          <w:szCs w:val="24"/>
        </w:rPr>
        <w:tab/>
      </w:r>
      <w:r w:rsidR="00070E1C">
        <w:rPr>
          <w:sz w:val="24"/>
          <w:szCs w:val="24"/>
        </w:rPr>
        <w:tab/>
      </w:r>
      <w:r w:rsidR="00070E1C">
        <w:rPr>
          <w:sz w:val="24"/>
          <w:szCs w:val="24"/>
        </w:rPr>
        <w:tab/>
      </w:r>
      <w:r w:rsidR="00070E1C" w:rsidRPr="00070E1C">
        <w:rPr>
          <w:sz w:val="24"/>
          <w:szCs w:val="24"/>
        </w:rPr>
        <w:sym w:font="Wingdings" w:char="F0DF"/>
      </w:r>
      <w:r w:rsidR="00070E1C">
        <w:rPr>
          <w:sz w:val="24"/>
          <w:szCs w:val="24"/>
        </w:rPr>
        <w:t xml:space="preserve"> </w:t>
      </w:r>
      <w:r w:rsidR="00070E1C" w:rsidRPr="00070E1C">
        <w:t>hier knicken</w:t>
      </w:r>
    </w:p>
    <w:p w14:paraId="2AF463A6" w14:textId="77777777" w:rsidR="000B07BA" w:rsidRPr="00792E81" w:rsidRDefault="000B07BA" w:rsidP="004B2A68">
      <w:pPr>
        <w:tabs>
          <w:tab w:val="left" w:pos="993"/>
          <w:tab w:val="left" w:pos="1276"/>
          <w:tab w:val="left" w:pos="1418"/>
        </w:tabs>
        <w:spacing w:line="240" w:lineRule="auto"/>
        <w:rPr>
          <w:sz w:val="24"/>
          <w:szCs w:val="24"/>
        </w:rPr>
      </w:pPr>
      <w:r w:rsidRPr="00792E81">
        <w:rPr>
          <w:sz w:val="24"/>
          <w:szCs w:val="24"/>
        </w:rPr>
        <w:t>12345678GG</w:t>
      </w:r>
    </w:p>
    <w:p w14:paraId="7C9F8FB9" w14:textId="77777777" w:rsidR="000B07BA" w:rsidRPr="00792E81" w:rsidRDefault="000B07BA" w:rsidP="004B2A68">
      <w:pPr>
        <w:tabs>
          <w:tab w:val="left" w:pos="993"/>
          <w:tab w:val="left" w:pos="1276"/>
          <w:tab w:val="left" w:pos="1418"/>
        </w:tabs>
        <w:spacing w:line="240" w:lineRule="auto"/>
        <w:rPr>
          <w:sz w:val="16"/>
          <w:szCs w:val="16"/>
        </w:rPr>
      </w:pPr>
    </w:p>
    <w:p w14:paraId="1059A3CC" w14:textId="77777777" w:rsidR="004B2A68" w:rsidRPr="00792E81" w:rsidRDefault="004B2A68" w:rsidP="004B2A68">
      <w:pPr>
        <w:tabs>
          <w:tab w:val="left" w:pos="993"/>
          <w:tab w:val="left" w:pos="1276"/>
          <w:tab w:val="left" w:pos="1418"/>
        </w:tabs>
      </w:pPr>
    </w:p>
    <w:p w14:paraId="59ED78B0" w14:textId="77777777" w:rsidR="004B2A68" w:rsidRPr="00792E81" w:rsidRDefault="004B2A68" w:rsidP="004B2A68">
      <w:pPr>
        <w:tabs>
          <w:tab w:val="left" w:pos="1418"/>
        </w:tabs>
      </w:pPr>
    </w:p>
    <w:p w14:paraId="063BDEE5" w14:textId="77777777" w:rsidR="004B2A68" w:rsidRPr="00792E81" w:rsidRDefault="004B2A68" w:rsidP="00302B56"/>
    <w:p w14:paraId="41E29A55" w14:textId="77777777" w:rsidR="004B2A68" w:rsidRPr="00792E81" w:rsidRDefault="004B2A68" w:rsidP="00302B56"/>
    <w:p w14:paraId="2D478FFD" w14:textId="77777777" w:rsidR="004B2A68" w:rsidRPr="00792E81" w:rsidRDefault="004B2A68" w:rsidP="00302B56"/>
    <w:sectPr w:rsidR="004B2A68" w:rsidRPr="00792E81" w:rsidSect="005E453F">
      <w:pgSz w:w="11906" w:h="16838"/>
      <w:pgMar w:top="709" w:right="1417" w:bottom="56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10AB2"/>
    <w:multiLevelType w:val="hybridMultilevel"/>
    <w:tmpl w:val="47D8BB22"/>
    <w:lvl w:ilvl="0" w:tplc="5C7208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560261"/>
    <w:multiLevelType w:val="hybridMultilevel"/>
    <w:tmpl w:val="D39EE57C"/>
    <w:lvl w:ilvl="0" w:tplc="9670C2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4102BA"/>
    <w:multiLevelType w:val="hybridMultilevel"/>
    <w:tmpl w:val="36F48C92"/>
    <w:lvl w:ilvl="0" w:tplc="99CA4A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CA359F"/>
    <w:multiLevelType w:val="hybridMultilevel"/>
    <w:tmpl w:val="CA2468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40771"/>
    <w:rsid w:val="0000450D"/>
    <w:rsid w:val="0000778D"/>
    <w:rsid w:val="00037A6D"/>
    <w:rsid w:val="00037D12"/>
    <w:rsid w:val="0004570C"/>
    <w:rsid w:val="00052B66"/>
    <w:rsid w:val="00070E1C"/>
    <w:rsid w:val="0007131F"/>
    <w:rsid w:val="0007203A"/>
    <w:rsid w:val="0007284D"/>
    <w:rsid w:val="00091F37"/>
    <w:rsid w:val="00097029"/>
    <w:rsid w:val="000A2259"/>
    <w:rsid w:val="000A7339"/>
    <w:rsid w:val="000B07BA"/>
    <w:rsid w:val="000C1EE2"/>
    <w:rsid w:val="000C516B"/>
    <w:rsid w:val="000D2A0F"/>
    <w:rsid w:val="0010025C"/>
    <w:rsid w:val="00102E4E"/>
    <w:rsid w:val="00104261"/>
    <w:rsid w:val="001047F8"/>
    <w:rsid w:val="00111701"/>
    <w:rsid w:val="00114194"/>
    <w:rsid w:val="00122EA8"/>
    <w:rsid w:val="00130A5A"/>
    <w:rsid w:val="001321DD"/>
    <w:rsid w:val="00137A4E"/>
    <w:rsid w:val="00142983"/>
    <w:rsid w:val="00145379"/>
    <w:rsid w:val="00150F0B"/>
    <w:rsid w:val="00156452"/>
    <w:rsid w:val="001600D8"/>
    <w:rsid w:val="001664CA"/>
    <w:rsid w:val="00186D72"/>
    <w:rsid w:val="00187482"/>
    <w:rsid w:val="001905EE"/>
    <w:rsid w:val="001906F8"/>
    <w:rsid w:val="00197142"/>
    <w:rsid w:val="001974B3"/>
    <w:rsid w:val="001C279B"/>
    <w:rsid w:val="001C3E10"/>
    <w:rsid w:val="001C579A"/>
    <w:rsid w:val="001D2F48"/>
    <w:rsid w:val="001E4989"/>
    <w:rsid w:val="001F2A7D"/>
    <w:rsid w:val="001F4D85"/>
    <w:rsid w:val="002076A8"/>
    <w:rsid w:val="002278BB"/>
    <w:rsid w:val="00227C8A"/>
    <w:rsid w:val="00231ED6"/>
    <w:rsid w:val="00235C79"/>
    <w:rsid w:val="00237CC3"/>
    <w:rsid w:val="002408B5"/>
    <w:rsid w:val="00241A0C"/>
    <w:rsid w:val="00254C48"/>
    <w:rsid w:val="002569FF"/>
    <w:rsid w:val="0026038B"/>
    <w:rsid w:val="0026526D"/>
    <w:rsid w:val="0027001C"/>
    <w:rsid w:val="00271D5A"/>
    <w:rsid w:val="00280371"/>
    <w:rsid w:val="00284B31"/>
    <w:rsid w:val="002910BC"/>
    <w:rsid w:val="002913BC"/>
    <w:rsid w:val="00294187"/>
    <w:rsid w:val="00296542"/>
    <w:rsid w:val="002975AF"/>
    <w:rsid w:val="002A2252"/>
    <w:rsid w:val="002A31B6"/>
    <w:rsid w:val="002A62E8"/>
    <w:rsid w:val="002A75C1"/>
    <w:rsid w:val="002B14DB"/>
    <w:rsid w:val="002B6C37"/>
    <w:rsid w:val="002C2C95"/>
    <w:rsid w:val="002C5471"/>
    <w:rsid w:val="002F0745"/>
    <w:rsid w:val="002F25A9"/>
    <w:rsid w:val="002F395E"/>
    <w:rsid w:val="00302B56"/>
    <w:rsid w:val="003154C5"/>
    <w:rsid w:val="0033281B"/>
    <w:rsid w:val="00332C1A"/>
    <w:rsid w:val="003753D0"/>
    <w:rsid w:val="003811D3"/>
    <w:rsid w:val="0038657A"/>
    <w:rsid w:val="003A591A"/>
    <w:rsid w:val="003A658B"/>
    <w:rsid w:val="003B0B51"/>
    <w:rsid w:val="003B4957"/>
    <w:rsid w:val="003B527E"/>
    <w:rsid w:val="003C4A78"/>
    <w:rsid w:val="003D1606"/>
    <w:rsid w:val="003D1C38"/>
    <w:rsid w:val="003D2C51"/>
    <w:rsid w:val="003F383D"/>
    <w:rsid w:val="004004A3"/>
    <w:rsid w:val="004454D5"/>
    <w:rsid w:val="0044587B"/>
    <w:rsid w:val="004529E5"/>
    <w:rsid w:val="00461A7E"/>
    <w:rsid w:val="004656D1"/>
    <w:rsid w:val="004702F0"/>
    <w:rsid w:val="00471716"/>
    <w:rsid w:val="00496235"/>
    <w:rsid w:val="004B2A68"/>
    <w:rsid w:val="004B6346"/>
    <w:rsid w:val="004E0E23"/>
    <w:rsid w:val="004E6BA0"/>
    <w:rsid w:val="004F4EBD"/>
    <w:rsid w:val="004F6F58"/>
    <w:rsid w:val="005332F5"/>
    <w:rsid w:val="00545C0B"/>
    <w:rsid w:val="00551C4B"/>
    <w:rsid w:val="0056553F"/>
    <w:rsid w:val="00567358"/>
    <w:rsid w:val="00570CEB"/>
    <w:rsid w:val="005826EF"/>
    <w:rsid w:val="005863C0"/>
    <w:rsid w:val="005863D6"/>
    <w:rsid w:val="00586A9E"/>
    <w:rsid w:val="005C49A7"/>
    <w:rsid w:val="005E453F"/>
    <w:rsid w:val="005F335D"/>
    <w:rsid w:val="00622ECC"/>
    <w:rsid w:val="0062338C"/>
    <w:rsid w:val="006244C5"/>
    <w:rsid w:val="0063154E"/>
    <w:rsid w:val="00655043"/>
    <w:rsid w:val="006551C1"/>
    <w:rsid w:val="00655CF0"/>
    <w:rsid w:val="0067185A"/>
    <w:rsid w:val="00690071"/>
    <w:rsid w:val="006C4723"/>
    <w:rsid w:val="006F21E8"/>
    <w:rsid w:val="006F26C6"/>
    <w:rsid w:val="006F7461"/>
    <w:rsid w:val="006F798D"/>
    <w:rsid w:val="007033E6"/>
    <w:rsid w:val="00735DD0"/>
    <w:rsid w:val="0073656A"/>
    <w:rsid w:val="00783805"/>
    <w:rsid w:val="007903F4"/>
    <w:rsid w:val="00792E81"/>
    <w:rsid w:val="007939C9"/>
    <w:rsid w:val="007B0A30"/>
    <w:rsid w:val="007B20C6"/>
    <w:rsid w:val="007B48A8"/>
    <w:rsid w:val="007C7A40"/>
    <w:rsid w:val="007D48E5"/>
    <w:rsid w:val="008003C8"/>
    <w:rsid w:val="008034EC"/>
    <w:rsid w:val="00807F64"/>
    <w:rsid w:val="008125AB"/>
    <w:rsid w:val="00820D2C"/>
    <w:rsid w:val="0082274D"/>
    <w:rsid w:val="00840771"/>
    <w:rsid w:val="0084413D"/>
    <w:rsid w:val="008474A4"/>
    <w:rsid w:val="00856C01"/>
    <w:rsid w:val="008624A7"/>
    <w:rsid w:val="008634ED"/>
    <w:rsid w:val="00872D64"/>
    <w:rsid w:val="008875E6"/>
    <w:rsid w:val="008905DB"/>
    <w:rsid w:val="008A161C"/>
    <w:rsid w:val="008A387F"/>
    <w:rsid w:val="008A58B6"/>
    <w:rsid w:val="008B55AD"/>
    <w:rsid w:val="008B72AD"/>
    <w:rsid w:val="008C0E04"/>
    <w:rsid w:val="008C24C1"/>
    <w:rsid w:val="008C4DA0"/>
    <w:rsid w:val="008D51D7"/>
    <w:rsid w:val="008D6C1E"/>
    <w:rsid w:val="008F1987"/>
    <w:rsid w:val="008F5F54"/>
    <w:rsid w:val="00911529"/>
    <w:rsid w:val="00922CDD"/>
    <w:rsid w:val="00927256"/>
    <w:rsid w:val="0094704C"/>
    <w:rsid w:val="00983FDB"/>
    <w:rsid w:val="009873DE"/>
    <w:rsid w:val="00991E25"/>
    <w:rsid w:val="009A457E"/>
    <w:rsid w:val="009B20A9"/>
    <w:rsid w:val="009C379A"/>
    <w:rsid w:val="009D2985"/>
    <w:rsid w:val="009E24F1"/>
    <w:rsid w:val="009E4443"/>
    <w:rsid w:val="00A05FF9"/>
    <w:rsid w:val="00A111E4"/>
    <w:rsid w:val="00A13615"/>
    <w:rsid w:val="00A21B7A"/>
    <w:rsid w:val="00A220F2"/>
    <w:rsid w:val="00A34844"/>
    <w:rsid w:val="00A4626E"/>
    <w:rsid w:val="00A723CE"/>
    <w:rsid w:val="00A84741"/>
    <w:rsid w:val="00AA7F4B"/>
    <w:rsid w:val="00AB7772"/>
    <w:rsid w:val="00AF0883"/>
    <w:rsid w:val="00B0059B"/>
    <w:rsid w:val="00B01D9E"/>
    <w:rsid w:val="00B16CAD"/>
    <w:rsid w:val="00B410F9"/>
    <w:rsid w:val="00B506FD"/>
    <w:rsid w:val="00B549F5"/>
    <w:rsid w:val="00B561A8"/>
    <w:rsid w:val="00B60A76"/>
    <w:rsid w:val="00B61DD7"/>
    <w:rsid w:val="00B62617"/>
    <w:rsid w:val="00B66AA3"/>
    <w:rsid w:val="00B67A5E"/>
    <w:rsid w:val="00B72547"/>
    <w:rsid w:val="00B80A9F"/>
    <w:rsid w:val="00B80FB7"/>
    <w:rsid w:val="00B82C7B"/>
    <w:rsid w:val="00B93605"/>
    <w:rsid w:val="00B96A2B"/>
    <w:rsid w:val="00B973D8"/>
    <w:rsid w:val="00BA4DA8"/>
    <w:rsid w:val="00BA5AAF"/>
    <w:rsid w:val="00BB510D"/>
    <w:rsid w:val="00BE0179"/>
    <w:rsid w:val="00BE19B8"/>
    <w:rsid w:val="00BE7E7E"/>
    <w:rsid w:val="00BF09DE"/>
    <w:rsid w:val="00BF1B2E"/>
    <w:rsid w:val="00BF7C3F"/>
    <w:rsid w:val="00C00E64"/>
    <w:rsid w:val="00C11A5A"/>
    <w:rsid w:val="00C220D2"/>
    <w:rsid w:val="00C2478A"/>
    <w:rsid w:val="00C24FEA"/>
    <w:rsid w:val="00C25EA1"/>
    <w:rsid w:val="00C3580C"/>
    <w:rsid w:val="00C3615D"/>
    <w:rsid w:val="00C408A3"/>
    <w:rsid w:val="00C64612"/>
    <w:rsid w:val="00C9277B"/>
    <w:rsid w:val="00CA1D45"/>
    <w:rsid w:val="00CB123C"/>
    <w:rsid w:val="00CB6BE5"/>
    <w:rsid w:val="00CC0715"/>
    <w:rsid w:val="00CC317B"/>
    <w:rsid w:val="00CD4BB5"/>
    <w:rsid w:val="00CE2770"/>
    <w:rsid w:val="00CE28DE"/>
    <w:rsid w:val="00D12309"/>
    <w:rsid w:val="00D12774"/>
    <w:rsid w:val="00D164F0"/>
    <w:rsid w:val="00D25BAF"/>
    <w:rsid w:val="00D2661F"/>
    <w:rsid w:val="00D34EA6"/>
    <w:rsid w:val="00D3767E"/>
    <w:rsid w:val="00D454C5"/>
    <w:rsid w:val="00D457EA"/>
    <w:rsid w:val="00D56C90"/>
    <w:rsid w:val="00D6239C"/>
    <w:rsid w:val="00D674E6"/>
    <w:rsid w:val="00D82F77"/>
    <w:rsid w:val="00D91073"/>
    <w:rsid w:val="00D91E2B"/>
    <w:rsid w:val="00DA00B2"/>
    <w:rsid w:val="00DA2764"/>
    <w:rsid w:val="00DA3F69"/>
    <w:rsid w:val="00DB3BD5"/>
    <w:rsid w:val="00DB6D5F"/>
    <w:rsid w:val="00DC588D"/>
    <w:rsid w:val="00DE12FF"/>
    <w:rsid w:val="00DE682A"/>
    <w:rsid w:val="00DF75E4"/>
    <w:rsid w:val="00E04D33"/>
    <w:rsid w:val="00E106DB"/>
    <w:rsid w:val="00E17258"/>
    <w:rsid w:val="00E35958"/>
    <w:rsid w:val="00E56CB1"/>
    <w:rsid w:val="00E57AFB"/>
    <w:rsid w:val="00E61BFB"/>
    <w:rsid w:val="00E74BF6"/>
    <w:rsid w:val="00E77D2A"/>
    <w:rsid w:val="00E90A4C"/>
    <w:rsid w:val="00E920D2"/>
    <w:rsid w:val="00EA6F6D"/>
    <w:rsid w:val="00EB3C01"/>
    <w:rsid w:val="00EB4DA4"/>
    <w:rsid w:val="00EB51AC"/>
    <w:rsid w:val="00EC1DDF"/>
    <w:rsid w:val="00EC3AD4"/>
    <w:rsid w:val="00EC6AD2"/>
    <w:rsid w:val="00ED7178"/>
    <w:rsid w:val="00EE32D2"/>
    <w:rsid w:val="00EE6C93"/>
    <w:rsid w:val="00F03298"/>
    <w:rsid w:val="00F20143"/>
    <w:rsid w:val="00F43D7B"/>
    <w:rsid w:val="00F4794D"/>
    <w:rsid w:val="00F503B8"/>
    <w:rsid w:val="00F56938"/>
    <w:rsid w:val="00F636FD"/>
    <w:rsid w:val="00F73E4F"/>
    <w:rsid w:val="00F8286E"/>
    <w:rsid w:val="00FA6A53"/>
    <w:rsid w:val="00FB56CB"/>
    <w:rsid w:val="00FB66CD"/>
    <w:rsid w:val="00FC1CB6"/>
    <w:rsid w:val="00FD13F6"/>
    <w:rsid w:val="00FD3B2E"/>
    <w:rsid w:val="00FD69DE"/>
    <w:rsid w:val="00FD71B3"/>
    <w:rsid w:val="00FE10D6"/>
    <w:rsid w:val="00FE195C"/>
    <w:rsid w:val="00FE1C6B"/>
    <w:rsid w:val="00FE6E63"/>
    <w:rsid w:val="00FF037C"/>
    <w:rsid w:val="00FF7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DD2C7"/>
  <w15:docId w15:val="{E92D615E-241D-4CFD-A01E-F292463A3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D298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D298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D298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B51A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B51AC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uiPriority w:val="35"/>
    <w:unhideWhenUsed/>
    <w:qFormat/>
    <w:rsid w:val="00CC0715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Absatz-Standardschriftart"/>
    <w:uiPriority w:val="99"/>
    <w:unhideWhenUsed/>
    <w:rsid w:val="00BF1B2E"/>
    <w:rPr>
      <w:color w:val="0000FF" w:themeColor="hyperlink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BF1B2E"/>
    <w:rPr>
      <w:color w:val="800080" w:themeColor="followedHyperlink"/>
      <w:u w:val="singl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BA4DA8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A4DA8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A4DA8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A4DA8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A4DA8"/>
    <w:rPr>
      <w:b/>
      <w:bCs/>
      <w:sz w:val="20"/>
      <w:szCs w:val="2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D29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D298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D298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927256"/>
    <w:pPr>
      <w:ind w:left="720"/>
      <w:contextualSpacing/>
    </w:pPr>
  </w:style>
  <w:style w:type="paragraph" w:styleId="KeinLeerraum">
    <w:name w:val="No Spacing"/>
    <w:uiPriority w:val="1"/>
    <w:qFormat/>
    <w:rsid w:val="003F383D"/>
    <w:pPr>
      <w:spacing w:line="240" w:lineRule="auto"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3F383D"/>
    <w:rPr>
      <w:color w:val="605E5C"/>
      <w:shd w:val="clear" w:color="auto" w:fill="E1DFDD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457EA"/>
    <w:pPr>
      <w:spacing w:before="240" w:line="259" w:lineRule="auto"/>
      <w:outlineLvl w:val="9"/>
    </w:pPr>
    <w:rPr>
      <w:b w:val="0"/>
      <w:bCs w:val="0"/>
      <w:sz w:val="32"/>
      <w:szCs w:val="32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D457EA"/>
    <w:pPr>
      <w:tabs>
        <w:tab w:val="right" w:leader="dot" w:pos="9062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70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5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8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2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6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0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0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1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2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4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9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0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9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9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4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hyperlink" Target="https://www.reichelt.de/my/1789939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10.jpeg"/><Relationship Id="rId20" Type="http://schemas.openxmlformats.org/officeDocument/2006/relationships/hyperlink" Target="https://www.rc-network.de/threads/sbus-switch.696022/page-2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9.jpe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4.png"/><Relationship Id="rId19" Type="http://schemas.openxmlformats.org/officeDocument/2006/relationships/image" Target="media/image13.jpe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BD2B07-1EFE-4EB6-B212-6685C73016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2500</Words>
  <Characters>15756</Characters>
  <Application>Microsoft Office Word</Application>
  <DocSecurity>0</DocSecurity>
  <Lines>131</Lines>
  <Paragraphs>36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Ulf</dc:creator>
  <cp:lastModifiedBy>Ulf Reinhardt</cp:lastModifiedBy>
  <cp:revision>4</cp:revision>
  <cp:lastPrinted>2022-04-03T09:54:00Z</cp:lastPrinted>
  <dcterms:created xsi:type="dcterms:W3CDTF">2022-04-03T09:53:00Z</dcterms:created>
  <dcterms:modified xsi:type="dcterms:W3CDTF">2022-04-03T09:54:00Z</dcterms:modified>
</cp:coreProperties>
</file>