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ind w:left="0" w:firstLine="0"/>
        <w:jc w:val="left"/>
        <w:rPr>
          <w:rFonts w:ascii="Raleway Light" w:cs="Raleway Light" w:eastAsia="Raleway Light" w:hAnsi="Raleway Light"/>
          <w:sz w:val="60"/>
          <w:szCs w:val="60"/>
        </w:rPr>
      </w:pPr>
      <w:r w:rsidDel="00000000" w:rsidR="00000000" w:rsidRPr="00000000">
        <w:rPr>
          <w:color w:val="24292e"/>
          <w:sz w:val="24"/>
          <w:szCs w:val="24"/>
          <w:highlight w:val="white"/>
          <w:rtl w:val="0"/>
        </w:rPr>
        <w:t xml:space="preserve"> </w:t>
      </w:r>
      <w:r w:rsidDel="00000000" w:rsidR="00000000" w:rsidRPr="00000000">
        <w:rPr>
          <w:rtl w:val="0"/>
        </w:rPr>
      </w:r>
    </w:p>
    <w:p w:rsidR="00000000" w:rsidDel="00000000" w:rsidP="00000000" w:rsidRDefault="00000000" w:rsidRPr="00000000" w14:paraId="00000002">
      <w:pPr>
        <w:pStyle w:val="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0" w:line="266.6664" w:lineRule="auto"/>
        <w:ind w:left="-850.3937007874016" w:right="-1440" w:firstLine="0"/>
        <w:jc w:val="center"/>
        <w:rPr>
          <w:rFonts w:ascii="Raleway Light" w:cs="Raleway Light" w:eastAsia="Raleway Light" w:hAnsi="Raleway Light"/>
          <w:sz w:val="50"/>
          <w:szCs w:val="50"/>
        </w:rPr>
      </w:pPr>
      <w:bookmarkStart w:colFirst="0" w:colLast="0" w:name="_e8eq3fdub92" w:id="0"/>
      <w:bookmarkEnd w:id="0"/>
      <w:r w:rsidDel="00000000" w:rsidR="00000000" w:rsidRPr="00000000">
        <w:rPr>
          <w:rFonts w:ascii="Raleway Light" w:cs="Raleway Light" w:eastAsia="Raleway Light" w:hAnsi="Raleway Light"/>
          <w:sz w:val="60"/>
          <w:szCs w:val="60"/>
          <w:rtl w:val="0"/>
        </w:rPr>
        <w:t xml:space="preserve">10 Academy: Artificial Intelligence Mastery </w:t>
      </w:r>
      <w:r w:rsidDel="00000000" w:rsidR="00000000" w:rsidRPr="00000000">
        <w:rPr>
          <w:rtl w:val="0"/>
        </w:rPr>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0" w:lineRule="auto"/>
        <w:ind w:left="0" w:firstLine="0"/>
        <w:jc w:val="both"/>
        <w:rPr/>
      </w:pPr>
      <w:r w:rsidDel="00000000" w:rsidR="00000000" w:rsidRPr="00000000">
        <w:rPr>
          <w:rtl w:val="0"/>
        </w:rPr>
      </w:r>
    </w:p>
    <w:p w:rsidR="00000000" w:rsidDel="00000000" w:rsidP="00000000" w:rsidRDefault="00000000" w:rsidRPr="00000000" w14:paraId="00000004">
      <w:pPr>
        <w:pStyle w:val="Sub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0" w:line="266.6664" w:lineRule="auto"/>
        <w:ind w:left="0" w:firstLine="0"/>
        <w:jc w:val="center"/>
        <w:rPr>
          <w:rFonts w:ascii="Raleway Light" w:cs="Raleway Light" w:eastAsia="Raleway Light" w:hAnsi="Raleway Light"/>
          <w:sz w:val="48"/>
          <w:szCs w:val="48"/>
        </w:rPr>
      </w:pPr>
      <w:bookmarkStart w:colFirst="0" w:colLast="0" w:name="_cw16y4qtjlas" w:id="1"/>
      <w:bookmarkEnd w:id="1"/>
      <w:r w:rsidDel="00000000" w:rsidR="00000000" w:rsidRPr="00000000">
        <w:rPr>
          <w:rFonts w:ascii="Raleway Light" w:cs="Raleway Light" w:eastAsia="Raleway Light" w:hAnsi="Raleway Light"/>
          <w:sz w:val="48"/>
          <w:szCs w:val="48"/>
          <w:rtl w:val="0"/>
        </w:rPr>
        <w:t xml:space="preserve">End-to-End Insurance Risk Analytics &amp; Predictive Modeling</w:t>
      </w:r>
    </w:p>
    <w:p w:rsidR="00000000" w:rsidDel="00000000" w:rsidP="00000000" w:rsidRDefault="00000000" w:rsidRPr="00000000" w14:paraId="00000005">
      <w:pPr>
        <w:jc w:val="center"/>
        <w:rPr>
          <w:rFonts w:ascii="Raleway" w:cs="Raleway" w:eastAsia="Raleway" w:hAnsi="Raleway"/>
          <w:sz w:val="26"/>
          <w:szCs w:val="26"/>
        </w:rPr>
      </w:pPr>
      <w:r w:rsidDel="00000000" w:rsidR="00000000" w:rsidRPr="00000000">
        <w:rPr>
          <w:rtl w:val="0"/>
        </w:rPr>
        <w:t xml:space="preserve">Dive into real insurance data to uncover low-risk segments and build smart models that optimize premiums.</w:t>
      </w:r>
      <w:r w:rsidDel="00000000" w:rsidR="00000000" w:rsidRPr="00000000">
        <w:rPr>
          <w:rFonts w:ascii="Raleway" w:cs="Raleway" w:eastAsia="Raleway" w:hAnsi="Raleway"/>
          <w:rtl w:val="0"/>
        </w:rPr>
        <w:br w:type="textWrapping"/>
      </w:r>
      <w:r w:rsidDel="00000000" w:rsidR="00000000" w:rsidRPr="00000000">
        <w:rPr>
          <w:rFonts w:ascii="Raleway" w:cs="Raleway" w:eastAsia="Raleway" w:hAnsi="Raleway"/>
          <w:sz w:val="26"/>
          <w:szCs w:val="26"/>
          <w:rtl w:val="0"/>
        </w:rPr>
        <w:t xml:space="preserve">Date: 0</w:t>
      </w:r>
      <w:r w:rsidDel="00000000" w:rsidR="00000000" w:rsidRPr="00000000">
        <w:rPr>
          <w:sz w:val="26"/>
          <w:szCs w:val="26"/>
          <w:rtl w:val="0"/>
        </w:rPr>
        <w:t xml:space="preserve">3</w:t>
      </w:r>
      <w:r w:rsidDel="00000000" w:rsidR="00000000" w:rsidRPr="00000000">
        <w:rPr>
          <w:rFonts w:ascii="Raleway" w:cs="Raleway" w:eastAsia="Raleway" w:hAnsi="Raleway"/>
          <w:sz w:val="26"/>
          <w:szCs w:val="26"/>
          <w:rtl w:val="0"/>
        </w:rPr>
        <w:t xml:space="preserve"> </w:t>
      </w:r>
      <w:r w:rsidDel="00000000" w:rsidR="00000000" w:rsidRPr="00000000">
        <w:rPr>
          <w:sz w:val="26"/>
          <w:szCs w:val="26"/>
          <w:rtl w:val="0"/>
        </w:rPr>
        <w:t xml:space="preserve">Dec</w:t>
      </w:r>
      <w:r w:rsidDel="00000000" w:rsidR="00000000" w:rsidRPr="00000000">
        <w:rPr>
          <w:rFonts w:ascii="Raleway" w:cs="Raleway" w:eastAsia="Raleway" w:hAnsi="Raleway"/>
          <w:sz w:val="26"/>
          <w:szCs w:val="26"/>
          <w:rtl w:val="0"/>
        </w:rPr>
        <w:t xml:space="preserve"> - 0</w:t>
      </w:r>
      <w:r w:rsidDel="00000000" w:rsidR="00000000" w:rsidRPr="00000000">
        <w:rPr>
          <w:sz w:val="26"/>
          <w:szCs w:val="26"/>
          <w:rtl w:val="0"/>
        </w:rPr>
        <w:t xml:space="preserve">9</w:t>
      </w:r>
      <w:r w:rsidDel="00000000" w:rsidR="00000000" w:rsidRPr="00000000">
        <w:rPr>
          <w:rFonts w:ascii="Raleway" w:cs="Raleway" w:eastAsia="Raleway" w:hAnsi="Raleway"/>
          <w:sz w:val="26"/>
          <w:szCs w:val="26"/>
          <w:rtl w:val="0"/>
        </w:rPr>
        <w:t xml:space="preserve"> </w:t>
      </w:r>
      <w:r w:rsidDel="00000000" w:rsidR="00000000" w:rsidRPr="00000000">
        <w:rPr>
          <w:sz w:val="26"/>
          <w:szCs w:val="26"/>
          <w:rtl w:val="0"/>
        </w:rPr>
        <w:t xml:space="preserve">Dec</w:t>
      </w:r>
      <w:r w:rsidDel="00000000" w:rsidR="00000000" w:rsidRPr="00000000">
        <w:rPr>
          <w:rFonts w:ascii="Raleway" w:cs="Raleway" w:eastAsia="Raleway" w:hAnsi="Raleway"/>
          <w:sz w:val="26"/>
          <w:szCs w:val="26"/>
          <w:rtl w:val="0"/>
        </w:rPr>
        <w:t xml:space="preserve"> 2025</w:t>
      </w:r>
    </w:p>
    <w:p w:rsidR="00000000" w:rsidDel="00000000" w:rsidP="00000000" w:rsidRDefault="00000000" w:rsidRPr="00000000" w14:paraId="00000006">
      <w:pPr>
        <w:pStyle w:val="Heading1"/>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both"/>
        <w:rPr/>
      </w:pPr>
      <w:bookmarkStart w:colFirst="0" w:colLast="0" w:name="_thox7a50aelk" w:id="2"/>
      <w:bookmarkEnd w:id="2"/>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jc w:val="both"/>
        <w:rPr>
          <w:rFonts w:ascii="Raleway Medium" w:cs="Raleway Medium" w:eastAsia="Raleway Medium" w:hAnsi="Raleway Medium"/>
        </w:rPr>
      </w:pPr>
      <w:bookmarkStart w:colFirst="0" w:colLast="0" w:name="_hqh6balq47w" w:id="3"/>
      <w:bookmarkEnd w:id="3"/>
      <w:r w:rsidDel="00000000" w:rsidR="00000000" w:rsidRPr="00000000">
        <w:rPr>
          <w:rFonts w:ascii="Raleway Medium" w:cs="Raleway Medium" w:eastAsia="Raleway Medium" w:hAnsi="Raleway Medium"/>
          <w:rtl w:val="0"/>
        </w:rPr>
        <w:t xml:space="preserve">Table of Contents</w:t>
      </w:r>
    </w:p>
    <w:p w:rsidR="00000000" w:rsidDel="00000000" w:rsidP="00000000" w:rsidRDefault="00000000" w:rsidRPr="00000000" w14:paraId="00000008">
      <w:pPr>
        <w:pStyle w:val="Heading1"/>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jc w:val="both"/>
        <w:rPr/>
      </w:pPr>
      <w:bookmarkStart w:colFirst="0" w:colLast="0" w:name="_4a4l8chhobic" w:id="4"/>
      <w:bookmarkEnd w:id="4"/>
      <w:r w:rsidDel="00000000" w:rsidR="00000000" w:rsidRPr="00000000">
        <w:rPr>
          <w:rtl w:val="0"/>
        </w:rPr>
      </w:r>
    </w:p>
    <w:sdt>
      <w:sdtPr>
        <w:id w:val="2112446513"/>
        <w:docPartObj>
          <w:docPartGallery w:val="Table of Contents"/>
          <w:docPartUnique w:val="1"/>
        </w:docPartObj>
      </w:sdtPr>
      <w:sdtContent>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lef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qh6balq47w">
            <w:r w:rsidDel="00000000" w:rsidR="00000000" w:rsidRPr="00000000">
              <w:rPr>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left="0" w:firstLine="0"/>
            <w:rPr>
              <w:rFonts w:ascii="Arial" w:cs="Arial" w:eastAsia="Arial" w:hAnsi="Arial"/>
              <w:i w:val="0"/>
              <w:iCs w:val="0"/>
              <w:smallCaps w:val="0"/>
              <w:strike w:val="0"/>
              <w:color w:val="000000"/>
              <w:sz w:val="22"/>
              <w:szCs w:val="22"/>
              <w:u w:val="none"/>
              <w:shd w:fill="auto" w:val="clear"/>
              <w:vertAlign w:val="baseline"/>
            </w:rPr>
          </w:pPr>
          <w:hyperlink w:anchor="_v2lj37fuk3pd">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Business Objective</w:t>
              <w:tab/>
              <w:t xml:space="preserve">3</w:t>
            </w:r>
          </w:hyperlink>
          <w:r w:rsidDel="00000000" w:rsidR="00000000" w:rsidRPr="00000000">
            <w:rPr>
              <w:rtl w:val="0"/>
            </w:rPr>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left="0" w:firstLine="0"/>
            <w:rPr>
              <w:rFonts w:ascii="Arial" w:cs="Arial" w:eastAsia="Arial" w:hAnsi="Arial"/>
              <w:i w:val="0"/>
              <w:iCs w:val="0"/>
              <w:smallCaps w:val="0"/>
              <w:strike w:val="0"/>
              <w:color w:val="000000"/>
              <w:sz w:val="22"/>
              <w:szCs w:val="22"/>
              <w:u w:val="none"/>
              <w:shd w:fill="auto" w:val="clear"/>
              <w:vertAlign w:val="baseline"/>
            </w:rPr>
          </w:pPr>
          <w:hyperlink w:anchor="_c7igw6ge2muw">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Motivation</w:t>
              <w:tab/>
              <w:t xml:space="preserve">4</w:t>
            </w:r>
          </w:hyperlink>
          <w:r w:rsidDel="00000000" w:rsidR="00000000" w:rsidRPr="00000000">
            <w:rPr>
              <w:rtl w:val="0"/>
            </w:rPr>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left="0" w:firstLine="0"/>
            <w:rPr>
              <w:rFonts w:ascii="Arial" w:cs="Arial" w:eastAsia="Arial" w:hAnsi="Arial"/>
              <w:i w:val="0"/>
              <w:iCs w:val="0"/>
              <w:smallCaps w:val="0"/>
              <w:strike w:val="0"/>
              <w:color w:val="000000"/>
              <w:sz w:val="22"/>
              <w:szCs w:val="22"/>
              <w:u w:val="none"/>
              <w:shd w:fill="auto" w:val="clear"/>
              <w:vertAlign w:val="baseline"/>
            </w:rPr>
          </w:pPr>
          <w:hyperlink w:anchor="_z4zo7fs8378e">
            <w:r w:rsidDel="00000000" w:rsidR="00000000" w:rsidRPr="00000000">
              <w:rPr>
                <w:i w:val="0"/>
                <w:iCs w:val="0"/>
                <w:smallCaps w:val="0"/>
                <w:strike w:val="0"/>
                <w:color w:val="000000"/>
                <w:sz w:val="22"/>
                <w:szCs w:val="22"/>
                <w:u w:val="none"/>
                <w:shd w:fill="auto" w:val="clear"/>
                <w:vertAlign w:val="baseline"/>
                <w:rtl w:val="0"/>
              </w:rPr>
              <w:t xml:space="preserve">Data</w:t>
              <w:tab/>
              <w:t xml:space="preserve">4</w:t>
            </w:r>
          </w:hyperlink>
          <w:r w:rsidDel="00000000" w:rsidR="00000000" w:rsidRPr="00000000">
            <w:rPr>
              <w:rtl w:val="0"/>
            </w:rPr>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left="360"/>
            <w:rPr>
              <w:rFonts w:ascii="Arial" w:cs="Arial" w:eastAsia="Arial" w:hAnsi="Arial"/>
              <w:i w:val="0"/>
              <w:iCs w:val="0"/>
              <w:smallCaps w:val="0"/>
              <w:strike w:val="0"/>
              <w:color w:val="000000"/>
              <w:sz w:val="22"/>
              <w:szCs w:val="22"/>
              <w:u w:val="none"/>
              <w:shd w:fill="auto" w:val="clear"/>
              <w:vertAlign w:val="baseline"/>
            </w:rPr>
          </w:pPr>
          <w:hyperlink w:anchor="_1m4xlttsha20">
            <w:r w:rsidDel="00000000" w:rsidR="00000000" w:rsidRPr="00000000">
              <w:rPr>
                <w:i w:val="0"/>
                <w:iCs w:val="0"/>
                <w:smallCaps w:val="0"/>
                <w:strike w:val="0"/>
                <w:color w:val="000000"/>
                <w:sz w:val="22"/>
                <w:szCs w:val="22"/>
                <w:u w:val="none"/>
                <w:shd w:fill="auto" w:val="clear"/>
                <w:vertAlign w:val="baseline"/>
                <w:rtl w:val="0"/>
              </w:rPr>
              <w:t xml:space="preserve">Learning Outcomes</w:t>
              <w:tab/>
              <w:t xml:space="preserve">6</w:t>
            </w:r>
          </w:hyperlink>
          <w:r w:rsidDel="00000000" w:rsidR="00000000" w:rsidRPr="00000000">
            <w:rPr>
              <w:rtl w:val="0"/>
            </w:rPr>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left="360"/>
            <w:rPr>
              <w:rFonts w:ascii="Arial" w:cs="Arial" w:eastAsia="Arial" w:hAnsi="Arial"/>
              <w:i w:val="0"/>
              <w:iCs w:val="0"/>
              <w:smallCaps w:val="0"/>
              <w:strike w:val="0"/>
              <w:color w:val="000000"/>
              <w:sz w:val="22"/>
              <w:szCs w:val="22"/>
              <w:u w:val="none"/>
              <w:shd w:fill="auto" w:val="clear"/>
              <w:vertAlign w:val="baseline"/>
            </w:rPr>
          </w:pPr>
          <w:hyperlink w:anchor="_xjnt1wnjiu9f">
            <w:r w:rsidDel="00000000" w:rsidR="00000000" w:rsidRPr="00000000">
              <w:rPr>
                <w:i w:val="0"/>
                <w:iCs w:val="0"/>
                <w:smallCaps w:val="0"/>
                <w:strike w:val="0"/>
                <w:color w:val="000000"/>
                <w:sz w:val="22"/>
                <w:szCs w:val="22"/>
                <w:u w:val="none"/>
                <w:shd w:fill="auto" w:val="clear"/>
                <w:vertAlign w:val="baseline"/>
                <w:rtl w:val="0"/>
              </w:rPr>
              <w:t xml:space="preserve">Team</w:t>
              <w:tab/>
              <w:t xml:space="preserve">7</w:t>
            </w:r>
          </w:hyperlink>
          <w:r w:rsidDel="00000000" w:rsidR="00000000" w:rsidRPr="00000000">
            <w:rPr>
              <w:rtl w:val="0"/>
            </w:rPr>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left="0" w:firstLine="0"/>
            <w:rPr>
              <w:rFonts w:ascii="Arial" w:cs="Arial" w:eastAsia="Arial" w:hAnsi="Arial"/>
              <w:i w:val="0"/>
              <w:iCs w:val="0"/>
              <w:smallCaps w:val="0"/>
              <w:strike w:val="0"/>
              <w:color w:val="000000"/>
              <w:sz w:val="22"/>
              <w:szCs w:val="22"/>
              <w:u w:val="none"/>
              <w:shd w:fill="auto" w:val="clear"/>
              <w:vertAlign w:val="baseline"/>
            </w:rPr>
          </w:pPr>
          <w:hyperlink w:anchor="_hzrka62be2ei">
            <w:r w:rsidDel="00000000" w:rsidR="00000000" w:rsidRPr="00000000">
              <w:rPr>
                <w:i w:val="0"/>
                <w:iCs w:val="0"/>
                <w:smallCaps w:val="0"/>
                <w:strike w:val="0"/>
                <w:color w:val="000000"/>
                <w:sz w:val="22"/>
                <w:szCs w:val="22"/>
                <w:u w:val="none"/>
                <w:shd w:fill="auto" w:val="clear"/>
                <w:vertAlign w:val="baseline"/>
                <w:rtl w:val="0"/>
              </w:rPr>
              <w:t xml:space="preserve">Key Dates</w:t>
              <w:tab/>
              <w:t xml:space="preserve">7</w:t>
            </w:r>
          </w:hyperlink>
          <w:r w:rsidDel="00000000" w:rsidR="00000000" w:rsidRPr="00000000">
            <w:rPr>
              <w:rtl w:val="0"/>
            </w:rPr>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left="0" w:firstLine="0"/>
            <w:rPr>
              <w:rFonts w:ascii="Arial" w:cs="Arial" w:eastAsia="Arial" w:hAnsi="Arial"/>
              <w:i w:val="0"/>
              <w:iCs w:val="0"/>
              <w:smallCaps w:val="0"/>
              <w:strike w:val="0"/>
              <w:color w:val="000000"/>
              <w:sz w:val="22"/>
              <w:szCs w:val="22"/>
              <w:u w:val="none"/>
              <w:shd w:fill="auto" w:val="clear"/>
              <w:vertAlign w:val="baseline"/>
            </w:rPr>
          </w:pPr>
          <w:hyperlink w:anchor="_4mawrfhyasr8">
            <w:r w:rsidDel="00000000" w:rsidR="00000000" w:rsidRPr="00000000">
              <w:rPr>
                <w:i w:val="0"/>
                <w:iCs w:val="0"/>
                <w:smallCaps w:val="0"/>
                <w:strike w:val="0"/>
                <w:color w:val="000000"/>
                <w:sz w:val="22"/>
                <w:szCs w:val="22"/>
                <w:u w:val="none"/>
                <w:shd w:fill="auto" w:val="clear"/>
                <w:vertAlign w:val="baseline"/>
                <w:rtl w:val="0"/>
              </w:rPr>
              <w:t xml:space="preserve">Deliverables and Tasks to be done</w:t>
              <w:tab/>
              <w:t xml:space="preserve">8</w:t>
            </w:r>
          </w:hyperlink>
          <w:r w:rsidDel="00000000" w:rsidR="00000000" w:rsidRPr="00000000">
            <w:rPr>
              <w:rtl w:val="0"/>
            </w:rPr>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left="360"/>
            <w:rPr>
              <w:rFonts w:ascii="Arial" w:cs="Arial" w:eastAsia="Arial" w:hAnsi="Arial"/>
              <w:i w:val="0"/>
              <w:iCs w:val="0"/>
              <w:smallCaps w:val="0"/>
              <w:strike w:val="0"/>
              <w:color w:val="000000"/>
              <w:sz w:val="22"/>
              <w:szCs w:val="22"/>
              <w:u w:val="none"/>
              <w:shd w:fill="auto" w:val="clear"/>
              <w:vertAlign w:val="baseline"/>
            </w:rPr>
          </w:pPr>
          <w:hyperlink w:anchor="_j5fs8db8da80">
            <w:r w:rsidDel="00000000" w:rsidR="00000000" w:rsidRPr="00000000">
              <w:rPr>
                <w:i w:val="0"/>
                <w:iCs w:val="0"/>
                <w:smallCaps w:val="0"/>
                <w:strike w:val="0"/>
                <w:color w:val="000000"/>
                <w:sz w:val="22"/>
                <w:szCs w:val="22"/>
                <w:u w:val="none"/>
                <w:shd w:fill="auto" w:val="clear"/>
                <w:vertAlign w:val="baseline"/>
                <w:rtl w:val="0"/>
              </w:rPr>
              <w:t xml:space="preserve">Task 1:</w:t>
              <w:tab/>
              <w:t xml:space="preserve">8</w:t>
            </w:r>
          </w:hyperlink>
          <w:r w:rsidDel="00000000" w:rsidR="00000000" w:rsidRPr="00000000">
            <w:rPr>
              <w:rtl w:val="0"/>
            </w:rPr>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firstLine="720"/>
            <w:rPr>
              <w:rFonts w:ascii="Arial" w:cs="Arial" w:eastAsia="Arial" w:hAnsi="Arial"/>
              <w:i w:val="0"/>
              <w:iCs w:val="0"/>
              <w:smallCaps w:val="0"/>
              <w:strike w:val="0"/>
              <w:color w:val="000000"/>
              <w:sz w:val="22"/>
              <w:szCs w:val="22"/>
              <w:u w:val="none"/>
              <w:shd w:fill="auto" w:val="clear"/>
              <w:vertAlign w:val="baseline"/>
            </w:rPr>
          </w:pPr>
          <w:hyperlink w:anchor="_pii82kf6ory8">
            <w:r w:rsidDel="00000000" w:rsidR="00000000" w:rsidRPr="00000000">
              <w:rPr>
                <w:i w:val="0"/>
                <w:iCs w:val="0"/>
                <w:smallCaps w:val="0"/>
                <w:strike w:val="0"/>
                <w:color w:val="000000"/>
                <w:sz w:val="22"/>
                <w:szCs w:val="22"/>
                <w:u w:val="none"/>
                <w:shd w:fill="auto" w:val="clear"/>
                <w:vertAlign w:val="baseline"/>
                <w:rtl w:val="0"/>
              </w:rPr>
              <w:t xml:space="preserve">1.1 Git and GitHub</w:t>
              <w:tab/>
              <w:t xml:space="preserve">8</w:t>
            </w:r>
          </w:hyperlink>
          <w:r w:rsidDel="00000000" w:rsidR="00000000" w:rsidRPr="00000000">
            <w:rPr>
              <w:rtl w:val="0"/>
            </w:rPr>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firstLine="720"/>
            <w:rPr>
              <w:rFonts w:ascii="Arial" w:cs="Arial" w:eastAsia="Arial" w:hAnsi="Arial"/>
              <w:i w:val="0"/>
              <w:iCs w:val="0"/>
              <w:smallCaps w:val="0"/>
              <w:strike w:val="0"/>
              <w:color w:val="000000"/>
              <w:sz w:val="22"/>
              <w:szCs w:val="22"/>
              <w:u w:val="none"/>
              <w:shd w:fill="auto" w:val="clear"/>
              <w:vertAlign w:val="baseline"/>
            </w:rPr>
          </w:pPr>
          <w:hyperlink w:anchor="_rojpvf3d51bt">
            <w:r w:rsidDel="00000000" w:rsidR="00000000" w:rsidRPr="00000000">
              <w:rPr>
                <w:i w:val="0"/>
                <w:iCs w:val="0"/>
                <w:smallCaps w:val="0"/>
                <w:strike w:val="0"/>
                <w:color w:val="000000"/>
                <w:sz w:val="22"/>
                <w:szCs w:val="22"/>
                <w:u w:val="none"/>
                <w:shd w:fill="auto" w:val="clear"/>
                <w:vertAlign w:val="baseline"/>
                <w:rtl w:val="0"/>
              </w:rPr>
              <w:t xml:space="preserve">1.2 Project Planning - EDA &amp; Stats</w:t>
              <w:tab/>
              <w:t xml:space="preserve">8</w:t>
            </w:r>
          </w:hyperlink>
          <w:r w:rsidDel="00000000" w:rsidR="00000000" w:rsidRPr="00000000">
            <w:rPr>
              <w:rtl w:val="0"/>
            </w:rPr>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left="360"/>
            <w:rPr>
              <w:rFonts w:ascii="Arial" w:cs="Arial" w:eastAsia="Arial" w:hAnsi="Arial"/>
              <w:i w:val="0"/>
              <w:iCs w:val="0"/>
              <w:smallCaps w:val="0"/>
              <w:strike w:val="0"/>
              <w:color w:val="000000"/>
              <w:sz w:val="22"/>
              <w:szCs w:val="22"/>
              <w:u w:val="none"/>
              <w:shd w:fill="auto" w:val="clear"/>
              <w:vertAlign w:val="baseline"/>
            </w:rPr>
          </w:pPr>
          <w:hyperlink w:anchor="_sqe2moa2x4px">
            <w:r w:rsidDel="00000000" w:rsidR="00000000" w:rsidRPr="00000000">
              <w:rPr>
                <w:i w:val="0"/>
                <w:iCs w:val="0"/>
                <w:smallCaps w:val="0"/>
                <w:strike w:val="0"/>
                <w:color w:val="000000"/>
                <w:sz w:val="22"/>
                <w:szCs w:val="22"/>
                <w:u w:val="none"/>
                <w:shd w:fill="auto" w:val="clear"/>
                <w:vertAlign w:val="baseline"/>
                <w:rtl w:val="0"/>
              </w:rPr>
              <w:t xml:space="preserve">Task 2:</w:t>
              <w:tab/>
              <w:t xml:space="preserve">9</w:t>
            </w:r>
          </w:hyperlink>
          <w:r w:rsidDel="00000000" w:rsidR="00000000" w:rsidRPr="00000000">
            <w:rPr>
              <w:rtl w:val="0"/>
            </w:rPr>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firstLine="720"/>
            <w:rPr>
              <w:rFonts w:ascii="Arial" w:cs="Arial" w:eastAsia="Arial" w:hAnsi="Arial"/>
              <w:i w:val="0"/>
              <w:iCs w:val="0"/>
              <w:smallCaps w:val="0"/>
              <w:strike w:val="0"/>
              <w:color w:val="000000"/>
              <w:sz w:val="22"/>
              <w:szCs w:val="22"/>
              <w:u w:val="none"/>
              <w:shd w:fill="auto" w:val="clear"/>
              <w:vertAlign w:val="baseline"/>
            </w:rPr>
          </w:pPr>
          <w:hyperlink w:anchor="_4tfmbqf3dnha">
            <w:r w:rsidDel="00000000" w:rsidR="00000000" w:rsidRPr="00000000">
              <w:rPr>
                <w:i w:val="0"/>
                <w:iCs w:val="0"/>
                <w:smallCaps w:val="0"/>
                <w:strike w:val="0"/>
                <w:color w:val="000000"/>
                <w:sz w:val="22"/>
                <w:szCs w:val="22"/>
                <w:u w:val="none"/>
                <w:shd w:fill="auto" w:val="clear"/>
                <w:vertAlign w:val="baseline"/>
                <w:rtl w:val="0"/>
              </w:rPr>
              <w:t xml:space="preserve">Data Version Control (DVC)</w:t>
              <w:tab/>
              <w:t xml:space="preserve">9</w:t>
            </w:r>
          </w:hyperlink>
          <w:r w:rsidDel="00000000" w:rsidR="00000000" w:rsidRPr="00000000">
            <w:rPr>
              <w:rtl w:val="0"/>
            </w:rPr>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left="360"/>
            <w:rPr>
              <w:rFonts w:ascii="Arial" w:cs="Arial" w:eastAsia="Arial" w:hAnsi="Arial"/>
              <w:i w:val="0"/>
              <w:iCs w:val="0"/>
              <w:smallCaps w:val="0"/>
              <w:strike w:val="0"/>
              <w:color w:val="000000"/>
              <w:sz w:val="22"/>
              <w:szCs w:val="22"/>
              <w:u w:val="none"/>
              <w:shd w:fill="auto" w:val="clear"/>
              <w:vertAlign w:val="baseline"/>
            </w:rPr>
          </w:pPr>
          <w:hyperlink w:anchor="_nygf0zrgb98y">
            <w:r w:rsidDel="00000000" w:rsidR="00000000" w:rsidRPr="00000000">
              <w:rPr>
                <w:i w:val="0"/>
                <w:iCs w:val="0"/>
                <w:smallCaps w:val="0"/>
                <w:strike w:val="0"/>
                <w:color w:val="000000"/>
                <w:sz w:val="22"/>
                <w:szCs w:val="22"/>
                <w:u w:val="none"/>
                <w:shd w:fill="auto" w:val="clear"/>
                <w:vertAlign w:val="baseline"/>
                <w:rtl w:val="0"/>
              </w:rPr>
              <w:t xml:space="preserve">Task 3:</w:t>
              <w:tab/>
              <w:t xml:space="preserve">10</w:t>
            </w:r>
          </w:hyperlink>
          <w:r w:rsidDel="00000000" w:rsidR="00000000" w:rsidRPr="00000000">
            <w:rPr>
              <w:rtl w:val="0"/>
            </w:rPr>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firstLine="720"/>
            <w:rPr>
              <w:rFonts w:ascii="Arial" w:cs="Arial" w:eastAsia="Arial" w:hAnsi="Arial"/>
              <w:i w:val="0"/>
              <w:iCs w:val="0"/>
              <w:smallCaps w:val="0"/>
              <w:strike w:val="0"/>
              <w:color w:val="000000"/>
              <w:sz w:val="22"/>
              <w:szCs w:val="22"/>
              <w:u w:val="none"/>
              <w:shd w:fill="auto" w:val="clear"/>
              <w:vertAlign w:val="baseline"/>
            </w:rPr>
          </w:pPr>
          <w:hyperlink w:anchor="_dt66ak952fmq">
            <w:r w:rsidDel="00000000" w:rsidR="00000000" w:rsidRPr="00000000">
              <w:rPr>
                <w:i w:val="0"/>
                <w:iCs w:val="0"/>
                <w:smallCaps w:val="0"/>
                <w:strike w:val="0"/>
                <w:color w:val="000000"/>
                <w:sz w:val="22"/>
                <w:szCs w:val="22"/>
                <w:u w:val="none"/>
                <w:shd w:fill="auto" w:val="clear"/>
                <w:vertAlign w:val="baseline"/>
                <w:rtl w:val="0"/>
              </w:rPr>
              <w:t xml:space="preserve">A/B Hypothesis Testing</w:t>
              <w:tab/>
              <w:t xml:space="preserve">11</w:t>
            </w:r>
          </w:hyperlink>
          <w:r w:rsidDel="00000000" w:rsidR="00000000" w:rsidRPr="00000000">
            <w:rPr>
              <w:rtl w:val="0"/>
            </w:rPr>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left="360"/>
            <w:rPr>
              <w:rFonts w:ascii="Arial" w:cs="Arial" w:eastAsia="Arial" w:hAnsi="Arial"/>
              <w:i w:val="0"/>
              <w:iCs w:val="0"/>
              <w:smallCaps w:val="0"/>
              <w:strike w:val="0"/>
              <w:color w:val="000000"/>
              <w:sz w:val="22"/>
              <w:szCs w:val="22"/>
              <w:u w:val="none"/>
              <w:shd w:fill="auto" w:val="clear"/>
              <w:vertAlign w:val="baseline"/>
            </w:rPr>
          </w:pPr>
          <w:hyperlink w:anchor="_di5olsyuzvou">
            <w:r w:rsidDel="00000000" w:rsidR="00000000" w:rsidRPr="00000000">
              <w:rPr>
                <w:i w:val="0"/>
                <w:iCs w:val="0"/>
                <w:smallCaps w:val="0"/>
                <w:strike w:val="0"/>
                <w:color w:val="000000"/>
                <w:sz w:val="22"/>
                <w:szCs w:val="22"/>
                <w:u w:val="none"/>
                <w:shd w:fill="auto" w:val="clear"/>
                <w:vertAlign w:val="baseline"/>
                <w:rtl w:val="0"/>
              </w:rPr>
              <w:t xml:space="preserve">Task 4:</w:t>
              <w:tab/>
              <w:t xml:space="preserve">12</w:t>
            </w:r>
          </w:hyperlink>
          <w:r w:rsidDel="00000000" w:rsidR="00000000" w:rsidRPr="00000000">
            <w:rPr>
              <w:rtl w:val="0"/>
            </w:rPr>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firstLine="720"/>
            <w:rPr>
              <w:rFonts w:ascii="Arial" w:cs="Arial" w:eastAsia="Arial" w:hAnsi="Arial"/>
              <w:i w:val="0"/>
              <w:iCs w:val="0"/>
              <w:smallCaps w:val="0"/>
              <w:strike w:val="0"/>
              <w:color w:val="000000"/>
              <w:sz w:val="22"/>
              <w:szCs w:val="22"/>
              <w:u w:val="none"/>
              <w:shd w:fill="auto" w:val="clear"/>
              <w:vertAlign w:val="baseline"/>
            </w:rPr>
          </w:pPr>
          <w:hyperlink w:anchor="_6bkld0lvo49b">
            <w:r w:rsidDel="00000000" w:rsidR="00000000" w:rsidRPr="00000000">
              <w:rPr>
                <w:i w:val="0"/>
                <w:iCs w:val="0"/>
                <w:smallCaps w:val="0"/>
                <w:strike w:val="0"/>
                <w:color w:val="000000"/>
                <w:sz w:val="22"/>
                <w:szCs w:val="22"/>
                <w:u w:val="none"/>
                <w:shd w:fill="auto" w:val="clear"/>
                <w:vertAlign w:val="baseline"/>
                <w:rtl w:val="0"/>
              </w:rPr>
              <w:t xml:space="preserve">Statistical Modeling</w:t>
              <w:tab/>
              <w:t xml:space="preserve">13</w:t>
            </w:r>
          </w:hyperlink>
          <w:r w:rsidDel="00000000" w:rsidR="00000000" w:rsidRPr="00000000">
            <w:rPr>
              <w:rtl w:val="0"/>
            </w:rPr>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left="0" w:firstLine="0"/>
            <w:rPr>
              <w:rFonts w:ascii="Arial" w:cs="Arial" w:eastAsia="Arial" w:hAnsi="Arial"/>
              <w:i w:val="0"/>
              <w:iCs w:val="0"/>
              <w:smallCaps w:val="0"/>
              <w:strike w:val="0"/>
              <w:color w:val="000000"/>
              <w:sz w:val="22"/>
              <w:szCs w:val="22"/>
              <w:u w:val="none"/>
              <w:shd w:fill="auto" w:val="clear"/>
              <w:vertAlign w:val="baseline"/>
            </w:rPr>
          </w:pPr>
          <w:hyperlink w:anchor="_q1hhigifr9d3">
            <w:r w:rsidDel="00000000" w:rsidR="00000000" w:rsidRPr="00000000">
              <w:rPr>
                <w:i w:val="0"/>
                <w:iCs w:val="0"/>
                <w:smallCaps w:val="0"/>
                <w:strike w:val="0"/>
                <w:color w:val="000000"/>
                <w:sz w:val="22"/>
                <w:szCs w:val="22"/>
                <w:u w:val="none"/>
                <w:shd w:fill="auto" w:val="clear"/>
                <w:vertAlign w:val="baseline"/>
                <w:rtl w:val="0"/>
              </w:rPr>
              <w:t xml:space="preserve">Due Date (Submission)</w:t>
              <w:tab/>
              <w:t xml:space="preserve">15</w:t>
            </w:r>
          </w:hyperlink>
          <w:r w:rsidDel="00000000" w:rsidR="00000000" w:rsidRPr="00000000">
            <w:rPr>
              <w:rtl w:val="0"/>
            </w:rPr>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left="1080" w:firstLine="0"/>
            <w:rPr>
              <w:rFonts w:ascii="Arial" w:cs="Arial" w:eastAsia="Arial" w:hAnsi="Arial"/>
              <w:i w:val="0"/>
              <w:iCs w:val="0"/>
              <w:smallCaps w:val="0"/>
              <w:strike w:val="0"/>
              <w:color w:val="000000"/>
              <w:sz w:val="22"/>
              <w:szCs w:val="22"/>
              <w:u w:val="none"/>
              <w:shd w:fill="auto" w:val="clear"/>
              <w:vertAlign w:val="baseline"/>
            </w:rPr>
          </w:pPr>
          <w:hyperlink w:anchor="_5xf5zqh9myc3">
            <w:r w:rsidDel="00000000" w:rsidR="00000000" w:rsidRPr="00000000">
              <w:rPr>
                <w:i w:val="0"/>
                <w:iCs w:val="0"/>
                <w:smallCaps w:val="0"/>
                <w:strike w:val="0"/>
                <w:color w:val="000000"/>
                <w:sz w:val="22"/>
                <w:szCs w:val="22"/>
                <w:u w:val="none"/>
                <w:shd w:fill="auto" w:val="clear"/>
                <w:vertAlign w:val="baseline"/>
                <w:rtl w:val="0"/>
              </w:rPr>
              <w:t xml:space="preserve">Interim Submission </w:t>
            </w:r>
          </w:hyperlink>
          <w:hyperlink w:anchor="_5xf5zqh9myc3">
            <w:r w:rsidDel="00000000" w:rsidR="00000000" w:rsidRPr="00000000">
              <w:rPr>
                <w:rtl w:val="0"/>
              </w:rPr>
              <w:t xml:space="preserve">Sunday </w:t>
            </w:r>
          </w:hyperlink>
          <w:hyperlink w:anchor="_5xf5zqh9myc3">
            <w:r w:rsidDel="00000000" w:rsidR="00000000" w:rsidRPr="00000000">
              <w:rPr>
                <w:i w:val="0"/>
                <w:iCs w:val="0"/>
                <w:smallCaps w:val="0"/>
                <w:strike w:val="0"/>
                <w:color w:val="000000"/>
                <w:sz w:val="22"/>
                <w:szCs w:val="22"/>
                <w:u w:val="none"/>
                <w:shd w:fill="auto" w:val="clear"/>
                <w:vertAlign w:val="baseline"/>
                <w:rtl w:val="0"/>
              </w:rPr>
              <w:t xml:space="preserve"> (0</w:t>
            </w:r>
          </w:hyperlink>
          <w:hyperlink w:anchor="_5xf5zqh9myc3">
            <w:r w:rsidDel="00000000" w:rsidR="00000000" w:rsidRPr="00000000">
              <w:rPr>
                <w:rtl w:val="0"/>
              </w:rPr>
              <w:t xml:space="preserve">7</w:t>
            </w:r>
          </w:hyperlink>
          <w:hyperlink w:anchor="_5xf5zqh9myc3">
            <w:r w:rsidDel="00000000" w:rsidR="00000000" w:rsidRPr="00000000">
              <w:rPr>
                <w:i w:val="0"/>
                <w:iCs w:val="0"/>
                <w:smallCaps w:val="0"/>
                <w:strike w:val="0"/>
                <w:color w:val="000000"/>
                <w:sz w:val="22"/>
                <w:szCs w:val="22"/>
                <w:u w:val="none"/>
                <w:shd w:fill="auto" w:val="clear"/>
                <w:vertAlign w:val="baseline"/>
                <w:rtl w:val="0"/>
              </w:rPr>
              <w:t xml:space="preserve"> </w:t>
            </w:r>
          </w:hyperlink>
          <w:hyperlink w:anchor="_5xf5zqh9myc3">
            <w:r w:rsidDel="00000000" w:rsidR="00000000" w:rsidRPr="00000000">
              <w:rPr>
                <w:rtl w:val="0"/>
              </w:rPr>
              <w:t xml:space="preserve">Dec</w:t>
            </w:r>
          </w:hyperlink>
          <w:hyperlink w:anchor="_5xf5zqh9myc3">
            <w:r w:rsidDel="00000000" w:rsidR="00000000" w:rsidRPr="00000000">
              <w:rPr>
                <w:i w:val="0"/>
                <w:iCs w:val="0"/>
                <w:smallCaps w:val="0"/>
                <w:strike w:val="0"/>
                <w:color w:val="000000"/>
                <w:sz w:val="22"/>
                <w:szCs w:val="22"/>
                <w:u w:val="none"/>
                <w:shd w:fill="auto" w:val="clear"/>
                <w:vertAlign w:val="baseline"/>
                <w:rtl w:val="0"/>
              </w:rPr>
              <w:t xml:space="preserve"> 2025): 8:00 PM (UTC)</w:t>
              <w:tab/>
              <w:t xml:space="preserve">15</w:t>
            </w:r>
          </w:hyperlink>
          <w:r w:rsidDel="00000000" w:rsidR="00000000" w:rsidRPr="00000000">
            <w:rPr>
              <w:rtl w:val="0"/>
            </w:rPr>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left="1080" w:firstLine="0"/>
            <w:rPr>
              <w:rFonts w:ascii="Arial" w:cs="Arial" w:eastAsia="Arial" w:hAnsi="Arial"/>
              <w:i w:val="0"/>
              <w:iCs w:val="0"/>
              <w:smallCaps w:val="0"/>
              <w:strike w:val="0"/>
              <w:color w:val="000000"/>
              <w:sz w:val="22"/>
              <w:szCs w:val="22"/>
              <w:u w:val="none"/>
              <w:shd w:fill="auto" w:val="clear"/>
              <w:vertAlign w:val="baseline"/>
            </w:rPr>
          </w:pPr>
          <w:hyperlink w:anchor="_jfjaaufbsjne">
            <w:r w:rsidDel="00000000" w:rsidR="00000000" w:rsidRPr="00000000">
              <w:rPr>
                <w:i w:val="0"/>
                <w:iCs w:val="0"/>
                <w:smallCaps w:val="0"/>
                <w:strike w:val="0"/>
                <w:color w:val="000000"/>
                <w:sz w:val="22"/>
                <w:szCs w:val="22"/>
                <w:u w:val="none"/>
                <w:shd w:fill="auto" w:val="clear"/>
                <w:vertAlign w:val="baseline"/>
                <w:rtl w:val="0"/>
              </w:rPr>
              <w:t xml:space="preserve">Final Submission Tuesday  (</w:t>
            </w:r>
          </w:hyperlink>
          <w:hyperlink w:anchor="_jfjaaufbsjne">
            <w:r w:rsidDel="00000000" w:rsidR="00000000" w:rsidRPr="00000000">
              <w:rPr>
                <w:rtl w:val="0"/>
              </w:rPr>
              <w:t xml:space="preserve">09</w:t>
            </w:r>
          </w:hyperlink>
          <w:hyperlink w:anchor="_jfjaaufbsjne">
            <w:r w:rsidDel="00000000" w:rsidR="00000000" w:rsidRPr="00000000">
              <w:rPr>
                <w:i w:val="0"/>
                <w:iCs w:val="0"/>
                <w:smallCaps w:val="0"/>
                <w:strike w:val="0"/>
                <w:color w:val="000000"/>
                <w:sz w:val="22"/>
                <w:szCs w:val="22"/>
                <w:u w:val="none"/>
                <w:shd w:fill="auto" w:val="clear"/>
                <w:vertAlign w:val="baseline"/>
                <w:rtl w:val="0"/>
              </w:rPr>
              <w:t xml:space="preserve"> </w:t>
            </w:r>
          </w:hyperlink>
          <w:hyperlink w:anchor="_jfjaaufbsjne">
            <w:r w:rsidDel="00000000" w:rsidR="00000000" w:rsidRPr="00000000">
              <w:rPr>
                <w:rtl w:val="0"/>
              </w:rPr>
              <w:t xml:space="preserve">Dec</w:t>
            </w:r>
          </w:hyperlink>
          <w:hyperlink w:anchor="_jfjaaufbsjne">
            <w:r w:rsidDel="00000000" w:rsidR="00000000" w:rsidRPr="00000000">
              <w:rPr>
                <w:i w:val="0"/>
                <w:iCs w:val="0"/>
                <w:smallCaps w:val="0"/>
                <w:strike w:val="0"/>
                <w:color w:val="000000"/>
                <w:sz w:val="22"/>
                <w:szCs w:val="22"/>
                <w:u w:val="none"/>
                <w:shd w:fill="auto" w:val="clear"/>
                <w:vertAlign w:val="baseline"/>
                <w:rtl w:val="0"/>
              </w:rPr>
              <w:t xml:space="preserve">, 2025): 8:00 PM (UTC)</w:t>
              <w:tab/>
              <w:t xml:space="preserve">15</w:t>
            </w:r>
          </w:hyperlink>
          <w:r w:rsidDel="00000000" w:rsidR="00000000" w:rsidRPr="00000000">
            <w:rPr>
              <w:rtl w:val="0"/>
            </w:rPr>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firstLine="720"/>
            <w:rPr>
              <w:rFonts w:ascii="Arial" w:cs="Arial" w:eastAsia="Arial" w:hAnsi="Arial"/>
              <w:i w:val="0"/>
              <w:iCs w:val="0"/>
              <w:smallCaps w:val="0"/>
              <w:strike w:val="0"/>
              <w:color w:val="000000"/>
              <w:sz w:val="22"/>
              <w:szCs w:val="22"/>
              <w:u w:val="none"/>
              <w:shd w:fill="auto" w:val="clear"/>
              <w:vertAlign w:val="baseline"/>
            </w:rPr>
          </w:pPr>
          <w:hyperlink w:anchor="_fo37eyc50kle">
            <w:r w:rsidDel="00000000" w:rsidR="00000000" w:rsidRPr="00000000">
              <w:rPr>
                <w:i w:val="0"/>
                <w:iCs w:val="0"/>
                <w:smallCaps w:val="0"/>
                <w:strike w:val="0"/>
                <w:color w:val="000000"/>
                <w:sz w:val="22"/>
                <w:szCs w:val="22"/>
                <w:u w:val="none"/>
                <w:shd w:fill="auto" w:val="clear"/>
                <w:vertAlign w:val="baseline"/>
                <w:rtl w:val="0"/>
              </w:rPr>
              <w:t xml:space="preserve">Feedback</w:t>
              <w:tab/>
              <w:t xml:space="preserve">15</w:t>
            </w:r>
          </w:hyperlink>
          <w:r w:rsidDel="00000000" w:rsidR="00000000" w:rsidRPr="00000000">
            <w:rPr>
              <w:rtl w:val="0"/>
            </w:rPr>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firstLine="720"/>
            <w:rPr>
              <w:rFonts w:ascii="Arial" w:cs="Arial" w:eastAsia="Arial" w:hAnsi="Arial"/>
              <w:i w:val="0"/>
              <w:iCs w:val="0"/>
              <w:smallCaps w:val="0"/>
              <w:strike w:val="0"/>
              <w:color w:val="000000"/>
              <w:sz w:val="22"/>
              <w:szCs w:val="22"/>
              <w:u w:val="none"/>
              <w:shd w:fill="auto" w:val="clear"/>
              <w:vertAlign w:val="baseline"/>
            </w:rPr>
          </w:pPr>
          <w:hyperlink w:anchor="_tdjgno5s5v6s">
            <w:r w:rsidDel="00000000" w:rsidR="00000000" w:rsidRPr="00000000">
              <w:rPr>
                <w:i w:val="0"/>
                <w:iCs w:val="0"/>
                <w:smallCaps w:val="0"/>
                <w:strike w:val="0"/>
                <w:color w:val="000000"/>
                <w:sz w:val="22"/>
                <w:szCs w:val="22"/>
                <w:u w:val="none"/>
                <w:shd w:fill="auto" w:val="clear"/>
                <w:vertAlign w:val="baseline"/>
                <w:rtl w:val="0"/>
              </w:rPr>
              <w:t xml:space="preserve">Other Considerations:</w:t>
              <w:tab/>
              <w:t xml:space="preserve">15</w:t>
            </w:r>
          </w:hyperlink>
          <w:r w:rsidDel="00000000" w:rsidR="00000000" w:rsidRPr="00000000">
            <w:rPr>
              <w:rtl w:val="0"/>
            </w:rPr>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left="0" w:firstLine="0"/>
            <w:rPr>
              <w:rFonts w:ascii="Arial" w:cs="Arial" w:eastAsia="Arial" w:hAnsi="Arial"/>
              <w:i w:val="0"/>
              <w:iCs w:val="0"/>
              <w:smallCaps w:val="0"/>
              <w:strike w:val="0"/>
              <w:color w:val="000000"/>
              <w:sz w:val="22"/>
              <w:szCs w:val="22"/>
              <w:u w:val="none"/>
              <w:shd w:fill="auto" w:val="clear"/>
              <w:vertAlign w:val="baseline"/>
            </w:rPr>
          </w:pPr>
          <w:hyperlink w:anchor="_z8j5w6yqu4s5">
            <w:r w:rsidDel="00000000" w:rsidR="00000000" w:rsidRPr="00000000">
              <w:rPr>
                <w:i w:val="0"/>
                <w:iCs w:val="0"/>
                <w:smallCaps w:val="0"/>
                <w:strike w:val="0"/>
                <w:color w:val="000000"/>
                <w:sz w:val="22"/>
                <w:szCs w:val="22"/>
                <w:u w:val="none"/>
                <w:shd w:fill="auto" w:val="clear"/>
                <w:vertAlign w:val="baseline"/>
                <w:rtl w:val="0"/>
              </w:rPr>
              <w:t xml:space="preserve">Tutorials Schedule</w:t>
              <w:tab/>
              <w:t xml:space="preserve">16</w:t>
            </w:r>
          </w:hyperlink>
          <w:r w:rsidDel="00000000" w:rsidR="00000000" w:rsidRPr="00000000">
            <w:rPr>
              <w:rtl w:val="0"/>
            </w:rPr>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jm854qxlbut">
            <w:r w:rsidDel="00000000" w:rsidR="00000000" w:rsidRPr="00000000">
              <w:rPr>
                <w:i w:val="0"/>
                <w:iCs w:val="0"/>
                <w:smallCaps w:val="0"/>
                <w:strike w:val="0"/>
                <w:color w:val="000000"/>
                <w:sz w:val="22"/>
                <w:szCs w:val="22"/>
                <w:u w:val="none"/>
                <w:shd w:fill="auto" w:val="clear"/>
                <w:vertAlign w:val="baseline"/>
                <w:rtl w:val="0"/>
              </w:rPr>
              <w:t xml:space="preserve">References</w:t>
            </w:r>
          </w:hyperlink>
          <w:hyperlink w:anchor="_jm854qxlbut">
            <w:r w:rsidDel="00000000" w:rsidR="00000000" w:rsidRPr="00000000">
              <w:rPr>
                <w:rFonts w:ascii="Raleway" w:cs="Raleway" w:eastAsia="Raleway" w:hAnsi="Raleway"/>
                <w:b w:val="1"/>
                <w:bCs w:val="1"/>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1"/>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jc w:val="both"/>
        <w:rPr/>
      </w:pPr>
      <w:bookmarkStart w:colFirst="0" w:colLast="0" w:name="_py9v6b9ifiyx" w:id="5"/>
      <w:bookmarkEnd w:id="5"/>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jc w:val="both"/>
        <w:rPr/>
      </w:pPr>
      <w:bookmarkStart w:colFirst="0" w:colLast="0" w:name="_v2lj37fuk3pd" w:id="6"/>
      <w:bookmarkEnd w:id="6"/>
      <w:r w:rsidDel="00000000" w:rsidR="00000000" w:rsidRPr="00000000">
        <w:rPr>
          <w:rtl w:val="0"/>
        </w:rPr>
        <w:t xml:space="preserve">Business Objective</w:t>
      </w:r>
      <w:r w:rsidDel="00000000" w:rsidR="00000000" w:rsidRPr="00000000">
        <w:rPr>
          <w:rtl w:val="0"/>
        </w:rPr>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0" w:lineRule="auto"/>
        <w:ind w:left="0" w:firstLine="0"/>
        <w:jc w:val="both"/>
        <w:rPr/>
      </w:pPr>
      <w:r w:rsidDel="00000000" w:rsidR="00000000" w:rsidRPr="00000000">
        <w:rPr>
          <w:rtl w:val="0"/>
        </w:rPr>
        <w:t xml:space="preserve">Your employer, </w:t>
      </w:r>
      <w:r w:rsidDel="00000000" w:rsidR="00000000" w:rsidRPr="00000000">
        <w:rPr>
          <w:b w:val="1"/>
          <w:bCs w:val="1"/>
          <w:rtl w:val="0"/>
        </w:rPr>
        <w:t xml:space="preserve">AlphaCare Insurance Solutions (ACIS),</w:t>
      </w:r>
      <w:r w:rsidDel="00000000" w:rsidR="00000000" w:rsidRPr="00000000">
        <w:rPr>
          <w:rtl w:val="0"/>
        </w:rPr>
        <w:t xml:space="preserve"> is committed to developing cutting-edge risk and predictive analytics in the area of car insurance planning and marketing in South Africa. You have recently joined the data analytics team as a marketing analytics engineer, and your first project is to analyse historical insurance claim data. The objective of your analyses is to help optimise the marketing strategy and discover “low-risk” targets for which the premium could be reduced, thereby creating an opportunity to attract new clients. </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0" w:lineRule="auto"/>
        <w:ind w:left="0" w:firstLine="0"/>
        <w:jc w:val="both"/>
        <w:rPr/>
      </w:pPr>
      <w:r w:rsidDel="00000000" w:rsidR="00000000" w:rsidRPr="00000000">
        <w:rPr>
          <w:rtl w:val="0"/>
        </w:rPr>
        <w:t xml:space="preserve">To deliver the business objectives, you would need to brush up on your knowledge and perform analysis in the following areas:</w:t>
      </w:r>
    </w:p>
    <w:p w:rsidR="00000000" w:rsidDel="00000000" w:rsidP="00000000" w:rsidRDefault="00000000" w:rsidRPr="00000000" w14:paraId="00000025">
      <w:pPr>
        <w:numPr>
          <w:ilvl w:val="0"/>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jc w:val="both"/>
        <w:rPr>
          <w:b w:val="1"/>
          <w:bCs w:val="1"/>
        </w:rPr>
      </w:pPr>
      <w:r w:rsidDel="00000000" w:rsidR="00000000" w:rsidRPr="00000000">
        <w:rPr>
          <w:b w:val="1"/>
          <w:bCs w:val="1"/>
          <w:rtl w:val="0"/>
        </w:rPr>
        <w:t xml:space="preserve">Insurance Terminologies</w:t>
      </w:r>
    </w:p>
    <w:p w:rsidR="00000000" w:rsidDel="00000000" w:rsidP="00000000" w:rsidRDefault="00000000" w:rsidRPr="00000000" w14:paraId="00000026">
      <w:pPr>
        <w:numPr>
          <w:ilvl w:val="1"/>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rPr/>
      </w:pPr>
      <w:r w:rsidDel="00000000" w:rsidR="00000000" w:rsidRPr="00000000">
        <w:rPr>
          <w:rtl w:val="0"/>
        </w:rPr>
        <w:t xml:space="preserve">Read on to learn how insurance works. Check out the key insurance glossary </w:t>
      </w:r>
      <w:hyperlink r:id="rId6">
        <w:r w:rsidDel="00000000" w:rsidR="00000000" w:rsidRPr="00000000">
          <w:rPr>
            <w:color w:val="1155cc"/>
            <w:u w:val="single"/>
            <w:rtl w:val="0"/>
          </w:rPr>
          <w:t xml:space="preserve">50 Common Insurance Terms and What They Mean — Cornerstone Insurance Brokers</w:t>
        </w:r>
      </w:hyperlink>
      <w:r w:rsidDel="00000000" w:rsidR="00000000" w:rsidRPr="00000000">
        <w:rPr>
          <w:rtl w:val="0"/>
        </w:rPr>
      </w:r>
    </w:p>
    <w:p w:rsidR="00000000" w:rsidDel="00000000" w:rsidP="00000000" w:rsidRDefault="00000000" w:rsidRPr="00000000" w14:paraId="00000027">
      <w:pPr>
        <w:numPr>
          <w:ilvl w:val="0"/>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jc w:val="both"/>
        <w:rPr>
          <w:b w:val="1"/>
          <w:bCs w:val="1"/>
        </w:rPr>
      </w:pPr>
      <w:r w:rsidDel="00000000" w:rsidR="00000000" w:rsidRPr="00000000">
        <w:rPr>
          <w:b w:val="1"/>
          <w:bCs w:val="1"/>
          <w:rtl w:val="0"/>
        </w:rPr>
        <w:t xml:space="preserve">A/B Hypothesis Testing</w:t>
      </w:r>
    </w:p>
    <w:p w:rsidR="00000000" w:rsidDel="00000000" w:rsidP="00000000" w:rsidRDefault="00000000" w:rsidRPr="00000000" w14:paraId="00000028">
      <w:pPr>
        <w:numPr>
          <w:ilvl w:val="1"/>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rPr>
          <w:u w:val="none"/>
        </w:rPr>
      </w:pPr>
      <w:r w:rsidDel="00000000" w:rsidR="00000000" w:rsidRPr="00000000">
        <w:rPr>
          <w:rtl w:val="0"/>
        </w:rPr>
        <w:t xml:space="preserve">Read on the benefits of A/B hypothesis testing</w:t>
      </w:r>
    </w:p>
    <w:p w:rsidR="00000000" w:rsidDel="00000000" w:rsidP="00000000" w:rsidRDefault="00000000" w:rsidRPr="00000000" w14:paraId="00000029">
      <w:pPr>
        <w:numPr>
          <w:ilvl w:val="1"/>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rPr>
          <w:u w:val="none"/>
        </w:rPr>
      </w:pPr>
      <w:r w:rsidDel="00000000" w:rsidR="00000000" w:rsidRPr="00000000">
        <w:rPr>
          <w:rtl w:val="0"/>
        </w:rPr>
        <w:t xml:space="preserve">Accept or reject the following null hypothesis</w:t>
      </w:r>
    </w:p>
    <w:p w:rsidR="00000000" w:rsidDel="00000000" w:rsidP="00000000" w:rsidRDefault="00000000" w:rsidRPr="00000000" w14:paraId="0000002A">
      <w:pPr>
        <w:numPr>
          <w:ilvl w:val="2"/>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2160" w:hanging="360"/>
        <w:jc w:val="both"/>
        <w:rPr>
          <w:u w:val="none"/>
        </w:rPr>
      </w:pPr>
      <w:r w:rsidDel="00000000" w:rsidR="00000000" w:rsidRPr="00000000">
        <w:rPr>
          <w:rtl w:val="0"/>
        </w:rPr>
        <w:t xml:space="preserve">There are no risk differences across provinces </w:t>
      </w:r>
    </w:p>
    <w:p w:rsidR="00000000" w:rsidDel="00000000" w:rsidP="00000000" w:rsidRDefault="00000000" w:rsidRPr="00000000" w14:paraId="0000002B">
      <w:pPr>
        <w:numPr>
          <w:ilvl w:val="2"/>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2160" w:hanging="360"/>
        <w:jc w:val="both"/>
        <w:rPr/>
      </w:pPr>
      <w:r w:rsidDel="00000000" w:rsidR="00000000" w:rsidRPr="00000000">
        <w:rPr>
          <w:rtl w:val="0"/>
        </w:rPr>
        <w:t xml:space="preserve">There are no risk differences between zipcodes </w:t>
      </w:r>
    </w:p>
    <w:p w:rsidR="00000000" w:rsidDel="00000000" w:rsidP="00000000" w:rsidRDefault="00000000" w:rsidRPr="00000000" w14:paraId="0000002C">
      <w:pPr>
        <w:numPr>
          <w:ilvl w:val="2"/>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2160" w:hanging="360"/>
        <w:jc w:val="both"/>
        <w:rPr>
          <w:u w:val="none"/>
        </w:rPr>
      </w:pPr>
      <w:r w:rsidDel="00000000" w:rsidR="00000000" w:rsidRPr="00000000">
        <w:rPr>
          <w:rtl w:val="0"/>
        </w:rPr>
        <w:t xml:space="preserve">There is no significant margin (profit) difference between zip codes</w:t>
      </w:r>
      <w:r w:rsidDel="00000000" w:rsidR="00000000" w:rsidRPr="00000000">
        <w:rPr>
          <w:rtl w:val="0"/>
        </w:rPr>
        <w:t xml:space="preserve"> </w:t>
      </w:r>
    </w:p>
    <w:p w:rsidR="00000000" w:rsidDel="00000000" w:rsidP="00000000" w:rsidRDefault="00000000" w:rsidRPr="00000000" w14:paraId="0000002D">
      <w:pPr>
        <w:numPr>
          <w:ilvl w:val="2"/>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2160" w:hanging="360"/>
        <w:jc w:val="both"/>
        <w:rPr>
          <w:u w:val="none"/>
        </w:rPr>
      </w:pPr>
      <w:r w:rsidDel="00000000" w:rsidR="00000000" w:rsidRPr="00000000">
        <w:rPr>
          <w:rtl w:val="0"/>
        </w:rPr>
        <w:t xml:space="preserve">There is no significant risk difference between Women and men </w:t>
      </w:r>
    </w:p>
    <w:p w:rsidR="00000000" w:rsidDel="00000000" w:rsidP="00000000" w:rsidRDefault="00000000" w:rsidRPr="00000000" w14:paraId="0000002E">
      <w:pPr>
        <w:numPr>
          <w:ilvl w:val="0"/>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jc w:val="both"/>
        <w:rPr>
          <w:b w:val="1"/>
          <w:bCs w:val="1"/>
        </w:rPr>
      </w:pPr>
      <w:r w:rsidDel="00000000" w:rsidR="00000000" w:rsidRPr="00000000">
        <w:rPr>
          <w:b w:val="1"/>
          <w:bCs w:val="1"/>
          <w:rtl w:val="0"/>
        </w:rPr>
        <w:t xml:space="preserve">Machine Learning &amp; Statistical Modeling</w:t>
      </w:r>
    </w:p>
    <w:p w:rsidR="00000000" w:rsidDel="00000000" w:rsidP="00000000" w:rsidRDefault="00000000" w:rsidRPr="00000000" w14:paraId="0000002F">
      <w:pPr>
        <w:numPr>
          <w:ilvl w:val="1"/>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rPr>
          <w:u w:val="none"/>
        </w:rPr>
      </w:pPr>
      <w:r w:rsidDel="00000000" w:rsidR="00000000" w:rsidRPr="00000000">
        <w:rPr>
          <w:rtl w:val="0"/>
        </w:rPr>
        <w:t xml:space="preserve">For each zipcode, fit a linear regression model that predicts the total claims</w:t>
      </w:r>
    </w:p>
    <w:p w:rsidR="00000000" w:rsidDel="00000000" w:rsidP="00000000" w:rsidRDefault="00000000" w:rsidRPr="00000000" w14:paraId="00000030">
      <w:pPr>
        <w:numPr>
          <w:ilvl w:val="1"/>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rPr>
          <w:u w:val="none"/>
        </w:rPr>
      </w:pPr>
      <w:r w:rsidDel="00000000" w:rsidR="00000000" w:rsidRPr="00000000">
        <w:rPr>
          <w:rtl w:val="0"/>
        </w:rPr>
        <w:t xml:space="preserve">Develop a machine learning model that predicts optimal premium values given </w:t>
      </w:r>
    </w:p>
    <w:p w:rsidR="00000000" w:rsidDel="00000000" w:rsidP="00000000" w:rsidRDefault="00000000" w:rsidRPr="00000000" w14:paraId="00000031">
      <w:pPr>
        <w:numPr>
          <w:ilvl w:val="2"/>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2160" w:hanging="360"/>
        <w:jc w:val="both"/>
        <w:rPr>
          <w:u w:val="none"/>
        </w:rPr>
      </w:pPr>
      <w:r w:rsidDel="00000000" w:rsidR="00000000" w:rsidRPr="00000000">
        <w:rPr>
          <w:rtl w:val="0"/>
        </w:rPr>
        <w:t xml:space="preserve">Sets of features about the car to be insured</w:t>
      </w:r>
    </w:p>
    <w:p w:rsidR="00000000" w:rsidDel="00000000" w:rsidP="00000000" w:rsidRDefault="00000000" w:rsidRPr="00000000" w14:paraId="00000032">
      <w:pPr>
        <w:numPr>
          <w:ilvl w:val="2"/>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2160" w:hanging="360"/>
        <w:jc w:val="both"/>
        <w:rPr>
          <w:u w:val="none"/>
        </w:rPr>
      </w:pPr>
      <w:r w:rsidDel="00000000" w:rsidR="00000000" w:rsidRPr="00000000">
        <w:rPr>
          <w:rtl w:val="0"/>
        </w:rPr>
        <w:t xml:space="preserve">Sets of features about the owner </w:t>
      </w:r>
    </w:p>
    <w:p w:rsidR="00000000" w:rsidDel="00000000" w:rsidP="00000000" w:rsidRDefault="00000000" w:rsidRPr="00000000" w14:paraId="00000033">
      <w:pPr>
        <w:numPr>
          <w:ilvl w:val="2"/>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2160" w:hanging="360"/>
        <w:jc w:val="both"/>
        <w:rPr>
          <w:u w:val="none"/>
        </w:rPr>
      </w:pPr>
      <w:r w:rsidDel="00000000" w:rsidR="00000000" w:rsidRPr="00000000">
        <w:rPr>
          <w:rtl w:val="0"/>
        </w:rPr>
        <w:t xml:space="preserve">Sets of features about the location of the owner</w:t>
      </w:r>
    </w:p>
    <w:p w:rsidR="00000000" w:rsidDel="00000000" w:rsidP="00000000" w:rsidRDefault="00000000" w:rsidRPr="00000000" w14:paraId="00000034">
      <w:pPr>
        <w:numPr>
          <w:ilvl w:val="2"/>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2160" w:hanging="360"/>
        <w:jc w:val="both"/>
        <w:rPr>
          <w:u w:val="none"/>
        </w:rPr>
      </w:pPr>
      <w:r w:rsidDel="00000000" w:rsidR="00000000" w:rsidRPr="00000000">
        <w:rPr>
          <w:rtl w:val="0"/>
        </w:rPr>
        <w:t xml:space="preserve">Other features you find relevant </w:t>
      </w:r>
    </w:p>
    <w:p w:rsidR="00000000" w:rsidDel="00000000" w:rsidP="00000000" w:rsidRDefault="00000000" w:rsidRPr="00000000" w14:paraId="00000035">
      <w:pPr>
        <w:numPr>
          <w:ilvl w:val="1"/>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300" w:before="0" w:lineRule="auto"/>
        <w:ind w:left="1440" w:hanging="360"/>
        <w:jc w:val="both"/>
        <w:rPr>
          <w:u w:val="none"/>
        </w:rPr>
      </w:pPr>
      <w:r w:rsidDel="00000000" w:rsidR="00000000" w:rsidRPr="00000000">
        <w:rPr>
          <w:rtl w:val="0"/>
        </w:rPr>
        <w:t xml:space="preserve">Report on the explanatory power of the important features that influence your model </w:t>
      </w:r>
      <w:r w:rsidDel="00000000" w:rsidR="00000000" w:rsidRPr="00000000">
        <w:rPr>
          <w:rtl w:val="0"/>
        </w:rPr>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0" w:lineRule="auto"/>
        <w:ind w:left="0" w:firstLine="0"/>
        <w:jc w:val="both"/>
        <w:rPr/>
      </w:pPr>
      <w:r w:rsidDel="00000000" w:rsidR="00000000" w:rsidRPr="00000000">
        <w:rPr>
          <w:rtl w:val="0"/>
        </w:rPr>
        <w:t xml:space="preserve">Your final report should detail the methodologies used, present the findings from your analysis, and make recommendations on plan features that could be modified or enhanced based on the test results. This will help AlphaCare Insurance Solutions tailor their insurance products more effectively to meet consumer needs and preferences.</w:t>
      </w:r>
      <w:r w:rsidDel="00000000" w:rsidR="00000000" w:rsidRPr="00000000">
        <w:rPr>
          <w:rtl w:val="0"/>
        </w:rPr>
      </w:r>
    </w:p>
    <w:p w:rsidR="00000000" w:rsidDel="00000000" w:rsidP="00000000" w:rsidRDefault="00000000" w:rsidRPr="00000000" w14:paraId="00000037">
      <w:pPr>
        <w:pStyle w:val="Heading1"/>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jc w:val="both"/>
        <w:rPr/>
      </w:pPr>
      <w:bookmarkStart w:colFirst="0" w:colLast="0" w:name="_c7igw6ge2muw" w:id="7"/>
      <w:bookmarkEnd w:id="7"/>
      <w:r w:rsidDel="00000000" w:rsidR="00000000" w:rsidRPr="00000000">
        <w:rPr>
          <w:rtl w:val="0"/>
        </w:rPr>
        <w:t xml:space="preserve">Motivation</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0" w:lineRule="auto"/>
        <w:ind w:left="0" w:firstLine="0"/>
        <w:jc w:val="both"/>
        <w:rPr/>
      </w:pPr>
      <w:r w:rsidDel="00000000" w:rsidR="00000000" w:rsidRPr="00000000">
        <w:rPr>
          <w:rtl w:val="0"/>
        </w:rPr>
        <w:t xml:space="preserve">The challenge will sharpen your skills in </w:t>
      </w:r>
      <w:r w:rsidDel="00000000" w:rsidR="00000000" w:rsidRPr="00000000">
        <w:rPr>
          <w:b w:val="1"/>
          <w:bCs w:val="1"/>
          <w:rtl w:val="0"/>
        </w:rPr>
        <w:t xml:space="preserve">Data Engineering (DE)</w:t>
      </w:r>
      <w:r w:rsidDel="00000000" w:rsidR="00000000" w:rsidRPr="00000000">
        <w:rPr>
          <w:rtl w:val="0"/>
        </w:rPr>
        <w:t xml:space="preserve">, </w:t>
      </w:r>
      <w:r w:rsidDel="00000000" w:rsidR="00000000" w:rsidRPr="00000000">
        <w:rPr>
          <w:b w:val="1"/>
          <w:bCs w:val="1"/>
          <w:rtl w:val="0"/>
        </w:rPr>
        <w:t xml:space="preserve">Predictive Analytics (PA)</w:t>
      </w:r>
      <w:r w:rsidDel="00000000" w:rsidR="00000000" w:rsidRPr="00000000">
        <w:rPr>
          <w:rtl w:val="0"/>
        </w:rPr>
        <w:t xml:space="preserve">, and </w:t>
      </w:r>
      <w:r w:rsidDel="00000000" w:rsidR="00000000" w:rsidRPr="00000000">
        <w:rPr>
          <w:b w:val="1"/>
          <w:bCs w:val="1"/>
          <w:rtl w:val="0"/>
        </w:rPr>
        <w:t xml:space="preserve">Machine Learning Engineering (MLE)</w:t>
      </w:r>
      <w:r w:rsidDel="00000000" w:rsidR="00000000" w:rsidRPr="00000000">
        <w:rPr>
          <w:rtl w:val="0"/>
        </w:rPr>
        <w:t xml:space="preserve">.</w:t>
      </w:r>
    </w:p>
    <w:p w:rsidR="00000000" w:rsidDel="00000000" w:rsidP="00000000" w:rsidRDefault="00000000" w:rsidRPr="00000000" w14:paraId="00000039">
      <w:pPr>
        <w:spacing w:after="0" w:before="0" w:lineRule="auto"/>
        <w:ind w:left="0" w:firstLine="0"/>
        <w:jc w:val="both"/>
        <w:rPr/>
      </w:pPr>
      <w:r w:rsidDel="00000000" w:rsidR="00000000" w:rsidRPr="00000000">
        <w:rPr>
          <w:rtl w:val="0"/>
        </w:rPr>
        <w:t xml:space="preserve">The tasks are designed to improve your ability to manage complex datasets, adapt to challenges, and think creatively, skills that are essential in insurance analytics. This analysis will help you gain a deeper understanding of how hypothesis testing and predictive analytics can be applied in insurance analysis.</w:t>
      </w:r>
    </w:p>
    <w:p w:rsidR="00000000" w:rsidDel="00000000" w:rsidP="00000000" w:rsidRDefault="00000000" w:rsidRPr="00000000" w14:paraId="0000003A">
      <w:pPr>
        <w:spacing w:after="0" w:before="0" w:lineRule="auto"/>
        <w:ind w:left="360"/>
        <w:jc w:val="both"/>
        <w:rPr/>
      </w:pPr>
      <w:r w:rsidDel="00000000" w:rsidR="00000000" w:rsidRPr="00000000">
        <w:rPr>
          <w:rtl w:val="0"/>
        </w:rPr>
      </w:r>
    </w:p>
    <w:p w:rsidR="00000000" w:rsidDel="00000000" w:rsidP="00000000" w:rsidRDefault="00000000" w:rsidRPr="00000000" w14:paraId="0000003B">
      <w:pPr>
        <w:spacing w:after="0" w:before="0" w:lineRule="auto"/>
        <w:ind w:left="0" w:firstLine="0"/>
        <w:jc w:val="both"/>
        <w:rPr/>
      </w:pPr>
      <w:r w:rsidDel="00000000" w:rsidR="00000000" w:rsidRPr="00000000">
        <w:rPr>
          <w:rtl w:val="0"/>
        </w:rPr>
        <w:t xml:space="preserve">Engage with as many tasks as possible. The volume and complexity of the tasks are designed to simulate the pressures and deadlines typical in the financial analytics field.</w:t>
      </w:r>
      <w:r w:rsidDel="00000000" w:rsidR="00000000" w:rsidRPr="00000000">
        <w:rPr>
          <w:rtl w:val="0"/>
        </w:rPr>
      </w:r>
    </w:p>
    <w:p w:rsidR="00000000" w:rsidDel="00000000" w:rsidP="00000000" w:rsidRDefault="00000000" w:rsidRPr="00000000" w14:paraId="0000003C">
      <w:pPr>
        <w:pStyle w:val="Heading1"/>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jc w:val="both"/>
        <w:rPr/>
      </w:pPr>
      <w:bookmarkStart w:colFirst="0" w:colLast="0" w:name="_z4zo7fs8378e" w:id="8"/>
      <w:bookmarkEnd w:id="8"/>
      <w:r w:rsidDel="00000000" w:rsidR="00000000" w:rsidRPr="00000000">
        <w:rPr>
          <w:rtl w:val="0"/>
        </w:rPr>
        <w:t xml:space="preserve">Data</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both"/>
        <w:rPr/>
      </w:pPr>
      <w:r w:rsidDel="00000000" w:rsidR="00000000" w:rsidRPr="00000000">
        <w:rPr>
          <w:rtl w:val="0"/>
        </w:rPr>
        <w:t xml:space="preserve">The historical data is from February 2014 to August 2015, and it can be found </w:t>
      </w:r>
      <w:hyperlink r:id="rId7">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Rule="auto"/>
        <w:ind w:left="0" w:firstLine="0"/>
        <w:jc w:val="both"/>
        <w:rPr/>
      </w:pPr>
      <w:r w:rsidDel="00000000" w:rsidR="00000000" w:rsidRPr="00000000">
        <w:rPr>
          <w:rtl w:val="0"/>
        </w:rPr>
        <w:t xml:space="preserve">The structure of the data is as follows</w:t>
      </w:r>
    </w:p>
    <w:p w:rsidR="00000000" w:rsidDel="00000000" w:rsidP="00000000" w:rsidRDefault="00000000" w:rsidRPr="00000000" w14:paraId="00000040">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Rule="auto"/>
        <w:jc w:val="both"/>
        <w:rPr>
          <w:u w:val="none"/>
        </w:rPr>
      </w:pPr>
      <w:r w:rsidDel="00000000" w:rsidR="00000000" w:rsidRPr="00000000">
        <w:rPr>
          <w:rtl w:val="0"/>
        </w:rPr>
        <w:t xml:space="preserve">Columns about the insurance policy</w:t>
      </w:r>
    </w:p>
    <w:p w:rsidR="00000000" w:rsidDel="00000000" w:rsidP="00000000" w:rsidRDefault="00000000" w:rsidRPr="00000000" w14:paraId="00000041">
      <w:pPr>
        <w:widowControl w:val="0"/>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Rule="auto"/>
        <w:ind w:firstLine="720"/>
        <w:jc w:val="both"/>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u w:val="single"/>
          <w:rtl w:val="0"/>
        </w:rPr>
        <w:t xml:space="preserve">Underwritten</w:t>
      </w:r>
      <w:r w:rsidDel="00000000" w:rsidR="00000000" w:rsidRPr="00000000">
        <w:rPr>
          <w:rFonts w:ascii="Courier New" w:cs="Courier New" w:eastAsia="Courier New" w:hAnsi="Courier New"/>
          <w:color w:val="3b3b3b"/>
          <w:sz w:val="18"/>
          <w:szCs w:val="18"/>
          <w:rtl w:val="0"/>
        </w:rPr>
        <w:t xml:space="preserve">CoverID</w:t>
        <w:br w:type="textWrapping"/>
        <w:t xml:space="preserve">PolicyID</w:t>
      </w:r>
    </w:p>
    <w:p w:rsidR="00000000" w:rsidDel="00000000" w:rsidP="00000000" w:rsidRDefault="00000000" w:rsidRPr="00000000" w14:paraId="00000042">
      <w:pPr>
        <w:widowControl w:val="0"/>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Rule="auto"/>
        <w:jc w:val="both"/>
        <w:rPr>
          <w:u w:val="none"/>
        </w:rPr>
      </w:pPr>
      <w:r w:rsidDel="00000000" w:rsidR="00000000" w:rsidRPr="00000000">
        <w:rPr>
          <w:rtl w:val="0"/>
        </w:rPr>
        <w:t xml:space="preserve">The transaction date</w:t>
      </w:r>
      <w:r w:rsidDel="00000000" w:rsidR="00000000" w:rsidRPr="00000000">
        <w:rPr>
          <w:rFonts w:ascii="Courier New" w:cs="Courier New" w:eastAsia="Courier New" w:hAnsi="Courier New"/>
          <w:color w:val="3b3b3b"/>
          <w:sz w:val="18"/>
          <w:szCs w:val="18"/>
          <w:rtl w:val="0"/>
        </w:rPr>
        <w:br w:type="textWrapping"/>
        <w:t xml:space="preserve">TransactionMonth</w:t>
      </w:r>
    </w:p>
    <w:p w:rsidR="00000000" w:rsidDel="00000000" w:rsidP="00000000" w:rsidRDefault="00000000" w:rsidRPr="00000000" w14:paraId="00000043">
      <w:pPr>
        <w:widowControl w:val="0"/>
        <w:numPr>
          <w:ilvl w:val="0"/>
          <w:numId w:val="7"/>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Rule="auto"/>
        <w:jc w:val="both"/>
        <w:rPr>
          <w:u w:val="none"/>
        </w:rPr>
      </w:pPr>
      <w:r w:rsidDel="00000000" w:rsidR="00000000" w:rsidRPr="00000000">
        <w:rPr>
          <w:rtl w:val="0"/>
        </w:rPr>
        <w:t xml:space="preserve">Columns about the client</w:t>
      </w:r>
      <w:r w:rsidDel="00000000" w:rsidR="00000000" w:rsidRPr="00000000">
        <w:rPr>
          <w:rtl w:val="0"/>
        </w:rPr>
      </w:r>
    </w:p>
    <w:p w:rsidR="00000000" w:rsidDel="00000000" w:rsidP="00000000" w:rsidRDefault="00000000" w:rsidRPr="00000000" w14:paraId="00000044">
      <w:pPr>
        <w:widowControl w:val="0"/>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Rule="auto"/>
        <w:ind w:firstLine="720"/>
        <w:jc w:val="both"/>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IsVATRegistered</w:t>
        <w:br w:type="textWrapping"/>
        <w:t xml:space="preserve">Citizenship</w:t>
        <w:br w:type="textWrapping"/>
        <w:t xml:space="preserve">LegalType</w:t>
        <w:br w:type="textWrapping"/>
        <w:t xml:space="preserve">Title</w:t>
        <w:br w:type="textWrapping"/>
        <w:t xml:space="preserve">Language</w:t>
        <w:br w:type="textWrapping"/>
        <w:t xml:space="preserve">Bank</w:t>
        <w:br w:type="textWrapping"/>
        <w:t xml:space="preserve">AccountType</w:t>
        <w:br w:type="textWrapping"/>
        <w:t xml:space="preserve">MaritalStatus</w:t>
        <w:br w:type="textWrapping"/>
        <w:t xml:space="preserve">Gender</w:t>
      </w:r>
    </w:p>
    <w:p w:rsidR="00000000" w:rsidDel="00000000" w:rsidP="00000000" w:rsidRDefault="00000000" w:rsidRPr="00000000" w14:paraId="00000045">
      <w:pPr>
        <w:numPr>
          <w:ilvl w:val="0"/>
          <w:numId w:val="21"/>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Rule="auto"/>
        <w:jc w:val="both"/>
        <w:rPr>
          <w:rFonts w:ascii="Courier New" w:cs="Courier New" w:eastAsia="Courier New" w:hAnsi="Courier New"/>
          <w:color w:val="3b3b3b"/>
          <w:sz w:val="18"/>
          <w:szCs w:val="18"/>
          <w:u w:val="none"/>
        </w:rPr>
      </w:pPr>
      <w:r w:rsidDel="00000000" w:rsidR="00000000" w:rsidRPr="00000000">
        <w:rPr>
          <w:rtl w:val="0"/>
        </w:rPr>
        <w:t xml:space="preserve">Columns about the client location</w:t>
        <w:br w:type="textWrapping"/>
      </w:r>
      <w:r w:rsidDel="00000000" w:rsidR="00000000" w:rsidRPr="00000000">
        <w:rPr>
          <w:rFonts w:ascii="Courier New" w:cs="Courier New" w:eastAsia="Courier New" w:hAnsi="Courier New"/>
          <w:color w:val="3b3b3b"/>
          <w:sz w:val="18"/>
          <w:szCs w:val="18"/>
          <w:rtl w:val="0"/>
        </w:rPr>
        <w:t xml:space="preserve">Country</w:t>
        <w:br w:type="textWrapping"/>
        <w:t xml:space="preserve">Province</w:t>
        <w:br w:type="textWrapping"/>
        <w:t xml:space="preserve">PostalCode</w:t>
        <w:br w:type="textWrapping"/>
        <w:t xml:space="preserve">MainCrestaZone</w:t>
        <w:br w:type="textWrapping"/>
        <w:t xml:space="preserve">SubCrestaZone</w:t>
      </w:r>
    </w:p>
    <w:p w:rsidR="00000000" w:rsidDel="00000000" w:rsidP="00000000" w:rsidRDefault="00000000" w:rsidRPr="00000000" w14:paraId="00000046">
      <w:pPr>
        <w:numPr>
          <w:ilvl w:val="0"/>
          <w:numId w:val="2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jc w:val="both"/>
        <w:rPr>
          <w:rFonts w:ascii="Courier New" w:cs="Courier New" w:eastAsia="Courier New" w:hAnsi="Courier New"/>
          <w:color w:val="3b3b3b"/>
          <w:sz w:val="18"/>
          <w:szCs w:val="18"/>
          <w:u w:val="none"/>
        </w:rPr>
      </w:pPr>
      <w:r w:rsidDel="00000000" w:rsidR="00000000" w:rsidRPr="00000000">
        <w:rPr>
          <w:rtl w:val="0"/>
        </w:rPr>
        <w:t xml:space="preserve">Columns about the car insured</w:t>
      </w:r>
      <w:r w:rsidDel="00000000" w:rsidR="00000000" w:rsidRPr="00000000">
        <w:rPr>
          <w:rFonts w:ascii="Courier New" w:cs="Courier New" w:eastAsia="Courier New" w:hAnsi="Courier New"/>
          <w:color w:val="3b3b3b"/>
          <w:sz w:val="18"/>
          <w:szCs w:val="18"/>
          <w:rtl w:val="0"/>
        </w:rPr>
        <w:br w:type="textWrapping"/>
        <w:t xml:space="preserve">ItemType</w:t>
        <w:br w:type="textWrapping"/>
        <w:t xml:space="preserve">Mmcode</w:t>
        <w:br w:type="textWrapping"/>
        <w:t xml:space="preserve">VehicleType</w:t>
        <w:br w:type="textWrapping"/>
        <w:t xml:space="preserve">RegistrationYear</w:t>
        <w:br w:type="textWrapping"/>
        <w:t xml:space="preserve">Make</w:t>
        <w:br w:type="textWrapping"/>
        <w:t xml:space="preserve">Model</w:t>
        <w:br w:type="textWrapping"/>
        <w:t xml:space="preserve">Cylinders</w:t>
        <w:br w:type="textWrapping"/>
        <w:t xml:space="preserve">Cubiccapacity</w:t>
        <w:br w:type="textWrapping"/>
        <w:t xml:space="preserve">Kilowatts</w:t>
        <w:br w:type="textWrapping"/>
        <w:t xml:space="preserve">Bodytype</w:t>
        <w:br w:type="textWrapping"/>
        <w:t xml:space="preserve">NumberOfDoors</w:t>
        <w:br w:type="textWrapping"/>
        <w:t xml:space="preserve">VehicleIntroDate</w:t>
        <w:br w:type="textWrapping"/>
        <w:t xml:space="preserve">CustomValueEstimate</w:t>
        <w:br w:type="textWrapping"/>
        <w:t xml:space="preserve">AlarmImmobiliser</w:t>
        <w:br w:type="textWrapping"/>
        <w:t xml:space="preserve">TrackingDevice</w:t>
        <w:br w:type="textWrapping"/>
        <w:t xml:space="preserve">CapitalOutstanding</w:t>
        <w:br w:type="textWrapping"/>
        <w:t xml:space="preserve">NewVehicle</w:t>
        <w:br w:type="textWrapping"/>
        <w:t xml:space="preserve">WrittenOff</w:t>
        <w:br w:type="textWrapping"/>
        <w:t xml:space="preserve">Rebuilt</w:t>
        <w:br w:type="textWrapping"/>
        <w:t xml:space="preserve">Converted</w:t>
        <w:br w:type="textWrapping"/>
        <w:t xml:space="preserve">CrossBorder</w:t>
        <w:br w:type="textWrapping"/>
        <w:t xml:space="preserve">NumberOfVehiclesInFleet</w:t>
      </w:r>
    </w:p>
    <w:p w:rsidR="00000000" w:rsidDel="00000000" w:rsidP="00000000" w:rsidRDefault="00000000" w:rsidRPr="00000000" w14:paraId="00000047">
      <w:pPr>
        <w:numPr>
          <w:ilvl w:val="0"/>
          <w:numId w:val="2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jc w:val="both"/>
        <w:rPr>
          <w:rFonts w:ascii="Courier New" w:cs="Courier New" w:eastAsia="Courier New" w:hAnsi="Courier New"/>
          <w:color w:val="3b3b3b"/>
          <w:sz w:val="18"/>
          <w:szCs w:val="18"/>
          <w:u w:val="none"/>
        </w:rPr>
      </w:pPr>
      <w:r w:rsidDel="00000000" w:rsidR="00000000" w:rsidRPr="00000000">
        <w:rPr>
          <w:rtl w:val="0"/>
        </w:rPr>
        <w:t xml:space="preserve">Columns about the plan</w:t>
      </w:r>
      <w:r w:rsidDel="00000000" w:rsidR="00000000" w:rsidRPr="00000000">
        <w:rPr>
          <w:rFonts w:ascii="Courier New" w:cs="Courier New" w:eastAsia="Courier New" w:hAnsi="Courier New"/>
          <w:color w:val="3b3b3b"/>
          <w:sz w:val="18"/>
          <w:szCs w:val="18"/>
          <w:rtl w:val="0"/>
        </w:rPr>
        <w:br w:type="textWrapping"/>
        <w:t xml:space="preserve">SumInsured</w:t>
        <w:br w:type="textWrapping"/>
        <w:t xml:space="preserve">TermFrequency</w:t>
        <w:br w:type="textWrapping"/>
        <w:t xml:space="preserve">CalculatedPremiumPerTerm</w:t>
        <w:br w:type="textWrapping"/>
        <w:t xml:space="preserve">ExcessSelected</w:t>
        <w:br w:type="textWrapping"/>
        <w:t xml:space="preserve">CoverCategory</w:t>
        <w:br w:type="textWrapping"/>
        <w:t xml:space="preserve">CoverType</w:t>
        <w:br w:type="textWrapping"/>
        <w:t xml:space="preserve">CoverGroup</w:t>
        <w:br w:type="textWrapping"/>
        <w:t xml:space="preserve">Section</w:t>
        <w:br w:type="textWrapping"/>
        <w:t xml:space="preserve">Product</w:t>
        <w:br w:type="textWrapping"/>
        <w:t xml:space="preserve">StatutoryClass</w:t>
        <w:br w:type="textWrapping"/>
        <w:t xml:space="preserve">StatutoryRiskType</w:t>
      </w:r>
    </w:p>
    <w:p w:rsidR="00000000" w:rsidDel="00000000" w:rsidP="00000000" w:rsidRDefault="00000000" w:rsidRPr="00000000" w14:paraId="00000048">
      <w:pPr>
        <w:numPr>
          <w:ilvl w:val="0"/>
          <w:numId w:val="21"/>
        </w:numPr>
        <w:pBdr>
          <w:top w:color="d9d9e3" w:space="0" w:sz="0" w:val="none"/>
          <w:left w:color="d9d9e3" w:space="0" w:sz="0" w:val="none"/>
          <w:bottom w:color="d9d9e3" w:space="0" w:sz="0" w:val="none"/>
          <w:right w:color="d9d9e3" w:space="0" w:sz="0" w:val="none"/>
          <w:between w:color="d9d9e3" w:space="0" w:sz="0" w:val="none"/>
        </w:pBdr>
        <w:shd w:fill="ffffff" w:val="clear"/>
        <w:spacing w:after="300" w:before="0" w:lineRule="auto"/>
        <w:jc w:val="both"/>
        <w:rPr>
          <w:rFonts w:ascii="Courier New" w:cs="Courier New" w:eastAsia="Courier New" w:hAnsi="Courier New"/>
          <w:color w:val="3b3b3b"/>
          <w:sz w:val="18"/>
          <w:szCs w:val="18"/>
          <w:u w:val="none"/>
        </w:rPr>
      </w:pPr>
      <w:r w:rsidDel="00000000" w:rsidR="00000000" w:rsidRPr="00000000">
        <w:rPr>
          <w:rtl w:val="0"/>
        </w:rPr>
        <w:t xml:space="preserve">Columns about the payment &amp; claim</w:t>
      </w:r>
      <w:r w:rsidDel="00000000" w:rsidR="00000000" w:rsidRPr="00000000">
        <w:rPr>
          <w:rFonts w:ascii="Courier New" w:cs="Courier New" w:eastAsia="Courier New" w:hAnsi="Courier New"/>
          <w:color w:val="3b3b3b"/>
          <w:sz w:val="18"/>
          <w:szCs w:val="18"/>
          <w:rtl w:val="0"/>
        </w:rPr>
        <w:br w:type="textWrapping"/>
        <w:t xml:space="preserve">TotalPremium</w:t>
        <w:br w:type="textWrapping"/>
        <w:t xml:space="preserve">TotalClaims</w:t>
      </w:r>
      <w:r w:rsidDel="00000000" w:rsidR="00000000" w:rsidRPr="00000000">
        <w:rPr>
          <w:rtl w:val="0"/>
        </w:rPr>
      </w:r>
    </w:p>
    <w:p w:rsidR="00000000" w:rsidDel="00000000" w:rsidP="00000000" w:rsidRDefault="00000000" w:rsidRPr="00000000" w14:paraId="00000049">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jc w:val="both"/>
        <w:rPr>
          <w:rFonts w:ascii="Raleway Medium" w:cs="Raleway Medium" w:eastAsia="Raleway Medium" w:hAnsi="Raleway Medium"/>
        </w:rPr>
      </w:pPr>
      <w:bookmarkStart w:colFirst="0" w:colLast="0" w:name="_1m4xlttsha20" w:id="9"/>
      <w:bookmarkEnd w:id="9"/>
      <w:r w:rsidDel="00000000" w:rsidR="00000000" w:rsidRPr="00000000">
        <w:rPr>
          <w:rtl w:val="0"/>
        </w:rPr>
        <w:t xml:space="preserve">Learning Outcomes</w:t>
      </w:r>
      <w:r w:rsidDel="00000000" w:rsidR="00000000" w:rsidRPr="00000000">
        <w:rPr>
          <w:rtl w:val="0"/>
        </w:rPr>
      </w:r>
    </w:p>
    <w:p w:rsidR="00000000" w:rsidDel="00000000" w:rsidP="00000000" w:rsidRDefault="00000000" w:rsidRPr="00000000" w14:paraId="0000004A">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Raleway Medium" w:cs="Raleway Medium" w:eastAsia="Raleway Medium" w:hAnsi="Raleway Medium"/>
        </w:rPr>
      </w:pPr>
      <w:r w:rsidDel="00000000" w:rsidR="00000000" w:rsidRPr="00000000">
        <w:rPr>
          <w:rtl w:val="0"/>
        </w:rPr>
        <w:t xml:space="preserve">Understanding the data provided and extracting insight. You will have to explore different techniques, algorithms, statistical distributions, sampling, and visualization techniques to gain insight.</w:t>
      </w:r>
    </w:p>
    <w:p w:rsidR="00000000" w:rsidDel="00000000" w:rsidP="00000000" w:rsidRDefault="00000000" w:rsidRPr="00000000" w14:paraId="0000004B">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Raleway Medium" w:cs="Raleway Medium" w:eastAsia="Raleway Medium" w:hAnsi="Raleway Medium"/>
        </w:rPr>
      </w:pPr>
      <w:r w:rsidDel="00000000" w:rsidR="00000000" w:rsidRPr="00000000">
        <w:rPr>
          <w:rtl w:val="0"/>
        </w:rPr>
        <w:t xml:space="preserve">Understand the data structure and algorithms used in EDA and machine learning pipelines.</w:t>
      </w:r>
    </w:p>
    <w:p w:rsidR="00000000" w:rsidDel="00000000" w:rsidP="00000000" w:rsidRDefault="00000000" w:rsidRPr="00000000" w14:paraId="0000004C">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Raleway Medium" w:cs="Raleway Medium" w:eastAsia="Raleway Medium" w:hAnsi="Raleway Medium"/>
        </w:rPr>
      </w:pPr>
      <w:r w:rsidDel="00000000" w:rsidR="00000000" w:rsidRPr="00000000">
        <w:rPr>
          <w:rtl w:val="0"/>
        </w:rPr>
        <w:t xml:space="preserve">Modular and object-oriented Python code writing. Python package building. </w:t>
      </w:r>
    </w:p>
    <w:p w:rsidR="00000000" w:rsidDel="00000000" w:rsidP="00000000" w:rsidRDefault="00000000" w:rsidRPr="00000000" w14:paraId="0000004D">
      <w:pPr>
        <w:numPr>
          <w:ilvl w:val="0"/>
          <w:numId w:val="5"/>
        </w:numPr>
        <w:spacing w:after="0" w:before="0" w:line="276" w:lineRule="auto"/>
        <w:rPr>
          <w:rFonts w:ascii="Raleway Medium" w:cs="Raleway Medium" w:eastAsia="Raleway Medium" w:hAnsi="Raleway Medium"/>
        </w:rPr>
      </w:pPr>
      <w:r w:rsidDel="00000000" w:rsidR="00000000" w:rsidRPr="00000000">
        <w:rPr>
          <w:rtl w:val="0"/>
        </w:rPr>
        <w:t xml:space="preserve">Statistical Modeling and Analysis. You will have to use statistical models to predict and analyze the outcomes of A/B tests, applying techniques such as logistic regression or chi-squared tests, as appropriate to the hypotheses being tested.</w:t>
      </w:r>
    </w:p>
    <w:p w:rsidR="00000000" w:rsidDel="00000000" w:rsidP="00000000" w:rsidRDefault="00000000" w:rsidRPr="00000000" w14:paraId="0000004E">
      <w:pPr>
        <w:numPr>
          <w:ilvl w:val="0"/>
          <w:numId w:val="5"/>
        </w:numPr>
        <w:spacing w:after="0" w:before="0" w:line="276" w:lineRule="auto"/>
        <w:rPr>
          <w:rFonts w:ascii="Raleway Medium" w:cs="Raleway Medium" w:eastAsia="Raleway Medium" w:hAnsi="Raleway Medium"/>
          <w:u w:val="none"/>
        </w:rPr>
      </w:pPr>
      <w:r w:rsidDel="00000000" w:rsidR="00000000" w:rsidRPr="00000000">
        <w:rPr>
          <w:rtl w:val="0"/>
        </w:rPr>
        <w:t xml:space="preserve">A/B Testing Design and Implementation. You will design robust A/B tests that can yield clear, actionable results. This includes determining the sample size, selecting control and test groups, and defining success metrics.</w:t>
      </w:r>
    </w:p>
    <w:p w:rsidR="00000000" w:rsidDel="00000000" w:rsidP="00000000" w:rsidRDefault="00000000" w:rsidRPr="00000000" w14:paraId="0000004F">
      <w:pPr>
        <w:numPr>
          <w:ilvl w:val="0"/>
          <w:numId w:val="5"/>
        </w:numPr>
        <w:spacing w:after="0" w:before="0" w:line="276" w:lineRule="auto"/>
        <w:rPr>
          <w:rFonts w:ascii="Raleway Medium" w:cs="Raleway Medium" w:eastAsia="Raleway Medium" w:hAnsi="Raleway Medium"/>
          <w:u w:val="none"/>
        </w:rPr>
      </w:pPr>
      <w:r w:rsidDel="00000000" w:rsidR="00000000" w:rsidRPr="00000000">
        <w:rPr>
          <w:rtl w:val="0"/>
        </w:rPr>
        <w:t xml:space="preserve">Data Versioning. You will manage and document versions of datasets and analysis results.</w:t>
      </w: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r w:rsidDel="00000000" w:rsidR="00000000" w:rsidRPr="00000000">
        <w:rPr>
          <w:rtl w:val="0"/>
        </w:rPr>
      </w:r>
    </w:p>
    <w:p w:rsidR="00000000" w:rsidDel="00000000" w:rsidP="00000000" w:rsidRDefault="00000000" w:rsidRPr="00000000" w14:paraId="00000051">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jc w:val="both"/>
        <w:rPr/>
      </w:pPr>
      <w:bookmarkStart w:colFirst="0" w:colLast="0" w:name="_k7nj6gdns6pp" w:id="10"/>
      <w:bookmarkEnd w:id="10"/>
      <w:r w:rsidDel="00000000" w:rsidR="00000000" w:rsidRPr="00000000">
        <w:rPr>
          <w:rtl w:val="0"/>
        </w:rPr>
      </w:r>
    </w:p>
    <w:p w:rsidR="00000000" w:rsidDel="00000000" w:rsidP="00000000" w:rsidRDefault="00000000" w:rsidRPr="00000000" w14:paraId="00000052">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jc w:val="both"/>
        <w:rPr/>
      </w:pPr>
      <w:bookmarkStart w:colFirst="0" w:colLast="0" w:name="_6cz7219npuz6" w:id="11"/>
      <w:bookmarkEnd w:id="11"/>
      <w:r w:rsidDel="00000000" w:rsidR="00000000" w:rsidRPr="00000000">
        <w:rPr>
          <w:rtl w:val="0"/>
        </w:rPr>
      </w:r>
    </w:p>
    <w:p w:rsidR="00000000" w:rsidDel="00000000" w:rsidP="00000000" w:rsidRDefault="00000000" w:rsidRPr="00000000" w14:paraId="00000053">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jc w:val="both"/>
        <w:rPr/>
      </w:pPr>
      <w:bookmarkStart w:colFirst="0" w:colLast="0" w:name="_o46fw8ekq247" w:id="12"/>
      <w:bookmarkEnd w:id="12"/>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jc w:val="both"/>
        <w:rPr/>
      </w:pPr>
      <w:bookmarkStart w:colFirst="0" w:colLast="0" w:name="_r4wazkf0s4z" w:id="13"/>
      <w:bookmarkEnd w:id="13"/>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pageBreakBefore w:val="1"/>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jc w:val="both"/>
        <w:rPr/>
      </w:pPr>
      <w:bookmarkStart w:colFirst="0" w:colLast="0" w:name="_xjnt1wnjiu9f" w:id="14"/>
      <w:bookmarkEnd w:id="14"/>
      <w:r w:rsidDel="00000000" w:rsidR="00000000" w:rsidRPr="00000000">
        <w:rPr>
          <w:rtl w:val="0"/>
        </w:rPr>
        <w:t xml:space="preserve">Team</w:t>
      </w:r>
    </w:p>
    <w:p w:rsidR="00000000" w:rsidDel="00000000" w:rsidP="00000000" w:rsidRDefault="00000000" w:rsidRPr="00000000" w14:paraId="00000059">
      <w:pPr>
        <w:ind w:left="0" w:firstLine="0"/>
        <w:jc w:val="both"/>
        <w:rPr/>
      </w:pPr>
      <w:r w:rsidDel="00000000" w:rsidR="00000000" w:rsidRPr="00000000">
        <w:rPr>
          <w:rtl w:val="0"/>
        </w:rPr>
        <w:t xml:space="preserve">Facilitator: </w:t>
      </w:r>
    </w:p>
    <w:p w:rsidR="00000000" w:rsidDel="00000000" w:rsidP="00000000" w:rsidRDefault="00000000" w:rsidRPr="00000000" w14:paraId="0000005A">
      <w:pPr>
        <w:numPr>
          <w:ilvl w:val="0"/>
          <w:numId w:val="15"/>
        </w:numPr>
        <w:spacing w:after="0" w:afterAutospacing="0"/>
        <w:jc w:val="both"/>
      </w:pPr>
      <w:r w:rsidDel="00000000" w:rsidR="00000000" w:rsidRPr="00000000">
        <w:rPr>
          <w:rtl w:val="0"/>
        </w:rPr>
        <w:t xml:space="preserve">Kerod</w:t>
      </w:r>
    </w:p>
    <w:p w:rsidR="00000000" w:rsidDel="00000000" w:rsidP="00000000" w:rsidRDefault="00000000" w:rsidRPr="00000000" w14:paraId="0000005B">
      <w:pPr>
        <w:numPr>
          <w:ilvl w:val="0"/>
          <w:numId w:val="15"/>
        </w:numPr>
        <w:spacing w:after="0" w:afterAutospacing="0" w:before="0" w:beforeAutospacing="0"/>
        <w:jc w:val="both"/>
      </w:pPr>
      <w:r w:rsidDel="00000000" w:rsidR="00000000" w:rsidRPr="00000000">
        <w:rPr>
          <w:rtl w:val="0"/>
        </w:rPr>
        <w:t xml:space="preserve">Mahbubah</w:t>
      </w:r>
    </w:p>
    <w:p w:rsidR="00000000" w:rsidDel="00000000" w:rsidP="00000000" w:rsidRDefault="00000000" w:rsidRPr="00000000" w14:paraId="0000005C">
      <w:pPr>
        <w:numPr>
          <w:ilvl w:val="0"/>
          <w:numId w:val="15"/>
        </w:numPr>
        <w:spacing w:before="0" w:beforeAutospacing="0"/>
        <w:jc w:val="both"/>
        <w:rPr>
          <w:u w:val="none"/>
        </w:rPr>
      </w:pPr>
      <w:r w:rsidDel="00000000" w:rsidR="00000000" w:rsidRPr="00000000">
        <w:rPr>
          <w:rtl w:val="0"/>
        </w:rPr>
        <w:t xml:space="preserve">Filimon</w:t>
      </w:r>
    </w:p>
    <w:p w:rsidR="00000000" w:rsidDel="00000000" w:rsidP="00000000" w:rsidRDefault="00000000" w:rsidRPr="00000000" w14:paraId="0000005D">
      <w:pPr>
        <w:pStyle w:val="Heading1"/>
        <w:spacing w:after="80" w:before="300" w:lineRule="auto"/>
        <w:ind w:left="0" w:firstLine="0"/>
        <w:jc w:val="both"/>
        <w:rPr/>
      </w:pPr>
      <w:bookmarkStart w:colFirst="0" w:colLast="0" w:name="_hzrka62be2ei" w:id="15"/>
      <w:bookmarkEnd w:id="15"/>
      <w:r w:rsidDel="00000000" w:rsidR="00000000" w:rsidRPr="00000000">
        <w:rPr>
          <w:rtl w:val="0"/>
        </w:rPr>
        <w:t xml:space="preserve">Key Dates</w:t>
      </w:r>
    </w:p>
    <w:p w:rsidR="00000000" w:rsidDel="00000000" w:rsidP="00000000" w:rsidRDefault="00000000" w:rsidRPr="00000000" w14:paraId="0000005E">
      <w:pPr>
        <w:numPr>
          <w:ilvl w:val="0"/>
          <w:numId w:val="13"/>
        </w:numPr>
        <w:spacing w:after="0" w:afterAutospacing="0"/>
        <w:jc w:val="both"/>
      </w:pPr>
      <w:r w:rsidDel="00000000" w:rsidR="00000000" w:rsidRPr="00000000">
        <w:rPr>
          <w:b w:val="1"/>
          <w:bCs w:val="1"/>
          <w:rtl w:val="0"/>
        </w:rPr>
        <w:t xml:space="preserve">Challenge Introduction</w:t>
      </w:r>
      <w:r w:rsidDel="00000000" w:rsidR="00000000" w:rsidRPr="00000000">
        <w:rPr>
          <w:rtl w:val="0"/>
        </w:rPr>
        <w:t xml:space="preserve"> - 10:30 AM UTC on Wednesday, 03 Dec 2025.</w:t>
      </w:r>
    </w:p>
    <w:p w:rsidR="00000000" w:rsidDel="00000000" w:rsidP="00000000" w:rsidRDefault="00000000" w:rsidRPr="00000000" w14:paraId="0000005F">
      <w:pPr>
        <w:numPr>
          <w:ilvl w:val="0"/>
          <w:numId w:val="13"/>
        </w:numPr>
        <w:spacing w:after="0" w:afterAutospacing="0" w:before="0" w:beforeAutospacing="0"/>
        <w:jc w:val="both"/>
        <w:rPr>
          <w:b w:val="1"/>
          <w:bCs w:val="1"/>
        </w:rPr>
      </w:pPr>
      <w:r w:rsidDel="00000000" w:rsidR="00000000" w:rsidRPr="00000000">
        <w:rPr>
          <w:b w:val="1"/>
          <w:bCs w:val="1"/>
          <w:rtl w:val="0"/>
        </w:rPr>
        <w:t xml:space="preserve">Interim Submission - </w:t>
      </w:r>
      <w:r w:rsidDel="00000000" w:rsidR="00000000" w:rsidRPr="00000000">
        <w:rPr>
          <w:rtl w:val="0"/>
        </w:rPr>
        <w:t xml:space="preserve">8:00 PM UTC on Sunday, 07 Dec 2025. </w:t>
      </w:r>
    </w:p>
    <w:p w:rsidR="00000000" w:rsidDel="00000000" w:rsidP="00000000" w:rsidRDefault="00000000" w:rsidRPr="00000000" w14:paraId="00000060">
      <w:pPr>
        <w:numPr>
          <w:ilvl w:val="0"/>
          <w:numId w:val="13"/>
        </w:numPr>
        <w:spacing w:before="0" w:beforeAutospacing="0"/>
        <w:jc w:val="both"/>
      </w:pPr>
      <w:r w:rsidDel="00000000" w:rsidR="00000000" w:rsidRPr="00000000">
        <w:rPr>
          <w:b w:val="1"/>
          <w:bCs w:val="1"/>
          <w:rtl w:val="0"/>
        </w:rPr>
        <w:t xml:space="preserve">Final Submission </w:t>
      </w:r>
      <w:r w:rsidDel="00000000" w:rsidR="00000000" w:rsidRPr="00000000">
        <w:rPr>
          <w:rtl w:val="0"/>
        </w:rPr>
        <w:t xml:space="preserve">- 8:00 PM UTC on Tuesday, 09 Dec  2025.</w:t>
      </w:r>
    </w:p>
    <w:p w:rsidR="00000000" w:rsidDel="00000000" w:rsidP="00000000" w:rsidRDefault="00000000" w:rsidRPr="00000000" w14:paraId="00000061">
      <w:pPr>
        <w:pStyle w:val="Heading1"/>
        <w:keepNext w:val="0"/>
        <w:keepLines w:val="0"/>
        <w:pageBreakBefore w:val="1"/>
        <w:pBdr>
          <w:top w:color="d9d9e3" w:space="0" w:sz="0" w:val="none"/>
          <w:left w:color="d9d9e3" w:space="0" w:sz="0" w:val="none"/>
          <w:bottom w:color="d9d9e3" w:space="0" w:sz="0" w:val="none"/>
          <w:right w:color="d9d9e3" w:space="0" w:sz="0" w:val="none"/>
          <w:between w:color="d9d9e3" w:space="0" w:sz="0" w:val="none"/>
        </w:pBdr>
        <w:shd w:fill="ffffff" w:val="clear"/>
        <w:spacing w:after="80" w:before="280" w:line="384.00000000000006" w:lineRule="auto"/>
        <w:ind w:left="0" w:firstLine="0"/>
        <w:jc w:val="both"/>
        <w:rPr/>
      </w:pPr>
      <w:bookmarkStart w:colFirst="0" w:colLast="0" w:name="_4mawrfhyasr8" w:id="16"/>
      <w:bookmarkEnd w:id="16"/>
      <w:r w:rsidDel="00000000" w:rsidR="00000000" w:rsidRPr="00000000">
        <w:rPr>
          <w:rtl w:val="0"/>
        </w:rPr>
        <w:t xml:space="preserve">Deliverables and Tasks to be done</w:t>
      </w:r>
    </w:p>
    <w:p w:rsidR="00000000" w:rsidDel="00000000" w:rsidP="00000000" w:rsidRDefault="00000000" w:rsidRPr="00000000" w14:paraId="00000062">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80" w:before="280" w:line="384.00000000000006" w:lineRule="auto"/>
        <w:ind w:left="0" w:firstLine="0"/>
        <w:jc w:val="both"/>
        <w:rPr/>
      </w:pPr>
      <w:bookmarkStart w:colFirst="0" w:colLast="0" w:name="_j5fs8db8da80" w:id="17"/>
      <w:bookmarkEnd w:id="17"/>
      <w:r w:rsidDel="00000000" w:rsidR="00000000" w:rsidRPr="00000000">
        <w:rPr>
          <w:rtl w:val="0"/>
        </w:rPr>
        <w:t xml:space="preserve">Task 1:</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rPr>
          <w:sz w:val="24"/>
          <w:szCs w:val="24"/>
        </w:rPr>
      </w:pPr>
      <w:bookmarkStart w:colFirst="0" w:colLast="0" w:name="_pii82kf6ory8" w:id="18"/>
      <w:bookmarkEnd w:id="18"/>
      <w:r w:rsidDel="00000000" w:rsidR="00000000" w:rsidRPr="00000000">
        <w:rPr>
          <w:sz w:val="24"/>
          <w:szCs w:val="24"/>
          <w:rtl w:val="0"/>
        </w:rPr>
        <w:t xml:space="preserve">1.1 Git and GitHub</w:t>
      </w:r>
    </w:p>
    <w:p w:rsidR="00000000" w:rsidDel="00000000" w:rsidP="00000000" w:rsidRDefault="00000000" w:rsidRPr="00000000" w14:paraId="00000064">
      <w:pPr>
        <w:numPr>
          <w:ilvl w:val="0"/>
          <w:numId w:val="1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rPr>
          <w:rFonts w:ascii="Raleway" w:cs="Raleway" w:eastAsia="Raleway" w:hAnsi="Raleway"/>
          <w:sz w:val="22"/>
          <w:szCs w:val="22"/>
        </w:rPr>
      </w:pPr>
      <w:r w:rsidDel="00000000" w:rsidR="00000000" w:rsidRPr="00000000">
        <w:rPr>
          <w:rtl w:val="0"/>
        </w:rPr>
        <w:t xml:space="preserve">Tasks: </w:t>
      </w:r>
    </w:p>
    <w:p w:rsidR="00000000" w:rsidDel="00000000" w:rsidP="00000000" w:rsidRDefault="00000000" w:rsidRPr="00000000" w14:paraId="00000065">
      <w:pPr>
        <w:numPr>
          <w:ilvl w:val="1"/>
          <w:numId w:val="1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ind w:left="1440" w:hanging="360"/>
        <w:rPr>
          <w:rFonts w:ascii="Raleway" w:cs="Raleway" w:eastAsia="Raleway" w:hAnsi="Raleway"/>
          <w:sz w:val="22"/>
          <w:szCs w:val="22"/>
        </w:rPr>
      </w:pPr>
      <w:r w:rsidDel="00000000" w:rsidR="00000000" w:rsidRPr="00000000">
        <w:rPr>
          <w:rtl w:val="0"/>
        </w:rPr>
        <w:t xml:space="preserve">Create a git repository for the week with a good README</w:t>
      </w:r>
    </w:p>
    <w:p w:rsidR="00000000" w:rsidDel="00000000" w:rsidP="00000000" w:rsidRDefault="00000000" w:rsidRPr="00000000" w14:paraId="00000066">
      <w:pPr>
        <w:numPr>
          <w:ilvl w:val="1"/>
          <w:numId w:val="1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ind w:left="1440" w:hanging="360"/>
        <w:rPr>
          <w:rFonts w:ascii="Raleway" w:cs="Raleway" w:eastAsia="Raleway" w:hAnsi="Raleway"/>
          <w:sz w:val="22"/>
          <w:szCs w:val="22"/>
        </w:rPr>
      </w:pPr>
      <w:r w:rsidDel="00000000" w:rsidR="00000000" w:rsidRPr="00000000">
        <w:rPr>
          <w:rtl w:val="0"/>
        </w:rPr>
        <w:t xml:space="preserve">Git version control </w:t>
      </w:r>
    </w:p>
    <w:p w:rsidR="00000000" w:rsidDel="00000000" w:rsidP="00000000" w:rsidRDefault="00000000" w:rsidRPr="00000000" w14:paraId="00000067">
      <w:pPr>
        <w:numPr>
          <w:ilvl w:val="1"/>
          <w:numId w:val="1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ind w:left="1440" w:hanging="360"/>
        <w:rPr>
          <w:rFonts w:ascii="Raleway" w:cs="Raleway" w:eastAsia="Raleway" w:hAnsi="Raleway"/>
          <w:sz w:val="22"/>
          <w:szCs w:val="22"/>
        </w:rPr>
      </w:pPr>
      <w:r w:rsidDel="00000000" w:rsidR="00000000" w:rsidRPr="00000000">
        <w:rPr>
          <w:rtl w:val="0"/>
        </w:rPr>
        <w:t xml:space="preserve">CI/CD with GitHub Actions</w:t>
      </w:r>
    </w:p>
    <w:p w:rsidR="00000000" w:rsidDel="00000000" w:rsidP="00000000" w:rsidRDefault="00000000" w:rsidRPr="00000000" w14:paraId="00000068">
      <w:pPr>
        <w:numPr>
          <w:ilvl w:val="0"/>
          <w:numId w:val="1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rPr>
          <w:rFonts w:ascii="Raleway" w:cs="Raleway" w:eastAsia="Raleway" w:hAnsi="Raleway"/>
          <w:sz w:val="22"/>
          <w:szCs w:val="22"/>
        </w:rPr>
      </w:pPr>
      <w:r w:rsidDel="00000000" w:rsidR="00000000" w:rsidRPr="00000000">
        <w:rPr>
          <w:rtl w:val="0"/>
        </w:rPr>
        <w:t xml:space="preserve">Key Performance Indicators (KPIs):</w:t>
      </w:r>
    </w:p>
    <w:p w:rsidR="00000000" w:rsidDel="00000000" w:rsidP="00000000" w:rsidRDefault="00000000" w:rsidRPr="00000000" w14:paraId="00000069">
      <w:pPr>
        <w:numPr>
          <w:ilvl w:val="1"/>
          <w:numId w:val="1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ind w:left="1440" w:hanging="360"/>
        <w:rPr>
          <w:rFonts w:ascii="Raleway" w:cs="Raleway" w:eastAsia="Raleway" w:hAnsi="Raleway"/>
          <w:sz w:val="22"/>
          <w:szCs w:val="22"/>
        </w:rPr>
      </w:pPr>
      <w:r w:rsidDel="00000000" w:rsidR="00000000" w:rsidRPr="00000000">
        <w:rPr>
          <w:rtl w:val="0"/>
        </w:rPr>
        <w:t xml:space="preserve">Dev Environment Setup.</w:t>
      </w:r>
    </w:p>
    <w:p w:rsidR="00000000" w:rsidDel="00000000" w:rsidP="00000000" w:rsidRDefault="00000000" w:rsidRPr="00000000" w14:paraId="0000006A">
      <w:pPr>
        <w:numPr>
          <w:ilvl w:val="1"/>
          <w:numId w:val="18"/>
        </w:numPr>
        <w:pBdr>
          <w:top w:color="d9d9e3" w:space="0" w:sz="0" w:val="none"/>
          <w:left w:color="d9d9e3" w:space="0" w:sz="0" w:val="none"/>
          <w:bottom w:color="d9d9e3" w:space="0" w:sz="0" w:val="none"/>
          <w:right w:color="d9d9e3" w:space="0" w:sz="0" w:val="none"/>
          <w:between w:color="d9d9e3" w:space="0" w:sz="0" w:val="none"/>
        </w:pBdr>
        <w:shd w:fill="ffffff" w:val="clear"/>
        <w:spacing w:after="300" w:before="0" w:line="276" w:lineRule="auto"/>
        <w:ind w:left="1440" w:hanging="360"/>
        <w:rPr>
          <w:rFonts w:ascii="Raleway" w:cs="Raleway" w:eastAsia="Raleway" w:hAnsi="Raleway"/>
          <w:sz w:val="22"/>
          <w:szCs w:val="22"/>
        </w:rPr>
      </w:pPr>
      <w:r w:rsidDel="00000000" w:rsidR="00000000" w:rsidRPr="00000000">
        <w:rPr>
          <w:rtl w:val="0"/>
        </w:rPr>
        <w:t xml:space="preserve">Relevant skill in the area demonstrated.</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rPr>
          <w:sz w:val="24"/>
          <w:szCs w:val="24"/>
        </w:rPr>
      </w:pPr>
      <w:bookmarkStart w:colFirst="0" w:colLast="0" w:name="_rojpvf3d51bt" w:id="19"/>
      <w:bookmarkEnd w:id="19"/>
      <w:r w:rsidDel="00000000" w:rsidR="00000000" w:rsidRPr="00000000">
        <w:rPr>
          <w:sz w:val="24"/>
          <w:szCs w:val="24"/>
          <w:rtl w:val="0"/>
        </w:rPr>
        <w:t xml:space="preserve">1.2 Project Planning - EDA &amp; Stats</w:t>
      </w:r>
    </w:p>
    <w:p w:rsidR="00000000" w:rsidDel="00000000" w:rsidP="00000000" w:rsidRDefault="00000000" w:rsidRPr="00000000" w14:paraId="0000006C">
      <w:pPr>
        <w:numPr>
          <w:ilvl w:val="0"/>
          <w:numId w:val="1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rPr>
          <w:rFonts w:ascii="Raleway" w:cs="Raleway" w:eastAsia="Raleway" w:hAnsi="Raleway"/>
          <w:sz w:val="22"/>
          <w:szCs w:val="22"/>
        </w:rPr>
      </w:pPr>
      <w:r w:rsidDel="00000000" w:rsidR="00000000" w:rsidRPr="00000000">
        <w:rPr>
          <w:rtl w:val="0"/>
        </w:rPr>
        <w:t xml:space="preserve">Develop a foundational understanding of the data, assess its quality, and uncover initial patterns in risk and profitability</w:t>
      </w:r>
    </w:p>
    <w:p w:rsidR="00000000" w:rsidDel="00000000" w:rsidP="00000000" w:rsidRDefault="00000000" w:rsidRPr="00000000" w14:paraId="0000006D">
      <w:pPr>
        <w:numPr>
          <w:ilvl w:val="0"/>
          <w:numId w:val="1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rPr>
          <w:rFonts w:ascii="Raleway" w:cs="Raleway" w:eastAsia="Raleway" w:hAnsi="Raleway"/>
          <w:sz w:val="22"/>
          <w:szCs w:val="22"/>
        </w:rPr>
      </w:pPr>
      <w:r w:rsidDel="00000000" w:rsidR="00000000" w:rsidRPr="00000000">
        <w:rPr>
          <w:b w:val="1"/>
          <w:bCs w:val="1"/>
          <w:rtl w:val="0"/>
        </w:rPr>
        <w:t xml:space="preserve">Tasks</w:t>
      </w:r>
      <w:r w:rsidDel="00000000" w:rsidR="00000000" w:rsidRPr="00000000">
        <w:rPr>
          <w:rtl w:val="0"/>
        </w:rPr>
        <w:t xml:space="preserve">: </w:t>
      </w:r>
    </w:p>
    <w:p w:rsidR="00000000" w:rsidDel="00000000" w:rsidP="00000000" w:rsidRDefault="00000000" w:rsidRPr="00000000" w14:paraId="0000006E">
      <w:pPr>
        <w:numPr>
          <w:ilvl w:val="1"/>
          <w:numId w:val="1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ind w:left="1440" w:hanging="360"/>
        <w:rPr>
          <w:rFonts w:ascii="Raleway" w:cs="Raleway" w:eastAsia="Raleway" w:hAnsi="Raleway"/>
          <w:sz w:val="22"/>
          <w:szCs w:val="22"/>
        </w:rPr>
      </w:pPr>
      <w:r w:rsidDel="00000000" w:rsidR="00000000" w:rsidRPr="00000000">
        <w:rPr>
          <w:rtl w:val="0"/>
        </w:rPr>
        <w:t xml:space="preserve">Data Understanding</w:t>
      </w:r>
    </w:p>
    <w:p w:rsidR="00000000" w:rsidDel="00000000" w:rsidP="00000000" w:rsidRDefault="00000000" w:rsidRPr="00000000" w14:paraId="0000006F">
      <w:pPr>
        <w:numPr>
          <w:ilvl w:val="1"/>
          <w:numId w:val="1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ind w:left="1440" w:hanging="360"/>
        <w:rPr>
          <w:rFonts w:ascii="Raleway" w:cs="Raleway" w:eastAsia="Raleway" w:hAnsi="Raleway"/>
          <w:sz w:val="22"/>
          <w:szCs w:val="22"/>
        </w:rPr>
      </w:pPr>
      <w:r w:rsidDel="00000000" w:rsidR="00000000" w:rsidRPr="00000000">
        <w:rPr>
          <w:rtl w:val="0"/>
        </w:rPr>
        <w:t xml:space="preserve">Exploratory Data Analysis (EDA)</w:t>
      </w:r>
    </w:p>
    <w:p w:rsidR="00000000" w:rsidDel="00000000" w:rsidP="00000000" w:rsidRDefault="00000000" w:rsidRPr="00000000" w14:paraId="00000070">
      <w:pPr>
        <w:numPr>
          <w:ilvl w:val="1"/>
          <w:numId w:val="1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ind w:left="1440" w:hanging="360"/>
        <w:rPr>
          <w:u w:val="none"/>
        </w:rPr>
      </w:pPr>
      <w:r w:rsidDel="00000000" w:rsidR="00000000" w:rsidRPr="00000000">
        <w:rPr>
          <w:rtl w:val="0"/>
        </w:rPr>
        <w:t xml:space="preserve">Guiding Questions:</w:t>
      </w:r>
    </w:p>
    <w:p w:rsidR="00000000" w:rsidDel="00000000" w:rsidP="00000000" w:rsidRDefault="00000000" w:rsidRPr="00000000" w14:paraId="00000071">
      <w:pPr>
        <w:numPr>
          <w:ilvl w:val="2"/>
          <w:numId w:val="1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ind w:left="2160" w:hanging="360"/>
        <w:rPr>
          <w:u w:val="none"/>
        </w:rPr>
      </w:pPr>
      <w:r w:rsidDel="00000000" w:rsidR="00000000" w:rsidRPr="00000000">
        <w:rPr>
          <w:rtl w:val="0"/>
        </w:rPr>
        <w:t xml:space="preserve">What is the overall Loss Ratio (TotalClaims / TotalPremium) for the portfolio? How does it vary by Province, VehicleType, and Gender?</w:t>
      </w:r>
    </w:p>
    <w:p w:rsidR="00000000" w:rsidDel="00000000" w:rsidP="00000000" w:rsidRDefault="00000000" w:rsidRPr="00000000" w14:paraId="00000072">
      <w:pPr>
        <w:numPr>
          <w:ilvl w:val="2"/>
          <w:numId w:val="1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ind w:left="2160" w:hanging="360"/>
        <w:rPr>
          <w:u w:val="none"/>
        </w:rPr>
      </w:pPr>
      <w:r w:rsidDel="00000000" w:rsidR="00000000" w:rsidRPr="00000000">
        <w:rPr>
          <w:rtl w:val="0"/>
        </w:rPr>
        <w:t xml:space="preserve">What are the distributions of key financial variables? Are there outliers in TotalClaims or CustomValueEstimate that could skew our analysis?</w:t>
      </w:r>
    </w:p>
    <w:p w:rsidR="00000000" w:rsidDel="00000000" w:rsidP="00000000" w:rsidRDefault="00000000" w:rsidRPr="00000000" w14:paraId="00000073">
      <w:pPr>
        <w:numPr>
          <w:ilvl w:val="2"/>
          <w:numId w:val="1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ind w:left="2160" w:hanging="360"/>
        <w:rPr>
          <w:u w:val="none"/>
        </w:rPr>
      </w:pPr>
      <w:r w:rsidDel="00000000" w:rsidR="00000000" w:rsidRPr="00000000">
        <w:rPr>
          <w:rtl w:val="0"/>
        </w:rPr>
        <w:t xml:space="preserve">Are there temporal trends? Did the claim frequency or severity change over the 18-month period?</w:t>
      </w:r>
    </w:p>
    <w:p w:rsidR="00000000" w:rsidDel="00000000" w:rsidP="00000000" w:rsidRDefault="00000000" w:rsidRPr="00000000" w14:paraId="00000074">
      <w:pPr>
        <w:numPr>
          <w:ilvl w:val="2"/>
          <w:numId w:val="1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ind w:left="2160" w:hanging="360"/>
        <w:rPr>
          <w:u w:val="none"/>
        </w:rPr>
      </w:pPr>
      <w:r w:rsidDel="00000000" w:rsidR="00000000" w:rsidRPr="00000000">
        <w:rPr>
          <w:rtl w:val="0"/>
        </w:rPr>
        <w:t xml:space="preserve">Which vehicle makes/models are associated with the highest and lowest claim amounts?</w:t>
      </w:r>
    </w:p>
    <w:p w:rsidR="00000000" w:rsidDel="00000000" w:rsidP="00000000" w:rsidRDefault="00000000" w:rsidRPr="00000000" w14:paraId="00000075">
      <w:pPr>
        <w:numPr>
          <w:ilvl w:val="1"/>
          <w:numId w:val="1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ind w:left="1440" w:hanging="360"/>
        <w:rPr>
          <w:rFonts w:ascii="Raleway" w:cs="Raleway" w:eastAsia="Raleway" w:hAnsi="Raleway"/>
          <w:sz w:val="22"/>
          <w:szCs w:val="22"/>
        </w:rPr>
      </w:pPr>
      <w:r w:rsidDel="00000000" w:rsidR="00000000" w:rsidRPr="00000000">
        <w:rPr>
          <w:rtl w:val="0"/>
        </w:rPr>
        <w:t xml:space="preserve">Statistical thinking</w:t>
      </w:r>
    </w:p>
    <w:p w:rsidR="00000000" w:rsidDel="00000000" w:rsidP="00000000" w:rsidRDefault="00000000" w:rsidRPr="00000000" w14:paraId="00000076">
      <w:pPr>
        <w:numPr>
          <w:ilvl w:val="0"/>
          <w:numId w:val="1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rPr>
          <w:rFonts w:ascii="Raleway" w:cs="Raleway" w:eastAsia="Raleway" w:hAnsi="Raleway"/>
          <w:sz w:val="22"/>
          <w:szCs w:val="22"/>
        </w:rPr>
      </w:pPr>
      <w:r w:rsidDel="00000000" w:rsidR="00000000" w:rsidRPr="00000000">
        <w:rPr>
          <w:b w:val="1"/>
          <w:bCs w:val="1"/>
          <w:rtl w:val="0"/>
        </w:rPr>
        <w:t xml:space="preserve">KPIs</w:t>
      </w:r>
      <w:r w:rsidDel="00000000" w:rsidR="00000000" w:rsidRPr="00000000">
        <w:rPr>
          <w:rtl w:val="0"/>
        </w:rPr>
        <w:t xml:space="preserve">:</w:t>
      </w:r>
    </w:p>
    <w:p w:rsidR="00000000" w:rsidDel="00000000" w:rsidP="00000000" w:rsidRDefault="00000000" w:rsidRPr="00000000" w14:paraId="00000077">
      <w:pPr>
        <w:numPr>
          <w:ilvl w:val="1"/>
          <w:numId w:val="1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ind w:left="1440" w:hanging="360"/>
        <w:rPr>
          <w:rFonts w:ascii="Raleway" w:cs="Raleway" w:eastAsia="Raleway" w:hAnsi="Raleway"/>
          <w:sz w:val="22"/>
          <w:szCs w:val="22"/>
        </w:rPr>
      </w:pPr>
      <w:r w:rsidDel="00000000" w:rsidR="00000000" w:rsidRPr="00000000">
        <w:rPr>
          <w:rtl w:val="0"/>
        </w:rPr>
        <w:t xml:space="preserve">Proactivity to self-learn - sharing references.</w:t>
      </w:r>
    </w:p>
    <w:p w:rsidR="00000000" w:rsidDel="00000000" w:rsidP="00000000" w:rsidRDefault="00000000" w:rsidRPr="00000000" w14:paraId="00000078">
      <w:pPr>
        <w:numPr>
          <w:ilvl w:val="1"/>
          <w:numId w:val="1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ind w:left="1440" w:hanging="360"/>
        <w:rPr>
          <w:rFonts w:ascii="Raleway" w:cs="Raleway" w:eastAsia="Raleway" w:hAnsi="Raleway"/>
          <w:sz w:val="22"/>
          <w:szCs w:val="22"/>
        </w:rPr>
      </w:pPr>
      <w:r w:rsidDel="00000000" w:rsidR="00000000" w:rsidRPr="00000000">
        <w:rPr>
          <w:rtl w:val="0"/>
        </w:rPr>
        <w:t xml:space="preserve">EDA techniques to understand data and discover insights,</w:t>
      </w:r>
    </w:p>
    <w:p w:rsidR="00000000" w:rsidDel="00000000" w:rsidP="00000000" w:rsidRDefault="00000000" w:rsidRPr="00000000" w14:paraId="00000079">
      <w:pPr>
        <w:numPr>
          <w:ilvl w:val="1"/>
          <w:numId w:val="19"/>
        </w:numPr>
        <w:pBdr>
          <w:top w:color="d9d9e3" w:space="0" w:sz="0" w:val="none"/>
          <w:left w:color="d9d9e3" w:space="0" w:sz="0" w:val="none"/>
          <w:bottom w:color="d9d9e3" w:space="0" w:sz="0" w:val="none"/>
          <w:right w:color="d9d9e3" w:space="0" w:sz="0" w:val="none"/>
          <w:between w:color="d9d9e3" w:space="0" w:sz="0" w:val="none"/>
        </w:pBdr>
        <w:shd w:fill="ffffff" w:val="clear"/>
        <w:spacing w:after="300" w:before="0" w:line="276" w:lineRule="auto"/>
        <w:ind w:left="1440" w:hanging="360"/>
        <w:rPr>
          <w:rFonts w:ascii="Raleway" w:cs="Raleway" w:eastAsia="Raleway" w:hAnsi="Raleway"/>
          <w:sz w:val="22"/>
          <w:szCs w:val="22"/>
        </w:rPr>
      </w:pPr>
      <w:r w:rsidDel="00000000" w:rsidR="00000000" w:rsidRPr="00000000">
        <w:rPr>
          <w:rtl w:val="0"/>
        </w:rPr>
        <w:t xml:space="preserve">Demonstrating Stats understanding by using suitable statistical distributions and plots to provide evidence for actionable insights gained from EDA.</w:t>
      </w:r>
    </w:p>
    <w:p w:rsidR="00000000" w:rsidDel="00000000" w:rsidP="00000000" w:rsidRDefault="00000000" w:rsidRPr="00000000" w14:paraId="0000007A">
      <w:p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7B">
      <w:p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0" w:firstLine="0"/>
        <w:rPr/>
      </w:pPr>
      <w:r w:rsidDel="00000000" w:rsidR="00000000" w:rsidRPr="00000000">
        <w:rPr>
          <w:b w:val="1"/>
          <w:bCs w:val="1"/>
          <w:rtl w:val="0"/>
        </w:rPr>
        <w:t xml:space="preserve">Minimum Essential To Do</w:t>
      </w:r>
      <w:r w:rsidDel="00000000" w:rsidR="00000000" w:rsidRPr="00000000">
        <w:rPr>
          <w:rtl w:val="0"/>
        </w:rPr>
      </w:r>
    </w:p>
    <w:p w:rsidR="00000000" w:rsidDel="00000000" w:rsidP="00000000" w:rsidRDefault="00000000" w:rsidRPr="00000000" w14:paraId="0000007C">
      <w:pPr>
        <w:numPr>
          <w:ilvl w:val="0"/>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pPr>
      <w:r w:rsidDel="00000000" w:rsidR="00000000" w:rsidRPr="00000000">
        <w:rPr>
          <w:rtl w:val="0"/>
        </w:rPr>
        <w:t xml:space="preserve">Create a GitHub repository that you will be using to host all the code for this week.</w:t>
      </w:r>
    </w:p>
    <w:p w:rsidR="00000000" w:rsidDel="00000000" w:rsidP="00000000" w:rsidRDefault="00000000" w:rsidRPr="00000000" w14:paraId="0000007D">
      <w:pPr>
        <w:numPr>
          <w:ilvl w:val="0"/>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pPr>
      <w:r w:rsidDel="00000000" w:rsidR="00000000" w:rsidRPr="00000000">
        <w:rPr>
          <w:rtl w:val="0"/>
        </w:rPr>
        <w:t xml:space="preserve">Create at least one new branch called ”task-1” for your analysis of day 1</w:t>
      </w:r>
    </w:p>
    <w:p w:rsidR="00000000" w:rsidDel="00000000" w:rsidP="00000000" w:rsidRDefault="00000000" w:rsidRPr="00000000" w14:paraId="0000007E">
      <w:pPr>
        <w:numPr>
          <w:ilvl w:val="0"/>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pPr>
      <w:r w:rsidDel="00000000" w:rsidR="00000000" w:rsidRPr="00000000">
        <w:rPr>
          <w:rtl w:val="0"/>
        </w:rPr>
        <w:t xml:space="preserve">Commit your work at least three times a day with a descriptive commit message</w:t>
      </w:r>
    </w:p>
    <w:p w:rsidR="00000000" w:rsidDel="00000000" w:rsidP="00000000" w:rsidRDefault="00000000" w:rsidRPr="00000000" w14:paraId="0000007F">
      <w:pPr>
        <w:numPr>
          <w:ilvl w:val="0"/>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pPr>
      <w:r w:rsidDel="00000000" w:rsidR="00000000" w:rsidRPr="00000000">
        <w:rPr>
          <w:rtl w:val="0"/>
        </w:rPr>
        <w:t xml:space="preserve">Perform Exploratory Data Analysis (EDA) on the following:</w:t>
      </w:r>
    </w:p>
    <w:p w:rsidR="00000000" w:rsidDel="00000000" w:rsidP="00000000" w:rsidRDefault="00000000" w:rsidRPr="00000000" w14:paraId="00000080">
      <w:pPr>
        <w:numPr>
          <w:ilvl w:val="1"/>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1440" w:hanging="360"/>
      </w:pPr>
      <w:r w:rsidDel="00000000" w:rsidR="00000000" w:rsidRPr="00000000">
        <w:rPr>
          <w:b w:val="1"/>
          <w:bCs w:val="1"/>
          <w:rtl w:val="0"/>
        </w:rPr>
        <w:t xml:space="preserve">Data Summarization</w:t>
      </w:r>
      <w:r w:rsidDel="00000000" w:rsidR="00000000" w:rsidRPr="00000000">
        <w:rPr>
          <w:rtl w:val="0"/>
        </w:rPr>
        <w:t xml:space="preserve">:</w:t>
      </w:r>
    </w:p>
    <w:p w:rsidR="00000000" w:rsidDel="00000000" w:rsidP="00000000" w:rsidRDefault="00000000" w:rsidRPr="00000000" w14:paraId="00000081">
      <w:pPr>
        <w:numPr>
          <w:ilvl w:val="2"/>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2160" w:hanging="360"/>
      </w:pPr>
      <w:r w:rsidDel="00000000" w:rsidR="00000000" w:rsidRPr="00000000">
        <w:rPr>
          <w:rtl w:val="0"/>
        </w:rPr>
        <w:t xml:space="preserve">Descriptive Statistics: Calculate the variability for numerical features such as </w:t>
      </w:r>
      <w:r w:rsidDel="00000000" w:rsidR="00000000" w:rsidRPr="00000000">
        <w:rPr>
          <w:rtl w:val="0"/>
        </w:rPr>
        <w:t xml:space="preserve">TotalPremium, TotalClaims, etc.</w:t>
      </w:r>
      <w:r w:rsidDel="00000000" w:rsidR="00000000" w:rsidRPr="00000000">
        <w:rPr>
          <w:rtl w:val="0"/>
        </w:rPr>
      </w:r>
    </w:p>
    <w:p w:rsidR="00000000" w:rsidDel="00000000" w:rsidP="00000000" w:rsidRDefault="00000000" w:rsidRPr="00000000" w14:paraId="00000082">
      <w:pPr>
        <w:numPr>
          <w:ilvl w:val="2"/>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2160" w:hanging="360"/>
      </w:pPr>
      <w:r w:rsidDel="00000000" w:rsidR="00000000" w:rsidRPr="00000000">
        <w:rPr>
          <w:rtl w:val="0"/>
        </w:rPr>
        <w:t xml:space="preserve">Data Structure: Review the </w:t>
      </w:r>
      <w:r w:rsidDel="00000000" w:rsidR="00000000" w:rsidRPr="00000000">
        <w:rPr>
          <w:rtl w:val="0"/>
        </w:rPr>
        <w:t xml:space="preserve">dtype</w:t>
      </w:r>
      <w:r w:rsidDel="00000000" w:rsidR="00000000" w:rsidRPr="00000000">
        <w:rPr>
          <w:rtl w:val="0"/>
        </w:rPr>
        <w:t xml:space="preserve"> of each column to confirm if categorical variables, dates, etc., are properly formatted.</w:t>
      </w:r>
    </w:p>
    <w:p w:rsidR="00000000" w:rsidDel="00000000" w:rsidP="00000000" w:rsidRDefault="00000000" w:rsidRPr="00000000" w14:paraId="00000083">
      <w:pPr>
        <w:numPr>
          <w:ilvl w:val="1"/>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1440" w:hanging="360"/>
      </w:pPr>
      <w:r w:rsidDel="00000000" w:rsidR="00000000" w:rsidRPr="00000000">
        <w:rPr>
          <w:b w:val="1"/>
          <w:bCs w:val="1"/>
          <w:rtl w:val="0"/>
        </w:rPr>
        <w:t xml:space="preserve">Data Quality Assessment</w:t>
      </w:r>
      <w:r w:rsidDel="00000000" w:rsidR="00000000" w:rsidRPr="00000000">
        <w:rPr>
          <w:rtl w:val="0"/>
        </w:rPr>
        <w:t xml:space="preserve">:</w:t>
      </w:r>
    </w:p>
    <w:p w:rsidR="00000000" w:rsidDel="00000000" w:rsidP="00000000" w:rsidRDefault="00000000" w:rsidRPr="00000000" w14:paraId="00000084">
      <w:pPr>
        <w:numPr>
          <w:ilvl w:val="2"/>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2160" w:hanging="360"/>
      </w:pPr>
      <w:r w:rsidDel="00000000" w:rsidR="00000000" w:rsidRPr="00000000">
        <w:rPr>
          <w:rtl w:val="0"/>
        </w:rPr>
        <w:t xml:space="preserve">Check for missing values.</w:t>
      </w:r>
    </w:p>
    <w:p w:rsidR="00000000" w:rsidDel="00000000" w:rsidP="00000000" w:rsidRDefault="00000000" w:rsidRPr="00000000" w14:paraId="00000085">
      <w:pPr>
        <w:numPr>
          <w:ilvl w:val="1"/>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1440" w:hanging="360"/>
      </w:pPr>
      <w:r w:rsidDel="00000000" w:rsidR="00000000" w:rsidRPr="00000000">
        <w:rPr>
          <w:b w:val="1"/>
          <w:bCs w:val="1"/>
          <w:rtl w:val="0"/>
        </w:rPr>
        <w:t xml:space="preserve">Univariate Analysis</w:t>
      </w:r>
      <w:r w:rsidDel="00000000" w:rsidR="00000000" w:rsidRPr="00000000">
        <w:rPr>
          <w:rtl w:val="0"/>
        </w:rPr>
        <w:t xml:space="preserve">:</w:t>
      </w:r>
    </w:p>
    <w:p w:rsidR="00000000" w:rsidDel="00000000" w:rsidP="00000000" w:rsidRDefault="00000000" w:rsidRPr="00000000" w14:paraId="00000086">
      <w:pPr>
        <w:numPr>
          <w:ilvl w:val="2"/>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2160" w:hanging="360"/>
      </w:pPr>
      <w:r w:rsidDel="00000000" w:rsidR="00000000" w:rsidRPr="00000000">
        <w:rPr>
          <w:rtl w:val="0"/>
        </w:rPr>
        <w:t xml:space="preserve">Distribution of Variables: Plot histograms for numerical columns and bar charts for categorical columns to understand distributions..</w:t>
      </w:r>
    </w:p>
    <w:p w:rsidR="00000000" w:rsidDel="00000000" w:rsidP="00000000" w:rsidRDefault="00000000" w:rsidRPr="00000000" w14:paraId="00000087">
      <w:pPr>
        <w:numPr>
          <w:ilvl w:val="1"/>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1440" w:hanging="360"/>
      </w:pPr>
      <w:r w:rsidDel="00000000" w:rsidR="00000000" w:rsidRPr="00000000">
        <w:rPr>
          <w:b w:val="1"/>
          <w:bCs w:val="1"/>
          <w:rtl w:val="0"/>
        </w:rPr>
        <w:t xml:space="preserve">Bivariate or Multivariate Analysis:</w:t>
      </w:r>
      <w:r w:rsidDel="00000000" w:rsidR="00000000" w:rsidRPr="00000000">
        <w:rPr>
          <w:rtl w:val="0"/>
        </w:rPr>
      </w:r>
    </w:p>
    <w:p w:rsidR="00000000" w:rsidDel="00000000" w:rsidP="00000000" w:rsidRDefault="00000000" w:rsidRPr="00000000" w14:paraId="00000088">
      <w:pPr>
        <w:numPr>
          <w:ilvl w:val="2"/>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2160" w:hanging="360"/>
      </w:pPr>
      <w:r w:rsidDel="00000000" w:rsidR="00000000" w:rsidRPr="00000000">
        <w:rPr>
          <w:rtl w:val="0"/>
        </w:rPr>
        <w:t xml:space="preserve">Correlations and Associations: Explore relationships between the monthly changes </w:t>
      </w:r>
      <w:r w:rsidDel="00000000" w:rsidR="00000000" w:rsidRPr="00000000">
        <w:rPr>
          <w:rtl w:val="0"/>
        </w:rPr>
        <w:t xml:space="preserve">TotalPremium</w:t>
      </w:r>
      <w:r w:rsidDel="00000000" w:rsidR="00000000" w:rsidRPr="00000000">
        <w:rPr>
          <w:b w:val="1"/>
          <w:bCs w:val="1"/>
          <w:rtl w:val="0"/>
        </w:rPr>
        <w:t xml:space="preserve"> </w:t>
      </w:r>
      <w:r w:rsidDel="00000000" w:rsidR="00000000" w:rsidRPr="00000000">
        <w:rPr>
          <w:rtl w:val="0"/>
        </w:rPr>
        <w:t xml:space="preserve">and</w:t>
      </w:r>
      <w:r w:rsidDel="00000000" w:rsidR="00000000" w:rsidRPr="00000000">
        <w:rPr>
          <w:b w:val="1"/>
          <w:bCs w:val="1"/>
          <w:rtl w:val="0"/>
        </w:rPr>
        <w:t xml:space="preserve"> </w:t>
      </w:r>
      <w:r w:rsidDel="00000000" w:rsidR="00000000" w:rsidRPr="00000000">
        <w:rPr>
          <w:rtl w:val="0"/>
        </w:rPr>
        <w:t xml:space="preserve">TotalClaims</w:t>
      </w:r>
      <w:r w:rsidDel="00000000" w:rsidR="00000000" w:rsidRPr="00000000">
        <w:rPr>
          <w:b w:val="1"/>
          <w:bCs w:val="1"/>
          <w:rtl w:val="0"/>
        </w:rPr>
        <w:t xml:space="preserve"> </w:t>
      </w:r>
      <w:r w:rsidDel="00000000" w:rsidR="00000000" w:rsidRPr="00000000">
        <w:rPr>
          <w:rtl w:val="0"/>
        </w:rPr>
        <w:t xml:space="preserve">as a function of ZipCode,</w:t>
      </w:r>
      <w:r w:rsidDel="00000000" w:rsidR="00000000" w:rsidRPr="00000000">
        <w:rPr>
          <w:b w:val="1"/>
          <w:bCs w:val="1"/>
          <w:rtl w:val="0"/>
        </w:rPr>
        <w:t xml:space="preserve"> </w:t>
      </w:r>
      <w:r w:rsidDel="00000000" w:rsidR="00000000" w:rsidRPr="00000000">
        <w:rPr>
          <w:rtl w:val="0"/>
        </w:rPr>
        <w:t xml:space="preserve">using scatter plots and correlation matrices.</w:t>
      </w:r>
    </w:p>
    <w:p w:rsidR="00000000" w:rsidDel="00000000" w:rsidP="00000000" w:rsidRDefault="00000000" w:rsidRPr="00000000" w14:paraId="00000089">
      <w:pPr>
        <w:numPr>
          <w:ilvl w:val="1"/>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1440" w:hanging="360"/>
        <w:rPr>
          <w:b w:val="1"/>
          <w:bCs w:val="1"/>
        </w:rPr>
      </w:pPr>
      <w:r w:rsidDel="00000000" w:rsidR="00000000" w:rsidRPr="00000000">
        <w:rPr>
          <w:b w:val="1"/>
          <w:bCs w:val="1"/>
          <w:rtl w:val="0"/>
        </w:rPr>
        <w:t xml:space="preserve">Data Comparison</w:t>
      </w:r>
    </w:p>
    <w:p w:rsidR="00000000" w:rsidDel="00000000" w:rsidP="00000000" w:rsidRDefault="00000000" w:rsidRPr="00000000" w14:paraId="0000008A">
      <w:pPr>
        <w:numPr>
          <w:ilvl w:val="2"/>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2160" w:hanging="360"/>
        <w:rPr>
          <w:b w:val="1"/>
          <w:bCs w:val="1"/>
          <w:u w:val="none"/>
        </w:rPr>
      </w:pPr>
      <w:r w:rsidDel="00000000" w:rsidR="00000000" w:rsidRPr="00000000">
        <w:rPr>
          <w:b w:val="1"/>
          <w:bCs w:val="1"/>
          <w:rtl w:val="0"/>
        </w:rPr>
        <w:t xml:space="preserve">Trends Over Geography: </w:t>
      </w:r>
      <w:r w:rsidDel="00000000" w:rsidR="00000000" w:rsidRPr="00000000">
        <w:rPr>
          <w:rtl w:val="0"/>
        </w:rPr>
        <w:t xml:space="preserve">Compare the change in insurance cover type, premium, auto make, etc. </w:t>
      </w:r>
    </w:p>
    <w:p w:rsidR="00000000" w:rsidDel="00000000" w:rsidP="00000000" w:rsidRDefault="00000000" w:rsidRPr="00000000" w14:paraId="0000008B">
      <w:pPr>
        <w:numPr>
          <w:ilvl w:val="1"/>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1440" w:hanging="360"/>
        <w:rPr>
          <w:b w:val="1"/>
          <w:bCs w:val="1"/>
        </w:rPr>
      </w:pPr>
      <w:r w:rsidDel="00000000" w:rsidR="00000000" w:rsidRPr="00000000">
        <w:rPr>
          <w:b w:val="1"/>
          <w:bCs w:val="1"/>
          <w:rtl w:val="0"/>
        </w:rPr>
        <w:t xml:space="preserve">Outlier Detection:</w:t>
      </w:r>
      <w:r w:rsidDel="00000000" w:rsidR="00000000" w:rsidRPr="00000000">
        <w:rPr>
          <w:rtl w:val="0"/>
        </w:rPr>
      </w:r>
    </w:p>
    <w:p w:rsidR="00000000" w:rsidDel="00000000" w:rsidP="00000000" w:rsidRDefault="00000000" w:rsidRPr="00000000" w14:paraId="0000008C">
      <w:pPr>
        <w:numPr>
          <w:ilvl w:val="2"/>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2160" w:hanging="360"/>
        <w:rPr>
          <w:u w:val="none"/>
        </w:rPr>
      </w:pPr>
      <w:r w:rsidDel="00000000" w:rsidR="00000000" w:rsidRPr="00000000">
        <w:rPr>
          <w:rtl w:val="0"/>
        </w:rPr>
        <w:t xml:space="preserve">Use box plots to detect outliers in numerical data</w:t>
      </w:r>
    </w:p>
    <w:p w:rsidR="00000000" w:rsidDel="00000000" w:rsidP="00000000" w:rsidRDefault="00000000" w:rsidRPr="00000000" w14:paraId="0000008D">
      <w:pPr>
        <w:numPr>
          <w:ilvl w:val="1"/>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1440" w:hanging="360"/>
        <w:rPr>
          <w:b w:val="1"/>
          <w:bCs w:val="1"/>
        </w:rPr>
      </w:pPr>
      <w:r w:rsidDel="00000000" w:rsidR="00000000" w:rsidRPr="00000000">
        <w:rPr>
          <w:b w:val="1"/>
          <w:bCs w:val="1"/>
          <w:rtl w:val="0"/>
        </w:rPr>
        <w:t xml:space="preserve">Visualization</w:t>
      </w:r>
      <w:r w:rsidDel="00000000" w:rsidR="00000000" w:rsidRPr="00000000">
        <w:rPr>
          <w:rtl w:val="0"/>
        </w:rPr>
      </w:r>
    </w:p>
    <w:p w:rsidR="00000000" w:rsidDel="00000000" w:rsidP="00000000" w:rsidRDefault="00000000" w:rsidRPr="00000000" w14:paraId="0000008E">
      <w:pPr>
        <w:numPr>
          <w:ilvl w:val="2"/>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2160" w:hanging="360"/>
        <w:rPr/>
      </w:pPr>
      <w:r w:rsidDel="00000000" w:rsidR="00000000" w:rsidRPr="00000000">
        <w:rPr>
          <w:rtl w:val="0"/>
        </w:rPr>
        <w:t xml:space="preserve">Produce 3 creative and beautiful plots that capture the key insight you gained from your EDA</w:t>
      </w:r>
    </w:p>
    <w:p w:rsidR="00000000" w:rsidDel="00000000" w:rsidP="00000000" w:rsidRDefault="00000000" w:rsidRPr="00000000" w14:paraId="0000008F">
      <w:p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90">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280" w:line="384.00000000000006" w:lineRule="auto"/>
        <w:ind w:left="0" w:firstLine="0"/>
        <w:jc w:val="both"/>
        <w:rPr/>
      </w:pPr>
      <w:bookmarkStart w:colFirst="0" w:colLast="0" w:name="_sqe2moa2x4px" w:id="20"/>
      <w:bookmarkEnd w:id="20"/>
      <w:r w:rsidDel="00000000" w:rsidR="00000000" w:rsidRPr="00000000">
        <w:rPr>
          <w:rtl w:val="0"/>
        </w:rPr>
        <w:t xml:space="preserve">Task 2: </w:t>
      </w:r>
    </w:p>
    <w:p w:rsidR="00000000" w:rsidDel="00000000" w:rsidP="00000000" w:rsidRDefault="00000000" w:rsidRPr="00000000" w14:paraId="00000091">
      <w:pPr>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ind w:left="0" w:firstLine="0"/>
        <w:jc w:val="both"/>
        <w:rPr/>
      </w:pPr>
      <w:r w:rsidDel="00000000" w:rsidR="00000000" w:rsidRPr="00000000">
        <w:rPr>
          <w:rtl w:val="0"/>
        </w:rPr>
        <w:t xml:space="preserve">E</w:t>
      </w:r>
      <w:r w:rsidDel="00000000" w:rsidR="00000000" w:rsidRPr="00000000">
        <w:rPr>
          <w:rtl w:val="0"/>
        </w:rPr>
        <w:t xml:space="preserve">stablish a reproducible and auditable data pipeline using Data Version Control (DVC), a standard practice in regulated industries.</w:t>
      </w:r>
    </w:p>
    <w:p w:rsidR="00000000" w:rsidDel="00000000" w:rsidP="00000000" w:rsidRDefault="00000000" w:rsidRPr="00000000" w14:paraId="00000092">
      <w:pPr>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ind w:left="0" w:firstLine="0"/>
        <w:jc w:val="both"/>
        <w:rPr/>
      </w:pPr>
      <w:r w:rsidDel="00000000" w:rsidR="00000000" w:rsidRPr="00000000">
        <w:rPr>
          <w:rtl w:val="0"/>
        </w:rPr>
        <w:t xml:space="preserve">In finance and insurance, we must be able to reproduce any analysis or model result at any time for auditing, regulatory compliance, or debugging. DVC ensures our data inputs are as rigorously version-controlled as our code.</w:t>
      </w:r>
    </w:p>
    <w:p w:rsidR="00000000" w:rsidDel="00000000" w:rsidP="00000000" w:rsidRDefault="00000000" w:rsidRPr="00000000" w14:paraId="00000093">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280" w:line="384.00000000000006" w:lineRule="auto"/>
        <w:ind w:left="0" w:firstLine="0"/>
        <w:jc w:val="both"/>
        <w:rPr/>
      </w:pPr>
      <w:bookmarkStart w:colFirst="0" w:colLast="0" w:name="_4tfmbqf3dnha" w:id="21"/>
      <w:bookmarkEnd w:id="21"/>
      <w:r w:rsidDel="00000000" w:rsidR="00000000" w:rsidRPr="00000000">
        <w:rPr>
          <w:color w:val="434343"/>
          <w:rtl w:val="0"/>
        </w:rPr>
        <w:t xml:space="preserve">Data Version Control (</w:t>
      </w:r>
      <w:hyperlink r:id="rId8">
        <w:r w:rsidDel="00000000" w:rsidR="00000000" w:rsidRPr="00000000">
          <w:rPr>
            <w:color w:val="1155cc"/>
            <w:u w:val="single"/>
            <w:rtl w:val="0"/>
          </w:rPr>
          <w:t xml:space="preserve">DVC</w:t>
        </w:r>
      </w:hyperlink>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94">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pPr>
      <w:r w:rsidDel="00000000" w:rsidR="00000000" w:rsidRPr="00000000">
        <w:rPr>
          <w:rtl w:val="0"/>
        </w:rPr>
      </w:r>
    </w:p>
    <w:p w:rsidR="00000000" w:rsidDel="00000000" w:rsidP="00000000" w:rsidRDefault="00000000" w:rsidRPr="00000000" w14:paraId="00000095">
      <w:pPr>
        <w:numPr>
          <w:ilvl w:val="0"/>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jc w:val="both"/>
        <w:rPr>
          <w:sz w:val="22"/>
          <w:szCs w:val="22"/>
        </w:rPr>
      </w:pPr>
      <w:r w:rsidDel="00000000" w:rsidR="00000000" w:rsidRPr="00000000">
        <w:rPr>
          <w:rtl w:val="0"/>
        </w:rPr>
        <w:t xml:space="preserve">Tasks:</w:t>
      </w:r>
    </w:p>
    <w:p w:rsidR="00000000" w:rsidDel="00000000" w:rsidP="00000000" w:rsidRDefault="00000000" w:rsidRPr="00000000" w14:paraId="00000096">
      <w:pPr>
        <w:numPr>
          <w:ilvl w:val="1"/>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1440" w:hanging="360"/>
        <w:jc w:val="both"/>
        <w:rPr>
          <w:sz w:val="22"/>
          <w:szCs w:val="22"/>
        </w:rPr>
      </w:pPr>
      <w:r w:rsidDel="00000000" w:rsidR="00000000" w:rsidRPr="00000000">
        <w:rPr>
          <w:rtl w:val="0"/>
        </w:rPr>
        <w:t xml:space="preserve">Install DVC</w:t>
      </w:r>
    </w:p>
    <w:p w:rsidR="00000000" w:rsidDel="00000000" w:rsidP="00000000" w:rsidRDefault="00000000" w:rsidRPr="00000000" w14:paraId="00000097">
      <w:pPr>
        <w:numPr>
          <w:ilvl w:val="2"/>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2160" w:hanging="360"/>
        <w:jc w:val="both"/>
        <w:rPr>
          <w:sz w:val="22"/>
          <w:szCs w:val="22"/>
        </w:rPr>
      </w:pPr>
      <w:r w:rsidDel="00000000" w:rsidR="00000000" w:rsidRPr="00000000">
        <w:rPr>
          <w:rFonts w:ascii="Roboto Mono" w:cs="Roboto Mono" w:eastAsia="Roboto Mono" w:hAnsi="Roboto Mono"/>
          <w:rtl w:val="0"/>
        </w:rPr>
        <w:t xml:space="preserve">pip install dvc</w:t>
      </w:r>
      <w:r w:rsidDel="00000000" w:rsidR="00000000" w:rsidRPr="00000000">
        <w:rPr>
          <w:rtl w:val="0"/>
        </w:rPr>
      </w:r>
    </w:p>
    <w:p w:rsidR="00000000" w:rsidDel="00000000" w:rsidP="00000000" w:rsidRDefault="00000000" w:rsidRPr="00000000" w14:paraId="00000098">
      <w:pPr>
        <w:numPr>
          <w:ilvl w:val="1"/>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1440" w:hanging="360"/>
        <w:jc w:val="both"/>
        <w:rPr>
          <w:sz w:val="22"/>
          <w:szCs w:val="22"/>
        </w:rPr>
      </w:pPr>
      <w:r w:rsidDel="00000000" w:rsidR="00000000" w:rsidRPr="00000000">
        <w:rPr>
          <w:rtl w:val="0"/>
        </w:rPr>
        <w:t xml:space="preserve">Initialize DVC: In your project directory, initialize DVC</w:t>
      </w:r>
    </w:p>
    <w:p w:rsidR="00000000" w:rsidDel="00000000" w:rsidP="00000000" w:rsidRDefault="00000000" w:rsidRPr="00000000" w14:paraId="00000099">
      <w:pPr>
        <w:numPr>
          <w:ilvl w:val="2"/>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2160" w:hanging="360"/>
        <w:jc w:val="both"/>
        <w:rPr>
          <w:sz w:val="22"/>
          <w:szCs w:val="22"/>
        </w:rPr>
      </w:pPr>
      <w:r w:rsidDel="00000000" w:rsidR="00000000" w:rsidRPr="00000000">
        <w:rPr>
          <w:rFonts w:ascii="Roboto Mono" w:cs="Roboto Mono" w:eastAsia="Roboto Mono" w:hAnsi="Roboto Mono"/>
          <w:rtl w:val="0"/>
        </w:rPr>
        <w:t xml:space="preserve">dvc init</w:t>
      </w:r>
      <w:r w:rsidDel="00000000" w:rsidR="00000000" w:rsidRPr="00000000">
        <w:rPr>
          <w:rtl w:val="0"/>
        </w:rPr>
      </w:r>
    </w:p>
    <w:p w:rsidR="00000000" w:rsidDel="00000000" w:rsidP="00000000" w:rsidRDefault="00000000" w:rsidRPr="00000000" w14:paraId="0000009A">
      <w:pPr>
        <w:numPr>
          <w:ilvl w:val="1"/>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1440" w:hanging="360"/>
        <w:jc w:val="both"/>
        <w:rPr>
          <w:sz w:val="22"/>
          <w:szCs w:val="22"/>
        </w:rPr>
      </w:pPr>
      <w:r w:rsidDel="00000000" w:rsidR="00000000" w:rsidRPr="00000000">
        <w:rPr>
          <w:rtl w:val="0"/>
        </w:rPr>
        <w:t xml:space="preserve">Set Up Local Remote Storage</w:t>
      </w:r>
    </w:p>
    <w:p w:rsidR="00000000" w:rsidDel="00000000" w:rsidP="00000000" w:rsidRDefault="00000000" w:rsidRPr="00000000" w14:paraId="0000009B">
      <w:pPr>
        <w:numPr>
          <w:ilvl w:val="2"/>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2160" w:hanging="360"/>
        <w:jc w:val="both"/>
        <w:rPr>
          <w:sz w:val="22"/>
          <w:szCs w:val="22"/>
        </w:rPr>
      </w:pPr>
      <w:r w:rsidDel="00000000" w:rsidR="00000000" w:rsidRPr="00000000">
        <w:rPr>
          <w:rtl w:val="0"/>
        </w:rPr>
        <w:t xml:space="preserve">Create a Storage Directory</w:t>
      </w:r>
    </w:p>
    <w:p w:rsidR="00000000" w:rsidDel="00000000" w:rsidP="00000000" w:rsidRDefault="00000000" w:rsidRPr="00000000" w14:paraId="0000009C">
      <w:pPr>
        <w:numPr>
          <w:ilvl w:val="3"/>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2880" w:hanging="360"/>
        <w:jc w:val="both"/>
        <w:rPr>
          <w:sz w:val="22"/>
          <w:szCs w:val="22"/>
        </w:rPr>
      </w:pPr>
      <w:r w:rsidDel="00000000" w:rsidR="00000000" w:rsidRPr="00000000">
        <w:rPr>
          <w:rFonts w:ascii="Roboto Mono" w:cs="Roboto Mono" w:eastAsia="Roboto Mono" w:hAnsi="Roboto Mono"/>
          <w:color w:val="3000a0"/>
          <w:rtl w:val="0"/>
        </w:rPr>
        <w:t xml:space="preserve">mkdir</w:t>
      </w:r>
      <w:r w:rsidDel="00000000" w:rsidR="00000000" w:rsidRPr="00000000">
        <w:rPr>
          <w:rFonts w:ascii="Roboto Mono" w:cs="Roboto Mono" w:eastAsia="Roboto Mono" w:hAnsi="Roboto Mono"/>
          <w:rtl w:val="0"/>
        </w:rPr>
        <w:t xml:space="preserve"> /path/to/your/local/storage</w:t>
      </w:r>
      <w:r w:rsidDel="00000000" w:rsidR="00000000" w:rsidRPr="00000000">
        <w:rPr>
          <w:rtl w:val="0"/>
        </w:rPr>
      </w:r>
    </w:p>
    <w:p w:rsidR="00000000" w:rsidDel="00000000" w:rsidP="00000000" w:rsidRDefault="00000000" w:rsidRPr="00000000" w14:paraId="0000009D">
      <w:pPr>
        <w:numPr>
          <w:ilvl w:val="2"/>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2160" w:hanging="360"/>
        <w:jc w:val="both"/>
        <w:rPr>
          <w:sz w:val="22"/>
          <w:szCs w:val="22"/>
        </w:rPr>
      </w:pPr>
      <w:r w:rsidDel="00000000" w:rsidR="00000000" w:rsidRPr="00000000">
        <w:rPr>
          <w:rtl w:val="0"/>
        </w:rPr>
        <w:t xml:space="preserve">Add the Storage as a DVC Remote</w:t>
      </w:r>
    </w:p>
    <w:p w:rsidR="00000000" w:rsidDel="00000000" w:rsidP="00000000" w:rsidRDefault="00000000" w:rsidRPr="00000000" w14:paraId="0000009E">
      <w:pPr>
        <w:numPr>
          <w:ilvl w:val="3"/>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2880" w:hanging="360"/>
        <w:rPr>
          <w:sz w:val="22"/>
          <w:szCs w:val="22"/>
        </w:rPr>
      </w:pPr>
      <w:r w:rsidDel="00000000" w:rsidR="00000000" w:rsidRPr="00000000">
        <w:rPr>
          <w:rFonts w:ascii="Roboto Mono" w:cs="Roboto Mono" w:eastAsia="Roboto Mono" w:hAnsi="Roboto Mono"/>
          <w:rtl w:val="0"/>
        </w:rPr>
        <w:t xml:space="preserve">dvc remote add </w:t>
      </w:r>
      <w:r w:rsidDel="00000000" w:rsidR="00000000" w:rsidRPr="00000000">
        <w:rPr>
          <w:rFonts w:ascii="Roboto Mono" w:cs="Roboto Mono" w:eastAsia="Roboto Mono" w:hAnsi="Roboto Mono"/>
          <w:color w:val="0000c0"/>
          <w:rtl w:val="0"/>
        </w:rPr>
        <w:t xml:space="preserve">-d</w:t>
      </w:r>
      <w:r w:rsidDel="00000000" w:rsidR="00000000" w:rsidRPr="00000000">
        <w:rPr>
          <w:rFonts w:ascii="Roboto Mono" w:cs="Roboto Mono" w:eastAsia="Roboto Mono" w:hAnsi="Roboto Mono"/>
          <w:rtl w:val="0"/>
        </w:rPr>
        <w:t xml:space="preserve"> localstorage /path/to/your/local/storage</w:t>
      </w:r>
      <w:r w:rsidDel="00000000" w:rsidR="00000000" w:rsidRPr="00000000">
        <w:rPr>
          <w:rtl w:val="0"/>
        </w:rPr>
      </w:r>
    </w:p>
    <w:p w:rsidR="00000000" w:rsidDel="00000000" w:rsidP="00000000" w:rsidRDefault="00000000" w:rsidRPr="00000000" w14:paraId="0000009F">
      <w:pPr>
        <w:numPr>
          <w:ilvl w:val="1"/>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1440" w:hanging="360"/>
        <w:jc w:val="both"/>
        <w:rPr>
          <w:sz w:val="22"/>
          <w:szCs w:val="22"/>
        </w:rPr>
      </w:pPr>
      <w:r w:rsidDel="00000000" w:rsidR="00000000" w:rsidRPr="00000000">
        <w:rPr>
          <w:rtl w:val="0"/>
        </w:rPr>
        <w:t xml:space="preserve">Add Your Data: </w:t>
      </w:r>
    </w:p>
    <w:p w:rsidR="00000000" w:rsidDel="00000000" w:rsidP="00000000" w:rsidRDefault="00000000" w:rsidRPr="00000000" w14:paraId="000000A0">
      <w:pPr>
        <w:numPr>
          <w:ilvl w:val="2"/>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2160" w:hanging="360"/>
        <w:jc w:val="both"/>
        <w:rPr>
          <w:sz w:val="22"/>
          <w:szCs w:val="22"/>
        </w:rPr>
      </w:pPr>
      <w:r w:rsidDel="00000000" w:rsidR="00000000" w:rsidRPr="00000000">
        <w:rPr>
          <w:rtl w:val="0"/>
        </w:rPr>
        <w:t xml:space="preserve">Place your datasets into your project directory and use DVC to track them</w:t>
      </w:r>
    </w:p>
    <w:p w:rsidR="00000000" w:rsidDel="00000000" w:rsidP="00000000" w:rsidRDefault="00000000" w:rsidRPr="00000000" w14:paraId="000000A1">
      <w:pPr>
        <w:numPr>
          <w:ilvl w:val="3"/>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2880" w:hanging="360"/>
        <w:jc w:val="both"/>
        <w:rPr>
          <w:sz w:val="22"/>
          <w:szCs w:val="22"/>
        </w:rPr>
      </w:pPr>
      <w:r w:rsidDel="00000000" w:rsidR="00000000" w:rsidRPr="00000000">
        <w:rPr>
          <w:rFonts w:ascii="Roboto Mono" w:cs="Roboto Mono" w:eastAsia="Roboto Mono" w:hAnsi="Roboto Mono"/>
          <w:rtl w:val="0"/>
        </w:rPr>
        <w:t xml:space="preserve">dvc add &lt;data.csv&gt;</w:t>
      </w:r>
      <w:r w:rsidDel="00000000" w:rsidR="00000000" w:rsidRPr="00000000">
        <w:rPr>
          <w:rtl w:val="0"/>
        </w:rPr>
      </w:r>
    </w:p>
    <w:p w:rsidR="00000000" w:rsidDel="00000000" w:rsidP="00000000" w:rsidRDefault="00000000" w:rsidRPr="00000000" w14:paraId="000000A2">
      <w:pPr>
        <w:numPr>
          <w:ilvl w:val="1"/>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1440" w:hanging="360"/>
        <w:jc w:val="both"/>
        <w:rPr>
          <w:sz w:val="22"/>
          <w:szCs w:val="22"/>
        </w:rPr>
      </w:pPr>
      <w:r w:rsidDel="00000000" w:rsidR="00000000" w:rsidRPr="00000000">
        <w:rPr>
          <w:rtl w:val="0"/>
        </w:rPr>
        <w:t xml:space="preserve">Commit Changes to Version Control</w:t>
      </w:r>
    </w:p>
    <w:p w:rsidR="00000000" w:rsidDel="00000000" w:rsidP="00000000" w:rsidRDefault="00000000" w:rsidRPr="00000000" w14:paraId="000000A3">
      <w:pPr>
        <w:numPr>
          <w:ilvl w:val="2"/>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2160" w:hanging="360"/>
        <w:jc w:val="both"/>
        <w:rPr>
          <w:u w:val="none"/>
        </w:rPr>
      </w:pPr>
      <w:r w:rsidDel="00000000" w:rsidR="00000000" w:rsidRPr="00000000">
        <w:rPr>
          <w:rtl w:val="0"/>
        </w:rPr>
        <w:t xml:space="preserve">Create different versions of the data.</w:t>
      </w:r>
    </w:p>
    <w:p w:rsidR="00000000" w:rsidDel="00000000" w:rsidP="00000000" w:rsidRDefault="00000000" w:rsidRPr="00000000" w14:paraId="000000A4">
      <w:pPr>
        <w:numPr>
          <w:ilvl w:val="2"/>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2160" w:hanging="360"/>
        <w:jc w:val="both"/>
        <w:rPr>
          <w:u w:val="none"/>
        </w:rPr>
      </w:pPr>
      <w:r w:rsidDel="00000000" w:rsidR="00000000" w:rsidRPr="00000000">
        <w:rPr>
          <w:rtl w:val="0"/>
        </w:rPr>
        <w:t xml:space="preserve">Commit the .dvc files (which include information about your data files and their versions) to your Git repository</w:t>
      </w:r>
    </w:p>
    <w:p w:rsidR="00000000" w:rsidDel="00000000" w:rsidP="00000000" w:rsidRDefault="00000000" w:rsidRPr="00000000" w14:paraId="000000A5">
      <w:pPr>
        <w:numPr>
          <w:ilvl w:val="1"/>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1440" w:hanging="360"/>
        <w:jc w:val="both"/>
        <w:rPr>
          <w:sz w:val="22"/>
          <w:szCs w:val="22"/>
        </w:rPr>
      </w:pPr>
      <w:r w:rsidDel="00000000" w:rsidR="00000000" w:rsidRPr="00000000">
        <w:rPr>
          <w:rtl w:val="0"/>
        </w:rPr>
        <w:t xml:space="preserve">Push Data to Local Remote</w:t>
      </w:r>
    </w:p>
    <w:p w:rsidR="00000000" w:rsidDel="00000000" w:rsidP="00000000" w:rsidRDefault="00000000" w:rsidRPr="00000000" w14:paraId="000000A6">
      <w:pPr>
        <w:numPr>
          <w:ilvl w:val="2"/>
          <w:numId w:val="20"/>
        </w:numPr>
        <w:pBdr>
          <w:top w:color="d9d9e3" w:space="0" w:sz="0" w:val="none"/>
          <w:left w:color="d9d9e3" w:space="0" w:sz="0" w:val="none"/>
          <w:bottom w:color="d9d9e3" w:space="0" w:sz="0" w:val="none"/>
          <w:right w:color="d9d9e3" w:space="0" w:sz="0" w:val="none"/>
          <w:between w:color="d9d9e3" w:space="0" w:sz="0" w:val="none"/>
        </w:pBdr>
        <w:spacing w:after="300" w:before="0" w:lineRule="auto"/>
        <w:ind w:left="2160" w:hanging="360"/>
        <w:jc w:val="both"/>
        <w:rPr>
          <w:u w:val="none"/>
        </w:rPr>
      </w:pPr>
      <w:r w:rsidDel="00000000" w:rsidR="00000000" w:rsidRPr="00000000">
        <w:rPr>
          <w:rFonts w:ascii="Roboto Mono" w:cs="Roboto Mono" w:eastAsia="Roboto Mono" w:hAnsi="Roboto Mono"/>
          <w:b w:val="0"/>
          <w:bCs w:val="0"/>
          <w:i w:val="0"/>
          <w:iCs w:val="0"/>
          <w:color w:val="000000"/>
          <w:rtl w:val="0"/>
        </w:rPr>
        <w:t xml:space="preserve">dvc push</w:t>
      </w:r>
      <w:r w:rsidDel="00000000" w:rsidR="00000000" w:rsidRPr="00000000">
        <w:rPr>
          <w:rtl w:val="0"/>
        </w:rPr>
      </w:r>
    </w:p>
    <w:p w:rsidR="00000000" w:rsidDel="00000000" w:rsidP="00000000" w:rsidRDefault="00000000" w:rsidRPr="00000000" w14:paraId="000000A7">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pPr>
      <w:r w:rsidDel="00000000" w:rsidR="00000000" w:rsidRPr="00000000">
        <w:rPr>
          <w:rtl w:val="0"/>
        </w:rPr>
      </w:r>
    </w:p>
    <w:p w:rsidR="00000000" w:rsidDel="00000000" w:rsidP="00000000" w:rsidRDefault="00000000" w:rsidRPr="00000000" w14:paraId="000000A8">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b w:val="1"/>
          <w:bCs w:val="1"/>
        </w:rPr>
      </w:pPr>
      <w:r w:rsidDel="00000000" w:rsidR="00000000" w:rsidRPr="00000000">
        <w:rPr>
          <w:b w:val="1"/>
          <w:bCs w:val="1"/>
          <w:rtl w:val="0"/>
        </w:rPr>
        <w:t xml:space="preserve">Minimum Essential To Do:</w:t>
      </w:r>
    </w:p>
    <w:p w:rsidR="00000000" w:rsidDel="00000000" w:rsidP="00000000" w:rsidRDefault="00000000" w:rsidRPr="00000000" w14:paraId="000000A9">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before="0" w:line="240" w:lineRule="auto"/>
        <w:rPr>
          <w:sz w:val="22"/>
          <w:szCs w:val="22"/>
        </w:rPr>
      </w:pPr>
      <w:r w:rsidDel="00000000" w:rsidR="00000000" w:rsidRPr="00000000">
        <w:rPr>
          <w:rtl w:val="0"/>
        </w:rPr>
        <w:t xml:space="preserve">Merge the necessary branches from task-1 into the main branch using a Pull Request (PR)</w:t>
      </w:r>
    </w:p>
    <w:p w:rsidR="00000000" w:rsidDel="00000000" w:rsidP="00000000" w:rsidRDefault="00000000" w:rsidRPr="00000000" w14:paraId="000000AA">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before="0" w:line="240" w:lineRule="auto"/>
        <w:rPr>
          <w:sz w:val="22"/>
          <w:szCs w:val="22"/>
        </w:rPr>
      </w:pPr>
      <w:r w:rsidDel="00000000" w:rsidR="00000000" w:rsidRPr="00000000">
        <w:rPr>
          <w:rtl w:val="0"/>
        </w:rPr>
        <w:t xml:space="preserve">Create at least one new branch called "task-2" </w:t>
      </w:r>
    </w:p>
    <w:p w:rsidR="00000000" w:rsidDel="00000000" w:rsidP="00000000" w:rsidRDefault="00000000" w:rsidRPr="00000000" w14:paraId="000000AB">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before="0" w:line="240" w:lineRule="auto"/>
        <w:rPr>
          <w:sz w:val="22"/>
          <w:szCs w:val="22"/>
        </w:rPr>
      </w:pPr>
      <w:r w:rsidDel="00000000" w:rsidR="00000000" w:rsidRPr="00000000">
        <w:rPr>
          <w:rtl w:val="0"/>
        </w:rPr>
        <w:t xml:space="preserve">Commit your work with a descriptive commit message.</w:t>
      </w:r>
    </w:p>
    <w:p w:rsidR="00000000" w:rsidDel="00000000" w:rsidP="00000000" w:rsidRDefault="00000000" w:rsidRPr="00000000" w14:paraId="000000AC">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before="0" w:line="240" w:lineRule="auto"/>
        <w:rPr>
          <w:sz w:val="22"/>
          <w:szCs w:val="22"/>
        </w:rPr>
      </w:pPr>
      <w:r w:rsidDel="00000000" w:rsidR="00000000" w:rsidRPr="00000000">
        <w:rPr>
          <w:rtl w:val="0"/>
        </w:rPr>
        <w:t xml:space="preserve">Install DVC</w:t>
      </w:r>
    </w:p>
    <w:p w:rsidR="00000000" w:rsidDel="00000000" w:rsidP="00000000" w:rsidRDefault="00000000" w:rsidRPr="00000000" w14:paraId="000000AD">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before="0" w:line="240" w:lineRule="auto"/>
        <w:rPr>
          <w:u w:val="none"/>
        </w:rPr>
      </w:pPr>
      <w:r w:rsidDel="00000000" w:rsidR="00000000" w:rsidRPr="00000000">
        <w:rPr>
          <w:rtl w:val="0"/>
        </w:rPr>
        <w:t xml:space="preserve">Configure local remote storage</w:t>
      </w:r>
    </w:p>
    <w:p w:rsidR="00000000" w:rsidDel="00000000" w:rsidP="00000000" w:rsidRDefault="00000000" w:rsidRPr="00000000" w14:paraId="000000AE">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before="0" w:line="240" w:lineRule="auto"/>
        <w:rPr>
          <w:sz w:val="22"/>
          <w:szCs w:val="22"/>
        </w:rPr>
      </w:pPr>
      <w:r w:rsidDel="00000000" w:rsidR="00000000" w:rsidRPr="00000000">
        <w:rPr>
          <w:rtl w:val="0"/>
        </w:rPr>
        <w:t xml:space="preserve">Add your data</w:t>
      </w:r>
    </w:p>
    <w:p w:rsidR="00000000" w:rsidDel="00000000" w:rsidP="00000000" w:rsidRDefault="00000000" w:rsidRPr="00000000" w14:paraId="000000AF">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before="0" w:line="240" w:lineRule="auto"/>
        <w:rPr>
          <w:sz w:val="22"/>
          <w:szCs w:val="22"/>
        </w:rPr>
      </w:pPr>
      <w:r w:rsidDel="00000000" w:rsidR="00000000" w:rsidRPr="00000000">
        <w:rPr>
          <w:rtl w:val="0"/>
        </w:rPr>
        <w:t xml:space="preserve">Commit Changes to Version Control</w:t>
      </w:r>
    </w:p>
    <w:p w:rsidR="00000000" w:rsidDel="00000000" w:rsidP="00000000" w:rsidRDefault="00000000" w:rsidRPr="00000000" w14:paraId="000000B0">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before="0" w:line="240" w:lineRule="auto"/>
        <w:rPr>
          <w:u w:val="none"/>
        </w:rPr>
      </w:pPr>
      <w:r w:rsidDel="00000000" w:rsidR="00000000" w:rsidRPr="00000000">
        <w:rPr>
          <w:rtl w:val="0"/>
        </w:rPr>
        <w:t xml:space="preserve">Push Data to Local Remote</w:t>
      </w:r>
    </w:p>
    <w:p w:rsidR="00000000" w:rsidDel="00000000" w:rsidP="00000000" w:rsidRDefault="00000000" w:rsidRPr="00000000" w14:paraId="000000B1">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pPr>
      <w:r w:rsidDel="00000000" w:rsidR="00000000" w:rsidRPr="00000000">
        <w:rPr>
          <w:rtl w:val="0"/>
        </w:rPr>
      </w:r>
    </w:p>
    <w:p w:rsidR="00000000" w:rsidDel="00000000" w:rsidP="00000000" w:rsidRDefault="00000000" w:rsidRPr="00000000" w14:paraId="000000B2">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pPr>
      <w:r w:rsidDel="00000000" w:rsidR="00000000" w:rsidRPr="00000000">
        <w:rPr>
          <w:rtl w:val="0"/>
        </w:rPr>
      </w:r>
    </w:p>
    <w:p w:rsidR="00000000" w:rsidDel="00000000" w:rsidP="00000000" w:rsidRDefault="00000000" w:rsidRPr="00000000" w14:paraId="000000B3">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pPr>
      <w:r w:rsidDel="00000000" w:rsidR="00000000" w:rsidRPr="00000000">
        <w:rPr>
          <w:rtl w:val="0"/>
        </w:rPr>
      </w:r>
    </w:p>
    <w:p w:rsidR="00000000" w:rsidDel="00000000" w:rsidP="00000000" w:rsidRDefault="00000000" w:rsidRPr="00000000" w14:paraId="000000B4">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pPr>
      <w:r w:rsidDel="00000000" w:rsidR="00000000" w:rsidRPr="00000000">
        <w:rPr>
          <w:rtl w:val="0"/>
        </w:rPr>
      </w:r>
    </w:p>
    <w:p w:rsidR="00000000" w:rsidDel="00000000" w:rsidP="00000000" w:rsidRDefault="00000000" w:rsidRPr="00000000" w14:paraId="000000B5">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pPr>
      <w:r w:rsidDel="00000000" w:rsidR="00000000" w:rsidRPr="00000000">
        <w:rPr>
          <w:rtl w:val="0"/>
        </w:rPr>
      </w:r>
    </w:p>
    <w:p w:rsidR="00000000" w:rsidDel="00000000" w:rsidP="00000000" w:rsidRDefault="00000000" w:rsidRPr="00000000" w14:paraId="000000B6">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pPr>
      <w:r w:rsidDel="00000000" w:rsidR="00000000" w:rsidRPr="00000000">
        <w:rPr>
          <w:rtl w:val="0"/>
        </w:rPr>
      </w:r>
    </w:p>
    <w:p w:rsidR="00000000" w:rsidDel="00000000" w:rsidP="00000000" w:rsidRDefault="00000000" w:rsidRPr="00000000" w14:paraId="000000B7">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pPr>
      <w:r w:rsidDel="00000000" w:rsidR="00000000" w:rsidRPr="00000000">
        <w:rPr>
          <w:rtl w:val="0"/>
        </w:rPr>
      </w:r>
    </w:p>
    <w:p w:rsidR="00000000" w:rsidDel="00000000" w:rsidP="00000000" w:rsidRDefault="00000000" w:rsidRPr="00000000" w14:paraId="000000B8">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pPr>
      <w:r w:rsidDel="00000000" w:rsidR="00000000" w:rsidRPr="00000000">
        <w:rPr>
          <w:rtl w:val="0"/>
        </w:rPr>
      </w:r>
    </w:p>
    <w:p w:rsidR="00000000" w:rsidDel="00000000" w:rsidP="00000000" w:rsidRDefault="00000000" w:rsidRPr="00000000" w14:paraId="000000B9">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pPr>
      <w:r w:rsidDel="00000000" w:rsidR="00000000" w:rsidRPr="00000000">
        <w:rPr>
          <w:rtl w:val="0"/>
        </w:rPr>
      </w:r>
    </w:p>
    <w:p w:rsidR="00000000" w:rsidDel="00000000" w:rsidP="00000000" w:rsidRDefault="00000000" w:rsidRPr="00000000" w14:paraId="000000BA">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pPr>
      <w:r w:rsidDel="00000000" w:rsidR="00000000" w:rsidRPr="00000000">
        <w:rPr>
          <w:rtl w:val="0"/>
        </w:rPr>
      </w:r>
    </w:p>
    <w:p w:rsidR="00000000" w:rsidDel="00000000" w:rsidP="00000000" w:rsidRDefault="00000000" w:rsidRPr="00000000" w14:paraId="000000BB">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pPr>
      <w:r w:rsidDel="00000000" w:rsidR="00000000" w:rsidRPr="00000000">
        <w:rPr>
          <w:rtl w:val="0"/>
        </w:rPr>
      </w:r>
    </w:p>
    <w:p w:rsidR="00000000" w:rsidDel="00000000" w:rsidP="00000000" w:rsidRDefault="00000000" w:rsidRPr="00000000" w14:paraId="000000BC">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pPr>
      <w:r w:rsidDel="00000000" w:rsidR="00000000" w:rsidRPr="00000000">
        <w:rPr>
          <w:rtl w:val="0"/>
        </w:rPr>
      </w:r>
    </w:p>
    <w:p w:rsidR="00000000" w:rsidDel="00000000" w:rsidP="00000000" w:rsidRDefault="00000000" w:rsidRPr="00000000" w14:paraId="000000BD">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80" w:before="280" w:line="384.00000000000006" w:lineRule="auto"/>
        <w:ind w:left="0" w:firstLine="0"/>
        <w:jc w:val="both"/>
        <w:rPr/>
      </w:pPr>
      <w:bookmarkStart w:colFirst="0" w:colLast="0" w:name="_nygf0zrgb98y" w:id="22"/>
      <w:bookmarkEnd w:id="22"/>
      <w:r w:rsidDel="00000000" w:rsidR="00000000" w:rsidRPr="00000000">
        <w:rPr>
          <w:rtl w:val="0"/>
        </w:rPr>
        <w:t xml:space="preserve">Task 3:</w:t>
      </w:r>
    </w:p>
    <w:p w:rsidR="00000000" w:rsidDel="00000000" w:rsidP="00000000" w:rsidRDefault="00000000" w:rsidRPr="00000000" w14:paraId="000000BE">
      <w:pPr>
        <w:ind w:left="0" w:firstLine="0"/>
        <w:rPr/>
      </w:pPr>
      <w:r w:rsidDel="00000000" w:rsidR="00000000" w:rsidRPr="00000000">
        <w:rPr>
          <w:rtl w:val="0"/>
        </w:rPr>
        <w:t xml:space="preserve">S</w:t>
      </w:r>
      <w:r w:rsidDel="00000000" w:rsidR="00000000" w:rsidRPr="00000000">
        <w:rPr>
          <w:rtl w:val="0"/>
        </w:rPr>
        <w:t xml:space="preserve">tatistically validate or reject key hypotheses about risk drivers, which will form the basis of our new segmentation strategy.</w:t>
      </w:r>
    </w:p>
    <w:p w:rsidR="00000000" w:rsidDel="00000000" w:rsidP="00000000" w:rsidRDefault="00000000" w:rsidRPr="00000000" w14:paraId="000000B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rPr/>
      </w:pPr>
      <w:bookmarkStart w:colFirst="0" w:colLast="0" w:name="_dt66ak952fmq" w:id="23"/>
      <w:bookmarkEnd w:id="23"/>
      <w:r w:rsidDel="00000000" w:rsidR="00000000" w:rsidRPr="00000000">
        <w:rPr>
          <w:sz w:val="24"/>
          <w:szCs w:val="24"/>
          <w:rtl w:val="0"/>
        </w:rPr>
        <w:t xml:space="preserve">A/B Hypothesis Testing</w:t>
      </w: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t xml:space="preserve">For this analysis, "risk" will be quantified by two metrics: Claim Frequency (proportion of policies with at least one claim) and Claim Severity (the average amount of a claim, given a claim occurred). "Margin" is defined as (TotalPremium - TotalClaims).</w:t>
      </w:r>
      <w:r w:rsidDel="00000000" w:rsidR="00000000" w:rsidRPr="00000000">
        <w:rPr>
          <w:rtl w:val="0"/>
        </w:rPr>
      </w:r>
    </w:p>
    <w:p w:rsidR="00000000" w:rsidDel="00000000" w:rsidP="00000000" w:rsidRDefault="00000000" w:rsidRPr="00000000" w14:paraId="000000C1">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jc w:val="both"/>
        <w:rPr>
          <w:u w:val="none"/>
        </w:rPr>
      </w:pPr>
      <w:r w:rsidDel="00000000" w:rsidR="00000000" w:rsidRPr="00000000">
        <w:rPr>
          <w:rtl w:val="0"/>
        </w:rPr>
        <w:t xml:space="preserve">Accept or reject the following </w:t>
      </w:r>
      <w:r w:rsidDel="00000000" w:rsidR="00000000" w:rsidRPr="00000000">
        <w:rPr>
          <w:b w:val="1"/>
          <w:bCs w:val="1"/>
          <w:rtl w:val="0"/>
        </w:rPr>
        <w:t xml:space="preserve">Null Hypotheses:</w:t>
      </w:r>
      <w:r w:rsidDel="00000000" w:rsidR="00000000" w:rsidRPr="00000000">
        <w:rPr>
          <w:rtl w:val="0"/>
        </w:rPr>
        <w:t xml:space="preserve"> </w:t>
      </w:r>
    </w:p>
    <w:p w:rsidR="00000000" w:rsidDel="00000000" w:rsidP="00000000" w:rsidRDefault="00000000" w:rsidRPr="00000000" w14:paraId="000000C2">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1440" w:hanging="360"/>
        <w:jc w:val="both"/>
      </w:pPr>
      <w:r w:rsidDel="00000000" w:rsidR="00000000" w:rsidRPr="00000000">
        <w:rPr>
          <w:rFonts w:ascii="Arial" w:cs="Arial" w:eastAsia="Arial" w:hAnsi="Arial"/>
          <w:b w:val="1"/>
          <w:bCs w:val="1"/>
          <w:color w:val="1a1c1e"/>
          <w:sz w:val="21"/>
          <w:szCs w:val="21"/>
          <w:highlight w:val="white"/>
          <w:rtl w:val="0"/>
        </w:rPr>
        <w:t xml:space="preserve">H₀:</w:t>
      </w:r>
      <w:r w:rsidDel="00000000" w:rsidR="00000000" w:rsidRPr="00000000">
        <w:rPr>
          <w:rtl w:val="0"/>
        </w:rPr>
        <w:t xml:space="preserve">There are no risk differences across provinces </w:t>
      </w:r>
    </w:p>
    <w:p w:rsidR="00000000" w:rsidDel="00000000" w:rsidP="00000000" w:rsidRDefault="00000000" w:rsidRPr="00000000" w14:paraId="000000C3">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1440" w:hanging="360"/>
        <w:jc w:val="both"/>
      </w:pPr>
      <w:r w:rsidDel="00000000" w:rsidR="00000000" w:rsidRPr="00000000">
        <w:rPr>
          <w:rFonts w:ascii="Arial" w:cs="Arial" w:eastAsia="Arial" w:hAnsi="Arial"/>
          <w:b w:val="1"/>
          <w:bCs w:val="1"/>
          <w:color w:val="1a1c1e"/>
          <w:sz w:val="21"/>
          <w:szCs w:val="21"/>
          <w:highlight w:val="white"/>
          <w:rtl w:val="0"/>
        </w:rPr>
        <w:t xml:space="preserve">H₀:</w:t>
      </w:r>
      <w:r w:rsidDel="00000000" w:rsidR="00000000" w:rsidRPr="00000000">
        <w:rPr>
          <w:rtl w:val="0"/>
        </w:rPr>
        <w:t xml:space="preserve">There are no risk differences between zip codes </w:t>
      </w:r>
    </w:p>
    <w:p w:rsidR="00000000" w:rsidDel="00000000" w:rsidP="00000000" w:rsidRDefault="00000000" w:rsidRPr="00000000" w14:paraId="000000C4">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1440" w:hanging="360"/>
        <w:jc w:val="both"/>
      </w:pPr>
      <w:r w:rsidDel="00000000" w:rsidR="00000000" w:rsidRPr="00000000">
        <w:rPr>
          <w:rFonts w:ascii="Arial" w:cs="Arial" w:eastAsia="Arial" w:hAnsi="Arial"/>
          <w:b w:val="1"/>
          <w:bCs w:val="1"/>
          <w:color w:val="1a1c1e"/>
          <w:sz w:val="21"/>
          <w:szCs w:val="21"/>
          <w:highlight w:val="white"/>
          <w:rtl w:val="0"/>
        </w:rPr>
        <w:t xml:space="preserve">H₀:</w:t>
      </w:r>
      <w:r w:rsidDel="00000000" w:rsidR="00000000" w:rsidRPr="00000000">
        <w:rPr>
          <w:rtl w:val="0"/>
        </w:rPr>
        <w:t xml:space="preserve">There is no significant margin (profit) difference between zip codes </w:t>
      </w:r>
    </w:p>
    <w:p w:rsidR="00000000" w:rsidDel="00000000" w:rsidP="00000000" w:rsidRDefault="00000000" w:rsidRPr="00000000" w14:paraId="000000C5">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1440" w:hanging="360"/>
        <w:jc w:val="both"/>
      </w:pPr>
      <w:r w:rsidDel="00000000" w:rsidR="00000000" w:rsidRPr="00000000">
        <w:rPr>
          <w:rFonts w:ascii="Arial" w:cs="Arial" w:eastAsia="Arial" w:hAnsi="Arial"/>
          <w:b w:val="1"/>
          <w:bCs w:val="1"/>
          <w:color w:val="1a1c1e"/>
          <w:sz w:val="21"/>
          <w:szCs w:val="21"/>
          <w:highlight w:val="white"/>
          <w:rtl w:val="0"/>
        </w:rPr>
        <w:t xml:space="preserve">H₀:</w:t>
      </w:r>
      <w:r w:rsidDel="00000000" w:rsidR="00000000" w:rsidRPr="00000000">
        <w:rPr>
          <w:rtl w:val="0"/>
        </w:rPr>
        <w:t xml:space="preserve">There is no significant risk difference between Women and Men</w:t>
      </w:r>
    </w:p>
    <w:p w:rsidR="00000000" w:rsidDel="00000000" w:rsidP="00000000" w:rsidRDefault="00000000" w:rsidRPr="00000000" w14:paraId="000000C6">
      <w:pPr>
        <w:numPr>
          <w:ilvl w:val="0"/>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jc w:val="both"/>
      </w:pPr>
      <w:r w:rsidDel="00000000" w:rsidR="00000000" w:rsidRPr="00000000">
        <w:rPr>
          <w:rtl w:val="0"/>
        </w:rPr>
        <w:t xml:space="preserve">Tasks:</w:t>
      </w:r>
    </w:p>
    <w:p w:rsidR="00000000" w:rsidDel="00000000" w:rsidP="00000000" w:rsidRDefault="00000000" w:rsidRPr="00000000" w14:paraId="000000C7">
      <w:pPr>
        <w:numPr>
          <w:ilvl w:val="1"/>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pPr>
      <w:r w:rsidDel="00000000" w:rsidR="00000000" w:rsidRPr="00000000">
        <w:rPr>
          <w:rtl w:val="0"/>
        </w:rPr>
        <w:t xml:space="preserve">Select Metrics</w:t>
      </w:r>
    </w:p>
    <w:p w:rsidR="00000000" w:rsidDel="00000000" w:rsidP="00000000" w:rsidRDefault="00000000" w:rsidRPr="00000000" w14:paraId="000000C8">
      <w:pPr>
        <w:numPr>
          <w:ilvl w:val="2"/>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2160" w:hanging="360"/>
        <w:jc w:val="both"/>
        <w:rPr>
          <w:u w:val="none"/>
        </w:rPr>
      </w:pPr>
      <w:r w:rsidDel="00000000" w:rsidR="00000000" w:rsidRPr="00000000">
        <w:rPr>
          <w:rtl w:val="0"/>
        </w:rPr>
        <w:t xml:space="preserve">Choose the key performance indicator (KPI) that will measure the impact of the features being tested.</w:t>
      </w:r>
    </w:p>
    <w:p w:rsidR="00000000" w:rsidDel="00000000" w:rsidP="00000000" w:rsidRDefault="00000000" w:rsidRPr="00000000" w14:paraId="000000C9">
      <w:pPr>
        <w:numPr>
          <w:ilvl w:val="1"/>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rPr>
          <w:u w:val="none"/>
        </w:rPr>
      </w:pPr>
      <w:r w:rsidDel="00000000" w:rsidR="00000000" w:rsidRPr="00000000">
        <w:rPr>
          <w:rtl w:val="0"/>
        </w:rPr>
        <w:t xml:space="preserve">Data Segmentation</w:t>
      </w:r>
    </w:p>
    <w:p w:rsidR="00000000" w:rsidDel="00000000" w:rsidP="00000000" w:rsidRDefault="00000000" w:rsidRPr="00000000" w14:paraId="000000CA">
      <w:pPr>
        <w:numPr>
          <w:ilvl w:val="2"/>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2160" w:hanging="360"/>
        <w:jc w:val="both"/>
      </w:pPr>
      <w:r w:rsidDel="00000000" w:rsidR="00000000" w:rsidRPr="00000000">
        <w:rPr>
          <w:b w:val="1"/>
          <w:bCs w:val="1"/>
          <w:rtl w:val="0"/>
        </w:rPr>
        <w:t xml:space="preserve">Group A (Control Group)</w:t>
      </w:r>
      <w:r w:rsidDel="00000000" w:rsidR="00000000" w:rsidRPr="00000000">
        <w:rPr>
          <w:rtl w:val="0"/>
        </w:rPr>
        <w:t xml:space="preserve">: Plans without the feature </w:t>
      </w:r>
    </w:p>
    <w:p w:rsidR="00000000" w:rsidDel="00000000" w:rsidP="00000000" w:rsidRDefault="00000000" w:rsidRPr="00000000" w14:paraId="000000CB">
      <w:pPr>
        <w:numPr>
          <w:ilvl w:val="2"/>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2160" w:hanging="360"/>
        <w:jc w:val="both"/>
      </w:pPr>
      <w:r w:rsidDel="00000000" w:rsidR="00000000" w:rsidRPr="00000000">
        <w:rPr>
          <w:b w:val="1"/>
          <w:bCs w:val="1"/>
          <w:rtl w:val="0"/>
        </w:rPr>
        <w:t xml:space="preserve">Group B (Test Group)</w:t>
      </w:r>
      <w:r w:rsidDel="00000000" w:rsidR="00000000" w:rsidRPr="00000000">
        <w:rPr>
          <w:rtl w:val="0"/>
        </w:rPr>
        <w:t xml:space="preserve">: Plans with the feature.</w:t>
      </w:r>
    </w:p>
    <w:p w:rsidR="00000000" w:rsidDel="00000000" w:rsidP="00000000" w:rsidRDefault="00000000" w:rsidRPr="00000000" w14:paraId="000000CC">
      <w:pPr>
        <w:numPr>
          <w:ilvl w:val="2"/>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2160" w:hanging="360"/>
        <w:jc w:val="both"/>
        <w:rPr>
          <w:u w:val="none"/>
        </w:rPr>
      </w:pPr>
      <w:r w:rsidDel="00000000" w:rsidR="00000000" w:rsidRPr="00000000">
        <w:rPr>
          <w:rtl w:val="0"/>
        </w:rPr>
        <w:t xml:space="preserve">For features with more than two classes, you may need to select two categories to split the data into Group A and Group B. You must ensure, however, that the two groups you selected do not have significant statistical differences on anything other than the feature you are testing. For example, the client attributes, the auto property, and the insurance plan type are statistically equivalent. </w:t>
      </w:r>
    </w:p>
    <w:p w:rsidR="00000000" w:rsidDel="00000000" w:rsidP="00000000" w:rsidRDefault="00000000" w:rsidRPr="00000000" w14:paraId="000000CD">
      <w:pPr>
        <w:numPr>
          <w:ilvl w:val="1"/>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pPr>
      <w:r w:rsidDel="00000000" w:rsidR="00000000" w:rsidRPr="00000000">
        <w:rPr>
          <w:rtl w:val="0"/>
        </w:rPr>
        <w:t xml:space="preserve">Statistical Testing</w:t>
      </w:r>
    </w:p>
    <w:p w:rsidR="00000000" w:rsidDel="00000000" w:rsidP="00000000" w:rsidRDefault="00000000" w:rsidRPr="00000000" w14:paraId="000000CE">
      <w:pPr>
        <w:numPr>
          <w:ilvl w:val="2"/>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2160" w:hanging="360"/>
        <w:jc w:val="both"/>
      </w:pPr>
      <w:r w:rsidDel="00000000" w:rsidR="00000000" w:rsidRPr="00000000">
        <w:rPr>
          <w:rtl w:val="0"/>
        </w:rPr>
        <w:t xml:space="preserve">Conduct appropriate tests, such as chi-squared for categorical data or t-tests or z-tests for numerical data, to evaluate the impact of these features.</w:t>
      </w:r>
    </w:p>
    <w:p w:rsidR="00000000" w:rsidDel="00000000" w:rsidP="00000000" w:rsidRDefault="00000000" w:rsidRPr="00000000" w14:paraId="000000CF">
      <w:pPr>
        <w:numPr>
          <w:ilvl w:val="2"/>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2160" w:hanging="360"/>
        <w:jc w:val="both"/>
        <w:rPr>
          <w:u w:val="none"/>
        </w:rPr>
      </w:pPr>
      <w:r w:rsidDel="00000000" w:rsidR="00000000" w:rsidRPr="00000000">
        <w:rPr>
          <w:rtl w:val="0"/>
        </w:rPr>
        <w:t xml:space="preserve">Analyze the p-value from the statistical test:</w:t>
      </w:r>
    </w:p>
    <w:p w:rsidR="00000000" w:rsidDel="00000000" w:rsidP="00000000" w:rsidRDefault="00000000" w:rsidRPr="00000000" w14:paraId="000000D0">
      <w:pPr>
        <w:numPr>
          <w:ilvl w:val="3"/>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2880" w:hanging="360"/>
        <w:jc w:val="both"/>
        <w:rPr>
          <w:u w:val="none"/>
        </w:rPr>
      </w:pPr>
      <w:r w:rsidDel="00000000" w:rsidR="00000000" w:rsidRPr="00000000">
        <w:rPr>
          <w:rtl w:val="0"/>
        </w:rPr>
        <w:t xml:space="preserve">If p_value &lt; 0.05 (typical threshold for significance), reject the null hypothesis. This suggests that the feature tested does have a statistically significant effect on the KPI.</w:t>
      </w:r>
    </w:p>
    <w:p w:rsidR="00000000" w:rsidDel="00000000" w:rsidP="00000000" w:rsidRDefault="00000000" w:rsidRPr="00000000" w14:paraId="000000D1">
      <w:pPr>
        <w:numPr>
          <w:ilvl w:val="3"/>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2880" w:hanging="360"/>
        <w:jc w:val="both"/>
        <w:rPr>
          <w:u w:val="none"/>
        </w:rPr>
      </w:pPr>
      <w:r w:rsidDel="00000000" w:rsidR="00000000" w:rsidRPr="00000000">
        <w:rPr>
          <w:rtl w:val="0"/>
        </w:rPr>
        <w:t xml:space="preserve">If p_value &gt;= 0.05, fail to reject the null hypothesis, suggesting that the feature does not have a significant impact on the KPI.</w:t>
      </w:r>
    </w:p>
    <w:p w:rsidR="00000000" w:rsidDel="00000000" w:rsidP="00000000" w:rsidRDefault="00000000" w:rsidRPr="00000000" w14:paraId="000000D2">
      <w:pPr>
        <w:numPr>
          <w:ilvl w:val="1"/>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rPr>
          <w:u w:val="none"/>
        </w:rPr>
      </w:pPr>
      <w:r w:rsidDel="00000000" w:rsidR="00000000" w:rsidRPr="00000000">
        <w:rPr>
          <w:rtl w:val="0"/>
        </w:rPr>
        <w:t xml:space="preserve">Analyze and Report</w:t>
      </w:r>
    </w:p>
    <w:p w:rsidR="00000000" w:rsidDel="00000000" w:rsidP="00000000" w:rsidRDefault="00000000" w:rsidRPr="00000000" w14:paraId="000000D3">
      <w:pPr>
        <w:numPr>
          <w:ilvl w:val="2"/>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300" w:before="0" w:lineRule="auto"/>
        <w:ind w:left="2160" w:hanging="360"/>
        <w:jc w:val="both"/>
        <w:rPr>
          <w:u w:val="none"/>
        </w:rPr>
      </w:pPr>
      <w:r w:rsidDel="00000000" w:rsidR="00000000" w:rsidRPr="00000000">
        <w:rPr>
          <w:rtl w:val="0"/>
        </w:rPr>
        <w:t xml:space="preserve">Analyze the statistical outcomes to determine if there's evidence to reject the null hypotheses. Document all findings and interpret the results within the context of their impact on business strategy and customer experience.</w:t>
      </w:r>
      <w:r w:rsidDel="00000000" w:rsidR="00000000" w:rsidRPr="00000000">
        <w:rPr>
          <w:rtl w:val="0"/>
        </w:rPr>
      </w:r>
    </w:p>
    <w:p w:rsidR="00000000" w:rsidDel="00000000" w:rsidP="00000000" w:rsidRDefault="00000000" w:rsidRPr="00000000" w14:paraId="000000D4">
      <w:p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1440" w:firstLine="0"/>
        <w:rPr>
          <w:sz w:val="21"/>
          <w:szCs w:val="21"/>
        </w:rPr>
      </w:pPr>
      <w:r w:rsidDel="00000000" w:rsidR="00000000" w:rsidRPr="00000000">
        <w:rPr>
          <w:rtl w:val="0"/>
        </w:rPr>
      </w:r>
    </w:p>
    <w:p w:rsidR="00000000" w:rsidDel="00000000" w:rsidP="00000000" w:rsidRDefault="00000000" w:rsidRPr="00000000" w14:paraId="000000D5">
      <w:p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0" w:firstLine="0"/>
        <w:rPr>
          <w:b w:val="1"/>
          <w:bCs w:val="1"/>
        </w:rPr>
      </w:pPr>
      <w:r w:rsidDel="00000000" w:rsidR="00000000" w:rsidRPr="00000000">
        <w:rPr>
          <w:b w:val="1"/>
          <w:bCs w:val="1"/>
          <w:rtl w:val="0"/>
        </w:rPr>
        <w:t xml:space="preserve">Minimum Essential To Do:</w:t>
      </w:r>
    </w:p>
    <w:p w:rsidR="00000000" w:rsidDel="00000000" w:rsidP="00000000" w:rsidRDefault="00000000" w:rsidRPr="00000000" w14:paraId="000000D6">
      <w:pPr>
        <w:numPr>
          <w:ilvl w:val="0"/>
          <w:numId w:val="11"/>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pPr>
      <w:r w:rsidDel="00000000" w:rsidR="00000000" w:rsidRPr="00000000">
        <w:rPr>
          <w:rtl w:val="0"/>
        </w:rPr>
        <w:t xml:space="preserve">Merge the necessary branches from task-2 into the main branch using a Pull Request (PR)</w:t>
      </w:r>
    </w:p>
    <w:p w:rsidR="00000000" w:rsidDel="00000000" w:rsidP="00000000" w:rsidRDefault="00000000" w:rsidRPr="00000000" w14:paraId="000000D7">
      <w:pPr>
        <w:numPr>
          <w:ilvl w:val="0"/>
          <w:numId w:val="11"/>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pPr>
      <w:r w:rsidDel="00000000" w:rsidR="00000000" w:rsidRPr="00000000">
        <w:rPr>
          <w:rtl w:val="0"/>
        </w:rPr>
        <w:t xml:space="preserve">Create at least one new branch called "task-3".</w:t>
      </w:r>
    </w:p>
    <w:p w:rsidR="00000000" w:rsidDel="00000000" w:rsidP="00000000" w:rsidRDefault="00000000" w:rsidRPr="00000000" w14:paraId="000000D8">
      <w:pPr>
        <w:numPr>
          <w:ilvl w:val="0"/>
          <w:numId w:val="11"/>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pPr>
      <w:r w:rsidDel="00000000" w:rsidR="00000000" w:rsidRPr="00000000">
        <w:rPr>
          <w:rtl w:val="0"/>
        </w:rPr>
        <w:t xml:space="preserve">Commit your work with a descriptive commit message.</w:t>
      </w:r>
    </w:p>
    <w:p w:rsidR="00000000" w:rsidDel="00000000" w:rsidP="00000000" w:rsidRDefault="00000000" w:rsidRPr="00000000" w14:paraId="000000D9">
      <w:pPr>
        <w:numPr>
          <w:ilvl w:val="0"/>
          <w:numId w:val="11"/>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pPr>
      <w:r w:rsidDel="00000000" w:rsidR="00000000" w:rsidRPr="00000000">
        <w:rPr>
          <w:rtl w:val="0"/>
        </w:rPr>
        <w:t xml:space="preserve">Select Metrics</w:t>
      </w:r>
    </w:p>
    <w:p w:rsidR="00000000" w:rsidDel="00000000" w:rsidP="00000000" w:rsidRDefault="00000000" w:rsidRPr="00000000" w14:paraId="000000DA">
      <w:pPr>
        <w:numPr>
          <w:ilvl w:val="0"/>
          <w:numId w:val="11"/>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pPr>
      <w:r w:rsidDel="00000000" w:rsidR="00000000" w:rsidRPr="00000000">
        <w:rPr>
          <w:rtl w:val="0"/>
        </w:rPr>
        <w:t xml:space="preserve">Data Segmentation</w:t>
      </w:r>
    </w:p>
    <w:p w:rsidR="00000000" w:rsidDel="00000000" w:rsidP="00000000" w:rsidRDefault="00000000" w:rsidRPr="00000000" w14:paraId="000000DB">
      <w:pPr>
        <w:numPr>
          <w:ilvl w:val="0"/>
          <w:numId w:val="11"/>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pPr>
      <w:r w:rsidDel="00000000" w:rsidR="00000000" w:rsidRPr="00000000">
        <w:rPr>
          <w:rtl w:val="0"/>
        </w:rPr>
        <w:t xml:space="preserve">Statistical Testing</w:t>
      </w:r>
    </w:p>
    <w:p w:rsidR="00000000" w:rsidDel="00000000" w:rsidP="00000000" w:rsidRDefault="00000000" w:rsidRPr="00000000" w14:paraId="000000DC">
      <w:pPr>
        <w:numPr>
          <w:ilvl w:val="0"/>
          <w:numId w:val="1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40" w:lineRule="auto"/>
        <w:rPr>
          <w:u w:val="none"/>
        </w:rPr>
      </w:pPr>
      <w:r w:rsidDel="00000000" w:rsidR="00000000" w:rsidRPr="00000000">
        <w:rPr>
          <w:rtl w:val="0"/>
        </w:rPr>
        <w:t xml:space="preserve">Analyze and Report</w:t>
      </w:r>
    </w:p>
    <w:p w:rsidR="00000000" w:rsidDel="00000000" w:rsidP="00000000" w:rsidRDefault="00000000" w:rsidRPr="00000000" w14:paraId="000000DD">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42.85714285714283"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Execution of the tests.</w:t>
      </w:r>
    </w:p>
    <w:p w:rsidR="00000000" w:rsidDel="00000000" w:rsidP="00000000" w:rsidRDefault="00000000" w:rsidRPr="00000000" w14:paraId="000000DE">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220" w:before="0" w:beforeAutospacing="0" w:line="342.85714285714283" w:lineRule="auto"/>
        <w:rPr>
          <w:rFonts w:ascii="Arial" w:cs="Arial" w:eastAsia="Arial" w:hAnsi="Arial"/>
          <w:color w:val="1a1c1e"/>
        </w:rPr>
      </w:pPr>
      <w:r w:rsidDel="00000000" w:rsidR="00000000" w:rsidRPr="00000000">
        <w:rPr>
          <w:b w:val="1"/>
          <w:bCs w:val="1"/>
          <w:color w:val="1a1c1e"/>
          <w:rtl w:val="0"/>
        </w:rPr>
        <w:t xml:space="preserve">Interpretation &amp; Business Recommendation:</w:t>
      </w:r>
      <w:r w:rsidDel="00000000" w:rsidR="00000000" w:rsidRPr="00000000">
        <w:rPr>
          <w:color w:val="1a1c1e"/>
          <w:rtl w:val="0"/>
        </w:rPr>
        <w:t xml:space="preserve"> For each rejected hypothesis, provide a clear interpretation of the result in business terms. E.g., We reject the null hypothesis for provinces (p &lt; 0.01). Specifically, Gauteng exhibits a 15% higher loss ratio than the Western Cape, suggesting a regional risk adjustment to our premiums may be warranted.</w:t>
      </w:r>
    </w:p>
    <w:p w:rsidR="00000000" w:rsidDel="00000000" w:rsidP="00000000" w:rsidRDefault="00000000" w:rsidRPr="00000000" w14:paraId="000000DF">
      <w:p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firstLine="720"/>
        <w:rPr/>
      </w:pPr>
      <w:r w:rsidDel="00000000" w:rsidR="00000000" w:rsidRPr="00000000">
        <w:rPr>
          <w:rtl w:val="0"/>
        </w:rPr>
      </w:r>
    </w:p>
    <w:p w:rsidR="00000000" w:rsidDel="00000000" w:rsidP="00000000" w:rsidRDefault="00000000" w:rsidRPr="00000000" w14:paraId="000000E0">
      <w:p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0" w:firstLine="0"/>
        <w:rPr/>
      </w:pPr>
      <w:r w:rsidDel="00000000" w:rsidR="00000000" w:rsidRPr="00000000">
        <w:rPr>
          <w:rtl w:val="0"/>
        </w:rPr>
      </w:r>
    </w:p>
    <w:p w:rsidR="00000000" w:rsidDel="00000000" w:rsidP="00000000" w:rsidRDefault="00000000" w:rsidRPr="00000000" w14:paraId="000000E1">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80" w:before="280" w:line="384.00000000000006" w:lineRule="auto"/>
        <w:ind w:left="0" w:firstLine="0"/>
        <w:jc w:val="both"/>
        <w:rPr/>
      </w:pPr>
      <w:bookmarkStart w:colFirst="0" w:colLast="0" w:name="_h90o4r6uw723" w:id="24"/>
      <w:bookmarkEnd w:id="24"/>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ind w:left="360" w:firstLine="0"/>
        <w:rPr/>
      </w:pPr>
      <w:r w:rsidDel="00000000" w:rsidR="00000000" w:rsidRPr="00000000">
        <w:rPr>
          <w:rtl w:val="0"/>
        </w:rPr>
      </w:r>
    </w:p>
    <w:p w:rsidR="00000000" w:rsidDel="00000000" w:rsidP="00000000" w:rsidRDefault="00000000" w:rsidRPr="00000000" w14:paraId="000000E6">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80" w:before="280" w:line="384.00000000000006" w:lineRule="auto"/>
        <w:ind w:left="0" w:firstLine="0"/>
        <w:jc w:val="both"/>
        <w:rPr/>
      </w:pPr>
      <w:bookmarkStart w:colFirst="0" w:colLast="0" w:name="_di5olsyuzvou" w:id="25"/>
      <w:bookmarkEnd w:id="25"/>
      <w:r w:rsidDel="00000000" w:rsidR="00000000" w:rsidRPr="00000000">
        <w:rPr>
          <w:rtl w:val="0"/>
        </w:rPr>
        <w:t xml:space="preserve">Task 4:</w:t>
      </w:r>
    </w:p>
    <w:p w:rsidR="00000000" w:rsidDel="00000000" w:rsidP="00000000" w:rsidRDefault="00000000" w:rsidRPr="00000000" w14:paraId="000000E7">
      <w:p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0" w:firstLine="0"/>
        <w:rPr/>
      </w:pPr>
      <w:r w:rsidDel="00000000" w:rsidR="00000000" w:rsidRPr="00000000">
        <w:rPr>
          <w:rtl w:val="0"/>
        </w:rPr>
        <w:t xml:space="preserve">Build and evaluate predictive models that form the core of a dynamic, risk-based pricing system.</w:t>
      </w:r>
    </w:p>
    <w:p w:rsidR="00000000" w:rsidDel="00000000" w:rsidP="00000000" w:rsidRDefault="00000000" w:rsidRPr="00000000" w14:paraId="000000E8">
      <w:p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0" w:firstLine="0"/>
        <w:rPr>
          <w:b w:val="1"/>
          <w:bCs w:val="1"/>
        </w:rPr>
      </w:pPr>
      <w:r w:rsidDel="00000000" w:rsidR="00000000" w:rsidRPr="00000000">
        <w:rPr>
          <w:b w:val="1"/>
          <w:bCs w:val="1"/>
          <w:rtl w:val="0"/>
        </w:rPr>
        <w:t xml:space="preserve">Modeling Goals:</w:t>
      </w:r>
    </w:p>
    <w:p w:rsidR="00000000" w:rsidDel="00000000" w:rsidP="00000000" w:rsidRDefault="00000000" w:rsidRPr="00000000" w14:paraId="000000E9">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u w:val="none"/>
        </w:rPr>
      </w:pPr>
      <w:r w:rsidDel="00000000" w:rsidR="00000000" w:rsidRPr="00000000">
        <w:rPr>
          <w:rtl w:val="0"/>
        </w:rPr>
        <w:t xml:space="preserve">Claim Severity Prediction (Risk Model): For policies that have a claim, build a model to predict the TotalClaims amount. This model estimates the financial liability associated with a policy.</w:t>
      </w:r>
    </w:p>
    <w:p w:rsidR="00000000" w:rsidDel="00000000" w:rsidP="00000000" w:rsidRDefault="00000000" w:rsidRPr="00000000" w14:paraId="000000EA">
      <w:p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firstLine="720"/>
        <w:rPr/>
      </w:pPr>
      <w:r w:rsidDel="00000000" w:rsidR="00000000" w:rsidRPr="00000000">
        <w:rPr>
          <w:rtl w:val="0"/>
        </w:rPr>
        <w:t xml:space="preserve">Target Variable: TotalClaims (on the subset of data where claims &gt; 0).</w:t>
      </w:r>
    </w:p>
    <w:p w:rsidR="00000000" w:rsidDel="00000000" w:rsidP="00000000" w:rsidRDefault="00000000" w:rsidRPr="00000000" w14:paraId="000000EB">
      <w:p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firstLine="720"/>
        <w:rPr/>
      </w:pPr>
      <w:r w:rsidDel="00000000" w:rsidR="00000000" w:rsidRPr="00000000">
        <w:rPr>
          <w:rtl w:val="0"/>
        </w:rPr>
        <w:t xml:space="preserve">Evaluation Metric: Root Mean Squared Error (RMSE) to penalize large prediction errors, and R-squared.</w:t>
      </w:r>
    </w:p>
    <w:p w:rsidR="00000000" w:rsidDel="00000000" w:rsidP="00000000" w:rsidRDefault="00000000" w:rsidRPr="00000000" w14:paraId="000000EC">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u w:val="none"/>
        </w:rPr>
      </w:pPr>
      <w:r w:rsidDel="00000000" w:rsidR="00000000" w:rsidRPr="00000000">
        <w:rPr>
          <w:rtl w:val="0"/>
        </w:rPr>
        <w:t xml:space="preserve">Premium Optimization (Pricing Framework): Develop a machine learning model to predict an appropriate premium. A naive approach is to predict CalculatedPremiumPerTerm, but a more sophisticated, business-driven approach is required.</w:t>
      </w:r>
    </w:p>
    <w:p w:rsidR="00000000" w:rsidDel="00000000" w:rsidP="00000000" w:rsidRDefault="00000000" w:rsidRPr="00000000" w14:paraId="000000ED">
      <w:p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firstLine="720"/>
        <w:rPr/>
      </w:pPr>
      <w:r w:rsidDel="00000000" w:rsidR="00000000" w:rsidRPr="00000000">
        <w:rPr>
          <w:b w:val="1"/>
          <w:bCs w:val="1"/>
          <w:rtl w:val="0"/>
        </w:rPr>
        <w:t xml:space="preserve">Advanced Task</w:t>
      </w:r>
      <w:r w:rsidDel="00000000" w:rsidR="00000000" w:rsidRPr="00000000">
        <w:rPr>
          <w:rtl w:val="0"/>
        </w:rPr>
        <w:t xml:space="preserve">: Build a model to predict the probability of a claim occurring (a binary classification problem). The Risk-Based Premium can then be conceptually framed as: Premium = (Predicted Probability of Claim * Predicted Claim Severity) + Expense Loading + Profit Margin.</w:t>
      </w:r>
    </w:p>
    <w:p w:rsidR="00000000" w:rsidDel="00000000" w:rsidP="00000000" w:rsidRDefault="00000000" w:rsidRPr="00000000" w14:paraId="000000EE">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pPr>
      <w:r w:rsidDel="00000000" w:rsidR="00000000" w:rsidRPr="00000000">
        <w:rPr>
          <w:rtl w:val="0"/>
        </w:rPr>
      </w:r>
    </w:p>
    <w:p w:rsidR="00000000" w:rsidDel="00000000" w:rsidP="00000000" w:rsidRDefault="00000000" w:rsidRPr="00000000" w14:paraId="000000EF">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pPr>
      <w:r w:rsidDel="00000000" w:rsidR="00000000" w:rsidRPr="00000000">
        <w:rPr>
          <w:rtl w:val="0"/>
        </w:rPr>
      </w:r>
    </w:p>
    <w:p w:rsidR="00000000" w:rsidDel="00000000" w:rsidP="00000000" w:rsidRDefault="00000000" w:rsidRPr="00000000" w14:paraId="000000F0">
      <w:pPr>
        <w:pStyle w:val="Heading3"/>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pPr>
      <w:bookmarkStart w:colFirst="0" w:colLast="0" w:name="_6bkld0lvo49b" w:id="26"/>
      <w:bookmarkEnd w:id="26"/>
      <w:r w:rsidDel="00000000" w:rsidR="00000000" w:rsidRPr="00000000">
        <w:rPr>
          <w:rtl w:val="0"/>
        </w:rPr>
        <w:t xml:space="preserve">Statistical Modeling</w:t>
      </w:r>
    </w:p>
    <w:p w:rsidR="00000000" w:rsidDel="00000000" w:rsidP="00000000" w:rsidRDefault="00000000" w:rsidRPr="00000000" w14:paraId="000000F1">
      <w:p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0" w:firstLine="0"/>
        <w:rPr/>
      </w:pPr>
      <w:r w:rsidDel="00000000" w:rsidR="00000000" w:rsidRPr="00000000">
        <w:rPr>
          <w:rtl w:val="0"/>
        </w:rPr>
      </w:r>
    </w:p>
    <w:p w:rsidR="00000000" w:rsidDel="00000000" w:rsidP="00000000" w:rsidRDefault="00000000" w:rsidRPr="00000000" w14:paraId="000000F2">
      <w:pPr>
        <w:numPr>
          <w:ilvl w:val="0"/>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jc w:val="both"/>
      </w:pPr>
      <w:r w:rsidDel="00000000" w:rsidR="00000000" w:rsidRPr="00000000">
        <w:rPr>
          <w:rtl w:val="0"/>
        </w:rPr>
        <w:t xml:space="preserve">Tasks:</w:t>
      </w:r>
    </w:p>
    <w:p w:rsidR="00000000" w:rsidDel="00000000" w:rsidP="00000000" w:rsidRDefault="00000000" w:rsidRPr="00000000" w14:paraId="000000F3">
      <w:pPr>
        <w:numPr>
          <w:ilvl w:val="1"/>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pPr>
      <w:r w:rsidDel="00000000" w:rsidR="00000000" w:rsidRPr="00000000">
        <w:rPr>
          <w:rtl w:val="0"/>
        </w:rPr>
        <w:t xml:space="preserve">Data Preparation</w:t>
      </w:r>
      <w:r w:rsidDel="00000000" w:rsidR="00000000" w:rsidRPr="00000000">
        <w:rPr>
          <w:rtl w:val="0"/>
        </w:rPr>
        <w:t xml:space="preserve">: </w:t>
      </w:r>
    </w:p>
    <w:p w:rsidR="00000000" w:rsidDel="00000000" w:rsidP="00000000" w:rsidRDefault="00000000" w:rsidRPr="00000000" w14:paraId="000000F4">
      <w:pPr>
        <w:numPr>
          <w:ilvl w:val="2"/>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2160" w:hanging="360"/>
        <w:jc w:val="both"/>
      </w:pPr>
      <w:r w:rsidDel="00000000" w:rsidR="00000000" w:rsidRPr="00000000">
        <w:rPr>
          <w:rtl w:val="0"/>
        </w:rPr>
        <w:t xml:space="preserve">Handling Missing Data: Impute or remove missing values based on their nature and the quantity missing.</w:t>
      </w:r>
    </w:p>
    <w:p w:rsidR="00000000" w:rsidDel="00000000" w:rsidP="00000000" w:rsidRDefault="00000000" w:rsidRPr="00000000" w14:paraId="000000F5">
      <w:pPr>
        <w:numPr>
          <w:ilvl w:val="2"/>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2160" w:hanging="360"/>
        <w:jc w:val="both"/>
      </w:pPr>
      <w:r w:rsidDel="00000000" w:rsidR="00000000" w:rsidRPr="00000000">
        <w:rPr>
          <w:rtl w:val="0"/>
        </w:rPr>
        <w:t xml:space="preserve">Feature Engineering: Create new features that might be relevant to TotalPremium and TotalClaims.</w:t>
      </w:r>
    </w:p>
    <w:p w:rsidR="00000000" w:rsidDel="00000000" w:rsidP="00000000" w:rsidRDefault="00000000" w:rsidRPr="00000000" w14:paraId="000000F6">
      <w:pPr>
        <w:numPr>
          <w:ilvl w:val="2"/>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2160" w:hanging="360"/>
        <w:jc w:val="both"/>
      </w:pPr>
      <w:r w:rsidDel="00000000" w:rsidR="00000000" w:rsidRPr="00000000">
        <w:rPr>
          <w:rtl w:val="0"/>
        </w:rPr>
        <w:t xml:space="preserve">Encoding Categorical Data: Convert categorical data into a numeric format using one-hot encoding or label encoding to make it suitable for modeling.</w:t>
      </w:r>
    </w:p>
    <w:p w:rsidR="00000000" w:rsidDel="00000000" w:rsidP="00000000" w:rsidRDefault="00000000" w:rsidRPr="00000000" w14:paraId="000000F7">
      <w:pPr>
        <w:numPr>
          <w:ilvl w:val="2"/>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2160" w:hanging="360"/>
        <w:jc w:val="both"/>
      </w:pPr>
      <w:r w:rsidDel="00000000" w:rsidR="00000000" w:rsidRPr="00000000">
        <w:rPr>
          <w:rtl w:val="0"/>
        </w:rPr>
        <w:t xml:space="preserve">Train-Test Split: Divide the data into a training set (for building the model) and a test set (for validating the model), typically using a 70:30 or 80:20 ratio.</w:t>
      </w:r>
    </w:p>
    <w:p w:rsidR="00000000" w:rsidDel="00000000" w:rsidP="00000000" w:rsidRDefault="00000000" w:rsidRPr="00000000" w14:paraId="000000F8">
      <w:pPr>
        <w:numPr>
          <w:ilvl w:val="1"/>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rPr>
          <w:u w:val="none"/>
        </w:rPr>
      </w:pPr>
      <w:r w:rsidDel="00000000" w:rsidR="00000000" w:rsidRPr="00000000">
        <w:rPr>
          <w:rtl w:val="0"/>
        </w:rPr>
        <w:t xml:space="preserve">Modeling Techniques</w:t>
      </w:r>
    </w:p>
    <w:p w:rsidR="00000000" w:rsidDel="00000000" w:rsidP="00000000" w:rsidRDefault="00000000" w:rsidRPr="00000000" w14:paraId="000000F9">
      <w:pPr>
        <w:numPr>
          <w:ilvl w:val="2"/>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2160" w:hanging="360"/>
        <w:jc w:val="both"/>
        <w:rPr>
          <w:b w:val="1"/>
          <w:bCs w:val="1"/>
        </w:rPr>
      </w:pPr>
      <w:r w:rsidDel="00000000" w:rsidR="00000000" w:rsidRPr="00000000">
        <w:rPr>
          <w:b w:val="1"/>
          <w:bCs w:val="1"/>
          <w:rtl w:val="0"/>
        </w:rPr>
        <w:t xml:space="preserve">Linear Regression</w:t>
      </w:r>
    </w:p>
    <w:p w:rsidR="00000000" w:rsidDel="00000000" w:rsidP="00000000" w:rsidRDefault="00000000" w:rsidRPr="00000000" w14:paraId="000000FA">
      <w:pPr>
        <w:numPr>
          <w:ilvl w:val="2"/>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2160" w:hanging="360"/>
        <w:jc w:val="both"/>
        <w:rPr>
          <w:u w:val="none"/>
        </w:rPr>
      </w:pPr>
      <w:r w:rsidDel="00000000" w:rsidR="00000000" w:rsidRPr="00000000">
        <w:rPr>
          <w:rtl w:val="0"/>
        </w:rPr>
        <w:t xml:space="preserve">Decision Trees</w:t>
      </w:r>
    </w:p>
    <w:p w:rsidR="00000000" w:rsidDel="00000000" w:rsidP="00000000" w:rsidRDefault="00000000" w:rsidRPr="00000000" w14:paraId="000000FB">
      <w:pPr>
        <w:numPr>
          <w:ilvl w:val="2"/>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2160" w:hanging="360"/>
        <w:jc w:val="both"/>
        <w:rPr>
          <w:u w:val="none"/>
        </w:rPr>
      </w:pPr>
      <w:r w:rsidDel="00000000" w:rsidR="00000000" w:rsidRPr="00000000">
        <w:rPr>
          <w:rtl w:val="0"/>
        </w:rPr>
        <w:t xml:space="preserve">Random Forests</w:t>
      </w:r>
    </w:p>
    <w:p w:rsidR="00000000" w:rsidDel="00000000" w:rsidP="00000000" w:rsidRDefault="00000000" w:rsidRPr="00000000" w14:paraId="000000FC">
      <w:pPr>
        <w:numPr>
          <w:ilvl w:val="2"/>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2160" w:hanging="360"/>
        <w:jc w:val="both"/>
        <w:rPr>
          <w:b w:val="1"/>
          <w:bCs w:val="1"/>
        </w:rPr>
      </w:pPr>
      <w:r w:rsidDel="00000000" w:rsidR="00000000" w:rsidRPr="00000000">
        <w:rPr>
          <w:b w:val="1"/>
          <w:bCs w:val="1"/>
          <w:rtl w:val="0"/>
        </w:rPr>
        <w:t xml:space="preserve">Gradient Boosting Machines (GBMs):</w:t>
      </w:r>
    </w:p>
    <w:p w:rsidR="00000000" w:rsidDel="00000000" w:rsidP="00000000" w:rsidRDefault="00000000" w:rsidRPr="00000000" w14:paraId="000000FD">
      <w:pPr>
        <w:numPr>
          <w:ilvl w:val="3"/>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2880" w:hanging="360"/>
        <w:jc w:val="both"/>
        <w:rPr>
          <w:b w:val="1"/>
          <w:bCs w:val="1"/>
        </w:rPr>
      </w:pPr>
      <w:r w:rsidDel="00000000" w:rsidR="00000000" w:rsidRPr="00000000">
        <w:rPr>
          <w:b w:val="1"/>
          <w:bCs w:val="1"/>
          <w:rtl w:val="0"/>
        </w:rPr>
        <w:t xml:space="preserve"> XGBoost</w:t>
      </w:r>
    </w:p>
    <w:p w:rsidR="00000000" w:rsidDel="00000000" w:rsidP="00000000" w:rsidRDefault="00000000" w:rsidRPr="00000000" w14:paraId="000000FE">
      <w:pPr>
        <w:numPr>
          <w:ilvl w:val="1"/>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rPr>
          <w:u w:val="none"/>
        </w:rPr>
      </w:pPr>
      <w:r w:rsidDel="00000000" w:rsidR="00000000" w:rsidRPr="00000000">
        <w:rPr>
          <w:rtl w:val="0"/>
        </w:rPr>
        <w:t xml:space="preserve">Model Building</w:t>
      </w:r>
    </w:p>
    <w:p w:rsidR="00000000" w:rsidDel="00000000" w:rsidP="00000000" w:rsidRDefault="00000000" w:rsidRPr="00000000" w14:paraId="000000FF">
      <w:pPr>
        <w:numPr>
          <w:ilvl w:val="2"/>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2160" w:hanging="360"/>
        <w:jc w:val="both"/>
        <w:rPr>
          <w:u w:val="none"/>
        </w:rPr>
      </w:pPr>
      <w:r w:rsidDel="00000000" w:rsidR="00000000" w:rsidRPr="00000000">
        <w:rPr>
          <w:rtl w:val="0"/>
        </w:rPr>
        <w:t xml:space="preserve">Implement Linear Regression, Random Forests, and XGBoost models</w:t>
      </w:r>
    </w:p>
    <w:p w:rsidR="00000000" w:rsidDel="00000000" w:rsidP="00000000" w:rsidRDefault="00000000" w:rsidRPr="00000000" w14:paraId="00000100">
      <w:pPr>
        <w:numPr>
          <w:ilvl w:val="1"/>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rPr>
          <w:u w:val="none"/>
        </w:rPr>
      </w:pPr>
      <w:r w:rsidDel="00000000" w:rsidR="00000000" w:rsidRPr="00000000">
        <w:rPr>
          <w:rtl w:val="0"/>
        </w:rPr>
        <w:t xml:space="preserve">Model Evaluation</w:t>
      </w:r>
    </w:p>
    <w:p w:rsidR="00000000" w:rsidDel="00000000" w:rsidP="00000000" w:rsidRDefault="00000000" w:rsidRPr="00000000" w14:paraId="00000101">
      <w:pPr>
        <w:numPr>
          <w:ilvl w:val="2"/>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2160" w:hanging="360"/>
        <w:jc w:val="both"/>
        <w:rPr>
          <w:u w:val="none"/>
        </w:rPr>
      </w:pPr>
      <w:r w:rsidDel="00000000" w:rsidR="00000000" w:rsidRPr="00000000">
        <w:rPr>
          <w:rtl w:val="0"/>
        </w:rPr>
        <w:t xml:space="preserve">Evaluate each model using appropriate metrics like accuracy, precision, recall, and F1-score.</w:t>
      </w:r>
    </w:p>
    <w:p w:rsidR="00000000" w:rsidDel="00000000" w:rsidP="00000000" w:rsidRDefault="00000000" w:rsidRPr="00000000" w14:paraId="00000102">
      <w:pPr>
        <w:numPr>
          <w:ilvl w:val="1"/>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1440" w:hanging="360"/>
        <w:jc w:val="both"/>
      </w:pPr>
      <w:r w:rsidDel="00000000" w:rsidR="00000000" w:rsidRPr="00000000">
        <w:rPr>
          <w:rtl w:val="0"/>
        </w:rPr>
        <w:t xml:space="preserve">Feature Importance Analysis</w:t>
      </w:r>
    </w:p>
    <w:p w:rsidR="00000000" w:rsidDel="00000000" w:rsidP="00000000" w:rsidRDefault="00000000" w:rsidRPr="00000000" w14:paraId="00000103">
      <w:pPr>
        <w:numPr>
          <w:ilvl w:val="2"/>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Rule="auto"/>
        <w:ind w:left="2160" w:hanging="360"/>
        <w:jc w:val="both"/>
      </w:pPr>
      <w:r w:rsidDel="00000000" w:rsidR="00000000" w:rsidRPr="00000000">
        <w:rPr>
          <w:rtl w:val="0"/>
        </w:rPr>
        <w:t xml:space="preserve">Analyze which features are most influential in claims/premiums.</w:t>
      </w:r>
    </w:p>
    <w:p w:rsidR="00000000" w:rsidDel="00000000" w:rsidP="00000000" w:rsidRDefault="00000000" w:rsidRPr="00000000" w14:paraId="00000104">
      <w:pPr>
        <w:numPr>
          <w:ilvl w:val="1"/>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rPr>
          <w:u w:val="none"/>
        </w:rPr>
      </w:pPr>
      <w:r w:rsidDel="00000000" w:rsidR="00000000" w:rsidRPr="00000000">
        <w:rPr>
          <w:rtl w:val="0"/>
        </w:rPr>
        <w:t xml:space="preserve">Use SHAP (SHapley Additive exPlanations) or LIME (Local Interpretable Model-agnostic Explanations) to interpret the model's predictions and understand how individual features influence the outcomes.</w:t>
      </w:r>
    </w:p>
    <w:p w:rsidR="00000000" w:rsidDel="00000000" w:rsidP="00000000" w:rsidRDefault="00000000" w:rsidRPr="00000000" w14:paraId="00000105">
      <w:pPr>
        <w:numPr>
          <w:ilvl w:val="1"/>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300" w:before="0" w:lineRule="auto"/>
        <w:ind w:left="1440" w:hanging="360"/>
        <w:jc w:val="both"/>
        <w:rPr>
          <w:u w:val="none"/>
        </w:rPr>
      </w:pPr>
      <w:r w:rsidDel="00000000" w:rsidR="00000000" w:rsidRPr="00000000">
        <w:rPr>
          <w:rtl w:val="0"/>
        </w:rPr>
        <w:t xml:space="preserve">Report a comparison of each model's performance.</w:t>
      </w:r>
    </w:p>
    <w:p w:rsidR="00000000" w:rsidDel="00000000" w:rsidP="00000000" w:rsidRDefault="00000000" w:rsidRPr="00000000" w14:paraId="00000106">
      <w:p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0" w:firstLine="0"/>
        <w:rPr/>
      </w:pPr>
      <w:r w:rsidDel="00000000" w:rsidR="00000000" w:rsidRPr="00000000">
        <w:rPr>
          <w:rtl w:val="0"/>
        </w:rPr>
      </w:r>
    </w:p>
    <w:p w:rsidR="00000000" w:rsidDel="00000000" w:rsidP="00000000" w:rsidRDefault="00000000" w:rsidRPr="00000000" w14:paraId="00000107">
      <w:p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ind w:left="0" w:firstLine="0"/>
        <w:rPr>
          <w:b w:val="1"/>
          <w:bCs w:val="1"/>
        </w:rPr>
      </w:pPr>
      <w:r w:rsidDel="00000000" w:rsidR="00000000" w:rsidRPr="00000000">
        <w:rPr>
          <w:b w:val="1"/>
          <w:bCs w:val="1"/>
          <w:rtl w:val="0"/>
        </w:rPr>
        <w:t xml:space="preserve">Minimum Essential To Do:</w:t>
      </w:r>
    </w:p>
    <w:p w:rsidR="00000000" w:rsidDel="00000000" w:rsidP="00000000" w:rsidRDefault="00000000" w:rsidRPr="00000000" w14:paraId="00000108">
      <w:pPr>
        <w:numPr>
          <w:ilvl w:val="0"/>
          <w:numId w:val="11"/>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pPr>
      <w:r w:rsidDel="00000000" w:rsidR="00000000" w:rsidRPr="00000000">
        <w:rPr>
          <w:rtl w:val="0"/>
        </w:rPr>
        <w:t xml:space="preserve">Merge the necessary branches from task-3 into the main branch using a Pull Request (PR)</w:t>
      </w:r>
    </w:p>
    <w:p w:rsidR="00000000" w:rsidDel="00000000" w:rsidP="00000000" w:rsidRDefault="00000000" w:rsidRPr="00000000" w14:paraId="00000109">
      <w:pPr>
        <w:numPr>
          <w:ilvl w:val="0"/>
          <w:numId w:val="11"/>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pPr>
      <w:r w:rsidDel="00000000" w:rsidR="00000000" w:rsidRPr="00000000">
        <w:rPr>
          <w:rtl w:val="0"/>
        </w:rPr>
        <w:t xml:space="preserve">Create at least one new branch called "task-4".</w:t>
      </w:r>
    </w:p>
    <w:p w:rsidR="00000000" w:rsidDel="00000000" w:rsidP="00000000" w:rsidRDefault="00000000" w:rsidRPr="00000000" w14:paraId="0000010A">
      <w:pPr>
        <w:numPr>
          <w:ilvl w:val="0"/>
          <w:numId w:val="11"/>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pPr>
      <w:r w:rsidDel="00000000" w:rsidR="00000000" w:rsidRPr="00000000">
        <w:rPr>
          <w:rtl w:val="0"/>
        </w:rPr>
        <w:t xml:space="preserve">Commit your work with a descriptive commit message.</w:t>
      </w:r>
    </w:p>
    <w:p w:rsidR="00000000" w:rsidDel="00000000" w:rsidP="00000000" w:rsidRDefault="00000000" w:rsidRPr="00000000" w14:paraId="0000010B">
      <w:pPr>
        <w:numPr>
          <w:ilvl w:val="0"/>
          <w:numId w:val="11"/>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pPr>
      <w:r w:rsidDel="00000000" w:rsidR="00000000" w:rsidRPr="00000000">
        <w:rPr>
          <w:rtl w:val="0"/>
        </w:rPr>
        <w:t xml:space="preserve">Data preparation</w:t>
      </w:r>
    </w:p>
    <w:p w:rsidR="00000000" w:rsidDel="00000000" w:rsidP="00000000" w:rsidRDefault="00000000" w:rsidRPr="00000000" w14:paraId="0000010C">
      <w:pPr>
        <w:numPr>
          <w:ilvl w:val="0"/>
          <w:numId w:val="11"/>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pPr>
      <w:r w:rsidDel="00000000" w:rsidR="00000000" w:rsidRPr="00000000">
        <w:rPr>
          <w:rtl w:val="0"/>
        </w:rPr>
        <w:t xml:space="preserve">Model building</w:t>
      </w:r>
    </w:p>
    <w:p w:rsidR="00000000" w:rsidDel="00000000" w:rsidP="00000000" w:rsidRDefault="00000000" w:rsidRPr="00000000" w14:paraId="0000010D">
      <w:pPr>
        <w:numPr>
          <w:ilvl w:val="0"/>
          <w:numId w:val="11"/>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pPr>
      <w:r w:rsidDel="00000000" w:rsidR="00000000" w:rsidRPr="00000000">
        <w:rPr>
          <w:rtl w:val="0"/>
        </w:rPr>
        <w:t xml:space="preserve">Model evaluation</w:t>
      </w:r>
    </w:p>
    <w:p w:rsidR="00000000" w:rsidDel="00000000" w:rsidP="00000000" w:rsidRDefault="00000000" w:rsidRPr="00000000" w14:paraId="0000010E">
      <w:pPr>
        <w:numPr>
          <w:ilvl w:val="0"/>
          <w:numId w:val="11"/>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pPr>
      <w:r w:rsidDel="00000000" w:rsidR="00000000" w:rsidRPr="00000000">
        <w:rPr>
          <w:rtl w:val="0"/>
        </w:rPr>
        <w:t xml:space="preserve">A rigorous model evaluation section comparing models on appropriate metrics.</w:t>
      </w:r>
    </w:p>
    <w:p w:rsidR="00000000" w:rsidDel="00000000" w:rsidP="00000000" w:rsidRDefault="00000000" w:rsidRPr="00000000" w14:paraId="0000010F">
      <w:pPr>
        <w:numPr>
          <w:ilvl w:val="0"/>
          <w:numId w:val="11"/>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40" w:lineRule="auto"/>
      </w:pPr>
      <w:r w:rsidDel="00000000" w:rsidR="00000000" w:rsidRPr="00000000">
        <w:rPr>
          <w:rtl w:val="0"/>
        </w:rPr>
        <w:t xml:space="preserve">Model Interpretability: Use SHAP or LIME to identify the top 5-10 most influential features for your best-performing model. Your report must explain how these features impact the prediction and what that means for the business. E.g., "SHAP analysis reveals that for every year older a vehicle is, the predicted claim amount increases by X Rand, holding other factors constant. This provides quantitative evidence to refine our age-based premium adjustments."</w:t>
      </w:r>
    </w:p>
    <w:p w:rsidR="00000000" w:rsidDel="00000000" w:rsidP="00000000" w:rsidRDefault="00000000" w:rsidRPr="00000000" w14:paraId="00000110">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0" w:lineRule="auto"/>
        <w:ind w:left="0" w:firstLine="0"/>
        <w:jc w:val="both"/>
        <w:rPr/>
      </w:pPr>
      <w:r w:rsidDel="00000000" w:rsidR="00000000" w:rsidRPr="00000000">
        <w:rPr>
          <w:rtl w:val="0"/>
        </w:rPr>
      </w:r>
    </w:p>
    <w:p w:rsidR="00000000" w:rsidDel="00000000" w:rsidP="00000000" w:rsidRDefault="00000000" w:rsidRPr="00000000" w14:paraId="00000111">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80" w:before="280" w:line="384.00000000000006" w:lineRule="auto"/>
        <w:ind w:left="0" w:firstLine="0"/>
        <w:jc w:val="both"/>
        <w:rPr/>
      </w:pPr>
      <w:bookmarkStart w:colFirst="0" w:colLast="0" w:name="_bqjg6gg7djrn" w:id="27"/>
      <w:bookmarkEnd w:id="27"/>
      <w:r w:rsidDel="00000000" w:rsidR="00000000" w:rsidRPr="00000000">
        <w:rPr>
          <w:rtl w:val="0"/>
        </w:rPr>
      </w:r>
    </w:p>
    <w:p w:rsidR="00000000" w:rsidDel="00000000" w:rsidP="00000000" w:rsidRDefault="00000000" w:rsidRPr="00000000" w14:paraId="00000112">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80" w:before="280" w:line="384.00000000000006" w:lineRule="auto"/>
        <w:ind w:left="0" w:firstLine="0"/>
        <w:jc w:val="both"/>
        <w:rPr/>
      </w:pPr>
      <w:bookmarkStart w:colFirst="0" w:colLast="0" w:name="_wwi4x6hlbba8" w:id="28"/>
      <w:bookmarkEnd w:id="28"/>
      <w:r w:rsidDel="00000000" w:rsidR="00000000" w:rsidRPr="00000000">
        <w:rPr>
          <w:rtl w:val="0"/>
        </w:rPr>
      </w:r>
    </w:p>
    <w:p w:rsidR="00000000" w:rsidDel="00000000" w:rsidP="00000000" w:rsidRDefault="00000000" w:rsidRPr="00000000" w14:paraId="00000113">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80" w:before="280" w:line="384.00000000000006" w:lineRule="auto"/>
        <w:ind w:left="0" w:firstLine="0"/>
        <w:jc w:val="both"/>
        <w:rPr/>
      </w:pPr>
      <w:bookmarkStart w:colFirst="0" w:colLast="0" w:name="_ub4pfw84cf7s" w:id="29"/>
      <w:bookmarkEnd w:id="29"/>
      <w:r w:rsidDel="00000000" w:rsidR="00000000" w:rsidRPr="00000000">
        <w:rPr>
          <w:rtl w:val="0"/>
        </w:rPr>
      </w:r>
    </w:p>
    <w:p w:rsidR="00000000" w:rsidDel="00000000" w:rsidP="00000000" w:rsidRDefault="00000000" w:rsidRPr="00000000" w14:paraId="00000114">
      <w:pPr>
        <w:pStyle w:val="Heading1"/>
        <w:keepNext w:val="0"/>
        <w:keepLines w:val="0"/>
        <w:pageBreakBefore w:val="1"/>
        <w:pBdr>
          <w:top w:color="d9d9e3" w:space="0" w:sz="0" w:val="none"/>
          <w:left w:color="d9d9e3" w:space="0" w:sz="0" w:val="none"/>
          <w:bottom w:color="d9d9e3" w:space="0" w:sz="0" w:val="none"/>
          <w:right w:color="d9d9e3" w:space="0" w:sz="0" w:val="none"/>
          <w:between w:color="d9d9e3" w:space="0" w:sz="0" w:val="none"/>
        </w:pBdr>
        <w:shd w:fill="ffffff" w:val="clear"/>
        <w:spacing w:after="80" w:before="280" w:line="384.00000000000006" w:lineRule="auto"/>
        <w:ind w:firstLine="720"/>
        <w:jc w:val="both"/>
        <w:rPr/>
      </w:pPr>
      <w:bookmarkStart w:colFirst="0" w:colLast="0" w:name="_q1hhigifr9d3" w:id="30"/>
      <w:bookmarkEnd w:id="30"/>
      <w:r w:rsidDel="00000000" w:rsidR="00000000" w:rsidRPr="00000000">
        <w:rPr>
          <w:rtl w:val="0"/>
        </w:rPr>
        <w:t xml:space="preserve">Due Date (Submission)</w:t>
      </w:r>
    </w:p>
    <w:p w:rsidR="00000000" w:rsidDel="00000000" w:rsidP="00000000" w:rsidRDefault="00000000" w:rsidRPr="00000000" w14:paraId="00000115">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40" w:before="240" w:line="432" w:lineRule="auto"/>
        <w:ind w:firstLine="720"/>
        <w:rPr>
          <w:b w:val="1"/>
          <w:bCs w:val="1"/>
          <w:color w:val="000000"/>
          <w:sz w:val="22"/>
          <w:szCs w:val="22"/>
        </w:rPr>
      </w:pPr>
      <w:bookmarkStart w:colFirst="0" w:colLast="0" w:name="_5xf5zqh9myc3" w:id="31"/>
      <w:bookmarkEnd w:id="31"/>
      <w:r w:rsidDel="00000000" w:rsidR="00000000" w:rsidRPr="00000000">
        <w:rPr>
          <w:b w:val="1"/>
          <w:bCs w:val="1"/>
          <w:color w:val="000000"/>
          <w:sz w:val="22"/>
          <w:szCs w:val="22"/>
          <w:rtl w:val="0"/>
        </w:rPr>
        <w:t xml:space="preserve">Interim Submission Sunday  (07 Dec 2025): 8:00 PM (UTC)</w:t>
      </w:r>
    </w:p>
    <w:p w:rsidR="00000000" w:rsidDel="00000000" w:rsidP="00000000" w:rsidRDefault="00000000" w:rsidRPr="00000000" w14:paraId="00000116">
      <w:pPr>
        <w:numPr>
          <w:ilvl w:val="0"/>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1440" w:hanging="360"/>
      </w:pPr>
      <w:r w:rsidDel="00000000" w:rsidR="00000000" w:rsidRPr="00000000">
        <w:rPr>
          <w:rtl w:val="0"/>
        </w:rPr>
        <w:t xml:space="preserve">GitHub link to your main branch, showing merged work from task-1 and task-2.</w:t>
      </w:r>
      <w:r w:rsidDel="00000000" w:rsidR="00000000" w:rsidRPr="00000000">
        <w:rPr>
          <w:rtl w:val="0"/>
        </w:rPr>
        <w:t xml:space="preserve"> </w:t>
      </w:r>
    </w:p>
    <w:p w:rsidR="00000000" w:rsidDel="00000000" w:rsidP="00000000" w:rsidRDefault="00000000" w:rsidRPr="00000000" w14:paraId="00000117">
      <w:pPr>
        <w:numPr>
          <w:ilvl w:val="0"/>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1440" w:hanging="360"/>
      </w:pPr>
      <w:r w:rsidDel="00000000" w:rsidR="00000000" w:rsidRPr="00000000">
        <w:rPr>
          <w:rtl w:val="0"/>
        </w:rPr>
        <w:t xml:space="preserve">Interim report - Covering task-1 and task-2, summarizing your EDA findings and DVC setup.</w:t>
      </w:r>
    </w:p>
    <w:p w:rsidR="00000000" w:rsidDel="00000000" w:rsidP="00000000" w:rsidRDefault="00000000" w:rsidRPr="00000000" w14:paraId="00000118">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40" w:before="240" w:line="432" w:lineRule="auto"/>
        <w:ind w:firstLine="720"/>
        <w:rPr>
          <w:b w:val="1"/>
          <w:bCs w:val="1"/>
          <w:color w:val="000000"/>
          <w:sz w:val="22"/>
          <w:szCs w:val="22"/>
        </w:rPr>
      </w:pPr>
      <w:bookmarkStart w:colFirst="0" w:colLast="0" w:name="_jfjaaufbsjne" w:id="32"/>
      <w:bookmarkEnd w:id="32"/>
      <w:r w:rsidDel="00000000" w:rsidR="00000000" w:rsidRPr="00000000">
        <w:rPr>
          <w:b w:val="1"/>
          <w:bCs w:val="1"/>
          <w:color w:val="000000"/>
          <w:sz w:val="22"/>
          <w:szCs w:val="22"/>
          <w:rtl w:val="0"/>
        </w:rPr>
        <w:t xml:space="preserve">Final Submission Tuesday  (09 Dec, 2025): 8:00 PM (UTC)</w:t>
      </w:r>
    </w:p>
    <w:p w:rsidR="00000000" w:rsidDel="00000000" w:rsidP="00000000" w:rsidRDefault="00000000" w:rsidRPr="00000000" w14:paraId="00000119">
      <w:pPr>
        <w:numPr>
          <w:ilvl w:val="0"/>
          <w:numId w:val="14"/>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1440" w:hanging="360"/>
      </w:pPr>
      <w:r w:rsidDel="00000000" w:rsidR="00000000" w:rsidRPr="00000000">
        <w:rPr>
          <w:rtl w:val="0"/>
        </w:rPr>
        <w:t xml:space="preserve">GitHub Link to your main branch </w:t>
      </w:r>
    </w:p>
    <w:p w:rsidR="00000000" w:rsidDel="00000000" w:rsidP="00000000" w:rsidRDefault="00000000" w:rsidRPr="00000000" w14:paraId="0000011A">
      <w:pPr>
        <w:numPr>
          <w:ilvl w:val="0"/>
          <w:numId w:val="14"/>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1440" w:hanging="360"/>
      </w:pPr>
      <w:r w:rsidDel="00000000" w:rsidR="00000000" w:rsidRPr="00000000">
        <w:rPr>
          <w:rtl w:val="0"/>
        </w:rPr>
        <w:t xml:space="preserve">A polished </w:t>
      </w:r>
      <w:r w:rsidDel="00000000" w:rsidR="00000000" w:rsidRPr="00000000">
        <w:rPr>
          <w:b w:val="1"/>
          <w:bCs w:val="1"/>
          <w:rtl w:val="0"/>
        </w:rPr>
        <w:t xml:space="preserve">final report</w:t>
      </w:r>
      <w:r w:rsidDel="00000000" w:rsidR="00000000" w:rsidRPr="00000000">
        <w:rPr>
          <w:rtl w:val="0"/>
        </w:rPr>
        <w:t xml:space="preserve"> in the format of a Medium blog post. This should be a self-contained, professional artifact that includes:</w:t>
      </w:r>
    </w:p>
    <w:p w:rsidR="00000000" w:rsidDel="00000000" w:rsidP="00000000" w:rsidRDefault="00000000" w:rsidRPr="00000000" w14:paraId="0000011B">
      <w:pPr>
        <w:numPr>
          <w:ilvl w:val="1"/>
          <w:numId w:val="14"/>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2160" w:hanging="360"/>
      </w:pPr>
      <w:r w:rsidDel="00000000" w:rsidR="00000000" w:rsidRPr="00000000">
        <w:rPr>
          <w:rtl w:val="0"/>
        </w:rPr>
        <w:t xml:space="preserve">A brief, non-technical overview of the project for leadership.</w:t>
      </w:r>
    </w:p>
    <w:p w:rsidR="00000000" w:rsidDel="00000000" w:rsidP="00000000" w:rsidRDefault="00000000" w:rsidRPr="00000000" w14:paraId="0000011C">
      <w:pPr>
        <w:numPr>
          <w:ilvl w:val="1"/>
          <w:numId w:val="14"/>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2160" w:hanging="360"/>
      </w:pPr>
      <w:r w:rsidDel="00000000" w:rsidR="00000000" w:rsidRPr="00000000">
        <w:rPr>
          <w:rtl w:val="0"/>
        </w:rPr>
        <w:t xml:space="preserve">A clear description of your analytical approach.</w:t>
      </w:r>
    </w:p>
    <w:p w:rsidR="00000000" w:rsidDel="00000000" w:rsidP="00000000" w:rsidRDefault="00000000" w:rsidRPr="00000000" w14:paraId="0000011D">
      <w:pPr>
        <w:numPr>
          <w:ilvl w:val="1"/>
          <w:numId w:val="14"/>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2160" w:hanging="360"/>
      </w:pPr>
      <w:r w:rsidDel="00000000" w:rsidR="00000000" w:rsidRPr="00000000">
        <w:rPr>
          <w:rtl w:val="0"/>
        </w:rPr>
        <w:t xml:space="preserve">The most important insights from your EDA, hypothesis testing, and modeling.</w:t>
      </w:r>
    </w:p>
    <w:p w:rsidR="00000000" w:rsidDel="00000000" w:rsidP="00000000" w:rsidRDefault="00000000" w:rsidRPr="00000000" w14:paraId="0000011E">
      <w:pPr>
        <w:numPr>
          <w:ilvl w:val="1"/>
          <w:numId w:val="14"/>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2160" w:hanging="360"/>
      </w:pPr>
      <w:r w:rsidDel="00000000" w:rsidR="00000000" w:rsidRPr="00000000">
        <w:rPr>
          <w:rtl w:val="0"/>
        </w:rPr>
        <w:t xml:space="preserve">Concrete, data-backed suggestions for ACIS's marketing and pricing strategy.</w:t>
      </w:r>
    </w:p>
    <w:p w:rsidR="00000000" w:rsidDel="00000000" w:rsidP="00000000" w:rsidRDefault="00000000" w:rsidRPr="00000000" w14:paraId="0000011F">
      <w:pPr>
        <w:numPr>
          <w:ilvl w:val="1"/>
          <w:numId w:val="14"/>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2160" w:hanging="360"/>
      </w:pPr>
      <w:r w:rsidDel="00000000" w:rsidR="00000000" w:rsidRPr="00000000">
        <w:rPr>
          <w:rtl w:val="0"/>
        </w:rPr>
        <w:t xml:space="preserve">Acknowledgment of data/model limitations and suggestions for future work.</w:t>
      </w:r>
    </w:p>
    <w:p w:rsidR="00000000" w:rsidDel="00000000" w:rsidP="00000000" w:rsidRDefault="00000000" w:rsidRPr="00000000" w14:paraId="00000120">
      <w:pPr>
        <w:pStyle w:val="Heading3"/>
        <w:pBdr>
          <w:top w:color="auto" w:space="0" w:sz="0" w:val="none"/>
          <w:left w:color="auto" w:space="0" w:sz="0" w:val="none"/>
          <w:bottom w:color="auto" w:space="0" w:sz="0" w:val="none"/>
          <w:right w:color="auto" w:space="0" w:sz="0" w:val="none"/>
          <w:between w:color="auto" w:space="0" w:sz="0" w:val="none"/>
        </w:pBdr>
        <w:shd w:fill="ffffff" w:val="clear"/>
        <w:spacing w:line="276" w:lineRule="auto"/>
        <w:ind w:firstLine="720"/>
        <w:jc w:val="both"/>
        <w:rPr>
          <w:b w:val="1"/>
          <w:bCs w:val="1"/>
        </w:rPr>
      </w:pPr>
      <w:bookmarkStart w:colFirst="0" w:colLast="0" w:name="_fo37eyc50kle" w:id="33"/>
      <w:bookmarkEnd w:id="33"/>
      <w:r w:rsidDel="00000000" w:rsidR="00000000" w:rsidRPr="00000000">
        <w:rPr>
          <w:b w:val="1"/>
          <w:bCs w:val="1"/>
          <w:rtl w:val="0"/>
        </w:rPr>
        <w:t xml:space="preserve">Feedback</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firstLine="720"/>
        <w:jc w:val="both"/>
        <w:rPr/>
      </w:pPr>
      <w:r w:rsidDel="00000000" w:rsidR="00000000" w:rsidRPr="00000000">
        <w:rPr>
          <w:rtl w:val="0"/>
        </w:rPr>
        <w:t xml:space="preserve">You may not receive detailed comments on your interim submission, but you will receive a grade.</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123">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before="280" w:line="384.00000000000006" w:lineRule="auto"/>
        <w:ind w:left="0" w:firstLine="0"/>
        <w:rPr>
          <w:b w:val="1"/>
          <w:bCs w:val="1"/>
          <w:color w:val="000000"/>
          <w:sz w:val="33"/>
          <w:szCs w:val="33"/>
        </w:rPr>
      </w:pPr>
      <w:bookmarkStart w:colFirst="0" w:colLast="0" w:name="_tdjgno5s5v6s" w:id="34"/>
      <w:bookmarkEnd w:id="34"/>
      <w:r w:rsidDel="00000000" w:rsidR="00000000" w:rsidRPr="00000000">
        <w:rPr>
          <w:b w:val="1"/>
          <w:bCs w:val="1"/>
          <w:color w:val="000000"/>
          <w:sz w:val="33"/>
          <w:szCs w:val="33"/>
          <w:rtl w:val="0"/>
        </w:rPr>
        <w:t xml:space="preserve">Other Considerations:</w:t>
      </w:r>
    </w:p>
    <w:p w:rsidR="00000000" w:rsidDel="00000000" w:rsidP="00000000" w:rsidRDefault="00000000" w:rsidRPr="00000000" w14:paraId="00000124">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rPr>
          <w:sz w:val="22"/>
          <w:szCs w:val="22"/>
        </w:rPr>
      </w:pPr>
      <w:r w:rsidDel="00000000" w:rsidR="00000000" w:rsidRPr="00000000">
        <w:rPr>
          <w:b w:val="1"/>
          <w:bCs w:val="1"/>
          <w:rtl w:val="0"/>
        </w:rPr>
        <w:t xml:space="preserve">Documentation: </w:t>
      </w:r>
      <w:r w:rsidDel="00000000" w:rsidR="00000000" w:rsidRPr="00000000">
        <w:rPr>
          <w:rtl w:val="0"/>
        </w:rPr>
        <w:t xml:space="preserve">Encourage detailed documentation in code and report writing.</w:t>
      </w:r>
    </w:p>
    <w:p w:rsidR="00000000" w:rsidDel="00000000" w:rsidP="00000000" w:rsidRDefault="00000000" w:rsidRPr="00000000" w14:paraId="00000125">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rPr>
          <w:sz w:val="22"/>
          <w:szCs w:val="22"/>
        </w:rPr>
      </w:pPr>
      <w:r w:rsidDel="00000000" w:rsidR="00000000" w:rsidRPr="00000000">
        <w:rPr>
          <w:b w:val="1"/>
          <w:bCs w:val="1"/>
          <w:rtl w:val="0"/>
        </w:rPr>
        <w:t xml:space="preserve">Collaboration:</w:t>
      </w:r>
      <w:r w:rsidDel="00000000" w:rsidR="00000000" w:rsidRPr="00000000">
        <w:rPr>
          <w:rtl w:val="0"/>
        </w:rPr>
        <w:t xml:space="preserve"> Emphasise collaboration through GitHub issues and projects.</w:t>
      </w:r>
    </w:p>
    <w:p w:rsidR="00000000" w:rsidDel="00000000" w:rsidP="00000000" w:rsidRDefault="00000000" w:rsidRPr="00000000" w14:paraId="00000126">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rPr>
          <w:rFonts w:ascii="Raleway" w:cs="Raleway" w:eastAsia="Raleway" w:hAnsi="Raleway"/>
          <w:sz w:val="22"/>
          <w:szCs w:val="22"/>
        </w:rPr>
      </w:pPr>
      <w:r w:rsidDel="00000000" w:rsidR="00000000" w:rsidRPr="00000000">
        <w:rPr>
          <w:b w:val="1"/>
          <w:bCs w:val="1"/>
          <w:rtl w:val="0"/>
        </w:rPr>
        <w:t xml:space="preserve">Communication</w:t>
      </w:r>
      <w:r w:rsidDel="00000000" w:rsidR="00000000" w:rsidRPr="00000000">
        <w:rPr>
          <w:rtl w:val="0"/>
        </w:rPr>
        <w:t xml:space="preserve">: Regular check-ins, Q&amp;A sessions, and a supportive community atmosphere.</w:t>
      </w:r>
    </w:p>
    <w:p w:rsidR="00000000" w:rsidDel="00000000" w:rsidP="00000000" w:rsidRDefault="00000000" w:rsidRPr="00000000" w14:paraId="00000127">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rPr>
          <w:sz w:val="22"/>
          <w:szCs w:val="22"/>
        </w:rPr>
      </w:pPr>
      <w:r w:rsidDel="00000000" w:rsidR="00000000" w:rsidRPr="00000000">
        <w:rPr>
          <w:b w:val="1"/>
          <w:bCs w:val="1"/>
          <w:rtl w:val="0"/>
        </w:rPr>
        <w:t xml:space="preserve">Flexibility:</w:t>
      </w:r>
      <w:r w:rsidDel="00000000" w:rsidR="00000000" w:rsidRPr="00000000">
        <w:rPr>
          <w:rtl w:val="0"/>
        </w:rPr>
        <w:t xml:space="preserve"> Acknowledge potential challenges and encourage proactive communication.</w:t>
      </w:r>
    </w:p>
    <w:p w:rsidR="00000000" w:rsidDel="00000000" w:rsidP="00000000" w:rsidRDefault="00000000" w:rsidRPr="00000000" w14:paraId="00000128">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rPr>
          <w:sz w:val="22"/>
          <w:szCs w:val="22"/>
        </w:rPr>
      </w:pPr>
      <w:r w:rsidDel="00000000" w:rsidR="00000000" w:rsidRPr="00000000">
        <w:rPr>
          <w:b w:val="1"/>
          <w:bCs w:val="1"/>
          <w:rtl w:val="0"/>
        </w:rPr>
        <w:t xml:space="preserve">Professionalism:</w:t>
      </w:r>
      <w:r w:rsidDel="00000000" w:rsidR="00000000" w:rsidRPr="00000000">
        <w:rPr>
          <w:rtl w:val="0"/>
        </w:rPr>
        <w:t xml:space="preserve"> Emphasise work ethics and professional behavior.</w:t>
      </w:r>
    </w:p>
    <w:p w:rsidR="00000000" w:rsidDel="00000000" w:rsidP="00000000" w:rsidRDefault="00000000" w:rsidRPr="00000000" w14:paraId="00000129">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after="300" w:before="0" w:line="276" w:lineRule="auto"/>
        <w:rPr>
          <w:sz w:val="22"/>
          <w:szCs w:val="22"/>
        </w:rPr>
      </w:pPr>
      <w:r w:rsidDel="00000000" w:rsidR="00000000" w:rsidRPr="00000000">
        <w:rPr>
          <w:b w:val="1"/>
          <w:bCs w:val="1"/>
          <w:rtl w:val="0"/>
        </w:rPr>
        <w:t xml:space="preserve">Time Management:</w:t>
      </w:r>
      <w:r w:rsidDel="00000000" w:rsidR="00000000" w:rsidRPr="00000000">
        <w:rPr>
          <w:rtl w:val="0"/>
        </w:rPr>
        <w:t xml:space="preserve"> Stress the importance of punctuality and managing time effectively.</w:t>
      </w:r>
      <w:r w:rsidDel="00000000" w:rsidR="00000000" w:rsidRPr="00000000">
        <w:rPr>
          <w:rtl w:val="0"/>
        </w:rPr>
      </w:r>
    </w:p>
    <w:p w:rsidR="00000000" w:rsidDel="00000000" w:rsidP="00000000" w:rsidRDefault="00000000" w:rsidRPr="00000000" w14:paraId="0000012A">
      <w:pPr>
        <w:pStyle w:val="Heading1"/>
        <w:pBdr>
          <w:top w:color="d9d9e3" w:space="0" w:sz="0" w:val="none"/>
          <w:left w:color="d9d9e3" w:space="0" w:sz="0" w:val="none"/>
          <w:bottom w:color="d9d9e3" w:space="0" w:sz="0" w:val="none"/>
          <w:right w:color="d9d9e3" w:space="0" w:sz="0" w:val="none"/>
          <w:between w:color="d9d9e3" w:space="0" w:sz="0" w:val="none"/>
        </w:pBdr>
        <w:shd w:fill="ffffff" w:val="clear"/>
        <w:spacing w:after="80" w:before="360" w:lineRule="auto"/>
        <w:ind w:left="0" w:firstLine="0"/>
        <w:jc w:val="both"/>
        <w:rPr>
          <w:rFonts w:ascii="Raleway Medium" w:cs="Raleway Medium" w:eastAsia="Raleway Medium" w:hAnsi="Raleway Medium"/>
        </w:rPr>
      </w:pPr>
      <w:bookmarkStart w:colFirst="0" w:colLast="0" w:name="_ge7spmrk021a" w:id="35"/>
      <w:bookmarkEnd w:id="35"/>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pBdr>
          <w:top w:color="d9d9e3" w:space="0" w:sz="0" w:val="none"/>
          <w:left w:color="d9d9e3" w:space="0" w:sz="0" w:val="none"/>
          <w:bottom w:color="d9d9e3" w:space="0" w:sz="0" w:val="none"/>
          <w:right w:color="d9d9e3" w:space="0" w:sz="0" w:val="none"/>
          <w:between w:color="d9d9e3" w:space="0" w:sz="0" w:val="none"/>
        </w:pBdr>
        <w:shd w:fill="ffffff" w:val="clear"/>
        <w:spacing w:after="80" w:before="360" w:line="276" w:lineRule="auto"/>
        <w:ind w:left="0" w:firstLine="0"/>
        <w:rPr>
          <w:rFonts w:ascii="Raleway Medium" w:cs="Raleway Medium" w:eastAsia="Raleway Medium" w:hAnsi="Raleway Medium"/>
        </w:rPr>
      </w:pPr>
      <w:bookmarkStart w:colFirst="0" w:colLast="0" w:name="_z8j5w6yqu4s5" w:id="36"/>
      <w:bookmarkEnd w:id="36"/>
      <w:r w:rsidDel="00000000" w:rsidR="00000000" w:rsidRPr="00000000">
        <w:rPr>
          <w:rFonts w:ascii="Raleway Medium" w:cs="Raleway Medium" w:eastAsia="Raleway Medium" w:hAnsi="Raleway Medium"/>
          <w:rtl w:val="0"/>
        </w:rPr>
        <w:t xml:space="preserve">Tutorials Schedule</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360"/>
        <w:rPr>
          <w:sz w:val="24"/>
          <w:szCs w:val="24"/>
        </w:rPr>
      </w:pPr>
      <w:r w:rsidDel="00000000" w:rsidR="00000000" w:rsidRPr="00000000">
        <w:rPr>
          <w:sz w:val="24"/>
          <w:szCs w:val="24"/>
          <w:rtl w:val="0"/>
        </w:rPr>
        <w:t xml:space="preserve">In the following, the color </w:t>
      </w:r>
      <w:r w:rsidDel="00000000" w:rsidR="00000000" w:rsidRPr="00000000">
        <w:rPr>
          <w:b w:val="1"/>
          <w:bCs w:val="1"/>
          <w:color w:val="9900ff"/>
          <w:sz w:val="24"/>
          <w:szCs w:val="24"/>
          <w:rtl w:val="0"/>
        </w:rPr>
        <w:t xml:space="preserve">purple</w:t>
      </w:r>
      <w:r w:rsidDel="00000000" w:rsidR="00000000" w:rsidRPr="00000000">
        <w:rPr>
          <w:sz w:val="24"/>
          <w:szCs w:val="24"/>
          <w:rtl w:val="0"/>
        </w:rPr>
        <w:t xml:space="preserve"> indicates morning sessions, and non-purple indicates afternoon sessions.</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360"/>
        <w:rPr>
          <w:sz w:val="26"/>
          <w:szCs w:val="26"/>
        </w:rPr>
      </w:pPr>
      <w:r w:rsidDel="00000000" w:rsidR="00000000" w:rsidRPr="00000000">
        <w:rPr>
          <w:rtl w:val="0"/>
        </w:rPr>
      </w:r>
    </w:p>
    <w:p w:rsidR="00000000" w:rsidDel="00000000" w:rsidP="00000000" w:rsidRDefault="00000000" w:rsidRPr="00000000" w14:paraId="0000012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pPr>
      <w:r w:rsidDel="00000000" w:rsidR="00000000" w:rsidRPr="00000000">
        <w:rPr>
          <w:rtl w:val="0"/>
        </w:rPr>
        <w:t xml:space="preserve">Day 1 Wednesday (03 Dec 2025):</w:t>
      </w:r>
      <w:r w:rsidDel="00000000" w:rsidR="00000000" w:rsidRPr="00000000">
        <w:rPr>
          <w:rtl w:val="0"/>
        </w:rPr>
      </w:r>
    </w:p>
    <w:p w:rsidR="00000000" w:rsidDel="00000000" w:rsidP="00000000" w:rsidRDefault="00000000" w:rsidRPr="00000000" w14:paraId="0000012F">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1440" w:hanging="360"/>
        <w:rPr>
          <w:color w:val="9900ff"/>
        </w:rPr>
      </w:pPr>
      <w:r w:rsidDel="00000000" w:rsidR="00000000" w:rsidRPr="00000000">
        <w:rPr>
          <w:color w:val="9900ff"/>
          <w:rtl w:val="0"/>
        </w:rPr>
        <w:t xml:space="preserve">Introduction to the Challenge (Kerod)</w:t>
      </w:r>
    </w:p>
    <w:p w:rsidR="00000000" w:rsidDel="00000000" w:rsidP="00000000" w:rsidRDefault="00000000" w:rsidRPr="00000000" w14:paraId="00000130">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1440" w:hanging="360"/>
        <w:rPr/>
      </w:pPr>
      <w:r w:rsidDel="00000000" w:rsidR="00000000" w:rsidRPr="00000000">
        <w:rPr>
          <w:rtl w:val="0"/>
        </w:rPr>
        <w:t xml:space="preserve">Introduction to Insurance Analytics (Filimon)</w:t>
      </w:r>
    </w:p>
    <w:p w:rsidR="00000000" w:rsidDel="00000000" w:rsidP="00000000" w:rsidRDefault="00000000" w:rsidRPr="00000000" w14:paraId="0000013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pPr>
      <w:r w:rsidDel="00000000" w:rsidR="00000000" w:rsidRPr="00000000">
        <w:rPr>
          <w:rtl w:val="0"/>
        </w:rPr>
        <w:t xml:space="preserve">Day 2 Thursday  (04 Dec 2025) : </w:t>
      </w:r>
    </w:p>
    <w:p w:rsidR="00000000" w:rsidDel="00000000" w:rsidP="00000000" w:rsidRDefault="00000000" w:rsidRPr="00000000" w14:paraId="00000132">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1440" w:hanging="360"/>
      </w:pPr>
      <w:r w:rsidDel="00000000" w:rsidR="00000000" w:rsidRPr="00000000">
        <w:rPr>
          <w:color w:val="9900ff"/>
          <w:rtl w:val="0"/>
        </w:rPr>
        <w:t xml:space="preserve">Statistical distributions, hypothesis testing, and creating actionable insights (Mahbubah)</w:t>
      </w:r>
    </w:p>
    <w:p w:rsidR="00000000" w:rsidDel="00000000" w:rsidP="00000000" w:rsidRDefault="00000000" w:rsidRPr="00000000" w14:paraId="00000133">
      <w:pPr>
        <w:numPr>
          <w:ilvl w:val="1"/>
          <w:numId w:val="2"/>
        </w:numPr>
        <w:spacing w:after="0" w:before="0" w:line="276" w:lineRule="auto"/>
        <w:ind w:left="1440" w:hanging="360"/>
        <w:rPr>
          <w:color w:val="9900ff"/>
        </w:rPr>
      </w:pPr>
      <w:r w:rsidDel="00000000" w:rsidR="00000000" w:rsidRPr="00000000">
        <w:rPr>
          <w:rtl w:val="0"/>
        </w:rPr>
        <w:t xml:space="preserve">Data Version Control (DVC) (Filimon)</w:t>
      </w:r>
      <w:r w:rsidDel="00000000" w:rsidR="00000000" w:rsidRPr="00000000">
        <w:rPr>
          <w:rtl w:val="0"/>
        </w:rPr>
      </w:r>
    </w:p>
    <w:p w:rsidR="00000000" w:rsidDel="00000000" w:rsidP="00000000" w:rsidRDefault="00000000" w:rsidRPr="00000000" w14:paraId="00000134">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pPr>
      <w:r w:rsidDel="00000000" w:rsidR="00000000" w:rsidRPr="00000000">
        <w:rPr>
          <w:rtl w:val="0"/>
        </w:rPr>
        <w:t xml:space="preserve">Day 3 Friday (05 Dec 2025) : </w:t>
      </w:r>
      <w:r w:rsidDel="00000000" w:rsidR="00000000" w:rsidRPr="00000000">
        <w:rPr>
          <w:rtl w:val="0"/>
        </w:rPr>
      </w:r>
    </w:p>
    <w:p w:rsidR="00000000" w:rsidDel="00000000" w:rsidP="00000000" w:rsidRDefault="00000000" w:rsidRPr="00000000" w14:paraId="00000135">
      <w:pPr>
        <w:numPr>
          <w:ilvl w:val="1"/>
          <w:numId w:val="2"/>
        </w:numPr>
        <w:spacing w:after="0" w:before="0" w:line="276" w:lineRule="auto"/>
        <w:ind w:left="1440" w:hanging="360"/>
      </w:pPr>
      <w:r w:rsidDel="00000000" w:rsidR="00000000" w:rsidRPr="00000000">
        <w:rPr>
          <w:color w:val="9900ff"/>
          <w:rtl w:val="0"/>
        </w:rPr>
        <w:t xml:space="preserve">Statistical Modeling and Evaluation  (Mahbubah)</w:t>
      </w:r>
    </w:p>
    <w:p w:rsidR="00000000" w:rsidDel="00000000" w:rsidP="00000000" w:rsidRDefault="00000000" w:rsidRPr="00000000" w14:paraId="00000136">
      <w:pPr>
        <w:numPr>
          <w:ilvl w:val="1"/>
          <w:numId w:val="2"/>
        </w:numPr>
        <w:spacing w:after="0" w:before="0" w:line="276" w:lineRule="auto"/>
        <w:ind w:left="1440" w:hanging="360"/>
        <w:rPr/>
      </w:pPr>
      <w:r w:rsidDel="00000000" w:rsidR="00000000" w:rsidRPr="00000000">
        <w:rPr>
          <w:rtl w:val="0"/>
        </w:rPr>
        <w:t xml:space="preserve">Introduction to model interpretability (Filimon)</w:t>
      </w:r>
      <w:r w:rsidDel="00000000" w:rsidR="00000000" w:rsidRPr="00000000">
        <w:rPr>
          <w:rtl w:val="0"/>
        </w:rPr>
      </w:r>
    </w:p>
    <w:p w:rsidR="00000000" w:rsidDel="00000000" w:rsidP="00000000" w:rsidRDefault="00000000" w:rsidRPr="00000000" w14:paraId="0000013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pPr>
      <w:r w:rsidDel="00000000" w:rsidR="00000000" w:rsidRPr="00000000">
        <w:rPr>
          <w:rtl w:val="0"/>
        </w:rPr>
        <w:t xml:space="preserve">Day 4 Monday  (08 Dec 2025) : </w:t>
      </w:r>
    </w:p>
    <w:p w:rsidR="00000000" w:rsidDel="00000000" w:rsidP="00000000" w:rsidRDefault="00000000" w:rsidRPr="00000000" w14:paraId="00000138">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1440" w:hanging="360"/>
      </w:pPr>
      <w:r w:rsidDel="00000000" w:rsidR="00000000" w:rsidRPr="00000000">
        <w:rPr>
          <w:rtl w:val="0"/>
        </w:rPr>
        <w:t xml:space="preserve">Q&amp;A</w:t>
      </w:r>
    </w:p>
    <w:p w:rsidR="00000000" w:rsidDel="00000000" w:rsidP="00000000" w:rsidRDefault="00000000" w:rsidRPr="00000000" w14:paraId="0000013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pPr>
      <w:r w:rsidDel="00000000" w:rsidR="00000000" w:rsidRPr="00000000">
        <w:rPr>
          <w:rtl w:val="0"/>
        </w:rPr>
        <w:t xml:space="preserve">Day 4 Tuesday  (09 Dec  2025) : </w:t>
      </w:r>
    </w:p>
    <w:p w:rsidR="00000000" w:rsidDel="00000000" w:rsidP="00000000" w:rsidRDefault="00000000" w:rsidRPr="00000000" w14:paraId="0000013A">
      <w:pPr>
        <w:numPr>
          <w:ilvl w:val="1"/>
          <w:numId w:val="2"/>
        </w:numPr>
        <w:spacing w:after="0" w:before="0" w:line="276" w:lineRule="auto"/>
        <w:ind w:left="1440" w:hanging="360"/>
      </w:pPr>
      <w:r w:rsidDel="00000000" w:rsidR="00000000" w:rsidRPr="00000000">
        <w:rPr>
          <w:rtl w:val="0"/>
        </w:rPr>
        <w:t xml:space="preserve">Q&amp;A</w:t>
        <w:br w:type="textWrapping"/>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rPr>
          <w:color w:val="9900ff"/>
        </w:rPr>
      </w:pPr>
      <w:r w:rsidDel="00000000" w:rsidR="00000000" w:rsidRPr="00000000">
        <w:rPr>
          <w:rtl w:val="0"/>
        </w:rPr>
      </w:r>
    </w:p>
    <w:p w:rsidR="00000000" w:rsidDel="00000000" w:rsidP="00000000" w:rsidRDefault="00000000" w:rsidRPr="00000000" w14:paraId="0000013C">
      <w:pPr>
        <w:spacing w:after="300" w:before="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3D">
      <w:pPr>
        <w:pStyle w:val="Heading1"/>
        <w:pBdr>
          <w:top w:color="d9d9e3" w:space="0" w:sz="0" w:val="none"/>
          <w:left w:color="d9d9e3" w:space="0" w:sz="0" w:val="none"/>
          <w:bottom w:color="d9d9e3" w:space="0" w:sz="0" w:val="none"/>
          <w:right w:color="d9d9e3" w:space="0" w:sz="0" w:val="none"/>
          <w:between w:color="d9d9e3" w:space="0" w:sz="0" w:val="none"/>
        </w:pBdr>
        <w:shd w:fill="ffffff" w:val="clear"/>
        <w:spacing w:after="80" w:before="360" w:line="420" w:lineRule="auto"/>
        <w:ind w:left="0" w:firstLine="0"/>
        <w:jc w:val="both"/>
        <w:rPr/>
      </w:pPr>
      <w:bookmarkStart w:colFirst="0" w:colLast="0" w:name="_upf0wagskcrp" w:id="37"/>
      <w:bookmarkEnd w:id="37"/>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pBdr>
          <w:top w:color="d9d9e3" w:space="0" w:sz="0" w:val="none"/>
          <w:left w:color="d9d9e3" w:space="0" w:sz="0" w:val="none"/>
          <w:bottom w:color="d9d9e3" w:space="0" w:sz="0" w:val="none"/>
          <w:right w:color="d9d9e3" w:space="0" w:sz="0" w:val="none"/>
          <w:between w:color="d9d9e3" w:space="0" w:sz="0" w:val="none"/>
        </w:pBdr>
        <w:shd w:fill="ffffff" w:val="clear"/>
        <w:spacing w:after="80" w:before="360" w:line="420" w:lineRule="auto"/>
        <w:ind w:left="0" w:firstLine="0"/>
        <w:jc w:val="both"/>
        <w:rPr/>
      </w:pPr>
      <w:bookmarkStart w:colFirst="0" w:colLast="0" w:name="_jm854qxlbut" w:id="38"/>
      <w:bookmarkEnd w:id="38"/>
      <w:r w:rsidDel="00000000" w:rsidR="00000000" w:rsidRPr="00000000">
        <w:rPr>
          <w:rtl w:val="0"/>
        </w:rPr>
        <w:t xml:space="preserve">References</w:t>
      </w:r>
    </w:p>
    <w:p w:rsidR="00000000" w:rsidDel="00000000" w:rsidP="00000000" w:rsidRDefault="00000000" w:rsidRPr="00000000" w14:paraId="0000013F">
      <w:pPr>
        <w:numPr>
          <w:ilvl w:val="0"/>
          <w:numId w:val="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jc w:val="both"/>
        <w:rPr>
          <w:b w:val="1"/>
          <w:bCs w:val="1"/>
        </w:rPr>
      </w:pPr>
      <w:r w:rsidDel="00000000" w:rsidR="00000000" w:rsidRPr="00000000">
        <w:rPr>
          <w:b w:val="1"/>
          <w:bCs w:val="1"/>
          <w:rtl w:val="0"/>
        </w:rPr>
        <w:t xml:space="preserve">Insurance Analytics</w:t>
      </w:r>
    </w:p>
    <w:p w:rsidR="00000000" w:rsidDel="00000000" w:rsidP="00000000" w:rsidRDefault="00000000" w:rsidRPr="00000000" w14:paraId="00000140">
      <w:pPr>
        <w:numPr>
          <w:ilvl w:val="1"/>
          <w:numId w:val="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rPr/>
      </w:pPr>
      <w:hyperlink r:id="rId9">
        <w:r w:rsidDel="00000000" w:rsidR="00000000" w:rsidRPr="00000000">
          <w:rPr>
            <w:color w:val="1155cc"/>
            <w:u w:val="single"/>
            <w:rtl w:val="0"/>
          </w:rPr>
          <w:t xml:space="preserve">https://www.fsrao.ca/media/11501/download</w:t>
        </w:r>
      </w:hyperlink>
      <w:r w:rsidDel="00000000" w:rsidR="00000000" w:rsidRPr="00000000">
        <w:rPr>
          <w:rtl w:val="0"/>
        </w:rPr>
        <w:t xml:space="preserve"> </w:t>
      </w:r>
    </w:p>
    <w:p w:rsidR="00000000" w:rsidDel="00000000" w:rsidP="00000000" w:rsidRDefault="00000000" w:rsidRPr="00000000" w14:paraId="00000141">
      <w:pPr>
        <w:numPr>
          <w:ilvl w:val="1"/>
          <w:numId w:val="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rPr/>
      </w:pPr>
      <w:hyperlink r:id="rId10">
        <w:r w:rsidDel="00000000" w:rsidR="00000000" w:rsidRPr="00000000">
          <w:rPr>
            <w:color w:val="1155cc"/>
            <w:u w:val="single"/>
            <w:rtl w:val="0"/>
          </w:rPr>
          <w:t xml:space="preserve">https://www.xenonstack.com/blog/data-analytics-in-insurance</w:t>
        </w:r>
      </w:hyperlink>
      <w:r w:rsidDel="00000000" w:rsidR="00000000" w:rsidRPr="00000000">
        <w:rPr>
          <w:rtl w:val="0"/>
        </w:rPr>
      </w:r>
    </w:p>
    <w:p w:rsidR="00000000" w:rsidDel="00000000" w:rsidP="00000000" w:rsidRDefault="00000000" w:rsidRPr="00000000" w14:paraId="00000142">
      <w:pPr>
        <w:numPr>
          <w:ilvl w:val="1"/>
          <w:numId w:val="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rPr/>
      </w:pPr>
      <w:hyperlink r:id="rId11">
        <w:r w:rsidDel="00000000" w:rsidR="00000000" w:rsidRPr="00000000">
          <w:rPr>
            <w:color w:val="1155cc"/>
            <w:u w:val="single"/>
            <w:rtl w:val="0"/>
          </w:rPr>
          <w:t xml:space="preserve">https://business.wisc.edu/wp-content/uploads/2021/07/ProjDescription_Web.pdf</w:t>
        </w:r>
      </w:hyperlink>
      <w:r w:rsidDel="00000000" w:rsidR="00000000" w:rsidRPr="00000000">
        <w:rPr>
          <w:rtl w:val="0"/>
        </w:rPr>
      </w:r>
    </w:p>
    <w:p w:rsidR="00000000" w:rsidDel="00000000" w:rsidP="00000000" w:rsidRDefault="00000000" w:rsidRPr="00000000" w14:paraId="00000143">
      <w:pPr>
        <w:numPr>
          <w:ilvl w:val="1"/>
          <w:numId w:val="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rPr/>
      </w:pPr>
      <w:hyperlink r:id="rId12">
        <w:r w:rsidDel="00000000" w:rsidR="00000000" w:rsidRPr="00000000">
          <w:rPr>
            <w:color w:val="1155cc"/>
            <w:u w:val="single"/>
            <w:rtl w:val="0"/>
          </w:rPr>
          <w:t xml:space="preserve">https://www.swissre.com/risk-knowledge/driving-digital-insurance-solutions/connected-car-how-data-analytics-is-shaping-the-future-of-auto-insurance.html</w:t>
        </w:r>
      </w:hyperlink>
      <w:r w:rsidDel="00000000" w:rsidR="00000000" w:rsidRPr="00000000">
        <w:rPr>
          <w:rtl w:val="0"/>
        </w:rPr>
      </w:r>
    </w:p>
    <w:p w:rsidR="00000000" w:rsidDel="00000000" w:rsidP="00000000" w:rsidRDefault="00000000" w:rsidRPr="00000000" w14:paraId="00000144">
      <w:pPr>
        <w:numPr>
          <w:ilvl w:val="0"/>
          <w:numId w:val="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jc w:val="both"/>
        <w:rPr>
          <w:b w:val="1"/>
          <w:bCs w:val="1"/>
        </w:rPr>
      </w:pPr>
      <w:r w:rsidDel="00000000" w:rsidR="00000000" w:rsidRPr="00000000">
        <w:rPr>
          <w:b w:val="1"/>
          <w:bCs w:val="1"/>
          <w:rtl w:val="0"/>
        </w:rPr>
        <w:t xml:space="preserve">A/B Hypothesis Testing </w:t>
      </w:r>
    </w:p>
    <w:p w:rsidR="00000000" w:rsidDel="00000000" w:rsidP="00000000" w:rsidRDefault="00000000" w:rsidRPr="00000000" w14:paraId="00000145">
      <w:pPr>
        <w:numPr>
          <w:ilvl w:val="1"/>
          <w:numId w:val="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pPr>
      <w:hyperlink r:id="rId13">
        <w:r w:rsidDel="00000000" w:rsidR="00000000" w:rsidRPr="00000000">
          <w:rPr>
            <w:color w:val="1155cc"/>
            <w:u w:val="single"/>
            <w:rtl w:val="0"/>
          </w:rPr>
          <w:t xml:space="preserve">https://www.engagys.com/insights/a-b-testing-the-key-to-effective-healthcare-communications</w:t>
        </w:r>
      </w:hyperlink>
      <w:r w:rsidDel="00000000" w:rsidR="00000000" w:rsidRPr="00000000">
        <w:rPr>
          <w:rtl w:val="0"/>
        </w:rPr>
      </w:r>
    </w:p>
    <w:p w:rsidR="00000000" w:rsidDel="00000000" w:rsidP="00000000" w:rsidRDefault="00000000" w:rsidRPr="00000000" w14:paraId="00000146">
      <w:pPr>
        <w:numPr>
          <w:ilvl w:val="1"/>
          <w:numId w:val="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pPr>
      <w:hyperlink r:id="rId14">
        <w:r w:rsidDel="00000000" w:rsidR="00000000" w:rsidRPr="00000000">
          <w:rPr>
            <w:color w:val="1155cc"/>
            <w:u w:val="single"/>
            <w:rtl w:val="0"/>
          </w:rPr>
          <w:t xml:space="preserve">https://www.linkedin.com/pulse/abcs-ab-testing-healthcare-marketing-daniella-koren/</w:t>
        </w:r>
      </w:hyperlink>
      <w:r w:rsidDel="00000000" w:rsidR="00000000" w:rsidRPr="00000000">
        <w:rPr>
          <w:rtl w:val="0"/>
        </w:rPr>
      </w:r>
    </w:p>
    <w:p w:rsidR="00000000" w:rsidDel="00000000" w:rsidP="00000000" w:rsidRDefault="00000000" w:rsidRPr="00000000" w14:paraId="00000147">
      <w:pPr>
        <w:numPr>
          <w:ilvl w:val="1"/>
          <w:numId w:val="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rPr>
          <w:u w:val="none"/>
        </w:rPr>
      </w:pPr>
      <w:hyperlink r:id="rId15">
        <w:r w:rsidDel="00000000" w:rsidR="00000000" w:rsidRPr="00000000">
          <w:rPr>
            <w:color w:val="1155cc"/>
            <w:u w:val="single"/>
            <w:rtl w:val="0"/>
          </w:rPr>
          <w:t xml:space="preserve">https://medium.com/tiket-com/a-b-testing-hypothesis-testing-f9624ea5580e</w:t>
        </w:r>
      </w:hyperlink>
      <w:r w:rsidDel="00000000" w:rsidR="00000000" w:rsidRPr="00000000">
        <w:rPr>
          <w:rtl w:val="0"/>
        </w:rPr>
      </w:r>
    </w:p>
    <w:p w:rsidR="00000000" w:rsidDel="00000000" w:rsidP="00000000" w:rsidRDefault="00000000" w:rsidRPr="00000000" w14:paraId="00000148">
      <w:pPr>
        <w:numPr>
          <w:ilvl w:val="1"/>
          <w:numId w:val="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rPr>
          <w:u w:val="none"/>
        </w:rPr>
      </w:pPr>
      <w:hyperlink r:id="rId16">
        <w:r w:rsidDel="00000000" w:rsidR="00000000" w:rsidRPr="00000000">
          <w:rPr>
            <w:color w:val="1155cc"/>
            <w:u w:val="single"/>
            <w:rtl w:val="0"/>
          </w:rPr>
          <w:t xml:space="preserve">https://www.optimizely.com/insights/blog/why-an-experiment-without-a-hypothesis-is-dead-on-arrival/</w:t>
        </w:r>
      </w:hyperlink>
      <w:r w:rsidDel="00000000" w:rsidR="00000000" w:rsidRPr="00000000">
        <w:rPr>
          <w:rtl w:val="0"/>
        </w:rPr>
      </w:r>
    </w:p>
    <w:p w:rsidR="00000000" w:rsidDel="00000000" w:rsidP="00000000" w:rsidRDefault="00000000" w:rsidRPr="00000000" w14:paraId="00000149">
      <w:pPr>
        <w:numPr>
          <w:ilvl w:val="0"/>
          <w:numId w:val="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jc w:val="both"/>
        <w:rPr>
          <w:b w:val="1"/>
          <w:bCs w:val="1"/>
        </w:rPr>
      </w:pPr>
      <w:r w:rsidDel="00000000" w:rsidR="00000000" w:rsidRPr="00000000">
        <w:rPr>
          <w:b w:val="1"/>
          <w:bCs w:val="1"/>
          <w:rtl w:val="0"/>
        </w:rPr>
        <w:t xml:space="preserve">Data Version Control(DVC)</w:t>
      </w:r>
    </w:p>
    <w:p w:rsidR="00000000" w:rsidDel="00000000" w:rsidP="00000000" w:rsidRDefault="00000000" w:rsidRPr="00000000" w14:paraId="0000014A">
      <w:pPr>
        <w:numPr>
          <w:ilvl w:val="1"/>
          <w:numId w:val="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pPr>
      <w:hyperlink r:id="rId17">
        <w:r w:rsidDel="00000000" w:rsidR="00000000" w:rsidRPr="00000000">
          <w:rPr>
            <w:color w:val="1155cc"/>
            <w:u w:val="single"/>
            <w:rtl w:val="0"/>
          </w:rPr>
          <w:t xml:space="preserve">https://dvc.org/</w:t>
        </w:r>
      </w:hyperlink>
      <w:r w:rsidDel="00000000" w:rsidR="00000000" w:rsidRPr="00000000">
        <w:rPr>
          <w:rtl w:val="0"/>
        </w:rPr>
      </w:r>
    </w:p>
    <w:p w:rsidR="00000000" w:rsidDel="00000000" w:rsidP="00000000" w:rsidRDefault="00000000" w:rsidRPr="00000000" w14:paraId="0000014B">
      <w:pPr>
        <w:numPr>
          <w:ilvl w:val="1"/>
          <w:numId w:val="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ind w:left="1440" w:hanging="360"/>
        <w:jc w:val="both"/>
        <w:rPr>
          <w:u w:val="none"/>
        </w:rPr>
      </w:pPr>
      <w:hyperlink r:id="rId18">
        <w:r w:rsidDel="00000000" w:rsidR="00000000" w:rsidRPr="00000000">
          <w:rPr>
            <w:color w:val="1155cc"/>
            <w:u w:val="single"/>
            <w:rtl w:val="0"/>
          </w:rPr>
          <w:t xml:space="preserve">https://dvc.org/doc/user-guide</w:t>
        </w:r>
      </w:hyperlink>
      <w:r w:rsidDel="00000000" w:rsidR="00000000" w:rsidRPr="00000000">
        <w:rPr>
          <w:rtl w:val="0"/>
        </w:rPr>
      </w:r>
    </w:p>
    <w:p w:rsidR="00000000" w:rsidDel="00000000" w:rsidP="00000000" w:rsidRDefault="00000000" w:rsidRPr="00000000" w14:paraId="0000014C">
      <w:pPr>
        <w:numPr>
          <w:ilvl w:val="0"/>
          <w:numId w:val="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jc w:val="both"/>
        <w:rPr>
          <w:b w:val="1"/>
          <w:bCs w:val="1"/>
        </w:rPr>
      </w:pPr>
      <w:r w:rsidDel="00000000" w:rsidR="00000000" w:rsidRPr="00000000">
        <w:rPr>
          <w:b w:val="1"/>
          <w:bCs w:val="1"/>
          <w:rtl w:val="0"/>
        </w:rPr>
        <w:t xml:space="preserve">Statistical Modeling:</w:t>
      </w:r>
    </w:p>
    <w:p w:rsidR="00000000" w:rsidDel="00000000" w:rsidP="00000000" w:rsidRDefault="00000000" w:rsidRPr="00000000" w14:paraId="0000014D">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1440" w:hanging="360"/>
      </w:pPr>
      <w:hyperlink r:id="rId19">
        <w:r w:rsidDel="00000000" w:rsidR="00000000" w:rsidRPr="00000000">
          <w:rPr>
            <w:color w:val="1155cc"/>
            <w:u w:val="single"/>
            <w:rtl w:val="0"/>
          </w:rPr>
          <w:t xml:space="preserve">https://www.heavy.ai/technical-glossary/statistical-modeling</w:t>
        </w:r>
      </w:hyperlink>
      <w:r w:rsidDel="00000000" w:rsidR="00000000" w:rsidRPr="00000000">
        <w:rPr>
          <w:rtl w:val="0"/>
        </w:rPr>
      </w:r>
    </w:p>
    <w:p w:rsidR="00000000" w:rsidDel="00000000" w:rsidP="00000000" w:rsidRDefault="00000000" w:rsidRPr="00000000" w14:paraId="0000014E">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1440" w:hanging="360"/>
        <w:rPr>
          <w:u w:val="none"/>
        </w:rPr>
      </w:pPr>
      <w:hyperlink r:id="rId20">
        <w:r w:rsidDel="00000000" w:rsidR="00000000" w:rsidRPr="00000000">
          <w:rPr>
            <w:color w:val="1155cc"/>
            <w:u w:val="single"/>
            <w:rtl w:val="0"/>
          </w:rPr>
          <w:t xml:space="preserve">https://www.coursera.org/articles/statistical-modeling</w:t>
        </w:r>
      </w:hyperlink>
      <w:r w:rsidDel="00000000" w:rsidR="00000000" w:rsidRPr="00000000">
        <w:rPr>
          <w:rtl w:val="0"/>
        </w:rPr>
      </w:r>
    </w:p>
    <w:p w:rsidR="00000000" w:rsidDel="00000000" w:rsidP="00000000" w:rsidRDefault="00000000" w:rsidRPr="00000000" w14:paraId="0000014F">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1440" w:hanging="360"/>
        <w:rPr>
          <w:u w:val="none"/>
        </w:rPr>
      </w:pPr>
      <w:hyperlink r:id="rId21">
        <w:r w:rsidDel="00000000" w:rsidR="00000000" w:rsidRPr="00000000">
          <w:rPr>
            <w:color w:val="1155cc"/>
            <w:u w:val="single"/>
            <w:rtl w:val="0"/>
          </w:rPr>
          <w:t xml:space="preserve">https://www.statlect.com/glossary/statistical-model</w:t>
        </w:r>
      </w:hyperlink>
      <w:r w:rsidDel="00000000" w:rsidR="00000000" w:rsidRPr="00000000">
        <w:rPr>
          <w:rtl w:val="0"/>
        </w:rPr>
      </w:r>
    </w:p>
    <w:p w:rsidR="00000000" w:rsidDel="00000000" w:rsidP="00000000" w:rsidRDefault="00000000" w:rsidRPr="00000000" w14:paraId="00000150">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1440" w:hanging="360"/>
        <w:rPr>
          <w:u w:val="none"/>
        </w:rPr>
      </w:pPr>
      <w:hyperlink r:id="rId22">
        <w:r w:rsidDel="00000000" w:rsidR="00000000" w:rsidRPr="00000000">
          <w:rPr>
            <w:color w:val="1155cc"/>
            <w:u w:val="single"/>
            <w:rtl w:val="0"/>
          </w:rPr>
          <w:t xml:space="preserve">https://builtin.com/data-science/random-forest-algorithm</w:t>
        </w:r>
      </w:hyperlink>
      <w:r w:rsidDel="00000000" w:rsidR="00000000" w:rsidRPr="00000000">
        <w:rPr>
          <w:rtl w:val="0"/>
        </w:rPr>
      </w:r>
    </w:p>
    <w:p w:rsidR="00000000" w:rsidDel="00000000" w:rsidP="00000000" w:rsidRDefault="00000000" w:rsidRPr="00000000" w14:paraId="00000151">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1440" w:hanging="360"/>
        <w:rPr>
          <w:u w:val="none"/>
        </w:rPr>
      </w:pPr>
      <w:hyperlink r:id="rId23">
        <w:r w:rsidDel="00000000" w:rsidR="00000000" w:rsidRPr="00000000">
          <w:rPr>
            <w:color w:val="1155cc"/>
            <w:u w:val="single"/>
            <w:rtl w:val="0"/>
          </w:rPr>
          <w:t xml:space="preserve">https://www.analyticsvidhya.com/blog/2021/08/conceptual-understanding-of-logistic-regression-for-data-science-beginners/#:~:text=Logistic%20Regression%20is%20another%20statistical,pass%20this%20exam%20or%20not</w:t>
        </w:r>
      </w:hyperlink>
      <w:r w:rsidDel="00000000" w:rsidR="00000000" w:rsidRPr="00000000">
        <w:rPr>
          <w:rtl w:val="0"/>
        </w:rPr>
        <w:t xml:space="preserve">.</w:t>
      </w:r>
    </w:p>
    <w:p w:rsidR="00000000" w:rsidDel="00000000" w:rsidP="00000000" w:rsidRDefault="00000000" w:rsidRPr="00000000" w14:paraId="00000152">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1440" w:hanging="360"/>
        <w:rPr>
          <w:u w:val="none"/>
        </w:rPr>
      </w:pPr>
      <w:hyperlink r:id="rId24">
        <w:r w:rsidDel="00000000" w:rsidR="00000000" w:rsidRPr="00000000">
          <w:rPr>
            <w:color w:val="1155cc"/>
            <w:u w:val="single"/>
            <w:rtl w:val="0"/>
          </w:rPr>
          <w:t xml:space="preserve">https://www.analyticsvidhya.com/blog/2018/09/an-end-to-end-guide-to-understand-the-math-behind-xgboost/</w:t>
        </w:r>
      </w:hyperlink>
      <w:r w:rsidDel="00000000" w:rsidR="00000000" w:rsidRPr="00000000">
        <w:rPr>
          <w:rtl w:val="0"/>
        </w:rPr>
      </w:r>
    </w:p>
    <w:p w:rsidR="00000000" w:rsidDel="00000000" w:rsidP="00000000" w:rsidRDefault="00000000" w:rsidRPr="00000000" w14:paraId="00000153">
      <w:pPr>
        <w:numPr>
          <w:ilvl w:val="0"/>
          <w:numId w:val="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jc w:val="both"/>
        <w:rPr>
          <w:b w:val="1"/>
          <w:bCs w:val="1"/>
        </w:rPr>
      </w:pPr>
      <w:r w:rsidDel="00000000" w:rsidR="00000000" w:rsidRPr="00000000">
        <w:rPr>
          <w:b w:val="1"/>
          <w:bCs w:val="1"/>
          <w:rtl w:val="0"/>
        </w:rPr>
        <w:t xml:space="preserve">Version control – Git</w:t>
      </w:r>
    </w:p>
    <w:p w:rsidR="00000000" w:rsidDel="00000000" w:rsidP="00000000" w:rsidRDefault="00000000" w:rsidRPr="00000000" w14:paraId="00000154">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1440" w:hanging="360"/>
      </w:pPr>
      <w:hyperlink r:id="rId25">
        <w:r w:rsidDel="00000000" w:rsidR="00000000" w:rsidRPr="00000000">
          <w:rPr>
            <w:color w:val="1155cc"/>
            <w:u w:val="single"/>
            <w:rtl w:val="0"/>
          </w:rPr>
          <w:t xml:space="preserve">What is version control | Atlassian</w:t>
        </w:r>
      </w:hyperlink>
      <w:r w:rsidDel="00000000" w:rsidR="00000000" w:rsidRPr="00000000">
        <w:rPr>
          <w:rtl w:val="0"/>
        </w:rPr>
      </w:r>
    </w:p>
    <w:p w:rsidR="00000000" w:rsidDel="00000000" w:rsidP="00000000" w:rsidRDefault="00000000" w:rsidRPr="00000000" w14:paraId="00000155">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1440" w:hanging="360"/>
      </w:pPr>
      <w:hyperlink r:id="rId26">
        <w:r w:rsidDel="00000000" w:rsidR="00000000" w:rsidRPr="00000000">
          <w:rPr>
            <w:color w:val="1155cc"/>
            <w:u w:val="single"/>
            <w:rtl w:val="0"/>
          </w:rPr>
          <w:t xml:space="preserve">Learn Git branching -- interactive way to learn Git</w:t>
        </w:r>
      </w:hyperlink>
      <w:r w:rsidDel="00000000" w:rsidR="00000000" w:rsidRPr="00000000">
        <w:rPr>
          <w:rtl w:val="0"/>
        </w:rPr>
      </w:r>
    </w:p>
    <w:p w:rsidR="00000000" w:rsidDel="00000000" w:rsidP="00000000" w:rsidRDefault="00000000" w:rsidRPr="00000000" w14:paraId="00000156">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1440" w:hanging="360"/>
      </w:pPr>
      <w:hyperlink r:id="rId27">
        <w:r w:rsidDel="00000000" w:rsidR="00000000" w:rsidRPr="00000000">
          <w:rPr>
            <w:color w:val="1155cc"/>
            <w:u w:val="single"/>
            <w:rtl w:val="0"/>
          </w:rPr>
          <w:t xml:space="preserve">Git with large files</w:t>
        </w:r>
      </w:hyperlink>
      <w:r w:rsidDel="00000000" w:rsidR="00000000" w:rsidRPr="00000000">
        <w:rPr>
          <w:rtl w:val="0"/>
        </w:rPr>
      </w:r>
    </w:p>
    <w:p w:rsidR="00000000" w:rsidDel="00000000" w:rsidP="00000000" w:rsidRDefault="00000000" w:rsidRPr="00000000" w14:paraId="00000157">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1440" w:hanging="360"/>
      </w:pPr>
      <w:hyperlink r:id="rId28">
        <w:r w:rsidDel="00000000" w:rsidR="00000000" w:rsidRPr="00000000">
          <w:rPr>
            <w:color w:val="1155cc"/>
            <w:u w:val="single"/>
            <w:rtl w:val="0"/>
          </w:rPr>
          <w:t xml:space="preserve">Which files to not track and how to not track them? | Atlassian</w:t>
        </w:r>
      </w:hyperlink>
      <w:r w:rsidDel="00000000" w:rsidR="00000000" w:rsidRPr="00000000">
        <w:rPr>
          <w:rtl w:val="0"/>
        </w:rPr>
      </w:r>
    </w:p>
    <w:p w:rsidR="00000000" w:rsidDel="00000000" w:rsidP="00000000" w:rsidRDefault="00000000" w:rsidRPr="00000000" w14:paraId="00000158">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1440" w:hanging="360"/>
      </w:pPr>
      <w:hyperlink r:id="rId29">
        <w:r w:rsidDel="00000000" w:rsidR="00000000" w:rsidRPr="00000000">
          <w:rPr>
            <w:color w:val="1155cc"/>
            <w:u w:val="single"/>
            <w:rtl w:val="0"/>
          </w:rPr>
          <w:t xml:space="preserve">.gitignore docs</w:t>
        </w:r>
      </w:hyperlink>
      <w:r w:rsidDel="00000000" w:rsidR="00000000" w:rsidRPr="00000000">
        <w:rPr>
          <w:rtl w:val="0"/>
        </w:rPr>
      </w:r>
    </w:p>
    <w:p w:rsidR="00000000" w:rsidDel="00000000" w:rsidP="00000000" w:rsidRDefault="00000000" w:rsidRPr="00000000" w14:paraId="00000159">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1440" w:hanging="360"/>
      </w:pPr>
      <w:hyperlink r:id="rId30">
        <w:r w:rsidDel="00000000" w:rsidR="00000000" w:rsidRPr="00000000">
          <w:rPr>
            <w:color w:val="1155cc"/>
            <w:u w:val="single"/>
            <w:rtl w:val="0"/>
          </w:rPr>
          <w:t xml:space="preserve">Conventional commits -- lightweight convention on top of commit messages.</w:t>
        </w:r>
      </w:hyperlink>
      <w:r w:rsidDel="00000000" w:rsidR="00000000" w:rsidRPr="00000000">
        <w:rPr>
          <w:rtl w:val="0"/>
        </w:rPr>
      </w:r>
    </w:p>
    <w:p w:rsidR="00000000" w:rsidDel="00000000" w:rsidP="00000000" w:rsidRDefault="00000000" w:rsidRPr="00000000" w14:paraId="0000015A">
      <w:pPr>
        <w:numPr>
          <w:ilvl w:val="0"/>
          <w:numId w:val="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Rule="auto"/>
        <w:jc w:val="both"/>
        <w:rPr>
          <w:b w:val="1"/>
          <w:bCs w:val="1"/>
        </w:rPr>
      </w:pPr>
      <w:r w:rsidDel="00000000" w:rsidR="00000000" w:rsidRPr="00000000">
        <w:rPr>
          <w:b w:val="1"/>
          <w:bCs w:val="1"/>
          <w:rtl w:val="0"/>
        </w:rPr>
        <w:t xml:space="preserve">CI/CD</w:t>
      </w:r>
    </w:p>
    <w:p w:rsidR="00000000" w:rsidDel="00000000" w:rsidP="00000000" w:rsidRDefault="00000000" w:rsidRPr="00000000" w14:paraId="0000015B">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1440" w:hanging="360"/>
      </w:pPr>
      <w:hyperlink r:id="rId31">
        <w:r w:rsidDel="00000000" w:rsidR="00000000" w:rsidRPr="00000000">
          <w:rPr>
            <w:color w:val="1155cc"/>
            <w:u w:val="single"/>
            <w:rtl w:val="0"/>
          </w:rPr>
          <w:t xml:space="preserve">What is Continuous Integration | Atlassian</w:t>
        </w:r>
      </w:hyperlink>
      <w:r w:rsidDel="00000000" w:rsidR="00000000" w:rsidRPr="00000000">
        <w:rPr>
          <w:rtl w:val="0"/>
        </w:rPr>
      </w:r>
    </w:p>
    <w:p w:rsidR="00000000" w:rsidDel="00000000" w:rsidP="00000000" w:rsidRDefault="00000000" w:rsidRPr="00000000" w14:paraId="0000015C">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1440" w:hanging="360"/>
      </w:pPr>
      <w:hyperlink r:id="rId32">
        <w:r w:rsidDel="00000000" w:rsidR="00000000" w:rsidRPr="00000000">
          <w:rPr>
            <w:color w:val="1155cc"/>
            <w:u w:val="single"/>
            <w:rtl w:val="0"/>
          </w:rPr>
          <w:t xml:space="preserve">DevOps Pipeline | Atlassian</w:t>
        </w:r>
      </w:hyperlink>
      <w:r w:rsidDel="00000000" w:rsidR="00000000" w:rsidRPr="00000000">
        <w:rPr>
          <w:rtl w:val="0"/>
        </w:rPr>
      </w:r>
    </w:p>
    <w:p w:rsidR="00000000" w:rsidDel="00000000" w:rsidP="00000000" w:rsidRDefault="00000000" w:rsidRPr="00000000" w14:paraId="0000015D">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1440" w:hanging="360"/>
      </w:pPr>
      <w:hyperlink r:id="rId33">
        <w:r w:rsidDel="00000000" w:rsidR="00000000" w:rsidRPr="00000000">
          <w:rPr>
            <w:color w:val="1155cc"/>
            <w:u w:val="single"/>
            <w:rtl w:val="0"/>
          </w:rPr>
          <w:t xml:space="preserve">7 Popular Open Source CI/CD Tools - DevOps.com</w:t>
        </w:r>
      </w:hyperlink>
      <w:r w:rsidDel="00000000" w:rsidR="00000000" w:rsidRPr="00000000">
        <w:rPr>
          <w:rtl w:val="0"/>
        </w:rPr>
      </w:r>
    </w:p>
    <w:p w:rsidR="00000000" w:rsidDel="00000000" w:rsidP="00000000" w:rsidRDefault="00000000" w:rsidRPr="00000000" w14:paraId="0000015E">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1440" w:hanging="360"/>
      </w:pPr>
      <w:hyperlink r:id="rId34">
        <w:r w:rsidDel="00000000" w:rsidR="00000000" w:rsidRPr="00000000">
          <w:rPr>
            <w:color w:val="1155cc"/>
            <w:u w:val="single"/>
            <w:rtl w:val="0"/>
          </w:rPr>
          <w:t xml:space="preserve">Setting up a CI/CD pipeline on Github</w:t>
        </w:r>
      </w:hyperlink>
      <w:r w:rsidDel="00000000" w:rsidR="00000000" w:rsidRPr="00000000">
        <w:rPr>
          <w:rtl w:val="0"/>
        </w:rPr>
      </w:r>
    </w:p>
    <w:sectPr>
      <w:headerReference r:id="rId3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aleway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aleway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ind w:left="4320" w:hanging="360"/>
      <w:jc w:val="right"/>
      <w:rPr/>
    </w:pPr>
    <w:r w:rsidDel="00000000" w:rsidR="00000000" w:rsidRPr="00000000">
      <w:rPr/>
      <w:drawing>
        <wp:inline distB="114300" distT="114300" distL="114300" distR="114300">
          <wp:extent cx="1652588" cy="60841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2588" cy="6084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sz w:val="22"/>
        <w:szCs w:val="22"/>
        <w:lang w:val="en_GB"/>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oursera.org/articles/statistical-modeling" TargetMode="External"/><Relationship Id="rId22" Type="http://schemas.openxmlformats.org/officeDocument/2006/relationships/hyperlink" Target="https://builtin.com/data-science/random-forest-algorithm" TargetMode="External"/><Relationship Id="rId21" Type="http://schemas.openxmlformats.org/officeDocument/2006/relationships/hyperlink" Target="https://www.statlect.com/glossary/statistical-model" TargetMode="External"/><Relationship Id="rId24" Type="http://schemas.openxmlformats.org/officeDocument/2006/relationships/hyperlink" Target="https://www.analyticsvidhya.com/blog/2018/09/an-end-to-end-guide-to-understand-the-math-behind-xgboost/" TargetMode="External"/><Relationship Id="rId23" Type="http://schemas.openxmlformats.org/officeDocument/2006/relationships/hyperlink" Target="https://www.analyticsvidhya.com/blog/2021/08/conceptual-understanding-of-logistic-regression-for-data-science-beginners/#:~:text=Logistic%20Regression%20is%20another%20statistical,pass%20this%20exam%20or%20no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srao.ca/media/11501/download" TargetMode="External"/><Relationship Id="rId26" Type="http://schemas.openxmlformats.org/officeDocument/2006/relationships/hyperlink" Target="https://learngitbranching.js.org/" TargetMode="External"/><Relationship Id="rId25" Type="http://schemas.openxmlformats.org/officeDocument/2006/relationships/hyperlink" Target="https://www.atlassian.com/git/tutorials/what-is-version-control" TargetMode="External"/><Relationship Id="rId28" Type="http://schemas.openxmlformats.org/officeDocument/2006/relationships/hyperlink" Target="https://www.atlassian.com/git/tutorials/saving-changes/gitignore" TargetMode="External"/><Relationship Id="rId27" Type="http://schemas.openxmlformats.org/officeDocument/2006/relationships/hyperlink" Target="https://stackoverflow.com/a/19494211" TargetMode="External"/><Relationship Id="rId5" Type="http://schemas.openxmlformats.org/officeDocument/2006/relationships/styles" Target="styles.xml"/><Relationship Id="rId6" Type="http://schemas.openxmlformats.org/officeDocument/2006/relationships/hyperlink" Target="https://www.cornerstoneinsurancebrokers.com/blog/common-insurance-terms" TargetMode="External"/><Relationship Id="rId29" Type="http://schemas.openxmlformats.org/officeDocument/2006/relationships/hyperlink" Target="https://git-scm.com/docs/gitignore" TargetMode="External"/><Relationship Id="rId7" Type="http://schemas.openxmlformats.org/officeDocument/2006/relationships/hyperlink" Target="https://drive.google.com/file/d/1QMfobFUaoGab4jvyFzNZ5-u5KaFsve92/view?usp=drive_link" TargetMode="External"/><Relationship Id="rId8" Type="http://schemas.openxmlformats.org/officeDocument/2006/relationships/hyperlink" Target="https://dvc.org/" TargetMode="External"/><Relationship Id="rId31" Type="http://schemas.openxmlformats.org/officeDocument/2006/relationships/hyperlink" Target="https://www.atlassian.com/continuous-delivery/continuous-integration" TargetMode="External"/><Relationship Id="rId30" Type="http://schemas.openxmlformats.org/officeDocument/2006/relationships/hyperlink" Target="https://www.conventionalcommits.org/en/v1.0.0/" TargetMode="External"/><Relationship Id="rId11" Type="http://schemas.openxmlformats.org/officeDocument/2006/relationships/hyperlink" Target="https://business.wisc.edu/wp-content/uploads/2021/07/ProjDescription_Web.pdf" TargetMode="External"/><Relationship Id="rId33" Type="http://schemas.openxmlformats.org/officeDocument/2006/relationships/hyperlink" Target="https://devops.com/7-popular-open-source-ci-cd-tools/" TargetMode="External"/><Relationship Id="rId10" Type="http://schemas.openxmlformats.org/officeDocument/2006/relationships/hyperlink" Target="https://www.xenonstack.com/blog/data-analytics-in-insurance" TargetMode="External"/><Relationship Id="rId32" Type="http://schemas.openxmlformats.org/officeDocument/2006/relationships/hyperlink" Target="https://www.atlassian.com/devops/devops-tools/devops-pipeline" TargetMode="External"/><Relationship Id="rId13" Type="http://schemas.openxmlformats.org/officeDocument/2006/relationships/hyperlink" Target="https://www.engagys.com/insights/a-b-testing-the-key-to-effective-healthcare-communications" TargetMode="External"/><Relationship Id="rId35" Type="http://schemas.openxmlformats.org/officeDocument/2006/relationships/header" Target="header1.xml"/><Relationship Id="rId12" Type="http://schemas.openxmlformats.org/officeDocument/2006/relationships/hyperlink" Target="https://www.swissre.com/risk-knowledge/driving-digital-insurance-solutions/connected-car-how-data-analytics-is-shaping-the-future-of-auto-insurance.html" TargetMode="External"/><Relationship Id="rId34" Type="http://schemas.openxmlformats.org/officeDocument/2006/relationships/hyperlink" Target="https://blog.travis-ci.com/2019-05-30-setting-up-a-ci-cd-process-on-github" TargetMode="External"/><Relationship Id="rId15" Type="http://schemas.openxmlformats.org/officeDocument/2006/relationships/hyperlink" Target="https://medium.com/tiket-com/a-b-testing-hypothesis-testing-f9624ea5580e" TargetMode="External"/><Relationship Id="rId14" Type="http://schemas.openxmlformats.org/officeDocument/2006/relationships/hyperlink" Target="https://www.linkedin.com/pulse/abcs-ab-testing-healthcare-marketing-daniella-koren/" TargetMode="External"/><Relationship Id="rId17" Type="http://schemas.openxmlformats.org/officeDocument/2006/relationships/hyperlink" Target="https://dvc.org/" TargetMode="External"/><Relationship Id="rId16" Type="http://schemas.openxmlformats.org/officeDocument/2006/relationships/hyperlink" Target="https://www.optimizely.com/insights/blog/why-an-experiment-without-a-hypothesis-is-dead-on-arrival/" TargetMode="External"/><Relationship Id="rId19" Type="http://schemas.openxmlformats.org/officeDocument/2006/relationships/hyperlink" Target="https://www.heavy.ai/technical-glossary/statistical-modeling" TargetMode="External"/><Relationship Id="rId18" Type="http://schemas.openxmlformats.org/officeDocument/2006/relationships/hyperlink" Target="https://dvc.org/doc/user-guide"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11" Type="http://schemas.openxmlformats.org/officeDocument/2006/relationships/font" Target="fonts/RalewayLight-italic.ttf"/><Relationship Id="rId10" Type="http://schemas.openxmlformats.org/officeDocument/2006/relationships/font" Target="fonts/RalewayLight-bold.ttf"/><Relationship Id="rId13" Type="http://schemas.openxmlformats.org/officeDocument/2006/relationships/font" Target="fonts/RalewayMedium-regular.ttf"/><Relationship Id="rId12" Type="http://schemas.openxmlformats.org/officeDocument/2006/relationships/font" Target="fonts/RalewayLight-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RalewayLight-regular.ttf"/><Relationship Id="rId15" Type="http://schemas.openxmlformats.org/officeDocument/2006/relationships/font" Target="fonts/RalewayMedium-italic.ttf"/><Relationship Id="rId14" Type="http://schemas.openxmlformats.org/officeDocument/2006/relationships/font" Target="fonts/RalewayMedium-bold.ttf"/><Relationship Id="rId17" Type="http://schemas.openxmlformats.org/officeDocument/2006/relationships/font" Target="fonts/RobotoMono-regular.ttf"/><Relationship Id="rId16" Type="http://schemas.openxmlformats.org/officeDocument/2006/relationships/font" Target="fonts/RalewayMedium-boldItalic.ttf"/><Relationship Id="rId5" Type="http://schemas.openxmlformats.org/officeDocument/2006/relationships/font" Target="fonts/Roboto-regular.ttf"/><Relationship Id="rId19" Type="http://schemas.openxmlformats.org/officeDocument/2006/relationships/font" Target="fonts/RobotoMono-italic.ttf"/><Relationship Id="rId6" Type="http://schemas.openxmlformats.org/officeDocument/2006/relationships/font" Target="fonts/Roboto-bold.ttf"/><Relationship Id="rId18" Type="http://schemas.openxmlformats.org/officeDocument/2006/relationships/font" Target="fonts/RobotoMon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