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287187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 w:rsidR="00E50F3C">
        <w:rPr>
          <w:rFonts w:ascii="黑体" w:eastAsia="黑体" w:hAnsi="宋体" w:hint="eastAsia"/>
          <w:sz w:val="52"/>
          <w:szCs w:val="52"/>
          <w:u w:val="single"/>
        </w:rPr>
        <w:t>二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E50F3C">
        <w:rPr>
          <w:rFonts w:ascii="仿宋_GB2312" w:eastAsia="仿宋_GB2312" w:hint="eastAsia"/>
          <w:sz w:val="32"/>
          <w:szCs w:val="32"/>
          <w:u w:val="single"/>
        </w:rPr>
        <w:t>17130130307</w:t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  <w:r w:rsidR="00E50F3C">
        <w:rPr>
          <w:rFonts w:ascii="黑体" w:eastAsia="黑体" w:hAnsi="宋体" w:hint="eastAsia"/>
          <w:bCs/>
          <w:sz w:val="32"/>
          <w:szCs w:val="32"/>
        </w:rPr>
        <w:t>吴铁静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 w:rsidR="00E50F3C">
        <w:rPr>
          <w:rFonts w:ascii="黑体" w:eastAsia="黑体" w:hAnsi="宋体" w:hint="eastAsia"/>
          <w:bCs/>
          <w:sz w:val="32"/>
          <w:szCs w:val="32"/>
        </w:rPr>
        <w:t>2019.11.28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E9663D" w:rsidRPr="00C876DA" w:rsidRDefault="00E9663D" w:rsidP="00C876DA">
      <w:pPr>
        <w:pStyle w:val="2"/>
        <w:adjustRightInd w:val="0"/>
        <w:snapToGrid w:val="0"/>
        <w:spacing w:before="0" w:after="0" w:line="500" w:lineRule="exact"/>
        <w:ind w:firstLineChars="192" w:firstLine="538"/>
        <w:rPr>
          <w:rFonts w:ascii="黑体" w:hAnsi="黑体"/>
          <w:b w:val="0"/>
          <w:noProof/>
          <w:sz w:val="28"/>
          <w:szCs w:val="28"/>
        </w:rPr>
      </w:pPr>
      <w:bookmarkStart w:id="0" w:name="_Toc349287914"/>
      <w:bookmarkStart w:id="1" w:name="_Toc454532768"/>
      <w:bookmarkStart w:id="2" w:name="_Toc458093074"/>
      <w:bookmarkStart w:id="3" w:name="_Toc458093150"/>
      <w:r w:rsidRPr="00C876DA">
        <w:rPr>
          <w:rFonts w:ascii="黑体" w:hAnsi="黑体" w:hint="eastAsia"/>
          <w:b w:val="0"/>
          <w:noProof/>
          <w:sz w:val="28"/>
          <w:szCs w:val="28"/>
        </w:rPr>
        <w:lastRenderedPageBreak/>
        <w:t>一、</w:t>
      </w:r>
      <w:bookmarkEnd w:id="0"/>
      <w:bookmarkEnd w:id="1"/>
      <w:bookmarkEnd w:id="2"/>
      <w:bookmarkEnd w:id="3"/>
      <w:r w:rsidRPr="00C876DA">
        <w:rPr>
          <w:rFonts w:ascii="黑体" w:hAnsi="黑体" w:hint="eastAsia"/>
          <w:b w:val="0"/>
          <w:noProof/>
          <w:sz w:val="28"/>
          <w:szCs w:val="28"/>
        </w:rPr>
        <w:t>任务简要描述</w:t>
      </w:r>
    </w:p>
    <w:p w:rsidR="004E590F" w:rsidRPr="00C876DA" w:rsidRDefault="004E590F" w:rsidP="004E590F">
      <w:pPr>
        <w:pStyle w:val="1"/>
        <w:numPr>
          <w:ilvl w:val="0"/>
          <w:numId w:val="2"/>
        </w:numPr>
        <w:adjustRightInd w:val="0"/>
        <w:snapToGrid w:val="0"/>
        <w:spacing w:line="500" w:lineRule="exact"/>
        <w:ind w:firstLineChars="0"/>
        <w:rPr>
          <w:rFonts w:ascii="黑体" w:eastAsia="黑体" w:hAnsi="黑体"/>
          <w:color w:val="000000" w:themeColor="text1"/>
          <w:sz w:val="28"/>
          <w:szCs w:val="28"/>
        </w:rPr>
      </w:pPr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实现Java版本的快速排序</w:t>
      </w:r>
      <w:r w:rsidRPr="00C876DA">
        <w:rPr>
          <w:rFonts w:ascii="黑体" w:eastAsia="黑体" w:hAnsi="黑体" w:hint="eastAsia"/>
          <w:color w:val="000000" w:themeColor="text1"/>
          <w:sz w:val="28"/>
          <w:szCs w:val="28"/>
        </w:rPr>
        <w:t>。</w:t>
      </w:r>
    </w:p>
    <w:p w:rsidR="008E4525" w:rsidRPr="00C876DA" w:rsidRDefault="004E590F" w:rsidP="00C876DA">
      <w:pPr>
        <w:pStyle w:val="1"/>
        <w:adjustRightInd w:val="0"/>
        <w:snapToGrid w:val="0"/>
        <w:spacing w:line="500" w:lineRule="exact"/>
        <w:ind w:left="735" w:firstLine="480"/>
        <w:rPr>
          <w:rFonts w:ascii="黑体" w:eastAsia="黑体" w:hAnsi="黑体"/>
          <w:color w:val="000000" w:themeColor="text1"/>
          <w:sz w:val="24"/>
          <w:szCs w:val="24"/>
        </w:rPr>
      </w:pPr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主要思想</w:t>
      </w:r>
      <w:r w:rsidR="008E4525"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：首先取第一个数作为基准数，然后遍历数组，将小于基准数的放置于基准数左边，大于基准数的放置于基准数右边。用双指针从数组的两端分别进行比对，从最右位置往左开始找直到找到一个小于基准数的值，记录下该值的位置</w:t>
      </w:r>
    </w:p>
    <w:p w:rsidR="004E590F" w:rsidRPr="00C876DA" w:rsidRDefault="008E4525" w:rsidP="008E4525">
      <w:pPr>
        <w:pStyle w:val="1"/>
        <w:adjustRightInd w:val="0"/>
        <w:snapToGrid w:val="0"/>
        <w:spacing w:line="500" w:lineRule="exact"/>
        <w:ind w:left="735" w:firstLineChars="0" w:firstLine="0"/>
        <w:rPr>
          <w:rFonts w:ascii="黑体" w:eastAsia="黑体" w:hAnsi="黑体"/>
          <w:color w:val="000000" w:themeColor="text1"/>
          <w:sz w:val="24"/>
          <w:szCs w:val="24"/>
        </w:rPr>
      </w:pPr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再从最左位置往右找直到找到一个大于基准数的值，记录下该值的位置（记作 j）。如果位置</w:t>
      </w:r>
      <w:proofErr w:type="spell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&lt;j，则交换</w:t>
      </w:r>
      <w:proofErr w:type="spell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和j两个位置上的值，然后继续从(j-1)的位置往前和(i+1)的位置往后重复上面比对基准数然后交换的步骤。如果执行到</w:t>
      </w:r>
      <w:proofErr w:type="spell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==j，表示本次比对已经结束，将最后</w:t>
      </w:r>
      <w:proofErr w:type="spell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i</w:t>
      </w:r>
      <w:proofErr w:type="spell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的位置的值与</w:t>
      </w:r>
      <w:proofErr w:type="gram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基准数做交换</w:t>
      </w:r>
      <w:proofErr w:type="gram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，此时基准数就找到了临界点的位置k，位置k两边的数组都比当前位置k上的基准值或都更小或都更大。通过相同的排序思想，分别对7两边的数组进行快速排序，</w:t>
      </w:r>
      <w:proofErr w:type="gram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左边对</w:t>
      </w:r>
      <w:proofErr w:type="gram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[left, k-1]子数组排序，右边则是[k+1, right]子数组排序。最后利用递归，对分治后的子数组进行排序。</w:t>
      </w:r>
    </w:p>
    <w:p w:rsidR="006772DA" w:rsidRPr="00C876DA" w:rsidRDefault="004E590F" w:rsidP="00531BEC">
      <w:pPr>
        <w:pStyle w:val="1"/>
        <w:numPr>
          <w:ilvl w:val="0"/>
          <w:numId w:val="2"/>
        </w:numPr>
        <w:adjustRightInd w:val="0"/>
        <w:snapToGrid w:val="0"/>
        <w:spacing w:line="500" w:lineRule="exact"/>
        <w:ind w:firstLineChars="0"/>
        <w:rPr>
          <w:rFonts w:ascii="黑体" w:eastAsia="黑体" w:hAnsi="黑体"/>
          <w:b/>
          <w:color w:val="000000" w:themeColor="text1"/>
          <w:sz w:val="28"/>
          <w:szCs w:val="28"/>
        </w:rPr>
      </w:pPr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编写一个学生和教师数据输入和显示程序，学生数据有编号、姓名、</w:t>
      </w:r>
      <w:proofErr w:type="gramStart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班号和</w:t>
      </w:r>
      <w:proofErr w:type="gramEnd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成绩，教师数据有编号、姓名、职称和部门。要求将编号、姓名输入和显示设计成一个类Person,并作为学生数据操作类Student 和教师数</w:t>
      </w:r>
      <w:r w:rsidR="00C37725"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 xml:space="preserve"> </w:t>
      </w:r>
      <w:proofErr w:type="gramStart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据操作</w:t>
      </w:r>
      <w:proofErr w:type="gramEnd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类Teacher 的基类。</w:t>
      </w:r>
    </w:p>
    <w:p w:rsidR="00531BEC" w:rsidRPr="00C876DA" w:rsidRDefault="00531BEC" w:rsidP="00531BEC">
      <w:pPr>
        <w:pStyle w:val="1"/>
        <w:adjustRightInd w:val="0"/>
        <w:snapToGrid w:val="0"/>
        <w:spacing w:line="500" w:lineRule="exact"/>
        <w:ind w:left="735" w:firstLineChars="0" w:firstLine="0"/>
        <w:rPr>
          <w:rFonts w:ascii="黑体" w:eastAsia="黑体" w:hAnsi="黑体"/>
          <w:color w:val="000000" w:themeColor="text1"/>
          <w:sz w:val="24"/>
          <w:szCs w:val="24"/>
        </w:rPr>
      </w:pPr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先创建</w:t>
      </w:r>
      <w:proofErr w:type="gramStart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一个父类</w:t>
      </w:r>
      <w:proofErr w:type="gramEnd"/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person，自定义构造函数和一个用来输出的talk方法，然后分别写两个类teacher, student作为person的子类，分别改写talk方法和构造函数，使他们输出自己的东西。最后定义一个</w:t>
      </w:r>
      <w:r w:rsidRPr="00C876DA">
        <w:rPr>
          <w:rFonts w:ascii="黑体" w:eastAsia="黑体" w:hAnsi="黑体"/>
          <w:color w:val="000000" w:themeColor="text1"/>
          <w:sz w:val="24"/>
          <w:szCs w:val="24"/>
        </w:rPr>
        <w:t>Inheritance类用来测试这三个类的输出</w:t>
      </w:r>
      <w:r w:rsidRPr="00C876DA">
        <w:rPr>
          <w:rFonts w:ascii="黑体" w:eastAsia="黑体" w:hAnsi="黑体" w:hint="eastAsia"/>
          <w:color w:val="000000" w:themeColor="text1"/>
          <w:sz w:val="24"/>
          <w:szCs w:val="24"/>
        </w:rPr>
        <w:t>。</w:t>
      </w:r>
    </w:p>
    <w:p w:rsidR="006772DA" w:rsidRPr="00C876DA" w:rsidRDefault="006772DA" w:rsidP="006772DA">
      <w:pPr>
        <w:pStyle w:val="1"/>
        <w:adjustRightInd w:val="0"/>
        <w:snapToGrid w:val="0"/>
        <w:spacing w:line="500" w:lineRule="exact"/>
        <w:ind w:firstLineChars="0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:rsidR="004E590F" w:rsidRPr="00C876DA" w:rsidRDefault="004E590F" w:rsidP="004E590F">
      <w:pPr>
        <w:pStyle w:val="1"/>
        <w:numPr>
          <w:ilvl w:val="0"/>
          <w:numId w:val="2"/>
        </w:numPr>
        <w:adjustRightInd w:val="0"/>
        <w:snapToGrid w:val="0"/>
        <w:spacing w:line="500" w:lineRule="exact"/>
        <w:ind w:firstLineChars="0"/>
        <w:rPr>
          <w:rFonts w:ascii="黑体" w:eastAsia="黑体" w:hAnsi="黑体"/>
          <w:b/>
          <w:color w:val="000000" w:themeColor="text1"/>
          <w:sz w:val="28"/>
          <w:szCs w:val="28"/>
        </w:rPr>
      </w:pPr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 xml:space="preserve">请设计 3 </w:t>
      </w:r>
      <w:proofErr w:type="gramStart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个</w:t>
      </w:r>
      <w:proofErr w:type="gramEnd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类 , 分别是学生类 Student, 本科生类</w:t>
      </w:r>
      <w:proofErr w:type="spellStart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Undergaduate</w:t>
      </w:r>
      <w:proofErr w:type="spellEnd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, 研究生类 Postgraduate, 其中 Student 类是一个抽象类 , 它包含一些基本的学生信息如姓名、所学课</w:t>
      </w:r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lastRenderedPageBreak/>
        <w:t>程、课程成绩等 , 而Undergraduate 类和 Postgraduate 都是 Student 类的子类 , 它们之间的主要差别是计算课程成绩等级的方法有所不同 , 研究生的标准要比本科生的标准高一些。假设某班级里既有本科生也有研究生 , 请编写程序统计出全班学生的成绩等级并显示出来。此题关键是设计一个学</w:t>
      </w:r>
      <w:bookmarkStart w:id="4" w:name="_GoBack"/>
      <w:bookmarkEnd w:id="4"/>
      <w:r w:rsidRPr="00C876DA">
        <w:rPr>
          <w:rFonts w:ascii="黑体" w:eastAsia="黑体" w:hAnsi="黑体" w:hint="eastAsia"/>
          <w:b/>
          <w:color w:val="000000" w:themeColor="text1"/>
          <w:sz w:val="28"/>
          <w:szCs w:val="28"/>
        </w:rPr>
        <w:t>生数组 , 既能存放本科生对象 , 又能存放研究生对象。</w:t>
      </w:r>
    </w:p>
    <w:p w:rsidR="00E9663D" w:rsidRPr="00C876DA" w:rsidRDefault="00E9663D" w:rsidP="00E9663D">
      <w:pPr>
        <w:adjustRightInd w:val="0"/>
        <w:snapToGrid w:val="0"/>
        <w:spacing w:line="500" w:lineRule="exact"/>
        <w:ind w:firstLineChars="200" w:firstLine="560"/>
        <w:rPr>
          <w:rFonts w:ascii="黑体" w:eastAsia="黑体" w:hAnsi="黑体"/>
          <w:color w:val="0000FF"/>
          <w:sz w:val="28"/>
          <w:szCs w:val="28"/>
        </w:rPr>
      </w:pPr>
    </w:p>
    <w:p w:rsidR="00921132" w:rsidRPr="00C876DA" w:rsidRDefault="00921132" w:rsidP="00C876DA">
      <w:pPr>
        <w:adjustRightInd w:val="0"/>
        <w:snapToGrid w:val="0"/>
        <w:spacing w:line="500" w:lineRule="exact"/>
        <w:ind w:firstLineChars="200" w:firstLine="562"/>
        <w:rPr>
          <w:rFonts w:ascii="黑体" w:eastAsia="黑体" w:hAnsi="黑体"/>
          <w:b/>
          <w:color w:val="0000FF"/>
          <w:sz w:val="28"/>
          <w:szCs w:val="28"/>
        </w:rPr>
      </w:pPr>
    </w:p>
    <w:p w:rsidR="00E9663D" w:rsidRPr="00C876DA" w:rsidRDefault="00E9663D" w:rsidP="00C876DA">
      <w:pPr>
        <w:pStyle w:val="2"/>
        <w:adjustRightInd w:val="0"/>
        <w:snapToGrid w:val="0"/>
        <w:spacing w:before="0" w:after="0" w:line="500" w:lineRule="exact"/>
        <w:ind w:firstLineChars="192" w:firstLine="540"/>
        <w:rPr>
          <w:rFonts w:ascii="黑体" w:hAnsi="黑体"/>
          <w:noProof/>
          <w:sz w:val="28"/>
          <w:szCs w:val="28"/>
        </w:rPr>
      </w:pPr>
      <w:bookmarkStart w:id="5" w:name="_Toc458093077"/>
      <w:bookmarkStart w:id="6" w:name="_Toc458093153"/>
      <w:r w:rsidRPr="00C876DA">
        <w:rPr>
          <w:rFonts w:ascii="黑体" w:hAnsi="黑体" w:hint="eastAsia"/>
          <w:noProof/>
          <w:sz w:val="28"/>
          <w:szCs w:val="28"/>
        </w:rPr>
        <w:t>二、</w:t>
      </w:r>
      <w:bookmarkEnd w:id="5"/>
      <w:bookmarkEnd w:id="6"/>
      <w:r w:rsidRPr="00C876DA">
        <w:rPr>
          <w:rFonts w:ascii="黑体" w:hAnsi="黑体" w:hint="eastAsia"/>
          <w:noProof/>
          <w:sz w:val="28"/>
          <w:szCs w:val="28"/>
        </w:rPr>
        <w:t>问题及解决</w:t>
      </w:r>
    </w:p>
    <w:p w:rsidR="007366CC" w:rsidRPr="00C876DA" w:rsidRDefault="00E50F3C" w:rsidP="00C876DA">
      <w:pPr>
        <w:spacing w:line="500" w:lineRule="exact"/>
        <w:ind w:firstLineChars="200" w:firstLine="480"/>
        <w:rPr>
          <w:rFonts w:ascii="黑体" w:eastAsia="黑体" w:hAnsi="黑体"/>
          <w:sz w:val="24"/>
          <w:szCs w:val="24"/>
        </w:rPr>
      </w:pPr>
      <w:r w:rsidRPr="00C876DA">
        <w:rPr>
          <w:rFonts w:ascii="黑体" w:eastAsia="黑体" w:hAnsi="黑体"/>
          <w:sz w:val="24"/>
          <w:szCs w:val="24"/>
        </w:rPr>
        <w:t>通过这次实验</w:t>
      </w:r>
      <w:r w:rsidRPr="00C876DA">
        <w:rPr>
          <w:rFonts w:ascii="黑体" w:eastAsia="黑体" w:hAnsi="黑体" w:hint="eastAsia"/>
          <w:sz w:val="24"/>
          <w:szCs w:val="24"/>
        </w:rPr>
        <w:t>，我对java中类的关系不仅有了知识层面的认识，更有了实践的经验，让我对用java语言编程有了入门经验，也通过这三道</w:t>
      </w:r>
      <w:proofErr w:type="gramStart"/>
      <w:r w:rsidRPr="00C876DA">
        <w:rPr>
          <w:rFonts w:ascii="黑体" w:eastAsia="黑体" w:hAnsi="黑体" w:hint="eastAsia"/>
          <w:sz w:val="24"/>
          <w:szCs w:val="24"/>
        </w:rPr>
        <w:t>题感受</w:t>
      </w:r>
      <w:proofErr w:type="gramEnd"/>
      <w:r w:rsidRPr="00C876DA">
        <w:rPr>
          <w:rFonts w:ascii="黑体" w:eastAsia="黑体" w:hAnsi="黑体" w:hint="eastAsia"/>
          <w:sz w:val="24"/>
          <w:szCs w:val="24"/>
        </w:rPr>
        <w:t>到了java面向对象的思想。</w:t>
      </w:r>
    </w:p>
    <w:p w:rsidR="00577949" w:rsidRPr="00C876DA" w:rsidRDefault="00577949" w:rsidP="00C876DA">
      <w:pPr>
        <w:spacing w:line="500" w:lineRule="exact"/>
        <w:ind w:firstLineChars="200" w:firstLine="480"/>
        <w:rPr>
          <w:rFonts w:ascii="黑体" w:eastAsia="黑体" w:hAnsi="黑体"/>
          <w:sz w:val="24"/>
          <w:szCs w:val="24"/>
        </w:rPr>
      </w:pPr>
    </w:p>
    <w:p w:rsidR="00577949" w:rsidRPr="00C876DA" w:rsidRDefault="00577949" w:rsidP="00C876DA">
      <w:pPr>
        <w:spacing w:line="5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577949" w:rsidRPr="0046120B" w:rsidRDefault="00577949" w:rsidP="00287187">
      <w:pPr>
        <w:spacing w:line="500" w:lineRule="exact"/>
        <w:ind w:left="420" w:firstLineChars="200" w:firstLine="422"/>
        <w:rPr>
          <w:b/>
          <w:color w:val="FF0000"/>
        </w:rPr>
      </w:pPr>
    </w:p>
    <w:sectPr w:rsidR="00577949" w:rsidRPr="0046120B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A86" w:rsidRDefault="00C34A86" w:rsidP="00577949">
      <w:r>
        <w:separator/>
      </w:r>
    </w:p>
  </w:endnote>
  <w:endnote w:type="continuationSeparator" w:id="0">
    <w:p w:rsidR="00C34A86" w:rsidRDefault="00C34A86" w:rsidP="0057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A86" w:rsidRDefault="00C34A86" w:rsidP="00577949">
      <w:r>
        <w:separator/>
      </w:r>
    </w:p>
  </w:footnote>
  <w:footnote w:type="continuationSeparator" w:id="0">
    <w:p w:rsidR="00C34A86" w:rsidRDefault="00C34A86" w:rsidP="0057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F24FE0"/>
    <w:multiLevelType w:val="multilevel"/>
    <w:tmpl w:val="627248D0"/>
    <w:lvl w:ilvl="0">
      <w:start w:val="1"/>
      <w:numFmt w:val="decimal"/>
      <w:lvlText w:val="%1)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F0"/>
    <w:rsid w:val="0000462E"/>
    <w:rsid w:val="000E10AB"/>
    <w:rsid w:val="001771D9"/>
    <w:rsid w:val="002056EF"/>
    <w:rsid w:val="00287187"/>
    <w:rsid w:val="002905F0"/>
    <w:rsid w:val="003165DA"/>
    <w:rsid w:val="00323E14"/>
    <w:rsid w:val="003C1D9C"/>
    <w:rsid w:val="003E4674"/>
    <w:rsid w:val="0040396C"/>
    <w:rsid w:val="0046120B"/>
    <w:rsid w:val="004E590F"/>
    <w:rsid w:val="00531BEC"/>
    <w:rsid w:val="00571BBB"/>
    <w:rsid w:val="00577949"/>
    <w:rsid w:val="006772DA"/>
    <w:rsid w:val="006E58DD"/>
    <w:rsid w:val="007366CC"/>
    <w:rsid w:val="007D2B98"/>
    <w:rsid w:val="00880815"/>
    <w:rsid w:val="00882E61"/>
    <w:rsid w:val="008E4525"/>
    <w:rsid w:val="00921132"/>
    <w:rsid w:val="009B7764"/>
    <w:rsid w:val="00AA17C9"/>
    <w:rsid w:val="00BA3A23"/>
    <w:rsid w:val="00BA4615"/>
    <w:rsid w:val="00C34A86"/>
    <w:rsid w:val="00C37725"/>
    <w:rsid w:val="00C876DA"/>
    <w:rsid w:val="00D5695C"/>
    <w:rsid w:val="00DA305B"/>
    <w:rsid w:val="00E00DCA"/>
    <w:rsid w:val="00E01AC4"/>
    <w:rsid w:val="00E50F3C"/>
    <w:rsid w:val="00E9663D"/>
    <w:rsid w:val="00F25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牧融</dc:creator>
  <cp:lastModifiedBy>Windows 用户</cp:lastModifiedBy>
  <cp:revision>5</cp:revision>
  <dcterms:created xsi:type="dcterms:W3CDTF">2019-11-14T09:19:00Z</dcterms:created>
  <dcterms:modified xsi:type="dcterms:W3CDTF">2019-11-27T12:50:00Z</dcterms:modified>
</cp:coreProperties>
</file>