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C68C8" w14:textId="2825A576" w:rsidR="00F2607A" w:rsidRDefault="005B49AC" w:rsidP="00F2607A">
      <w:pPr>
        <w:pStyle w:val="Heading1"/>
        <w:tabs>
          <w:tab w:val="right" w:pos="15136"/>
        </w:tabs>
      </w:pPr>
      <w:r w:rsidRPr="00B909B1">
        <w:rPr>
          <w:rFonts w:ascii="Amosis Technik" w:hAnsi="Amosis Technik"/>
          <w:sz w:val="40"/>
        </w:rPr>
        <w:t>HEX BARON</w:t>
      </w:r>
      <w:r w:rsidRPr="00B909B1">
        <w:rPr>
          <w:rFonts w:ascii="Amosis Technik" w:hAnsi="Amosis Technik"/>
          <w:sz w:val="42"/>
        </w:rPr>
        <w:t xml:space="preserve"> </w:t>
      </w:r>
      <w:r w:rsidRPr="00B909B1">
        <w:t xml:space="preserve">– </w:t>
      </w:r>
      <w:r w:rsidR="00F2607A">
        <w:t>Theory Questions (MS)</w:t>
      </w:r>
      <w:r w:rsidR="00F2607A">
        <w:tab/>
        <w:t>(Total Marks: 50)</w:t>
      </w:r>
    </w:p>
    <w:p w14:paraId="0BFE5AED" w14:textId="77777777" w:rsidR="00F2607A" w:rsidRPr="00F2607A" w:rsidRDefault="00F2607A" w:rsidP="00B60D9B">
      <w:pPr>
        <w:pStyle w:val="NoSpacing"/>
      </w:pPr>
    </w:p>
    <w:tbl>
      <w:tblPr>
        <w:tblStyle w:val="TableGrid"/>
        <w:tblW w:w="5000" w:type="pct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4"/>
        <w:gridCol w:w="505"/>
        <w:gridCol w:w="7655"/>
        <w:gridCol w:w="1276"/>
        <w:gridCol w:w="5066"/>
      </w:tblGrid>
      <w:tr w:rsidR="00274708" w:rsidRPr="00660129" w14:paraId="7C3C13A9" w14:textId="77777777" w:rsidTr="00274708">
        <w:trPr>
          <w:tblHeader/>
          <w:jc w:val="center"/>
        </w:trPr>
        <w:tc>
          <w:tcPr>
            <w:tcW w:w="1129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CE1B614" w14:textId="09144557" w:rsidR="00274708" w:rsidRPr="00660129" w:rsidRDefault="00274708" w:rsidP="00274708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Q</w:t>
            </w:r>
            <w:r>
              <w:rPr>
                <w:rFonts w:ascii="Arial" w:hAnsi="Arial" w:cs="Arial"/>
                <w:b/>
                <w:lang w:val="en-US"/>
              </w:rPr>
              <w:t>uestion</w:t>
            </w:r>
          </w:p>
        </w:tc>
        <w:tc>
          <w:tcPr>
            <w:tcW w:w="76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A12EFEA" w14:textId="0A724799" w:rsidR="00274708" w:rsidRPr="00660129" w:rsidRDefault="00274708" w:rsidP="00274708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Suggested Solution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F23D196" w14:textId="308B61D6" w:rsidR="00274708" w:rsidRPr="00660129" w:rsidRDefault="00274708" w:rsidP="00274708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Marks</w:t>
            </w:r>
          </w:p>
        </w:tc>
        <w:tc>
          <w:tcPr>
            <w:tcW w:w="506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78E4CA91" w14:textId="6E352535" w:rsidR="00274708" w:rsidRPr="00660129" w:rsidRDefault="00274708" w:rsidP="00274708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Guidance</w:t>
            </w:r>
          </w:p>
        </w:tc>
      </w:tr>
      <w:tr w:rsidR="00F2607A" w:rsidRPr="00660129" w14:paraId="313632C9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62DEA676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505" w:type="dxa"/>
            <w:tcBorders>
              <w:left w:val="nil"/>
            </w:tcBorders>
          </w:tcPr>
          <w:p w14:paraId="12A4D7C2" w14:textId="77777777" w:rsidR="00F12657" w:rsidRPr="00660129" w:rsidRDefault="00F12657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58F5ED9D" w14:textId="74431A77" w:rsidR="00F12657" w:rsidRPr="00660129" w:rsidRDefault="00F12657" w:rsidP="00F01E2C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By using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p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layer1.</w:t>
            </w:r>
            <w:r w:rsidR="00F01E2C">
              <w:rPr>
                <w:rFonts w:ascii="Courier New" w:hAnsi="Courier New" w:cs="Arial"/>
                <w:sz w:val="24"/>
                <w:lang w:val="en-US"/>
              </w:rPr>
              <w:t>g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etName()</w:t>
            </w:r>
            <w:r w:rsidRPr="00660129">
              <w:rPr>
                <w:rFonts w:ascii="Arial" w:hAnsi="Arial" w:cs="Arial"/>
                <w:lang w:val="en-US"/>
              </w:rPr>
              <w:t xml:space="preserve"> and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p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layer2.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g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etName()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A98C74" w14:textId="755C14DB" w:rsidR="00F12657" w:rsidRPr="00660129" w:rsidRDefault="00F12657" w:rsidP="00EB4C0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1C7E37FA" w14:textId="0F73E15D" w:rsidR="00F12657" w:rsidRPr="00660129" w:rsidRDefault="00F12657" w:rsidP="00747B58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A. any sensible mention of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g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etName()</w:t>
            </w:r>
          </w:p>
        </w:tc>
      </w:tr>
      <w:tr w:rsidR="00F2607A" w:rsidRPr="00660129" w14:paraId="31E946CD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07470F02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4C1765DD" w14:textId="77777777" w:rsidR="00F12657" w:rsidRPr="00660129" w:rsidRDefault="00F12657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38ABBA95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To provide an interface to private or protected attributes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21C42A" w14:textId="68990859" w:rsidR="00F12657" w:rsidRPr="00660129" w:rsidRDefault="00F1265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3D6F5786" w14:textId="77777777" w:rsidR="00F12657" w:rsidRPr="00660129" w:rsidRDefault="00F12657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either private or protected</w:t>
            </w:r>
          </w:p>
          <w:p w14:paraId="737D8878" w14:textId="77777777" w:rsidR="00F12657" w:rsidRPr="00660129" w:rsidRDefault="00F12657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access or any other similar word for interface</w:t>
            </w:r>
          </w:p>
        </w:tc>
      </w:tr>
      <w:tr w:rsidR="00F2607A" w:rsidRPr="00660129" w14:paraId="112EE7E7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5D4DECD4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505" w:type="dxa"/>
            <w:tcBorders>
              <w:left w:val="nil"/>
            </w:tcBorders>
          </w:tcPr>
          <w:p w14:paraId="1183705D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14:paraId="7A7A501C" w14:textId="6EE42438" w:rsidR="00F12657" w:rsidRPr="00660129" w:rsidRDefault="00F1265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The variable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p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layer1Turn</w:t>
            </w:r>
            <w:r w:rsidRPr="00660129">
              <w:rPr>
                <w:rFonts w:ascii="Arial" w:hAnsi="Arial" w:cs="Arial"/>
                <w:lang w:val="en-US"/>
              </w:rPr>
              <w:t xml:space="preserve"> is toggled using not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p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layer1Turn</w:t>
            </w:r>
            <w:r w:rsidRPr="00660129">
              <w:rPr>
                <w:rFonts w:ascii="Arial" w:hAnsi="Arial" w:cs="Arial"/>
                <w:lang w:val="en-US"/>
              </w:rPr>
              <w:t>;</w:t>
            </w:r>
          </w:p>
          <w:p w14:paraId="41604872" w14:textId="3AEE06F6" w:rsidR="00F12657" w:rsidRPr="00660129" w:rsidRDefault="00F12657" w:rsidP="00657CCA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Player Two always gets their turn if Player One ends the game as the game can only end when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p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layer1Turn</w:t>
            </w:r>
            <w:r w:rsidRPr="00660129">
              <w:rPr>
                <w:rFonts w:ascii="Arial" w:hAnsi="Arial" w:cs="Arial"/>
                <w:lang w:val="en-US"/>
              </w:rPr>
              <w:t xml:space="preserve"> is </w:t>
            </w:r>
            <w:r w:rsidR="00657CCA">
              <w:rPr>
                <w:rFonts w:ascii="Arial" w:hAnsi="Arial" w:cs="Arial"/>
                <w:lang w:val="en-US"/>
              </w:rPr>
              <w:t>true</w:t>
            </w:r>
            <w:bookmarkStart w:id="0" w:name="_GoBack"/>
            <w:bookmarkEnd w:id="0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80413" w14:textId="51E222A9" w:rsidR="00F12657" w:rsidRPr="00660129" w:rsidRDefault="00F1265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05510B65" w14:textId="77777777" w:rsidR="00F12657" w:rsidRPr="00660129" w:rsidRDefault="00F12657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each point</w:t>
            </w:r>
          </w:p>
        </w:tc>
      </w:tr>
      <w:tr w:rsidR="00F2607A" w:rsidRPr="00660129" w14:paraId="02F76E1E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4F8343F6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505" w:type="dxa"/>
            <w:tcBorders>
              <w:left w:val="nil"/>
            </w:tcBorders>
          </w:tcPr>
          <w:p w14:paraId="79D3134C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14:paraId="31985022" w14:textId="6D913601" w:rsidR="00F12657" w:rsidRPr="00660129" w:rsidRDefault="00747B58">
            <w:pPr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Arial"/>
                <w:sz w:val="24"/>
                <w:lang w:val="en-US"/>
              </w:rPr>
              <w:t>h</w:t>
            </w:r>
            <w:r w:rsidR="00F2607A" w:rsidRPr="00CD6966">
              <w:rPr>
                <w:rFonts w:ascii="Courier New" w:hAnsi="Courier New" w:cs="Arial"/>
                <w:sz w:val="24"/>
                <w:lang w:val="en-US"/>
              </w:rPr>
              <w:t>asMethod</w:t>
            </w:r>
            <w:r w:rsidR="00F12657" w:rsidRPr="00660129">
              <w:rPr>
                <w:rFonts w:ascii="Arial" w:hAnsi="Arial" w:cs="Arial"/>
                <w:lang w:val="en-US"/>
              </w:rPr>
              <w:t xml:space="preserve"> is used to check </w:t>
            </w:r>
            <w:r w:rsidR="00A45DEF">
              <w:rPr>
                <w:rFonts w:ascii="Arial" w:hAnsi="Arial" w:cs="Arial"/>
                <w:lang w:val="en-US"/>
              </w:rPr>
              <w:t>whether</w:t>
            </w:r>
            <w:r w:rsidR="00A45DEF" w:rsidRPr="00660129">
              <w:rPr>
                <w:rFonts w:ascii="Arial" w:hAnsi="Arial" w:cs="Arial"/>
                <w:lang w:val="en-US"/>
              </w:rPr>
              <w:t xml:space="preserve"> </w:t>
            </w:r>
            <w:r w:rsidR="00F12657" w:rsidRPr="00660129">
              <w:rPr>
                <w:rFonts w:ascii="Arial" w:hAnsi="Arial" w:cs="Arial"/>
                <w:lang w:val="en-US"/>
              </w:rPr>
              <w:t>the command that the player typed in</w:t>
            </w:r>
          </w:p>
          <w:p w14:paraId="3B46F634" w14:textId="43DDE8C3" w:rsidR="00F12657" w:rsidRPr="00660129" w:rsidRDefault="00F12657" w:rsidP="00F2607A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is available in the class for the piece in the </w:t>
            </w:r>
            <w:r w:rsidR="00F2607A" w:rsidRPr="00660129">
              <w:rPr>
                <w:rFonts w:ascii="Arial" w:hAnsi="Arial" w:cs="Arial"/>
                <w:lang w:val="en-US"/>
              </w:rPr>
              <w:t>t</w:t>
            </w:r>
            <w:r w:rsidRPr="00660129">
              <w:rPr>
                <w:rFonts w:ascii="Arial" w:hAnsi="Arial" w:cs="Arial"/>
                <w:lang w:val="en-US"/>
              </w:rPr>
              <w:t>ile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5FF82B" w14:textId="42F201BE" w:rsidR="00F12657" w:rsidRPr="00660129" w:rsidRDefault="00F1265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78C043D6" w14:textId="5D92B889" w:rsidR="00F12657" w:rsidRPr="00660129" w:rsidRDefault="00F12657" w:rsidP="001E492D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A. to retrieve the method in the </w:t>
            </w:r>
            <w:r w:rsidR="001E492D" w:rsidRPr="001E492D">
              <w:rPr>
                <w:rFonts w:ascii="Courier New" w:hAnsi="Courier New" w:cs="Courier New"/>
                <w:sz w:val="24"/>
                <w:lang w:val="en-US"/>
              </w:rPr>
              <w:t>P</w:t>
            </w:r>
            <w:r w:rsidR="003549B9" w:rsidRPr="001E492D">
              <w:rPr>
                <w:rFonts w:ascii="Courier New" w:hAnsi="Courier New" w:cs="Courier New"/>
                <w:sz w:val="24"/>
                <w:lang w:val="en-US"/>
              </w:rPr>
              <w:t>iece</w:t>
            </w:r>
            <w:r w:rsidRPr="001E492D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660129">
              <w:rPr>
                <w:rFonts w:ascii="Arial" w:hAnsi="Arial" w:cs="Arial"/>
                <w:lang w:val="en-US"/>
              </w:rPr>
              <w:t>class if it exists</w:t>
            </w:r>
          </w:p>
        </w:tc>
      </w:tr>
      <w:tr w:rsidR="00F2607A" w:rsidRPr="00660129" w14:paraId="7A16E0C8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694834A9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505" w:type="dxa"/>
            <w:tcBorders>
              <w:left w:val="nil"/>
            </w:tcBorders>
          </w:tcPr>
          <w:p w14:paraId="12192758" w14:textId="77777777" w:rsidR="00F12657" w:rsidRPr="00660129" w:rsidRDefault="00F12657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0B01BD17" w14:textId="333753A3" w:rsidR="007A0E64" w:rsidRPr="00660129" w:rsidRDefault="007A0E6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It returns the maximum of three possible numbers</w:t>
            </w:r>
            <w:r w:rsidR="00A45DEF">
              <w:rPr>
                <w:rFonts w:ascii="Arial" w:hAnsi="Arial" w:cs="Arial"/>
                <w:lang w:val="en-US"/>
              </w:rPr>
              <w:t>:</w:t>
            </w:r>
          </w:p>
          <w:p w14:paraId="128FFA41" w14:textId="6881F11C" w:rsidR="007A0E64" w:rsidRPr="00660129" w:rsidRDefault="007A0E6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The </w:t>
            </w:r>
            <w:r w:rsidR="007B7C6B" w:rsidRPr="00660129">
              <w:rPr>
                <w:rFonts w:ascii="Arial" w:hAnsi="Arial" w:cs="Arial"/>
                <w:lang w:val="en-US"/>
              </w:rPr>
              <w:t xml:space="preserve">absolute </w:t>
            </w:r>
            <w:r w:rsidRPr="00660129">
              <w:rPr>
                <w:rFonts w:ascii="Arial" w:hAnsi="Arial" w:cs="Arial"/>
                <w:lang w:val="en-US"/>
              </w:rPr>
              <w:t xml:space="preserve">difference between the x coordinate of the </w:t>
            </w:r>
            <w:r w:rsidR="00F01E2C">
              <w:rPr>
                <w:rFonts w:ascii="Arial" w:hAnsi="Arial" w:cs="Arial"/>
                <w:lang w:val="en-US"/>
              </w:rPr>
              <w:t>tile</w:t>
            </w:r>
            <w:r w:rsidRPr="00660129">
              <w:rPr>
                <w:rFonts w:ascii="Arial" w:hAnsi="Arial" w:cs="Arial"/>
                <w:lang w:val="en-US"/>
              </w:rPr>
              <w:t xml:space="preserve"> </w:t>
            </w:r>
            <w:r w:rsidR="00F01E2C" w:rsidRPr="00F01E2C">
              <w:rPr>
                <w:rFonts w:ascii="Courier New" w:hAnsi="Courier New" w:cs="Courier New"/>
                <w:sz w:val="24"/>
                <w:lang w:val="en-US"/>
              </w:rPr>
              <w:t>t</w:t>
            </w:r>
            <w:r w:rsidRPr="00660129">
              <w:rPr>
                <w:rFonts w:ascii="Arial" w:hAnsi="Arial" w:cs="Arial"/>
                <w:lang w:val="en-US"/>
              </w:rPr>
              <w:t xml:space="preserve"> and itself;</w:t>
            </w:r>
          </w:p>
          <w:p w14:paraId="3D69D4A5" w14:textId="0887715D" w:rsidR="007A0E64" w:rsidRPr="00660129" w:rsidRDefault="007A0E6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The </w:t>
            </w:r>
            <w:r w:rsidR="007B7C6B" w:rsidRPr="00660129">
              <w:rPr>
                <w:rFonts w:ascii="Arial" w:hAnsi="Arial" w:cs="Arial"/>
                <w:lang w:val="en-US"/>
              </w:rPr>
              <w:t xml:space="preserve">absolute </w:t>
            </w:r>
            <w:r w:rsidRPr="00660129">
              <w:rPr>
                <w:rFonts w:ascii="Arial" w:hAnsi="Arial" w:cs="Arial"/>
                <w:lang w:val="en-US"/>
              </w:rPr>
              <w:t xml:space="preserve">difference between the y coordinate of the </w:t>
            </w:r>
            <w:r w:rsidR="00F01E2C">
              <w:rPr>
                <w:rFonts w:ascii="Arial" w:hAnsi="Arial" w:cs="Arial"/>
                <w:lang w:val="en-US"/>
              </w:rPr>
              <w:t xml:space="preserve">tile </w:t>
            </w:r>
            <w:r w:rsidR="00F01E2C" w:rsidRPr="00F01E2C">
              <w:rPr>
                <w:rFonts w:ascii="Courier New" w:hAnsi="Courier New" w:cs="Courier New"/>
                <w:sz w:val="24"/>
                <w:lang w:val="en-US"/>
              </w:rPr>
              <w:t>t</w:t>
            </w:r>
            <w:r w:rsidRPr="00660129">
              <w:rPr>
                <w:rFonts w:ascii="Arial" w:hAnsi="Arial" w:cs="Arial"/>
                <w:lang w:val="en-US"/>
              </w:rPr>
              <w:t xml:space="preserve"> and itself;</w:t>
            </w:r>
          </w:p>
          <w:p w14:paraId="6A070D51" w14:textId="2D1F44D5" w:rsidR="00F12657" w:rsidRPr="00660129" w:rsidRDefault="00A45DEF" w:rsidP="00F01E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 w:rsidR="007A0E64" w:rsidRPr="00660129">
              <w:rPr>
                <w:rFonts w:ascii="Arial" w:hAnsi="Arial" w:cs="Arial"/>
                <w:lang w:val="en-US"/>
              </w:rPr>
              <w:t xml:space="preserve">he </w:t>
            </w:r>
            <w:r w:rsidR="007B7C6B" w:rsidRPr="00660129">
              <w:rPr>
                <w:rFonts w:ascii="Arial" w:hAnsi="Arial" w:cs="Arial"/>
                <w:lang w:val="en-US"/>
              </w:rPr>
              <w:t xml:space="preserve">absolute </w:t>
            </w:r>
            <w:r w:rsidR="007A0E64" w:rsidRPr="00660129">
              <w:rPr>
                <w:rFonts w:ascii="Arial" w:hAnsi="Arial" w:cs="Arial"/>
                <w:lang w:val="en-US"/>
              </w:rPr>
              <w:t xml:space="preserve">difference between the z coordinate of the </w:t>
            </w:r>
            <w:r w:rsidR="00F01E2C">
              <w:rPr>
                <w:rFonts w:ascii="Arial" w:hAnsi="Arial" w:cs="Arial"/>
                <w:lang w:val="en-US"/>
              </w:rPr>
              <w:t>t</w:t>
            </w:r>
            <w:r w:rsidR="007A0E64" w:rsidRPr="00660129">
              <w:rPr>
                <w:rFonts w:ascii="Arial" w:hAnsi="Arial" w:cs="Arial"/>
                <w:lang w:val="en-US"/>
              </w:rPr>
              <w:t xml:space="preserve">ile </w:t>
            </w:r>
            <w:r w:rsidR="00F01E2C">
              <w:rPr>
                <w:rFonts w:ascii="Courier New" w:hAnsi="Courier New" w:cs="Courier New"/>
                <w:sz w:val="24"/>
                <w:lang w:val="en-US"/>
              </w:rPr>
              <w:t>t</w:t>
            </w:r>
            <w:r w:rsidR="00F01E2C" w:rsidRPr="00660129">
              <w:rPr>
                <w:rFonts w:ascii="Arial" w:hAnsi="Arial" w:cs="Arial"/>
                <w:lang w:val="en-US"/>
              </w:rPr>
              <w:t xml:space="preserve"> </w:t>
            </w:r>
            <w:r w:rsidR="007A0E64" w:rsidRPr="00660129">
              <w:rPr>
                <w:rFonts w:ascii="Arial" w:hAnsi="Arial" w:cs="Arial"/>
                <w:lang w:val="en-US"/>
              </w:rPr>
              <w:t>and itself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96DF07" w14:textId="59399BC8" w:rsidR="00F12657" w:rsidRPr="00660129" w:rsidRDefault="007A0E6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3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5B60386B" w14:textId="2A426ED0" w:rsidR="007A0E64" w:rsidRPr="00660129" w:rsidRDefault="007A0E6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the first point</w:t>
            </w:r>
          </w:p>
          <w:p w14:paraId="5EA69FD2" w14:textId="4CBCDA02" w:rsidR="007B7C6B" w:rsidRPr="00660129" w:rsidRDefault="007A0E6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1 mark for any of the other </w:t>
            </w:r>
            <w:r w:rsidR="00A45DEF">
              <w:rPr>
                <w:rFonts w:ascii="Arial" w:hAnsi="Arial" w:cs="Arial"/>
                <w:lang w:val="en-US"/>
              </w:rPr>
              <w:t>three</w:t>
            </w:r>
            <w:r w:rsidRPr="00660129">
              <w:rPr>
                <w:rFonts w:ascii="Arial" w:hAnsi="Arial" w:cs="Arial"/>
                <w:lang w:val="en-US"/>
              </w:rPr>
              <w:t xml:space="preserve"> points or 2 marks for all of the last </w:t>
            </w:r>
            <w:r w:rsidR="00A45DEF">
              <w:rPr>
                <w:rFonts w:ascii="Arial" w:hAnsi="Arial" w:cs="Arial"/>
                <w:lang w:val="en-US"/>
              </w:rPr>
              <w:t>three</w:t>
            </w:r>
            <w:r w:rsidRPr="00660129">
              <w:rPr>
                <w:rFonts w:ascii="Arial" w:hAnsi="Arial" w:cs="Arial"/>
                <w:lang w:val="en-US"/>
              </w:rPr>
              <w:t xml:space="preserve"> points</w:t>
            </w:r>
          </w:p>
          <w:p w14:paraId="55F6DA05" w14:textId="41FFA0EA" w:rsidR="00F12657" w:rsidRPr="00660129" w:rsidRDefault="007B7C6B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MAX 2 if no mention of absolute (or equivalent)</w:t>
            </w:r>
          </w:p>
        </w:tc>
      </w:tr>
      <w:tr w:rsidR="00F2607A" w:rsidRPr="00660129" w14:paraId="60A91735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5ABA593B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39FE20F3" w14:textId="77777777" w:rsidR="00F12657" w:rsidRPr="00660129" w:rsidRDefault="00F12657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34452533" w14:textId="7EEC21D7" w:rsidR="007B7C6B" w:rsidRPr="00EF0706" w:rsidRDefault="00187D72">
            <w:pPr>
              <w:rPr>
                <w:rFonts w:ascii="Arial" w:hAnsi="Arial" w:cs="Arial"/>
                <w:lang w:val="en-US"/>
              </w:rPr>
            </w:pPr>
            <w:r w:rsidRPr="00EF0706">
              <w:rPr>
                <w:rFonts w:ascii="Arial" w:hAnsi="Arial" w:cs="Arial"/>
                <w:lang w:val="en-US"/>
              </w:rPr>
              <w:t xml:space="preserve">First, </w:t>
            </w:r>
            <w:r w:rsidR="007B7C6B" w:rsidRPr="00EF0706">
              <w:rPr>
                <w:rFonts w:ascii="Courier New" w:hAnsi="Courier New" w:cs="Courier New"/>
                <w:sz w:val="24"/>
                <w:lang w:val="en-US"/>
              </w:rPr>
              <w:t>max(abs(2-4),abs(-3-(-4)))</w:t>
            </w:r>
            <w:r w:rsidR="007B7C6B" w:rsidRPr="00EF0706">
              <w:rPr>
                <w:rFonts w:ascii="Arial" w:hAnsi="Arial" w:cs="Arial"/>
                <w:lang w:val="en-US"/>
              </w:rPr>
              <w:t xml:space="preserve"> which is </w:t>
            </w:r>
            <w:r w:rsidRPr="00EF0706">
              <w:rPr>
                <w:rFonts w:ascii="Arial" w:hAnsi="Arial" w:cs="Arial"/>
                <w:lang w:val="en-US"/>
              </w:rPr>
              <w:t xml:space="preserve"> </w:t>
            </w:r>
            <w:r w:rsidR="007B7C6B" w:rsidRPr="00EF0706">
              <w:rPr>
                <w:rFonts w:ascii="Courier New" w:hAnsi="Courier New" w:cs="Courier New"/>
                <w:sz w:val="24"/>
                <w:lang w:val="en-US"/>
              </w:rPr>
              <w:t>max(2,1)</w:t>
            </w:r>
            <w:r w:rsidR="007B7C6B" w:rsidRPr="00747B58">
              <w:rPr>
                <w:rFonts w:ascii="Arial" w:hAnsi="Arial" w:cs="Arial"/>
                <w:lang w:val="en-US"/>
              </w:rPr>
              <w:t xml:space="preserve"> = 2</w:t>
            </w:r>
          </w:p>
          <w:p w14:paraId="6542CF0F" w14:textId="10754BDD" w:rsidR="00F12657" w:rsidRPr="00EF0706" w:rsidRDefault="00187D72" w:rsidP="00EF0706">
            <w:pPr>
              <w:rPr>
                <w:rFonts w:ascii="Arial" w:hAnsi="Arial" w:cs="Arial"/>
                <w:lang w:val="en-US"/>
              </w:rPr>
            </w:pPr>
            <w:r w:rsidRPr="00EF0706">
              <w:rPr>
                <w:rFonts w:ascii="Arial" w:hAnsi="Arial" w:cs="Arial"/>
                <w:lang w:val="en-US"/>
              </w:rPr>
              <w:t xml:space="preserve">then </w:t>
            </w:r>
            <w:r w:rsidR="007B7C6B" w:rsidRPr="00EF0706">
              <w:rPr>
                <w:rFonts w:ascii="Courier New" w:hAnsi="Courier New" w:cs="Courier New"/>
                <w:sz w:val="24"/>
                <w:lang w:val="en-US"/>
              </w:rPr>
              <w:t>max(2,abs(0-0))</w:t>
            </w:r>
            <w:r w:rsidR="007B7C6B" w:rsidRPr="00EF0706">
              <w:rPr>
                <w:rFonts w:ascii="Arial" w:hAnsi="Arial" w:cs="Arial"/>
                <w:lang w:val="en-US"/>
              </w:rPr>
              <w:t xml:space="preserve"> which is </w:t>
            </w:r>
            <w:r w:rsidRPr="00EF0706">
              <w:rPr>
                <w:rFonts w:ascii="Arial" w:hAnsi="Arial" w:cs="Arial"/>
                <w:lang w:val="en-US"/>
              </w:rPr>
              <w:t xml:space="preserve"> </w:t>
            </w:r>
            <w:r w:rsidR="007B7C6B" w:rsidRPr="00EF0706">
              <w:rPr>
                <w:rFonts w:ascii="Courier New" w:hAnsi="Courier New" w:cs="Courier New"/>
                <w:sz w:val="24"/>
                <w:lang w:val="en-US"/>
              </w:rPr>
              <w:t>max(2,0)</w:t>
            </w:r>
            <w:r w:rsidR="007B7C6B" w:rsidRPr="00EF0706">
              <w:rPr>
                <w:rFonts w:ascii="Arial" w:hAnsi="Arial" w:cs="Arial"/>
                <w:lang w:val="en-US"/>
              </w:rPr>
              <w:t xml:space="preserve"> = 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F0E68E9" w14:textId="121A259F" w:rsidR="00F12657" w:rsidRPr="00660129" w:rsidRDefault="007B7C6B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26483988" w14:textId="4BEB3DDB" w:rsidR="007B7C6B" w:rsidRPr="00660129" w:rsidRDefault="007B7C6B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each max calculation if correct</w:t>
            </w:r>
          </w:p>
          <w:p w14:paraId="76DB9326" w14:textId="08CA7CDC" w:rsidR="00F12657" w:rsidRPr="00660129" w:rsidRDefault="007B7C6B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MAX 1 mark if just </w:t>
            </w:r>
            <w:r w:rsidRPr="00EF0706">
              <w:rPr>
                <w:rFonts w:ascii="Courier New" w:hAnsi="Courier New" w:cs="Courier New"/>
                <w:sz w:val="24"/>
                <w:lang w:val="en-US"/>
              </w:rPr>
              <w:t>max(2,1,0)</w:t>
            </w:r>
            <w:r w:rsidRPr="00660129">
              <w:rPr>
                <w:rFonts w:ascii="Arial" w:hAnsi="Arial" w:cs="Arial"/>
                <w:lang w:val="en-US"/>
              </w:rPr>
              <w:t xml:space="preserve"> or similar short answer</w:t>
            </w:r>
          </w:p>
        </w:tc>
      </w:tr>
      <w:tr w:rsidR="00F2607A" w:rsidRPr="00660129" w14:paraId="436CC288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51EC3694" w14:textId="6D5090B4" w:rsidR="00F12657" w:rsidRPr="00660129" w:rsidRDefault="007B7C6B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505" w:type="dxa"/>
            <w:tcBorders>
              <w:left w:val="nil"/>
            </w:tcBorders>
          </w:tcPr>
          <w:p w14:paraId="6DF69BF0" w14:textId="6C50205B" w:rsidR="00F12657" w:rsidRPr="00660129" w:rsidRDefault="007B7C6B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28C92DAA" w14:textId="0AAC176E" w:rsidR="00F12657" w:rsidRPr="00660129" w:rsidRDefault="007B7C6B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Inheritance is where you create a new class that gains all the attributes and methods of its parent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E9A6C1" w14:textId="1021EFB3" w:rsidR="00F12657" w:rsidRPr="00660129" w:rsidRDefault="007B7C6B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46AF0557" w14:textId="72D8EDDF" w:rsidR="00F12657" w:rsidRPr="00660129" w:rsidRDefault="007B7C6B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  <w:r w:rsidR="00A45DEF">
              <w:rPr>
                <w:rFonts w:ascii="Arial" w:hAnsi="Arial" w:cs="Arial"/>
                <w:lang w:val="en-US"/>
              </w:rPr>
              <w:t>.</w:t>
            </w:r>
            <w:r w:rsidRPr="00660129">
              <w:rPr>
                <w:rFonts w:ascii="Arial" w:hAnsi="Arial" w:cs="Arial"/>
                <w:lang w:val="en-US"/>
              </w:rPr>
              <w:t xml:space="preserve"> similar words or meanings, e.g. behavio</w:t>
            </w:r>
            <w:r w:rsidR="00A45DEF">
              <w:rPr>
                <w:rFonts w:ascii="Arial" w:hAnsi="Arial" w:cs="Arial"/>
                <w:lang w:val="en-US"/>
              </w:rPr>
              <w:t>u</w:t>
            </w:r>
            <w:r w:rsidRPr="00660129">
              <w:rPr>
                <w:rFonts w:ascii="Arial" w:hAnsi="Arial" w:cs="Arial"/>
                <w:lang w:val="en-US"/>
              </w:rPr>
              <w:t>rs</w:t>
            </w:r>
          </w:p>
        </w:tc>
      </w:tr>
      <w:tr w:rsidR="00F2607A" w:rsidRPr="00660129" w14:paraId="0E84646B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3E6FB2C6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5E2A27D3" w14:textId="6DBB814E" w:rsidR="00F12657" w:rsidRPr="00660129" w:rsidRDefault="007B7C6B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1246B7F3" w14:textId="73FA3900" w:rsidR="00F12657" w:rsidRPr="00660129" w:rsidRDefault="007B7C6B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Because the implementation for this is already in the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Piece</w:t>
            </w:r>
            <w:r w:rsidRPr="00660129">
              <w:rPr>
                <w:rFonts w:ascii="Arial" w:hAnsi="Arial" w:cs="Arial"/>
                <w:lang w:val="en-US"/>
              </w:rPr>
              <w:t xml:space="preserve"> class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0BA724" w14:textId="00F55C94" w:rsidR="00F12657" w:rsidRPr="00660129" w:rsidRDefault="007B7C6B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6017DCF4" w14:textId="6674E6A7" w:rsidR="00F12657" w:rsidRPr="00660129" w:rsidRDefault="00D33BEF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A. answers that refer to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Piece</w:t>
            </w:r>
            <w:r w:rsidRPr="00660129">
              <w:rPr>
                <w:rFonts w:ascii="Arial" w:hAnsi="Arial" w:cs="Arial"/>
                <w:lang w:val="en-US"/>
              </w:rPr>
              <w:t xml:space="preserve"> as a concrete class or talk about avoiding it being an abstract class</w:t>
            </w:r>
          </w:p>
        </w:tc>
      </w:tr>
      <w:tr w:rsidR="00F2607A" w:rsidRPr="00660129" w14:paraId="588DBAA3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080D264E" w14:textId="6D006B41" w:rsidR="00F12657" w:rsidRPr="00660129" w:rsidRDefault="007B7C6B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505" w:type="dxa"/>
            <w:tcBorders>
              <w:left w:val="nil"/>
            </w:tcBorders>
          </w:tcPr>
          <w:p w14:paraId="7B83321C" w14:textId="1D4F061E" w:rsidR="00F12657" w:rsidRPr="00660129" w:rsidRDefault="007B7C6B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1506CD0F" w14:textId="072A84BE" w:rsidR="00270787" w:rsidRPr="00660129" w:rsidRDefault="0027078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Overriding mean</w:t>
            </w:r>
            <w:r w:rsidR="00A45DEF">
              <w:rPr>
                <w:rFonts w:ascii="Arial" w:hAnsi="Arial" w:cs="Arial"/>
                <w:lang w:val="en-US"/>
              </w:rPr>
              <w:t>s</w:t>
            </w:r>
            <w:r w:rsidRPr="00660129">
              <w:rPr>
                <w:rFonts w:ascii="Arial" w:hAnsi="Arial" w:cs="Arial"/>
                <w:lang w:val="en-US"/>
              </w:rPr>
              <w:t xml:space="preserve"> having a method of the </w:t>
            </w:r>
            <w:r w:rsidRPr="00660129">
              <w:rPr>
                <w:rFonts w:ascii="Arial" w:hAnsi="Arial" w:cs="Arial"/>
                <w:b/>
                <w:bCs/>
                <w:lang w:val="en-US"/>
              </w:rPr>
              <w:t>same name</w:t>
            </w:r>
            <w:r w:rsidRPr="00660129">
              <w:rPr>
                <w:rFonts w:ascii="Arial" w:hAnsi="Arial" w:cs="Arial"/>
                <w:lang w:val="en-US"/>
              </w:rPr>
              <w:t>;</w:t>
            </w:r>
          </w:p>
          <w:p w14:paraId="732649B7" w14:textId="28442916" w:rsidR="00F12657" w:rsidRPr="00660129" w:rsidRDefault="0027078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But with a </w:t>
            </w:r>
            <w:r w:rsidRPr="00660129">
              <w:rPr>
                <w:rFonts w:ascii="Arial" w:hAnsi="Arial" w:cs="Arial"/>
                <w:b/>
                <w:bCs/>
                <w:lang w:val="en-US"/>
              </w:rPr>
              <w:t>different implementation</w:t>
            </w:r>
            <w:r w:rsidRPr="00660129">
              <w:rPr>
                <w:rFonts w:ascii="Arial" w:hAnsi="Arial" w:cs="Arial"/>
                <w:lang w:val="en-US"/>
              </w:rPr>
              <w:t xml:space="preserve"> (in the child class)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E6E0E7" w14:textId="5FED563B" w:rsidR="00F12657" w:rsidRPr="00660129" w:rsidRDefault="0027078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1A4EB54B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</w:p>
        </w:tc>
      </w:tr>
      <w:tr w:rsidR="00F2607A" w:rsidRPr="00660129" w14:paraId="581B4F87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503DE87D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720CE51D" w14:textId="5069CD9D" w:rsidR="00F12657" w:rsidRPr="00660129" w:rsidRDefault="00270787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398F3CE0" w14:textId="77777777" w:rsidR="00270787" w:rsidRPr="00660129" w:rsidRDefault="0027078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Because the cost of a move for a Baron is always 1;</w:t>
            </w:r>
          </w:p>
          <w:p w14:paraId="73BE8457" w14:textId="71D38934" w:rsidR="00F12657" w:rsidRPr="00660129" w:rsidRDefault="0027078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Whereas the cost for a Serf can</w:t>
            </w:r>
            <w:r w:rsidR="00E10577" w:rsidRPr="00660129">
              <w:rPr>
                <w:rFonts w:ascii="Arial" w:hAnsi="Arial" w:cs="Arial"/>
                <w:lang w:val="en-US"/>
              </w:rPr>
              <w:t xml:space="preserve"> be 2 (when starting or ending in a peat bog)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EE7F2B7" w14:textId="2F1205AE" w:rsidR="00F12657" w:rsidRPr="00660129" w:rsidRDefault="0027078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53575316" w14:textId="16446CAC" w:rsidR="00F12657" w:rsidRPr="00660129" w:rsidRDefault="00E1057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2607A" w:rsidRPr="00660129" w14:paraId="6A7E9EC1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2AC6D466" w14:textId="0D7D37FA" w:rsidR="00F12657" w:rsidRPr="00660129" w:rsidRDefault="00E10577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505" w:type="dxa"/>
            <w:tcBorders>
              <w:left w:val="nil"/>
            </w:tcBorders>
          </w:tcPr>
          <w:p w14:paraId="28CF052D" w14:textId="627A7FFA" w:rsidR="00F12657" w:rsidRPr="00660129" w:rsidRDefault="00E10577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29066B10" w14:textId="5369FEB5" w:rsidR="00F12657" w:rsidRPr="00660129" w:rsidRDefault="00E1057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O(n</w:t>
            </w:r>
            <w:r w:rsidRPr="00660129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Pr="0066012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4604E0" w14:textId="6170A6E5" w:rsidR="00F12657" w:rsidRPr="00660129" w:rsidRDefault="00E10577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7735EAD3" w14:textId="6A0F7045" w:rsidR="00F12657" w:rsidRPr="00660129" w:rsidRDefault="00E10577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n</w:t>
            </w:r>
            <w:r w:rsidRPr="00660129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Pr="00660129">
              <w:rPr>
                <w:rFonts w:ascii="Arial" w:hAnsi="Arial" w:cs="Arial"/>
                <w:lang w:val="en-US"/>
              </w:rPr>
              <w:t xml:space="preserve"> or n squared</w:t>
            </w:r>
          </w:p>
        </w:tc>
      </w:tr>
      <w:tr w:rsidR="00F2607A" w:rsidRPr="00660129" w14:paraId="5CCAEC36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169D46EE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2AB6D2C2" w14:textId="57698EC6" w:rsidR="00F12657" w:rsidRPr="00660129" w:rsidRDefault="00C16BA1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42C01C17" w14:textId="14D19309" w:rsidR="00F12657" w:rsidRPr="00660129" w:rsidRDefault="00C16BA1" w:rsidP="00C16BA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Space complexity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F02805C" w14:textId="39BF925B" w:rsidR="00F12657" w:rsidRPr="00660129" w:rsidRDefault="00C16BA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7E0339BC" w14:textId="3F898F67" w:rsidR="00F12657" w:rsidRPr="00660129" w:rsidRDefault="00C16BA1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memory complexity/efficiency</w:t>
            </w:r>
          </w:p>
        </w:tc>
      </w:tr>
    </w:tbl>
    <w:p w14:paraId="00BE60A8" w14:textId="77777777" w:rsidR="00660129" w:rsidRDefault="00660129">
      <w:r>
        <w:br w:type="page"/>
      </w:r>
    </w:p>
    <w:tbl>
      <w:tblPr>
        <w:tblStyle w:val="TableGrid"/>
        <w:tblW w:w="5000" w:type="pct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4"/>
        <w:gridCol w:w="505"/>
        <w:gridCol w:w="7655"/>
        <w:gridCol w:w="1276"/>
        <w:gridCol w:w="5066"/>
      </w:tblGrid>
      <w:tr w:rsidR="00274708" w:rsidRPr="00660129" w14:paraId="5CF6B6E3" w14:textId="77777777" w:rsidTr="00155980">
        <w:trPr>
          <w:tblHeader/>
          <w:jc w:val="center"/>
        </w:trPr>
        <w:tc>
          <w:tcPr>
            <w:tcW w:w="1129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4E93D98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lastRenderedPageBreak/>
              <w:t>Q</w:t>
            </w:r>
            <w:r>
              <w:rPr>
                <w:rFonts w:ascii="Arial" w:hAnsi="Arial" w:cs="Arial"/>
                <w:b/>
                <w:lang w:val="en-US"/>
              </w:rPr>
              <w:t>uestion</w:t>
            </w:r>
          </w:p>
        </w:tc>
        <w:tc>
          <w:tcPr>
            <w:tcW w:w="76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ECC483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Suggested Solution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003BBCB2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Marks</w:t>
            </w:r>
          </w:p>
        </w:tc>
        <w:tc>
          <w:tcPr>
            <w:tcW w:w="506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0EC2A9BF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Guidance</w:t>
            </w:r>
          </w:p>
        </w:tc>
      </w:tr>
      <w:tr w:rsidR="00660129" w:rsidRPr="00660129" w14:paraId="12578A0E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6FD4CAD3" w14:textId="49F2C00C" w:rsidR="00F12657" w:rsidRPr="00660129" w:rsidRDefault="00C16BA1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505" w:type="dxa"/>
            <w:tcBorders>
              <w:left w:val="nil"/>
            </w:tcBorders>
          </w:tcPr>
          <w:p w14:paraId="5176007B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14:paraId="30687DA8" w14:textId="77777777" w:rsidR="00620E94" w:rsidRPr="00660129" w:rsidRDefault="00C16BA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Because it </w:t>
            </w:r>
            <w:r w:rsidR="00620E94" w:rsidRPr="00660129">
              <w:rPr>
                <w:rFonts w:ascii="Arial" w:hAnsi="Arial" w:cs="Arial"/>
                <w:lang w:val="en-US"/>
              </w:rPr>
              <w:t>is a standard format;</w:t>
            </w:r>
          </w:p>
          <w:p w14:paraId="36FD4407" w14:textId="346908EA" w:rsidR="00F12657" w:rsidRPr="00660129" w:rsidRDefault="00620E94" w:rsidP="00620E9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That can be used/read easily on all platforms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D27961D" w14:textId="055E8DDF" w:rsidR="00F12657" w:rsidRPr="00660129" w:rsidRDefault="00620E94" w:rsidP="00620E9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62B69AA5" w14:textId="1C0298D4" w:rsidR="00F12657" w:rsidRPr="00660129" w:rsidRDefault="00620E9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MAX 1 mark, accept any reasonable point</w:t>
            </w:r>
          </w:p>
        </w:tc>
      </w:tr>
      <w:tr w:rsidR="00660129" w:rsidRPr="00660129" w14:paraId="5B986194" w14:textId="77777777" w:rsidTr="00274708">
        <w:trPr>
          <w:trHeight w:val="4973"/>
          <w:jc w:val="center"/>
        </w:trPr>
        <w:tc>
          <w:tcPr>
            <w:tcW w:w="624" w:type="dxa"/>
            <w:tcBorders>
              <w:right w:val="nil"/>
            </w:tcBorders>
          </w:tcPr>
          <w:p w14:paraId="4357F3F5" w14:textId="22A4E488" w:rsidR="00F12657" w:rsidRPr="00660129" w:rsidRDefault="00620E94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505" w:type="dxa"/>
            <w:tcBorders>
              <w:left w:val="nil"/>
            </w:tcBorders>
          </w:tcPr>
          <w:p w14:paraId="2036D2AD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14:paraId="723CF410" w14:textId="3A3957B3" w:rsidR="00F12657" w:rsidRPr="00660129" w:rsidRDefault="00620E94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44E636A2" wp14:editId="4E5D1B12">
                  <wp:extent cx="4343400" cy="30154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assDiagr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069" cy="307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6BF303" w14:textId="17754B34" w:rsidR="00F12657" w:rsidRPr="00660129" w:rsidRDefault="005636D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4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16730983" w14:textId="1B4F2FAC" w:rsidR="00620E94" w:rsidRPr="00660129" w:rsidRDefault="00620E9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both missing class names (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Piece</w:t>
            </w:r>
            <w:r w:rsidRPr="00660129">
              <w:rPr>
                <w:rFonts w:ascii="Arial" w:hAnsi="Arial" w:cs="Arial"/>
                <w:lang w:val="en-US"/>
              </w:rPr>
              <w:t xml:space="preserve"> and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PBDSPiece</w:t>
            </w:r>
            <w:r w:rsidRPr="00660129">
              <w:rPr>
                <w:rFonts w:ascii="Arial" w:hAnsi="Arial" w:cs="Arial"/>
                <w:lang w:val="en-US"/>
              </w:rPr>
              <w:t>)</w:t>
            </w:r>
          </w:p>
          <w:p w14:paraId="7ED682BC" w14:textId="77777777" w:rsidR="00620E94" w:rsidRPr="00660129" w:rsidRDefault="00620E9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1 mark for the composition from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HexGrid</w:t>
            </w:r>
            <w:r w:rsidRPr="00660129">
              <w:rPr>
                <w:rFonts w:ascii="Arial" w:hAnsi="Arial" w:cs="Arial"/>
                <w:lang w:val="en-US"/>
              </w:rPr>
              <w:t xml:space="preserve"> to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Tile</w:t>
            </w:r>
          </w:p>
          <w:p w14:paraId="4F9D592F" w14:textId="77777777" w:rsidR="00620E94" w:rsidRPr="00660129" w:rsidRDefault="00620E9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1 mark for the aggregation from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Tile</w:t>
            </w:r>
            <w:r w:rsidRPr="00660129">
              <w:rPr>
                <w:rFonts w:ascii="Arial" w:hAnsi="Arial" w:cs="Arial"/>
                <w:lang w:val="en-US"/>
              </w:rPr>
              <w:t xml:space="preserve"> to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Piece</w:t>
            </w:r>
          </w:p>
          <w:p w14:paraId="1B615444" w14:textId="47E49760" w:rsidR="00620E94" w:rsidRPr="00660129" w:rsidRDefault="00620E9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1 mark for the two inheritance arrows from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BaronPiece</w:t>
            </w:r>
            <w:r w:rsidRPr="00660129">
              <w:rPr>
                <w:rFonts w:ascii="Arial" w:hAnsi="Arial" w:cs="Arial"/>
                <w:lang w:val="en-US"/>
              </w:rPr>
              <w:t xml:space="preserve"> and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LESSPiece</w:t>
            </w:r>
            <w:r w:rsidRPr="00660129">
              <w:rPr>
                <w:rFonts w:ascii="Arial" w:hAnsi="Arial" w:cs="Arial"/>
                <w:lang w:val="en-US"/>
              </w:rPr>
              <w:t xml:space="preserve"> to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Piece</w:t>
            </w:r>
          </w:p>
          <w:p w14:paraId="735694D3" w14:textId="656AF6D0" w:rsidR="00F12657" w:rsidRPr="00660129" w:rsidRDefault="00620E94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R. incorrect arrowheads or arrowheads on the wrong end</w:t>
            </w:r>
          </w:p>
        </w:tc>
      </w:tr>
      <w:tr w:rsidR="00660129" w:rsidRPr="00660129" w14:paraId="27186D1E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7FE45F93" w14:textId="5918114D" w:rsidR="00F12657" w:rsidRPr="00660129" w:rsidRDefault="005636D1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505" w:type="dxa"/>
            <w:tcBorders>
              <w:left w:val="nil"/>
            </w:tcBorders>
          </w:tcPr>
          <w:p w14:paraId="7733916C" w14:textId="6D79C2DC" w:rsidR="00F12657" w:rsidRPr="00660129" w:rsidRDefault="005636D1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105EC25D" w14:textId="09AE5C42" w:rsidR="00F12657" w:rsidRPr="00660129" w:rsidRDefault="005636D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The upgrade was unsuccessful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33371" w14:textId="09D2BD4C" w:rsidR="00F12657" w:rsidRPr="00660129" w:rsidRDefault="005636D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78E93EBA" w14:textId="716BCCBF" w:rsidR="00F12657" w:rsidRPr="00660129" w:rsidRDefault="005636D1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any similar statement</w:t>
            </w:r>
          </w:p>
        </w:tc>
      </w:tr>
      <w:tr w:rsidR="00660129" w:rsidRPr="00660129" w14:paraId="5E1BAAA0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6F1EE200" w14:textId="77777777" w:rsidR="00F12657" w:rsidRPr="00660129" w:rsidRDefault="00F1265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0ED10C7E" w14:textId="4F9AB6B8" w:rsidR="00F12657" w:rsidRPr="00660129" w:rsidRDefault="005636D1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04D9063C" w14:textId="747ECDD0" w:rsidR="00F12657" w:rsidRPr="00660129" w:rsidRDefault="005636D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The upgrade was successful AND 5 lumber should be deducted from the player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4D0D1B7" w14:textId="74B4B0F2" w:rsidR="00F12657" w:rsidRPr="00660129" w:rsidRDefault="005636D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2A0A0983" w14:textId="465C19D3" w:rsidR="00F12657" w:rsidRPr="00660129" w:rsidRDefault="005636D1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Only accept answers that make both points</w:t>
            </w:r>
          </w:p>
        </w:tc>
      </w:tr>
      <w:tr w:rsidR="00660129" w:rsidRPr="00660129" w14:paraId="2171C60B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666D9344" w14:textId="25DDD32A" w:rsidR="00F12657" w:rsidRPr="00660129" w:rsidRDefault="005636D1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505" w:type="dxa"/>
            <w:tcBorders>
              <w:left w:val="nil"/>
            </w:tcBorders>
          </w:tcPr>
          <w:p w14:paraId="14B77B10" w14:textId="77777777" w:rsidR="00F12657" w:rsidRPr="00660129" w:rsidRDefault="00F1265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14:paraId="54A48A0E" w14:textId="63FA76E3" w:rsidR="002B3441" w:rsidRPr="00660129" w:rsidRDefault="002B344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In the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d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ig</w:t>
            </w:r>
            <w:r w:rsidRPr="00660129">
              <w:rPr>
                <w:rFonts w:ascii="Arial" w:hAnsi="Arial" w:cs="Arial"/>
                <w:lang w:val="en-US"/>
              </w:rPr>
              <w:t xml:space="preserve"> method, a random number is generated;</w:t>
            </w:r>
          </w:p>
          <w:p w14:paraId="780D9501" w14:textId="77777777" w:rsidR="002B3441" w:rsidRPr="00660129" w:rsidRDefault="002B344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If this is less than 0.9 then it returns 1, otherwise it returns 5;</w:t>
            </w:r>
          </w:p>
          <w:p w14:paraId="6B1547CD" w14:textId="672A7C37" w:rsidR="002B3441" w:rsidRPr="00660129" w:rsidRDefault="002B344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Once the return value is received in the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e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xecuteCommandInTile</w:t>
            </w:r>
            <w:r w:rsidRPr="00660129">
              <w:rPr>
                <w:rFonts w:ascii="Arial" w:hAnsi="Arial" w:cs="Arial"/>
                <w:lang w:val="en-US"/>
              </w:rPr>
              <w:t xml:space="preserve"> method, it checks to see </w:t>
            </w:r>
            <w:r w:rsidR="00A45DEF">
              <w:rPr>
                <w:rFonts w:ascii="Arial" w:hAnsi="Arial" w:cs="Arial"/>
                <w:lang w:val="en-US"/>
              </w:rPr>
              <w:t>whether</w:t>
            </w:r>
            <w:r w:rsidR="00A45DEF" w:rsidRPr="00660129">
              <w:rPr>
                <w:rFonts w:ascii="Arial" w:hAnsi="Arial" w:cs="Arial"/>
                <w:lang w:val="en-US"/>
              </w:rPr>
              <w:t xml:space="preserve"> </w:t>
            </w:r>
            <w:r w:rsidRPr="00660129">
              <w:rPr>
                <w:rFonts w:ascii="Arial" w:hAnsi="Arial" w:cs="Arial"/>
                <w:lang w:val="en-US"/>
              </w:rPr>
              <w:t>it is greater than 2;</w:t>
            </w:r>
          </w:p>
          <w:p w14:paraId="5DF8C2BE" w14:textId="4DE42FAD" w:rsidR="00F12657" w:rsidRPr="00660129" w:rsidRDefault="002B344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And if it is, then the terrain is set to a field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2B53DA20" w14:textId="246A0E3C" w:rsidR="00F12657" w:rsidRPr="00660129" w:rsidRDefault="002B3441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4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  <w:bottom w:val="single" w:sz="4" w:space="0" w:color="auto"/>
            </w:tcBorders>
          </w:tcPr>
          <w:p w14:paraId="4AE3D511" w14:textId="2AC46EB7" w:rsidR="00F12657" w:rsidRPr="00660129" w:rsidRDefault="00D33BEF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blank or space for field</w:t>
            </w:r>
          </w:p>
        </w:tc>
      </w:tr>
      <w:tr w:rsidR="00660129" w:rsidRPr="00660129" w14:paraId="26ACEA01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05B346C9" w14:textId="34161389" w:rsidR="005636D1" w:rsidRPr="00660129" w:rsidRDefault="005636D1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505" w:type="dxa"/>
            <w:tcBorders>
              <w:left w:val="nil"/>
            </w:tcBorders>
          </w:tcPr>
          <w:p w14:paraId="49AF30FC" w14:textId="1D043B8F" w:rsidR="005636D1" w:rsidRPr="00660129" w:rsidRDefault="002C6B04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60F71494" w14:textId="78C7772F" w:rsidR="005636D1" w:rsidRPr="00660129" w:rsidRDefault="00570AD0" w:rsidP="00747B58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It uses the </w:t>
            </w:r>
            <w:r w:rsidR="00747B58">
              <w:rPr>
                <w:rFonts w:ascii="Courier New" w:hAnsi="Courier New" w:cs="Arial"/>
                <w:sz w:val="24"/>
                <w:lang w:val="en-US"/>
              </w:rPr>
              <w:t>g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etConnectionsNeededToDestroy</w:t>
            </w:r>
            <w:r w:rsidRPr="00660129">
              <w:rPr>
                <w:rFonts w:ascii="Arial" w:hAnsi="Arial" w:cs="Arial"/>
                <w:lang w:val="en-US"/>
              </w:rPr>
              <w:t xml:space="preserve"> method on the </w:t>
            </w:r>
            <w:r w:rsidRPr="00CD6966">
              <w:rPr>
                <w:rFonts w:ascii="Courier New" w:hAnsi="Courier New" w:cs="Arial"/>
                <w:sz w:val="24"/>
                <w:lang w:val="en-US"/>
              </w:rPr>
              <w:t>Piece</w:t>
            </w:r>
            <w:r w:rsidRPr="00660129">
              <w:rPr>
                <w:rFonts w:ascii="Arial" w:hAnsi="Arial" w:cs="Arial"/>
                <w:lang w:val="en-US"/>
              </w:rPr>
              <w:t xml:space="preserve"> class which is the parent;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a</w:t>
            </w:r>
            <w:r w:rsidRPr="00660129">
              <w:rPr>
                <w:rFonts w:ascii="Arial" w:hAnsi="Arial" w:cs="Arial"/>
                <w:lang w:val="en-US"/>
              </w:rPr>
              <w:t xml:space="preserve">nd could be (but isn’t) overridden in and of the child classes as they all must have the </w:t>
            </w:r>
            <w:r w:rsidRPr="00660129">
              <w:rPr>
                <w:rFonts w:ascii="Arial" w:hAnsi="Arial" w:cs="Arial"/>
                <w:b/>
                <w:bCs/>
                <w:lang w:val="en-US"/>
              </w:rPr>
              <w:t>same method due to inheritance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DD543A" w14:textId="13B0E313" w:rsidR="005636D1" w:rsidRPr="00660129" w:rsidRDefault="00570AD0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22F4DC1C" w14:textId="77777777" w:rsidR="005636D1" w:rsidRPr="00660129" w:rsidRDefault="005636D1">
            <w:pPr>
              <w:rPr>
                <w:rFonts w:ascii="Arial" w:hAnsi="Arial" w:cs="Arial"/>
                <w:lang w:val="en-US"/>
              </w:rPr>
            </w:pPr>
          </w:p>
        </w:tc>
      </w:tr>
      <w:tr w:rsidR="00660129" w:rsidRPr="00660129" w14:paraId="0BFF7CDA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0010C984" w14:textId="77777777" w:rsidR="005636D1" w:rsidRPr="00660129" w:rsidRDefault="005636D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1F0F6D2D" w14:textId="1D941243" w:rsidR="005636D1" w:rsidRPr="00660129" w:rsidRDefault="00274708" w:rsidP="00274708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2DDC0EDF" w14:textId="2BF4ABCA" w:rsidR="005636D1" w:rsidRPr="00660129" w:rsidRDefault="00570AD0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Private attributes are not inherited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E3358FA" w14:textId="04040A20" w:rsidR="005636D1" w:rsidRPr="00660129" w:rsidRDefault="00570AD0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42E9521A" w14:textId="77777777" w:rsidR="005636D1" w:rsidRPr="00660129" w:rsidRDefault="005636D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C120266" w14:textId="0FD5A2AB" w:rsidR="00660129" w:rsidRPr="00274708" w:rsidRDefault="00660129">
      <w:pPr>
        <w:rPr>
          <w:sz w:val="2"/>
        </w:rPr>
      </w:pPr>
    </w:p>
    <w:tbl>
      <w:tblPr>
        <w:tblStyle w:val="TableGrid"/>
        <w:tblW w:w="5000" w:type="pct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4"/>
        <w:gridCol w:w="505"/>
        <w:gridCol w:w="7655"/>
        <w:gridCol w:w="1276"/>
        <w:gridCol w:w="5066"/>
      </w:tblGrid>
      <w:tr w:rsidR="00274708" w:rsidRPr="00660129" w14:paraId="65762F1A" w14:textId="77777777" w:rsidTr="00155980">
        <w:trPr>
          <w:tblHeader/>
          <w:jc w:val="center"/>
        </w:trPr>
        <w:tc>
          <w:tcPr>
            <w:tcW w:w="1129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429D6BFE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lastRenderedPageBreak/>
              <w:t>Q</w:t>
            </w:r>
            <w:r>
              <w:rPr>
                <w:rFonts w:ascii="Arial" w:hAnsi="Arial" w:cs="Arial"/>
                <w:b/>
                <w:lang w:val="en-US"/>
              </w:rPr>
              <w:t>uestion</w:t>
            </w:r>
          </w:p>
        </w:tc>
        <w:tc>
          <w:tcPr>
            <w:tcW w:w="76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44BC87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Suggested Solution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640144EF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Marks</w:t>
            </w:r>
          </w:p>
        </w:tc>
        <w:tc>
          <w:tcPr>
            <w:tcW w:w="506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1FBE6004" w14:textId="77777777" w:rsidR="00274708" w:rsidRPr="00660129" w:rsidRDefault="00274708" w:rsidP="0015598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Guidance</w:t>
            </w:r>
          </w:p>
        </w:tc>
      </w:tr>
      <w:tr w:rsidR="00F2607A" w:rsidRPr="00660129" w14:paraId="169473D6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5AB9B0E5" w14:textId="576A8235" w:rsidR="005636D1" w:rsidRPr="00660129" w:rsidRDefault="005636D1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505" w:type="dxa"/>
            <w:tcBorders>
              <w:left w:val="nil"/>
            </w:tcBorders>
          </w:tcPr>
          <w:p w14:paraId="20C41E68" w14:textId="478A5D34" w:rsidR="005636D1" w:rsidRPr="00660129" w:rsidRDefault="002C6B04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1ECF2DC3" w14:textId="6023E3E9" w:rsidR="005636D1" w:rsidRPr="00660129" w:rsidRDefault="00FB1D3A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upgrade (pbds|less) (0|[1-9][0-9]*)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D1B4B3D" w14:textId="2A052646" w:rsidR="005636D1" w:rsidRPr="00660129" w:rsidRDefault="00FB1D3A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3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106B1430" w14:textId="77777777" w:rsidR="00FB1D3A" w:rsidRPr="00660129" w:rsidRDefault="00FB1D3A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upgrade and (pbds|less)</w:t>
            </w:r>
          </w:p>
          <w:p w14:paraId="6B221BE1" w14:textId="1F2869E9" w:rsidR="005636D1" w:rsidRPr="00660129" w:rsidRDefault="00FB1D3A" w:rsidP="00F2607A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integers including ones starting with 0</w:t>
            </w:r>
            <w:r w:rsidR="00A45DEF">
              <w:rPr>
                <w:rFonts w:ascii="Arial" w:hAnsi="Arial" w:cs="Arial"/>
                <w:lang w:val="en-US"/>
              </w:rPr>
              <w:t>,</w:t>
            </w:r>
            <w:r w:rsidRPr="00660129">
              <w:rPr>
                <w:rFonts w:ascii="Arial" w:hAnsi="Arial" w:cs="Arial"/>
                <w:lang w:val="en-US"/>
              </w:rPr>
              <w:t xml:space="preserve"> such as 01</w:t>
            </w:r>
            <w:r w:rsidR="00A45DEF">
              <w:rPr>
                <w:rFonts w:ascii="Arial" w:hAnsi="Arial" w:cs="Arial"/>
                <w:lang w:val="en-US"/>
              </w:rPr>
              <w:t>,</w:t>
            </w:r>
            <w:r w:rsidRPr="00660129">
              <w:rPr>
                <w:rFonts w:ascii="Arial" w:hAnsi="Arial" w:cs="Arial"/>
                <w:lang w:val="en-US"/>
              </w:rPr>
              <w:t xml:space="preserve"> which are not strictly valid (e.g. [0-9]*</w:t>
            </w:r>
            <w:r w:rsidR="00A45DEF">
              <w:rPr>
                <w:rFonts w:ascii="Arial" w:hAnsi="Arial" w:cs="Arial"/>
                <w:lang w:val="en-US"/>
              </w:rPr>
              <w:t>)</w:t>
            </w:r>
            <w:r w:rsidRPr="00660129">
              <w:rPr>
                <w:rFonts w:ascii="Arial" w:hAnsi="Arial" w:cs="Arial"/>
                <w:lang w:val="en-US"/>
              </w:rPr>
              <w:t xml:space="preserve"> or 2 marks for only strictly positive integers including 0</w:t>
            </w:r>
          </w:p>
        </w:tc>
      </w:tr>
      <w:tr w:rsidR="00F2607A" w:rsidRPr="00660129" w14:paraId="58BE7FAC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478F138B" w14:textId="77777777" w:rsidR="005636D1" w:rsidRPr="00660129" w:rsidRDefault="005636D1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56EDA31F" w14:textId="5A5B2A88" w:rsidR="005636D1" w:rsidRPr="00660129" w:rsidRDefault="005636D1" w:rsidP="00274708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7597BE1D" w14:textId="1B94C99F" w:rsidR="005636D1" w:rsidRPr="00660129" w:rsidRDefault="00FB1D3A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Upgrade (pbds|less) (0|[1-9][0-9]?)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656747" w14:textId="229A0B32" w:rsidR="005636D1" w:rsidRPr="00660129" w:rsidRDefault="00FB1D3A" w:rsidP="00FB1D3A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</w:t>
            </w:r>
            <w:r w:rsidR="00F2607A" w:rsidRPr="00660129">
              <w:rPr>
                <w:rFonts w:ascii="Arial" w:hAnsi="Arial" w:cs="Arial"/>
                <w:lang w:val="en-US"/>
              </w:rPr>
              <w:t xml:space="preserve">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7B57EABC" w14:textId="4CF5B897" w:rsidR="00FB1D3A" w:rsidRPr="00660129" w:rsidRDefault="00FB1D3A" w:rsidP="00660129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 for any expression that only allows integers from 0</w:t>
            </w:r>
            <w:r w:rsidR="00A45DEF">
              <w:rPr>
                <w:rFonts w:ascii="Arial" w:hAnsi="Arial" w:cs="Arial"/>
                <w:lang w:val="en-US"/>
              </w:rPr>
              <w:t>‒</w:t>
            </w:r>
            <w:r w:rsidRPr="00660129">
              <w:rPr>
                <w:rFonts w:ascii="Arial" w:hAnsi="Arial" w:cs="Arial"/>
                <w:lang w:val="en-US"/>
              </w:rPr>
              <w:t>99</w:t>
            </w:r>
          </w:p>
          <w:p w14:paraId="2237FBAA" w14:textId="11D6B65F" w:rsidR="005636D1" w:rsidRPr="00660129" w:rsidRDefault="00FB1D3A" w:rsidP="00660129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DPT problem with integers starting with 0, e.g. 01 from part a</w:t>
            </w:r>
          </w:p>
        </w:tc>
      </w:tr>
      <w:tr w:rsidR="00E46622" w:rsidRPr="00660129" w14:paraId="3017B82F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57C11273" w14:textId="77777777" w:rsidR="00E46622" w:rsidRPr="00660129" w:rsidRDefault="00E46622" w:rsidP="00E4662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24EDB772" w14:textId="608F5D2D" w:rsidR="00E46622" w:rsidRPr="00660129" w:rsidRDefault="00E46622" w:rsidP="00E46622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7655" w:type="dxa"/>
          </w:tcPr>
          <w:p w14:paraId="4EA358F2" w14:textId="09B74DD4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One that can be represented by a FSM (with no outputs)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980F28" w14:textId="0AAC46BF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438A6A2A" w14:textId="5DF9C2AB" w:rsidR="00E46622" w:rsidRPr="00660129" w:rsidRDefault="00E46622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A. </w:t>
            </w:r>
            <w:r>
              <w:rPr>
                <w:rFonts w:ascii="Arial" w:hAnsi="Arial" w:cs="Arial"/>
                <w:lang w:val="en-US"/>
              </w:rPr>
              <w:t>one that can be represented by a regular expression</w:t>
            </w:r>
          </w:p>
        </w:tc>
      </w:tr>
      <w:tr w:rsidR="00E46622" w:rsidRPr="00660129" w14:paraId="47EE23BC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02DBFB11" w14:textId="084248F5" w:rsidR="00E46622" w:rsidRPr="00660129" w:rsidRDefault="00E46622" w:rsidP="00E46622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505" w:type="dxa"/>
            <w:tcBorders>
              <w:left w:val="nil"/>
            </w:tcBorders>
          </w:tcPr>
          <w:p w14:paraId="4C3B6E80" w14:textId="71F586B7" w:rsidR="00E46622" w:rsidRPr="00660129" w:rsidRDefault="00E46622" w:rsidP="00E46622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7655" w:type="dxa"/>
          </w:tcPr>
          <w:p w14:paraId="26B6C755" w14:textId="77777777" w:rsidR="00E46622" w:rsidRDefault="00747B58" w:rsidP="00E46622">
            <w:pPr>
              <w:rPr>
                <w:rFonts w:ascii="Courier New" w:hAnsi="Courier New" w:cs="Arial"/>
                <w:sz w:val="24"/>
                <w:lang w:val="en-US"/>
              </w:rPr>
            </w:pPr>
            <w:r>
              <w:rPr>
                <w:rFonts w:ascii="Courier New" w:hAnsi="Courier New" w:cs="Arial"/>
                <w:sz w:val="24"/>
                <w:lang w:val="en-US"/>
              </w:rPr>
              <w:t>g</w:t>
            </w:r>
            <w:r w:rsidR="00E46622" w:rsidRPr="00CD6966">
              <w:rPr>
                <w:rFonts w:ascii="Courier New" w:hAnsi="Courier New" w:cs="Arial"/>
                <w:sz w:val="24"/>
                <w:lang w:val="en-US"/>
              </w:rPr>
              <w:t>ridAsString</w:t>
            </w:r>
          </w:p>
          <w:p w14:paraId="0A4599A6" w14:textId="781200DB" w:rsidR="00747B58" w:rsidRDefault="00747B58" w:rsidP="00E46622">
            <w:pPr>
              <w:rPr>
                <w:rFonts w:ascii="Courier New" w:hAnsi="Courier New" w:cs="Arial"/>
                <w:sz w:val="24"/>
                <w:lang w:val="en-US"/>
              </w:rPr>
            </w:pPr>
            <w:r>
              <w:rPr>
                <w:rFonts w:ascii="Courier New" w:hAnsi="Courier New" w:cs="Arial"/>
                <w:sz w:val="24"/>
                <w:lang w:val="en-US"/>
              </w:rPr>
              <w:t>listPosition</w:t>
            </w:r>
            <w:r w:rsidR="00272CF3">
              <w:rPr>
                <w:rFonts w:ascii="Courier New" w:hAnsi="Courier New" w:cs="Arial"/>
                <w:sz w:val="24"/>
                <w:lang w:val="en-US"/>
              </w:rPr>
              <w:t>O</w:t>
            </w:r>
            <w:r>
              <w:rPr>
                <w:rFonts w:ascii="Courier New" w:hAnsi="Courier New" w:cs="Arial"/>
                <w:sz w:val="24"/>
                <w:lang w:val="en-US"/>
              </w:rPr>
              <w:t>fTile</w:t>
            </w:r>
          </w:p>
          <w:p w14:paraId="1F0B0E9A" w14:textId="22FE6C32" w:rsidR="00747B58" w:rsidRPr="00660129" w:rsidRDefault="00747B58" w:rsidP="00E46622">
            <w:pPr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Arial"/>
                <w:sz w:val="24"/>
                <w:lang w:val="en-US"/>
              </w:rPr>
              <w:t>returnObjects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3BFC38" w14:textId="0E22CF1A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1 mark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4647B4C1" w14:textId="2B2F6509" w:rsidR="00E46622" w:rsidRPr="00660129" w:rsidRDefault="00747B58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Any one of the variables listed for 1 mark MAX</w:t>
            </w:r>
          </w:p>
        </w:tc>
      </w:tr>
      <w:tr w:rsidR="00E46622" w:rsidRPr="00660129" w14:paraId="2E2F336A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38CBDA3E" w14:textId="2B2419CC" w:rsidR="00E46622" w:rsidRPr="00660129" w:rsidRDefault="00E46622" w:rsidP="00E4662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7F8042E1" w14:textId="7158C0A7" w:rsidR="00E46622" w:rsidRPr="00660129" w:rsidRDefault="00E46622" w:rsidP="00E46622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7655" w:type="dxa"/>
          </w:tcPr>
          <w:p w14:paraId="5B7DA32D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Their scope is limited to the current subroutine;</w:t>
            </w:r>
          </w:p>
          <w:p w14:paraId="5F7C94D7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So that means that you can test the subroutine in isolation;</w:t>
            </w:r>
          </w:p>
          <w:p w14:paraId="7692A114" w14:textId="583170BE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And</w:t>
            </w:r>
            <w:r>
              <w:rPr>
                <w:rFonts w:ascii="Arial" w:hAnsi="Arial" w:cs="Arial"/>
                <w:lang w:val="en-US"/>
              </w:rPr>
              <w:t>,</w:t>
            </w:r>
            <w:r w:rsidRPr="00660129">
              <w:rPr>
                <w:rFonts w:ascii="Arial" w:hAnsi="Arial" w:cs="Arial"/>
                <w:lang w:val="en-US"/>
              </w:rPr>
              <w:t xml:space="preserve"> therefore</w:t>
            </w:r>
            <w:r>
              <w:rPr>
                <w:rFonts w:ascii="Arial" w:hAnsi="Arial" w:cs="Arial"/>
                <w:lang w:val="en-US"/>
              </w:rPr>
              <w:t>,</w:t>
            </w:r>
            <w:r w:rsidRPr="00660129">
              <w:rPr>
                <w:rFonts w:ascii="Arial" w:hAnsi="Arial" w:cs="Arial"/>
                <w:lang w:val="en-US"/>
              </w:rPr>
              <w:t xml:space="preserve"> allow people to use the subroutine through its interface only </w:t>
            </w:r>
            <w:r>
              <w:rPr>
                <w:rFonts w:ascii="Arial" w:hAnsi="Arial" w:cs="Arial"/>
                <w:lang w:val="en-US"/>
              </w:rPr>
              <w:t>so they do</w:t>
            </w:r>
            <w:r w:rsidRPr="00660129">
              <w:rPr>
                <w:rFonts w:ascii="Arial" w:hAnsi="Arial" w:cs="Arial"/>
                <w:lang w:val="en-US"/>
              </w:rPr>
              <w:t xml:space="preserve"> not need to concern themselves with the implementation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23A7978" w14:textId="686FD762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3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261CD9E5" w14:textId="7BBF01BC" w:rsidR="00E46622" w:rsidRPr="00660129" w:rsidRDefault="00E46622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any valid point about scope being the subroutine or a related advantage (e.g. no need to worry that the</w:t>
            </w:r>
            <w:r>
              <w:rPr>
                <w:rFonts w:ascii="Arial" w:hAnsi="Arial" w:cs="Arial"/>
                <w:lang w:val="en-US"/>
              </w:rPr>
              <w:t>re</w:t>
            </w:r>
            <w:r w:rsidRPr="00660129">
              <w:rPr>
                <w:rFonts w:ascii="Arial" w:hAnsi="Arial" w:cs="Arial"/>
                <w:lang w:val="en-US"/>
              </w:rPr>
              <w:t xml:space="preserve"> might be changes elsewhere)</w:t>
            </w:r>
          </w:p>
          <w:p w14:paraId="01BBC82E" w14:textId="77777777" w:rsidR="00E46622" w:rsidRPr="00660129" w:rsidRDefault="00E46622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equivalent ideas</w:t>
            </w:r>
          </w:p>
          <w:p w14:paraId="4852DE83" w14:textId="75EE90F2" w:rsidR="00E46622" w:rsidRPr="00660129" w:rsidRDefault="00E46622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method or function for subroutine</w:t>
            </w:r>
          </w:p>
        </w:tc>
      </w:tr>
      <w:tr w:rsidR="00E46622" w:rsidRPr="00660129" w14:paraId="4A8D6E26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06390A16" w14:textId="77777777" w:rsidR="00E46622" w:rsidRPr="00660129" w:rsidRDefault="00E46622" w:rsidP="00E4662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05" w:type="dxa"/>
            <w:tcBorders>
              <w:left w:val="nil"/>
            </w:tcBorders>
          </w:tcPr>
          <w:p w14:paraId="5544A97C" w14:textId="3143C8C8" w:rsidR="00E46622" w:rsidRPr="00660129" w:rsidRDefault="00E46622" w:rsidP="00E46622">
            <w:pPr>
              <w:jc w:val="right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7655" w:type="dxa"/>
          </w:tcPr>
          <w:p w14:paraId="7AED218B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 private attribute is only available within the class where it is defined;</w:t>
            </w:r>
          </w:p>
          <w:p w14:paraId="4626DC6D" w14:textId="74EA020C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Whereas a protected attribute can also be accessed by sub-classes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BE32E64" w14:textId="25A6BA9F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2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45434414" w14:textId="77777777" w:rsidR="00E46622" w:rsidRPr="00660129" w:rsidRDefault="00E46622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children for sub-classes</w:t>
            </w:r>
          </w:p>
          <w:p w14:paraId="3577A8A4" w14:textId="191B47B3" w:rsidR="00E46622" w:rsidRPr="00660129" w:rsidRDefault="00E46622" w:rsidP="00E46622">
            <w:pPr>
              <w:pStyle w:val="ListParagraph"/>
              <w:numPr>
                <w:ilvl w:val="0"/>
                <w:numId w:val="1"/>
              </w:numPr>
              <w:ind w:left="227" w:hanging="227"/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A. equivalent points presented from a different perspective</w:t>
            </w:r>
          </w:p>
        </w:tc>
      </w:tr>
      <w:tr w:rsidR="00E46622" w:rsidRPr="00660129" w14:paraId="10627573" w14:textId="77777777" w:rsidTr="00274708">
        <w:trPr>
          <w:jc w:val="center"/>
        </w:trPr>
        <w:tc>
          <w:tcPr>
            <w:tcW w:w="624" w:type="dxa"/>
            <w:tcBorders>
              <w:right w:val="nil"/>
            </w:tcBorders>
          </w:tcPr>
          <w:p w14:paraId="3813D254" w14:textId="74813A87" w:rsidR="00E46622" w:rsidRPr="00660129" w:rsidRDefault="00E46622" w:rsidP="00E46622">
            <w:pPr>
              <w:rPr>
                <w:rFonts w:ascii="Arial" w:hAnsi="Arial" w:cs="Arial"/>
                <w:b/>
                <w:lang w:val="en-US"/>
              </w:rPr>
            </w:pPr>
            <w:r w:rsidRPr="00660129"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505" w:type="dxa"/>
            <w:tcBorders>
              <w:left w:val="nil"/>
            </w:tcBorders>
          </w:tcPr>
          <w:p w14:paraId="6B78B7CE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655" w:type="dxa"/>
          </w:tcPr>
          <w:p w14:paraId="28ED53AA" w14:textId="59E350CC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GROUP 1 Marks:</w:t>
            </w:r>
          </w:p>
          <w:p w14:paraId="1970165B" w14:textId="69B28BE5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It checks to see </w:t>
            </w:r>
            <w:r>
              <w:rPr>
                <w:rFonts w:ascii="Arial" w:hAnsi="Arial" w:cs="Arial"/>
                <w:lang w:val="en-US"/>
              </w:rPr>
              <w:t>whether</w:t>
            </w:r>
            <w:r w:rsidRPr="00660129">
              <w:rPr>
                <w:rFonts w:ascii="Arial" w:hAnsi="Arial" w:cs="Arial"/>
                <w:lang w:val="en-US"/>
              </w:rPr>
              <w:t xml:space="preserve"> there is at least 1 piece in supply;</w:t>
            </w:r>
          </w:p>
          <w:p w14:paraId="77C815A1" w14:textId="6CB7FC3C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and at least 3 lumber;</w:t>
            </w:r>
          </w:p>
          <w:p w14:paraId="69547E15" w14:textId="1DBD41C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and that the tile index given is valid;</w:t>
            </w:r>
          </w:p>
          <w:p w14:paraId="5D31773E" w14:textId="01ADC11D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and that the tile is empty</w:t>
            </w:r>
          </w:p>
          <w:p w14:paraId="4EC92AE7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</w:p>
          <w:p w14:paraId="69F0E726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GROUP 2 Marks:</w:t>
            </w:r>
          </w:p>
          <w:p w14:paraId="41B20E27" w14:textId="251D2E74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It iterates through all of the neighbouring tiles;</w:t>
            </w:r>
          </w:p>
          <w:p w14:paraId="7A3A28E6" w14:textId="3BDA9D0D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to see if one of them contains the Baron for the </w:t>
            </w:r>
            <w:r w:rsidRPr="00660129">
              <w:rPr>
                <w:rFonts w:ascii="Arial" w:hAnsi="Arial" w:cs="Arial"/>
                <w:b/>
                <w:bCs/>
                <w:lang w:val="en-US"/>
              </w:rPr>
              <w:t>current player</w:t>
            </w:r>
            <w:r w:rsidRPr="00660129">
              <w:rPr>
                <w:rFonts w:ascii="Arial" w:hAnsi="Arial" w:cs="Arial"/>
                <w:lang w:val="en-US"/>
              </w:rPr>
              <w:t>;</w:t>
            </w:r>
          </w:p>
          <w:p w14:paraId="279A57E1" w14:textId="79E94E83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it returns -1 if </w:t>
            </w:r>
            <w:r w:rsidRPr="00660129">
              <w:rPr>
                <w:rFonts w:ascii="Arial" w:hAnsi="Arial" w:cs="Arial"/>
                <w:b/>
                <w:bCs/>
                <w:lang w:val="en-US"/>
              </w:rPr>
              <w:t>any</w:t>
            </w:r>
            <w:r w:rsidRPr="00660129">
              <w:rPr>
                <w:rFonts w:ascii="Arial" w:hAnsi="Arial" w:cs="Arial"/>
                <w:lang w:val="en-US"/>
              </w:rPr>
              <w:t xml:space="preserve"> of the conditions are not met;</w:t>
            </w:r>
          </w:p>
          <w:p w14:paraId="11304B21" w14:textId="01D61EC0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 xml:space="preserve">Or 3 if </w:t>
            </w:r>
            <w:r w:rsidRPr="00660129">
              <w:rPr>
                <w:rFonts w:ascii="Arial" w:hAnsi="Arial" w:cs="Arial"/>
                <w:b/>
                <w:bCs/>
                <w:lang w:val="en-US"/>
              </w:rPr>
              <w:t>all</w:t>
            </w:r>
            <w:r w:rsidRPr="00660129">
              <w:rPr>
                <w:rFonts w:ascii="Arial" w:hAnsi="Arial" w:cs="Arial"/>
                <w:lang w:val="en-US"/>
              </w:rPr>
              <w:t xml:space="preserve"> the conditions are met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BEFD0B" w14:textId="08522E72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6 marks</w:t>
            </w:r>
          </w:p>
        </w:tc>
        <w:tc>
          <w:tcPr>
            <w:tcW w:w="5066" w:type="dxa"/>
            <w:tcBorders>
              <w:left w:val="single" w:sz="4" w:space="0" w:color="auto"/>
            </w:tcBorders>
          </w:tcPr>
          <w:p w14:paraId="0AA209D4" w14:textId="0E665B7C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MAX 3 from Group 1 Marks</w:t>
            </w:r>
          </w:p>
          <w:p w14:paraId="54FD585C" w14:textId="07D06336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MAX 4 from Group 2 Marks</w:t>
            </w:r>
          </w:p>
          <w:p w14:paraId="786D924E" w14:textId="607ABF30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MAX 6 marks total</w:t>
            </w:r>
          </w:p>
          <w:p w14:paraId="4C5D2883" w14:textId="77777777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</w:p>
          <w:p w14:paraId="2DFE507C" w14:textId="6A8F3BDE" w:rsidR="00E46622" w:rsidRPr="00660129" w:rsidRDefault="00E46622" w:rsidP="00E46622">
            <w:pPr>
              <w:rPr>
                <w:rFonts w:ascii="Arial" w:hAnsi="Arial" w:cs="Arial"/>
                <w:lang w:val="en-US"/>
              </w:rPr>
            </w:pPr>
            <w:r w:rsidRPr="00660129">
              <w:rPr>
                <w:rFonts w:ascii="Arial" w:hAnsi="Arial" w:cs="Arial"/>
                <w:lang w:val="en-US"/>
              </w:rPr>
              <w:t>DPT for a condition not being met if they didn’t state the condition the first time around when awarding the mark for returning -1</w:t>
            </w:r>
          </w:p>
        </w:tc>
      </w:tr>
    </w:tbl>
    <w:p w14:paraId="24C757CF" w14:textId="77777777" w:rsidR="00EB4C02" w:rsidRDefault="00EB4C02">
      <w:pPr>
        <w:rPr>
          <w:lang w:val="en-US"/>
        </w:rPr>
      </w:pPr>
    </w:p>
    <w:sectPr w:rsidR="00EB4C02" w:rsidSect="00B60D9B">
      <w:footerReference w:type="default" r:id="rId11"/>
      <w:pgSz w:w="16838" w:h="11906" w:orient="landscape"/>
      <w:pgMar w:top="709" w:right="851" w:bottom="709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2BD16" w14:textId="77777777" w:rsidR="00F2607A" w:rsidRDefault="00F2607A" w:rsidP="00F2607A">
      <w:pPr>
        <w:spacing w:after="0" w:line="240" w:lineRule="auto"/>
      </w:pPr>
      <w:r>
        <w:separator/>
      </w:r>
    </w:p>
  </w:endnote>
  <w:endnote w:type="continuationSeparator" w:id="0">
    <w:p w14:paraId="066894A4" w14:textId="77777777" w:rsidR="00F2607A" w:rsidRDefault="00F2607A" w:rsidP="00F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558CE" w14:textId="5C9C7EEE" w:rsidR="00F2607A" w:rsidRPr="00F35A80" w:rsidRDefault="00F2607A" w:rsidP="00F35A80">
    <w:pPr>
      <w:pStyle w:val="Footer"/>
      <w:tabs>
        <w:tab w:val="clear" w:pos="4513"/>
        <w:tab w:val="clear" w:pos="9026"/>
        <w:tab w:val="center" w:pos="7655"/>
        <w:tab w:val="right" w:pos="15136"/>
      </w:tabs>
      <w:rPr>
        <w:rFonts w:ascii="Arial" w:hAnsi="Arial" w:cs="Arial"/>
        <w:sz w:val="20"/>
        <w:szCs w:val="20"/>
      </w:rPr>
    </w:pPr>
    <w:r w:rsidRPr="00F35A80">
      <w:rPr>
        <w:rFonts w:ascii="Arial" w:hAnsi="Arial" w:cs="Arial"/>
        <w:sz w:val="20"/>
        <w:szCs w:val="20"/>
      </w:rPr>
      <w:t>AQA 2021: Hex Baron (</w:t>
    </w:r>
    <w:r w:rsidR="00F01E2C">
      <w:rPr>
        <w:rFonts w:ascii="Arial" w:hAnsi="Arial" w:cs="Arial"/>
        <w:sz w:val="20"/>
        <w:szCs w:val="20"/>
      </w:rPr>
      <w:t>Java</w:t>
    </w:r>
    <w:r w:rsidRPr="00F35A80">
      <w:rPr>
        <w:rFonts w:ascii="Arial" w:hAnsi="Arial" w:cs="Arial"/>
        <w:sz w:val="20"/>
        <w:szCs w:val="20"/>
      </w:rPr>
      <w:t>)</w:t>
    </w:r>
    <w:r w:rsidR="00660129" w:rsidRPr="00F35A80">
      <w:rPr>
        <w:rFonts w:ascii="Arial" w:hAnsi="Arial" w:cs="Arial"/>
        <w:sz w:val="20"/>
        <w:szCs w:val="20"/>
      </w:rPr>
      <w:tab/>
    </w:r>
    <w:r w:rsidRPr="00F35A80">
      <w:rPr>
        <w:rFonts w:ascii="Arial" w:hAnsi="Arial" w:cs="Arial"/>
        <w:sz w:val="20"/>
        <w:szCs w:val="20"/>
      </w:rPr>
      <w:t xml:space="preserve">Page </w:t>
    </w:r>
    <w:r w:rsidRPr="00F35A80">
      <w:rPr>
        <w:rFonts w:ascii="Arial" w:hAnsi="Arial" w:cs="Arial"/>
        <w:bCs/>
        <w:sz w:val="20"/>
        <w:szCs w:val="20"/>
      </w:rPr>
      <w:fldChar w:fldCharType="begin"/>
    </w:r>
    <w:r w:rsidRPr="00F35A80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F35A80">
      <w:rPr>
        <w:rFonts w:ascii="Arial" w:hAnsi="Arial" w:cs="Arial"/>
        <w:bCs/>
        <w:sz w:val="20"/>
        <w:szCs w:val="20"/>
      </w:rPr>
      <w:fldChar w:fldCharType="separate"/>
    </w:r>
    <w:r w:rsidR="00626BFF">
      <w:rPr>
        <w:rFonts w:ascii="Arial" w:hAnsi="Arial" w:cs="Arial"/>
        <w:bCs/>
        <w:noProof/>
        <w:sz w:val="20"/>
        <w:szCs w:val="20"/>
      </w:rPr>
      <w:t>2</w:t>
    </w:r>
    <w:r w:rsidRPr="00F35A80">
      <w:rPr>
        <w:rFonts w:ascii="Arial" w:hAnsi="Arial" w:cs="Arial"/>
        <w:bCs/>
        <w:sz w:val="20"/>
        <w:szCs w:val="20"/>
      </w:rPr>
      <w:fldChar w:fldCharType="end"/>
    </w:r>
    <w:r w:rsidRPr="00F35A80">
      <w:rPr>
        <w:rFonts w:ascii="Arial" w:hAnsi="Arial" w:cs="Arial"/>
        <w:sz w:val="20"/>
        <w:szCs w:val="20"/>
      </w:rPr>
      <w:t xml:space="preserve"> of </w:t>
    </w:r>
    <w:r w:rsidRPr="00F35A80">
      <w:rPr>
        <w:rFonts w:ascii="Arial" w:hAnsi="Arial" w:cs="Arial"/>
        <w:bCs/>
        <w:sz w:val="20"/>
        <w:szCs w:val="20"/>
      </w:rPr>
      <w:fldChar w:fldCharType="begin"/>
    </w:r>
    <w:r w:rsidRPr="00F35A80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F35A80">
      <w:rPr>
        <w:rFonts w:ascii="Arial" w:hAnsi="Arial" w:cs="Arial"/>
        <w:bCs/>
        <w:sz w:val="20"/>
        <w:szCs w:val="20"/>
      </w:rPr>
      <w:fldChar w:fldCharType="separate"/>
    </w:r>
    <w:r w:rsidR="00626BFF">
      <w:rPr>
        <w:rFonts w:ascii="Arial" w:hAnsi="Arial" w:cs="Arial"/>
        <w:bCs/>
        <w:noProof/>
        <w:sz w:val="20"/>
        <w:szCs w:val="20"/>
      </w:rPr>
      <w:t>3</w:t>
    </w:r>
    <w:r w:rsidRPr="00F35A80">
      <w:rPr>
        <w:rFonts w:ascii="Arial" w:hAnsi="Arial" w:cs="Arial"/>
        <w:bCs/>
        <w:sz w:val="20"/>
        <w:szCs w:val="20"/>
      </w:rPr>
      <w:fldChar w:fldCharType="end"/>
    </w:r>
    <w:r w:rsidR="00F35A80" w:rsidRPr="00F35A80">
      <w:rPr>
        <w:rFonts w:ascii="Arial" w:hAnsi="Arial" w:cs="Arial"/>
        <w:bCs/>
        <w:sz w:val="20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383E2" w14:textId="77777777" w:rsidR="00F2607A" w:rsidRDefault="00F2607A" w:rsidP="00F2607A">
      <w:pPr>
        <w:spacing w:after="0" w:line="240" w:lineRule="auto"/>
      </w:pPr>
      <w:r>
        <w:separator/>
      </w:r>
    </w:p>
  </w:footnote>
  <w:footnote w:type="continuationSeparator" w:id="0">
    <w:p w14:paraId="6CD41A61" w14:textId="77777777" w:rsidR="00F2607A" w:rsidRDefault="00F2607A" w:rsidP="00F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A16"/>
    <w:multiLevelType w:val="hybridMultilevel"/>
    <w:tmpl w:val="2F4E14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4255CF"/>
    <w:multiLevelType w:val="hybridMultilevel"/>
    <w:tmpl w:val="796EF9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02"/>
    <w:rsid w:val="00154B5E"/>
    <w:rsid w:val="00187D72"/>
    <w:rsid w:val="001E492D"/>
    <w:rsid w:val="00270787"/>
    <w:rsid w:val="00272CF3"/>
    <w:rsid w:val="00274708"/>
    <w:rsid w:val="002B3441"/>
    <w:rsid w:val="002C6B04"/>
    <w:rsid w:val="003549B9"/>
    <w:rsid w:val="003729C6"/>
    <w:rsid w:val="005636D1"/>
    <w:rsid w:val="00570AD0"/>
    <w:rsid w:val="005B49AC"/>
    <w:rsid w:val="00613399"/>
    <w:rsid w:val="00620E94"/>
    <w:rsid w:val="00626BFF"/>
    <w:rsid w:val="006426DA"/>
    <w:rsid w:val="0064720F"/>
    <w:rsid w:val="00657CCA"/>
    <w:rsid w:val="00660129"/>
    <w:rsid w:val="00747B58"/>
    <w:rsid w:val="007A0E64"/>
    <w:rsid w:val="007B7C6B"/>
    <w:rsid w:val="00883C2E"/>
    <w:rsid w:val="008C4431"/>
    <w:rsid w:val="008D484E"/>
    <w:rsid w:val="009B6538"/>
    <w:rsid w:val="009D2DC4"/>
    <w:rsid w:val="00A45DEF"/>
    <w:rsid w:val="00A773E1"/>
    <w:rsid w:val="00B60D9B"/>
    <w:rsid w:val="00BB04BE"/>
    <w:rsid w:val="00BE3B6E"/>
    <w:rsid w:val="00C07D51"/>
    <w:rsid w:val="00C16BA1"/>
    <w:rsid w:val="00CD6966"/>
    <w:rsid w:val="00D33BEF"/>
    <w:rsid w:val="00E10577"/>
    <w:rsid w:val="00E46622"/>
    <w:rsid w:val="00EA118F"/>
    <w:rsid w:val="00EB4C02"/>
    <w:rsid w:val="00EF0706"/>
    <w:rsid w:val="00F01E2C"/>
    <w:rsid w:val="00F12657"/>
    <w:rsid w:val="00F2607A"/>
    <w:rsid w:val="00F35A80"/>
    <w:rsid w:val="00FB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D952053"/>
  <w15:chartTrackingRefBased/>
  <w15:docId w15:val="{1ED54E9B-20CC-4235-A88E-878DF2E2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7A"/>
    <w:pPr>
      <w:keepNext/>
      <w:keepLines/>
      <w:pBdr>
        <w:bottom w:val="single" w:sz="4" w:space="1" w:color="auto"/>
      </w:pBdr>
      <w:spacing w:after="0" w:line="25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07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07A"/>
  </w:style>
  <w:style w:type="paragraph" w:styleId="Footer">
    <w:name w:val="footer"/>
    <w:basedOn w:val="Normal"/>
    <w:link w:val="FooterChar"/>
    <w:uiPriority w:val="99"/>
    <w:unhideWhenUsed/>
    <w:rsid w:val="00F2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07A"/>
  </w:style>
  <w:style w:type="paragraph" w:styleId="BalloonText">
    <w:name w:val="Balloon Text"/>
    <w:basedOn w:val="Normal"/>
    <w:link w:val="BalloonTextChar"/>
    <w:uiPriority w:val="99"/>
    <w:semiHidden/>
    <w:unhideWhenUsed/>
    <w:rsid w:val="00A45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E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5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DEF"/>
    <w:rPr>
      <w:b/>
      <w:bCs/>
      <w:sz w:val="20"/>
      <w:szCs w:val="20"/>
    </w:rPr>
  </w:style>
  <w:style w:type="paragraph" w:styleId="NoSpacing">
    <w:name w:val="No Spacing"/>
    <w:uiPriority w:val="1"/>
    <w:qFormat/>
    <w:rsid w:val="00B60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D2CFE9-286A-4C43-A6FC-D2D8DB3CE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F02E83-AB59-48E8-A8DB-93CC9E0178F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1f46ce9-8e50-4177-bf6a-1f55104cc8d3"/>
    <ds:schemaRef ds:uri="0c02b1b9-b044-4e27-be55-aa3e7eee762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AC118A-AA89-4757-B129-906F4ED07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31</cp:revision>
  <cp:lastPrinted>2020-12-16T14:07:00Z</cp:lastPrinted>
  <dcterms:created xsi:type="dcterms:W3CDTF">2020-11-04T15:12:00Z</dcterms:created>
  <dcterms:modified xsi:type="dcterms:W3CDTF">2020-12-16T14:07:00Z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