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15B69" w14:textId="72F21240" w:rsidR="006D080E" w:rsidRDefault="00000000">
      <w:pPr>
        <w:tabs>
          <w:tab w:val="right" w:pos="8717"/>
        </w:tabs>
        <w:spacing w:after="80" w:line="265" w:lineRule="auto"/>
        <w:ind w:left="-10"/>
      </w:pPr>
      <w:r>
        <w:tab/>
        <w:t>+123-456-7890</w:t>
      </w:r>
    </w:p>
    <w:p w14:paraId="2C3C8F8E" w14:textId="77777777" w:rsidR="006D080E" w:rsidRDefault="006D080E">
      <w:pPr>
        <w:sectPr w:rsidR="006D080E">
          <w:pgSz w:w="11909" w:h="16843"/>
          <w:pgMar w:top="1110" w:right="2098" w:bottom="1053" w:left="1094" w:header="720" w:footer="720" w:gutter="0"/>
          <w:cols w:space="720"/>
        </w:sectPr>
      </w:pPr>
    </w:p>
    <w:p w14:paraId="2A5C0E35" w14:textId="0A7F5DD9" w:rsidR="006D080E" w:rsidRDefault="00535AB8">
      <w:pPr>
        <w:pStyle w:val="Heading1"/>
      </w:pPr>
      <w:r>
        <w:t>TIẾN ĐẠT</w:t>
      </w:r>
    </w:p>
    <w:p w14:paraId="2899D601" w14:textId="3E6463C5" w:rsidR="006D080E" w:rsidRDefault="00000000">
      <w:pPr>
        <w:spacing w:after="851"/>
        <w:ind w:left="29"/>
      </w:pPr>
      <w:r>
        <w:rPr>
          <w:noProof/>
        </w:rPr>
        <w:drawing>
          <wp:anchor distT="0" distB="0" distL="114300" distR="114300" simplePos="0" relativeHeight="251658240" behindDoc="0" locked="0" layoutInCell="1" allowOverlap="0" wp14:anchorId="37DFE7E2" wp14:editId="23CF99CD">
            <wp:simplePos x="0" y="0"/>
            <wp:positionH relativeFrom="margin">
              <wp:posOffset>-128015</wp:posOffset>
            </wp:positionH>
            <wp:positionV relativeFrom="paragraph">
              <wp:posOffset>531065</wp:posOffset>
            </wp:positionV>
            <wp:extent cx="1813560" cy="2545806"/>
            <wp:effectExtent l="0" t="0" r="0" b="0"/>
            <wp:wrapSquare wrapText="bothSides"/>
            <wp:docPr id="3895" name="Picture 3895"/>
            <wp:cNvGraphicFramePr/>
            <a:graphic xmlns:a="http://schemas.openxmlformats.org/drawingml/2006/main">
              <a:graphicData uri="http://schemas.openxmlformats.org/drawingml/2006/picture">
                <pic:pic xmlns:pic="http://schemas.openxmlformats.org/drawingml/2006/picture">
                  <pic:nvPicPr>
                    <pic:cNvPr id="3895" name="Picture 3895"/>
                    <pic:cNvPicPr/>
                  </pic:nvPicPr>
                  <pic:blipFill>
                    <a:blip r:embed="rId4"/>
                    <a:stretch>
                      <a:fillRect/>
                    </a:stretch>
                  </pic:blipFill>
                  <pic:spPr>
                    <a:xfrm>
                      <a:off x="0" y="0"/>
                      <a:ext cx="1813560" cy="2545806"/>
                    </a:xfrm>
                    <a:prstGeom prst="rect">
                      <a:avLst/>
                    </a:prstGeom>
                  </pic:spPr>
                </pic:pic>
              </a:graphicData>
            </a:graphic>
          </wp:anchor>
        </w:drawing>
      </w:r>
      <w:r w:rsidR="00535AB8">
        <w:rPr>
          <w:sz w:val="44"/>
        </w:rPr>
        <w:t>SOFTWARE DEVELOPER</w:t>
      </w:r>
    </w:p>
    <w:p w14:paraId="30B3BA88" w14:textId="77777777" w:rsidR="006D080E" w:rsidRDefault="00000000">
      <w:pPr>
        <w:pStyle w:val="Heading2"/>
        <w:ind w:left="14" w:hanging="10"/>
      </w:pPr>
      <w:r>
        <w:rPr>
          <w:sz w:val="48"/>
        </w:rPr>
        <w:t>EDUCATION</w:t>
      </w:r>
    </w:p>
    <w:p w14:paraId="7A07C8E5" w14:textId="77777777" w:rsidR="006D080E" w:rsidRDefault="00000000">
      <w:pPr>
        <w:spacing w:after="0"/>
        <w:ind w:left="19" w:hanging="10"/>
      </w:pPr>
      <w:r>
        <w:rPr>
          <w:sz w:val="32"/>
        </w:rPr>
        <w:t>Borcelle High School</w:t>
      </w:r>
    </w:p>
    <w:p w14:paraId="17B30310" w14:textId="77777777" w:rsidR="006D080E" w:rsidRDefault="00000000">
      <w:pPr>
        <w:spacing w:after="3"/>
        <w:ind w:left="14" w:hanging="10"/>
      </w:pPr>
      <w:r>
        <w:rPr>
          <w:sz w:val="26"/>
        </w:rPr>
        <w:t>123 Anywhere St., Any City</w:t>
      </w:r>
    </w:p>
    <w:p w14:paraId="498938AE" w14:textId="77777777" w:rsidR="006D080E" w:rsidRDefault="00000000">
      <w:pPr>
        <w:spacing w:after="367" w:line="265" w:lineRule="auto"/>
        <w:ind w:left="1282" w:right="-542" w:hanging="10"/>
        <w:jc w:val="center"/>
      </w:pPr>
      <w:r>
        <w:t>2008-2011</w:t>
      </w:r>
    </w:p>
    <w:p w14:paraId="30504A12" w14:textId="77777777" w:rsidR="006D080E" w:rsidRDefault="00000000">
      <w:pPr>
        <w:spacing w:after="0"/>
        <w:ind w:left="10" w:hanging="10"/>
      </w:pPr>
      <w:r>
        <w:rPr>
          <w:sz w:val="30"/>
        </w:rPr>
        <w:t>Fauget University</w:t>
      </w:r>
    </w:p>
    <w:p w14:paraId="13366CBC" w14:textId="77777777" w:rsidR="006D080E" w:rsidRDefault="00000000">
      <w:pPr>
        <w:spacing w:after="3"/>
        <w:ind w:left="14" w:hanging="10"/>
      </w:pPr>
      <w:r>
        <w:rPr>
          <w:sz w:val="26"/>
        </w:rPr>
        <w:t>Computer Science</w:t>
      </w:r>
    </w:p>
    <w:p w14:paraId="29F613C2" w14:textId="77777777" w:rsidR="006D080E" w:rsidRDefault="00000000">
      <w:pPr>
        <w:spacing w:after="367" w:line="265" w:lineRule="auto"/>
        <w:ind w:left="1282" w:right="-547" w:hanging="10"/>
        <w:jc w:val="center"/>
      </w:pPr>
      <w:r>
        <w:t>2010-2014</w:t>
      </w:r>
    </w:p>
    <w:p w14:paraId="6060BA70" w14:textId="77777777" w:rsidR="006D080E" w:rsidRDefault="00000000">
      <w:pPr>
        <w:spacing w:after="0"/>
        <w:ind w:left="19" w:hanging="10"/>
      </w:pPr>
      <w:r>
        <w:rPr>
          <w:sz w:val="32"/>
        </w:rPr>
        <w:t>Fauget Company</w:t>
      </w:r>
    </w:p>
    <w:p w14:paraId="79DD4708" w14:textId="77777777" w:rsidR="006D080E" w:rsidRDefault="00000000">
      <w:pPr>
        <w:spacing w:after="3"/>
        <w:ind w:left="3456" w:hanging="10"/>
      </w:pPr>
      <w:r>
        <w:rPr>
          <w:sz w:val="26"/>
        </w:rPr>
        <w:t>Web Design &amp;</w:t>
      </w:r>
    </w:p>
    <w:p w14:paraId="38FAF0C6" w14:textId="77777777" w:rsidR="006D080E" w:rsidRDefault="00000000">
      <w:pPr>
        <w:spacing w:after="0" w:line="265" w:lineRule="auto"/>
        <w:ind w:left="2242" w:hanging="10"/>
        <w:jc w:val="center"/>
      </w:pPr>
      <w:r>
        <w:rPr>
          <w:sz w:val="26"/>
        </w:rPr>
        <w:t>Development</w:t>
      </w:r>
    </w:p>
    <w:p w14:paraId="0DF3A0F1" w14:textId="77777777" w:rsidR="006D080E" w:rsidRDefault="00000000">
      <w:pPr>
        <w:spacing w:after="367" w:line="265" w:lineRule="auto"/>
        <w:ind w:left="1282" w:hanging="10"/>
        <w:jc w:val="center"/>
      </w:pPr>
      <w:r>
        <w:t>2021</w:t>
      </w:r>
    </w:p>
    <w:p w14:paraId="5671FC31" w14:textId="77777777" w:rsidR="006D080E" w:rsidRDefault="00000000">
      <w:pPr>
        <w:spacing w:after="1243" w:line="335" w:lineRule="auto"/>
        <w:ind w:left="303" w:hanging="317"/>
      </w:pPr>
      <w:r>
        <w:rPr>
          <w:noProof/>
        </w:rPr>
        <w:drawing>
          <wp:inline distT="0" distB="0" distL="0" distR="0" wp14:anchorId="6E4C18FF" wp14:editId="7867F26F">
            <wp:extent cx="134112" cy="106710"/>
            <wp:effectExtent l="0" t="0" r="0" b="0"/>
            <wp:docPr id="3852" name="Picture 3852"/>
            <wp:cNvGraphicFramePr/>
            <a:graphic xmlns:a="http://schemas.openxmlformats.org/drawingml/2006/main">
              <a:graphicData uri="http://schemas.openxmlformats.org/drawingml/2006/picture">
                <pic:pic xmlns:pic="http://schemas.openxmlformats.org/drawingml/2006/picture">
                  <pic:nvPicPr>
                    <pic:cNvPr id="3852" name="Picture 3852"/>
                    <pic:cNvPicPr/>
                  </pic:nvPicPr>
                  <pic:blipFill>
                    <a:blip r:embed="rId5"/>
                    <a:stretch>
                      <a:fillRect/>
                    </a:stretch>
                  </pic:blipFill>
                  <pic:spPr>
                    <a:xfrm>
                      <a:off x="0" y="0"/>
                      <a:ext cx="134112" cy="106710"/>
                    </a:xfrm>
                    <a:prstGeom prst="rect">
                      <a:avLst/>
                    </a:prstGeom>
                  </pic:spPr>
                </pic:pic>
              </a:graphicData>
            </a:graphic>
          </wp:inline>
        </w:drawing>
      </w:r>
      <w:r>
        <w:rPr>
          <w:sz w:val="24"/>
        </w:rPr>
        <w:t xml:space="preserve"> hello@reallygreatsite.com 123 Anywhere St., Any City www.reallygreatsite.com</w:t>
      </w:r>
    </w:p>
    <w:p w14:paraId="6DE4B7F1" w14:textId="77777777" w:rsidR="006D080E" w:rsidRDefault="00000000">
      <w:pPr>
        <w:pStyle w:val="Heading2"/>
      </w:pPr>
      <w:r>
        <w:t>SKILLS</w:t>
      </w:r>
    </w:p>
    <w:p w14:paraId="7A719813" w14:textId="77777777" w:rsidR="006D080E" w:rsidRDefault="006D080E">
      <w:pPr>
        <w:sectPr w:rsidR="006D080E">
          <w:type w:val="continuous"/>
          <w:pgSz w:w="11909" w:h="16843"/>
          <w:pgMar w:top="1440" w:right="922" w:bottom="1440" w:left="1018" w:header="720" w:footer="720" w:gutter="0"/>
          <w:cols w:num="2" w:space="720" w:equalWidth="0">
            <w:col w:w="6038" w:space="1032"/>
            <w:col w:w="2899"/>
          </w:cols>
        </w:sectPr>
      </w:pPr>
    </w:p>
    <w:p w14:paraId="72E41719" w14:textId="77777777" w:rsidR="006D080E" w:rsidRDefault="00000000">
      <w:pPr>
        <w:spacing w:after="0"/>
        <w:ind w:left="14" w:hanging="10"/>
      </w:pPr>
      <w:r>
        <w:rPr>
          <w:sz w:val="48"/>
        </w:rPr>
        <w:t>WORK</w:t>
      </w:r>
    </w:p>
    <w:p w14:paraId="33570036" w14:textId="77777777" w:rsidR="006D080E" w:rsidRDefault="00000000">
      <w:pPr>
        <w:pStyle w:val="Heading3"/>
      </w:pPr>
      <w:r>
        <w:t>EXPERIENCE</w:t>
      </w:r>
    </w:p>
    <w:p w14:paraId="2BAFE146" w14:textId="77777777" w:rsidR="006D080E" w:rsidRDefault="00000000">
      <w:pPr>
        <w:spacing w:after="0"/>
        <w:ind w:left="10" w:hanging="10"/>
      </w:pPr>
      <w:r>
        <w:rPr>
          <w:sz w:val="30"/>
        </w:rPr>
        <w:t>Web Developer</w:t>
      </w:r>
    </w:p>
    <w:p w14:paraId="1562031D" w14:textId="77777777" w:rsidR="006D080E" w:rsidRDefault="00000000">
      <w:pPr>
        <w:spacing w:after="98"/>
        <w:ind w:left="14" w:hanging="10"/>
      </w:pPr>
      <w:r>
        <w:rPr>
          <w:sz w:val="26"/>
        </w:rPr>
        <w:t>Liceria &amp; Co. / 2019 - Present</w:t>
      </w:r>
    </w:p>
    <w:p w14:paraId="6C1E2A5A" w14:textId="77777777" w:rsidR="006D080E" w:rsidRDefault="00000000">
      <w:pPr>
        <w:spacing w:after="611" w:line="223" w:lineRule="auto"/>
        <w:ind w:left="4" w:firstLine="4"/>
        <w:jc w:val="both"/>
      </w:pPr>
      <w:r>
        <w:rPr>
          <w:sz w:val="24"/>
        </w:rPr>
        <w:t>Lorem ipsum dolor sit amet, consectetur adipiscing elit. Praesent erat lacus, condimentum quis hendrerit at, convallis ac quam. Nam faucibus quis dui vel mollis. Cras tincidunt ligula nec nisi vulputate ornare.</w:t>
      </w:r>
    </w:p>
    <w:p w14:paraId="5C4BAF16" w14:textId="77777777" w:rsidR="006D080E" w:rsidRDefault="00000000">
      <w:pPr>
        <w:spacing w:after="0"/>
        <w:ind w:left="19" w:hanging="10"/>
      </w:pPr>
      <w:r>
        <w:rPr>
          <w:sz w:val="32"/>
        </w:rPr>
        <w:t>Web Designer</w:t>
      </w:r>
    </w:p>
    <w:p w14:paraId="5E88CA83" w14:textId="77777777" w:rsidR="006D080E" w:rsidRDefault="00000000">
      <w:pPr>
        <w:spacing w:after="94"/>
        <w:ind w:left="14" w:hanging="10"/>
      </w:pPr>
      <w:r>
        <w:rPr>
          <w:sz w:val="26"/>
        </w:rPr>
        <w:t>Borcelle Company / 2016-2018</w:t>
      </w:r>
    </w:p>
    <w:p w14:paraId="40CDF688" w14:textId="77777777" w:rsidR="006D080E" w:rsidRDefault="00000000">
      <w:pPr>
        <w:spacing w:after="573" w:line="223" w:lineRule="auto"/>
        <w:ind w:left="4" w:firstLine="4"/>
        <w:jc w:val="both"/>
      </w:pPr>
      <w:r>
        <w:rPr>
          <w:sz w:val="24"/>
        </w:rPr>
        <w:t>Lorem ipsum dolor sit amet, consectetur adipiscing elit. Praesent erat lacus, condimentum quis hendrerit at, convallis ac quam. Nam faucibus quis dui vel mollis. Cras tincidunt ligula nec nisi vulputate ornare.</w:t>
      </w:r>
    </w:p>
    <w:p w14:paraId="38778B4F" w14:textId="77777777" w:rsidR="006D080E" w:rsidRDefault="00000000">
      <w:pPr>
        <w:spacing w:after="0"/>
        <w:ind w:left="10" w:hanging="10"/>
      </w:pPr>
      <w:r>
        <w:rPr>
          <w:sz w:val="30"/>
        </w:rPr>
        <w:t>Web Development Intern</w:t>
      </w:r>
    </w:p>
    <w:p w14:paraId="5D282F9D" w14:textId="77777777" w:rsidR="006D080E" w:rsidRDefault="00000000">
      <w:pPr>
        <w:spacing w:after="100"/>
        <w:ind w:left="14"/>
      </w:pPr>
      <w:r>
        <w:t>Fauget / 2014-2015</w:t>
      </w:r>
    </w:p>
    <w:p w14:paraId="69B772AC" w14:textId="77777777" w:rsidR="006D080E" w:rsidRDefault="00000000">
      <w:pPr>
        <w:spacing w:after="51" w:line="223" w:lineRule="auto"/>
        <w:ind w:left="4" w:firstLine="4"/>
        <w:jc w:val="both"/>
      </w:pPr>
      <w:r>
        <w:rPr>
          <w:sz w:val="24"/>
        </w:rPr>
        <w:t>Lorem ipsum dolor sit amet, consectetur adipiscing elite Praesent erat lacus, condimentum quis hendrerit at, convallis ac quam. Nam faucibus quis dui vel mollis. Cras tincidunt</w:t>
      </w:r>
    </w:p>
    <w:p w14:paraId="3DB72C1E" w14:textId="77777777" w:rsidR="006D080E" w:rsidRDefault="00000000">
      <w:pPr>
        <w:spacing w:after="873" w:line="265" w:lineRule="auto"/>
        <w:ind w:left="216" w:hanging="10"/>
        <w:jc w:val="center"/>
      </w:pPr>
      <w:r>
        <w:rPr>
          <w:sz w:val="26"/>
        </w:rPr>
        <w:t>Time management</w:t>
      </w:r>
    </w:p>
    <w:p w14:paraId="37244980" w14:textId="77777777" w:rsidR="006D080E" w:rsidRDefault="00000000">
      <w:pPr>
        <w:pStyle w:val="Heading4"/>
        <w:ind w:left="14"/>
      </w:pPr>
      <w:r>
        <w:t>COURSE</w:t>
      </w:r>
    </w:p>
    <w:p w14:paraId="06247BBC" w14:textId="77777777" w:rsidR="006D080E" w:rsidRDefault="00000000">
      <w:pPr>
        <w:spacing w:after="0"/>
        <w:ind w:left="19" w:hanging="10"/>
      </w:pPr>
      <w:r>
        <w:rPr>
          <w:sz w:val="32"/>
        </w:rPr>
        <w:t>Borcelle Tech</w:t>
      </w:r>
    </w:p>
    <w:p w14:paraId="40AB92AB" w14:textId="77777777" w:rsidR="006D080E" w:rsidRDefault="00000000">
      <w:pPr>
        <w:spacing w:after="3"/>
        <w:ind w:left="14" w:hanging="10"/>
      </w:pPr>
      <w:r>
        <w:rPr>
          <w:sz w:val="26"/>
        </w:rPr>
        <w:t>Web Design &amp;</w:t>
      </w:r>
    </w:p>
    <w:p w14:paraId="11268CE1" w14:textId="77777777" w:rsidR="006D080E" w:rsidRDefault="00000000">
      <w:pPr>
        <w:spacing w:after="3"/>
        <w:ind w:left="14" w:hanging="10"/>
      </w:pPr>
      <w:r>
        <w:rPr>
          <w:sz w:val="26"/>
        </w:rPr>
        <w:t>Development</w:t>
      </w:r>
    </w:p>
    <w:p w14:paraId="0EF756A7" w14:textId="77777777" w:rsidR="006D080E" w:rsidRDefault="00000000">
      <w:pPr>
        <w:spacing w:after="329" w:line="265" w:lineRule="auto"/>
        <w:ind w:hanging="10"/>
      </w:pPr>
      <w:r>
        <w:t>2019</w:t>
      </w:r>
    </w:p>
    <w:p w14:paraId="41C40003" w14:textId="77777777" w:rsidR="006D080E" w:rsidRDefault="00000000">
      <w:pPr>
        <w:spacing w:after="0"/>
        <w:ind w:left="19" w:hanging="10"/>
      </w:pPr>
      <w:r>
        <w:rPr>
          <w:sz w:val="32"/>
        </w:rPr>
        <w:t>Fauget Corp</w:t>
      </w:r>
    </w:p>
    <w:p w14:paraId="17414789" w14:textId="77777777" w:rsidR="006D080E" w:rsidRDefault="00000000">
      <w:pPr>
        <w:spacing w:after="3"/>
        <w:ind w:left="14" w:hanging="10"/>
      </w:pPr>
      <w:r>
        <w:rPr>
          <w:sz w:val="26"/>
        </w:rPr>
        <w:t>Web Design &amp;</w:t>
      </w:r>
    </w:p>
    <w:p w14:paraId="3E622172" w14:textId="77777777" w:rsidR="006D080E" w:rsidRDefault="00000000">
      <w:pPr>
        <w:spacing w:after="3"/>
        <w:ind w:left="14" w:hanging="10"/>
      </w:pPr>
      <w:r>
        <w:rPr>
          <w:sz w:val="26"/>
        </w:rPr>
        <w:t>Development</w:t>
      </w:r>
    </w:p>
    <w:p w14:paraId="55A9E19D" w14:textId="77777777" w:rsidR="006D080E" w:rsidRDefault="00000000">
      <w:pPr>
        <w:spacing w:after="640" w:line="265" w:lineRule="auto"/>
        <w:ind w:hanging="10"/>
      </w:pPr>
      <w:r>
        <w:rPr>
          <w:sz w:val="24"/>
        </w:rPr>
        <w:t>2020</w:t>
      </w:r>
    </w:p>
    <w:p w14:paraId="71411DA6" w14:textId="77777777" w:rsidR="006D080E" w:rsidRDefault="00000000">
      <w:pPr>
        <w:pStyle w:val="Heading4"/>
        <w:ind w:left="14"/>
      </w:pPr>
      <w:r>
        <w:t>AWARDS</w:t>
      </w:r>
    </w:p>
    <w:p w14:paraId="6A1B4C6F" w14:textId="77777777" w:rsidR="006D080E" w:rsidRDefault="00000000">
      <w:pPr>
        <w:spacing w:after="0"/>
        <w:ind w:left="19" w:hanging="10"/>
      </w:pPr>
      <w:r>
        <w:rPr>
          <w:sz w:val="32"/>
        </w:rPr>
        <w:t>Liceria &amp; Co.</w:t>
      </w:r>
    </w:p>
    <w:p w14:paraId="34502427" w14:textId="77777777" w:rsidR="006D080E" w:rsidRDefault="00000000">
      <w:pPr>
        <w:spacing w:after="3"/>
        <w:ind w:left="14" w:hanging="10"/>
      </w:pPr>
      <w:r>
        <w:rPr>
          <w:sz w:val="26"/>
        </w:rPr>
        <w:t>Best Web Designer and</w:t>
      </w:r>
    </w:p>
    <w:p w14:paraId="0187C03E" w14:textId="77777777" w:rsidR="006D080E" w:rsidRDefault="00000000">
      <w:pPr>
        <w:spacing w:after="51" w:line="223" w:lineRule="auto"/>
        <w:ind w:left="4" w:firstLine="4"/>
        <w:jc w:val="both"/>
      </w:pPr>
      <w:r>
        <w:rPr>
          <w:sz w:val="24"/>
        </w:rPr>
        <w:t>Developer</w:t>
      </w:r>
    </w:p>
    <w:p w14:paraId="4FE6B65B" w14:textId="77777777" w:rsidR="006D080E" w:rsidRDefault="00000000">
      <w:pPr>
        <w:spacing w:after="640" w:line="265" w:lineRule="auto"/>
        <w:ind w:hanging="10"/>
      </w:pPr>
      <w:r>
        <w:rPr>
          <w:sz w:val="24"/>
        </w:rPr>
        <w:t>08/2021</w:t>
      </w:r>
    </w:p>
    <w:p w14:paraId="60EEA4DD" w14:textId="77777777" w:rsidR="006D080E" w:rsidRDefault="006D080E">
      <w:pPr>
        <w:sectPr w:rsidR="006D080E">
          <w:type w:val="continuous"/>
          <w:pgSz w:w="11909" w:h="16843"/>
          <w:pgMar w:top="1440" w:right="1469" w:bottom="1440" w:left="1027" w:header="720" w:footer="720" w:gutter="0"/>
          <w:cols w:num="2" w:space="720" w:equalWidth="0">
            <w:col w:w="5846" w:space="1200"/>
            <w:col w:w="2366"/>
          </w:cols>
        </w:sectPr>
      </w:pPr>
    </w:p>
    <w:p w14:paraId="3E37957E" w14:textId="77777777" w:rsidR="006D080E" w:rsidRDefault="00000000">
      <w:pPr>
        <w:spacing w:after="52"/>
        <w:ind w:left="14" w:hanging="10"/>
      </w:pPr>
      <w:r>
        <w:rPr>
          <w:sz w:val="26"/>
        </w:rPr>
        <w:lastRenderedPageBreak/>
        <w:t>Databases</w:t>
      </w:r>
    </w:p>
    <w:p w14:paraId="756EC921" w14:textId="77777777" w:rsidR="006D080E" w:rsidRDefault="00000000">
      <w:pPr>
        <w:spacing w:after="72"/>
        <w:ind w:left="-321" w:hanging="10"/>
      </w:pPr>
      <w:r>
        <w:rPr>
          <w:noProof/>
        </w:rPr>
        <w:drawing>
          <wp:inline distT="0" distB="0" distL="0" distR="0" wp14:anchorId="46CC79A5" wp14:editId="2D638962">
            <wp:extent cx="137160" cy="128052"/>
            <wp:effectExtent l="0" t="0" r="0" b="0"/>
            <wp:docPr id="3853" name="Picture 3853"/>
            <wp:cNvGraphicFramePr/>
            <a:graphic xmlns:a="http://schemas.openxmlformats.org/drawingml/2006/main">
              <a:graphicData uri="http://schemas.openxmlformats.org/drawingml/2006/picture">
                <pic:pic xmlns:pic="http://schemas.openxmlformats.org/drawingml/2006/picture">
                  <pic:nvPicPr>
                    <pic:cNvPr id="3853" name="Picture 3853"/>
                    <pic:cNvPicPr/>
                  </pic:nvPicPr>
                  <pic:blipFill>
                    <a:blip r:embed="rId6"/>
                    <a:stretch>
                      <a:fillRect/>
                    </a:stretch>
                  </pic:blipFill>
                  <pic:spPr>
                    <a:xfrm>
                      <a:off x="0" y="0"/>
                      <a:ext cx="137160" cy="128052"/>
                    </a:xfrm>
                    <a:prstGeom prst="rect">
                      <a:avLst/>
                    </a:prstGeom>
                  </pic:spPr>
                </pic:pic>
              </a:graphicData>
            </a:graphic>
          </wp:inline>
        </w:drawing>
      </w:r>
      <w:r>
        <w:rPr>
          <w:sz w:val="26"/>
        </w:rPr>
        <w:t xml:space="preserve"> Networking basics</w:t>
      </w:r>
    </w:p>
    <w:p w14:paraId="3626E655" w14:textId="77777777" w:rsidR="006D080E" w:rsidRDefault="00000000">
      <w:pPr>
        <w:spacing w:after="67"/>
        <w:ind w:left="-321" w:hanging="10"/>
      </w:pPr>
      <w:r>
        <w:rPr>
          <w:noProof/>
        </w:rPr>
        <w:drawing>
          <wp:inline distT="0" distB="0" distL="0" distR="0" wp14:anchorId="5E9A314B" wp14:editId="5C61E907">
            <wp:extent cx="137160" cy="131102"/>
            <wp:effectExtent l="0" t="0" r="0" b="0"/>
            <wp:docPr id="3854" name="Picture 3854"/>
            <wp:cNvGraphicFramePr/>
            <a:graphic xmlns:a="http://schemas.openxmlformats.org/drawingml/2006/main">
              <a:graphicData uri="http://schemas.openxmlformats.org/drawingml/2006/picture">
                <pic:pic xmlns:pic="http://schemas.openxmlformats.org/drawingml/2006/picture">
                  <pic:nvPicPr>
                    <pic:cNvPr id="3854" name="Picture 3854"/>
                    <pic:cNvPicPr/>
                  </pic:nvPicPr>
                  <pic:blipFill>
                    <a:blip r:embed="rId7"/>
                    <a:stretch>
                      <a:fillRect/>
                    </a:stretch>
                  </pic:blipFill>
                  <pic:spPr>
                    <a:xfrm>
                      <a:off x="0" y="0"/>
                      <a:ext cx="137160" cy="131102"/>
                    </a:xfrm>
                    <a:prstGeom prst="rect">
                      <a:avLst/>
                    </a:prstGeom>
                  </pic:spPr>
                </pic:pic>
              </a:graphicData>
            </a:graphic>
          </wp:inline>
        </w:drawing>
      </w:r>
      <w:r>
        <w:rPr>
          <w:sz w:val="26"/>
        </w:rPr>
        <w:t xml:space="preserve"> Operating Systems</w:t>
      </w:r>
    </w:p>
    <w:p w14:paraId="0D5F21B9" w14:textId="77777777" w:rsidR="006D080E" w:rsidRDefault="00000000">
      <w:pPr>
        <w:spacing w:after="3"/>
        <w:ind w:left="-321" w:hanging="10"/>
      </w:pPr>
      <w:r>
        <w:rPr>
          <w:noProof/>
        </w:rPr>
        <w:drawing>
          <wp:inline distT="0" distB="0" distL="0" distR="0" wp14:anchorId="3335A921" wp14:editId="2CA62CEF">
            <wp:extent cx="137160" cy="131101"/>
            <wp:effectExtent l="0" t="0" r="0" b="0"/>
            <wp:docPr id="3855" name="Picture 3855"/>
            <wp:cNvGraphicFramePr/>
            <a:graphic xmlns:a="http://schemas.openxmlformats.org/drawingml/2006/main">
              <a:graphicData uri="http://schemas.openxmlformats.org/drawingml/2006/picture">
                <pic:pic xmlns:pic="http://schemas.openxmlformats.org/drawingml/2006/picture">
                  <pic:nvPicPr>
                    <pic:cNvPr id="3855" name="Picture 3855"/>
                    <pic:cNvPicPr/>
                  </pic:nvPicPr>
                  <pic:blipFill>
                    <a:blip r:embed="rId8"/>
                    <a:stretch>
                      <a:fillRect/>
                    </a:stretch>
                  </pic:blipFill>
                  <pic:spPr>
                    <a:xfrm>
                      <a:off x="0" y="0"/>
                      <a:ext cx="137160" cy="131101"/>
                    </a:xfrm>
                    <a:prstGeom prst="rect">
                      <a:avLst/>
                    </a:prstGeom>
                  </pic:spPr>
                </pic:pic>
              </a:graphicData>
            </a:graphic>
          </wp:inline>
        </w:drawing>
      </w:r>
      <w:r>
        <w:rPr>
          <w:sz w:val="26"/>
        </w:rPr>
        <w:t xml:space="preserve"> Cross-platform software</w:t>
      </w:r>
    </w:p>
    <w:p w14:paraId="159D7DB1" w14:textId="77777777" w:rsidR="006D080E" w:rsidRDefault="00000000">
      <w:pPr>
        <w:spacing w:after="3"/>
        <w:ind w:left="14" w:hanging="10"/>
      </w:pPr>
      <w:r>
        <w:rPr>
          <w:sz w:val="26"/>
        </w:rPr>
        <w:t>Encryption</w:t>
      </w:r>
    </w:p>
    <w:p w14:paraId="55EBADB7" w14:textId="77777777" w:rsidR="006D080E" w:rsidRDefault="00000000">
      <w:pPr>
        <w:spacing w:after="47"/>
        <w:ind w:left="14" w:hanging="10"/>
      </w:pPr>
      <w:r>
        <w:rPr>
          <w:sz w:val="26"/>
        </w:rPr>
        <w:t>Unit testing</w:t>
      </w:r>
    </w:p>
    <w:p w14:paraId="4D742B15" w14:textId="77777777" w:rsidR="006D080E" w:rsidRDefault="00000000">
      <w:pPr>
        <w:spacing w:after="3"/>
        <w:ind w:left="-321" w:hanging="10"/>
      </w:pPr>
      <w:r>
        <w:rPr>
          <w:noProof/>
        </w:rPr>
        <w:drawing>
          <wp:inline distT="0" distB="0" distL="0" distR="0" wp14:anchorId="7E168D69" wp14:editId="423BE503">
            <wp:extent cx="137160" cy="128053"/>
            <wp:effectExtent l="0" t="0" r="0" b="0"/>
            <wp:docPr id="3856" name="Picture 3856"/>
            <wp:cNvGraphicFramePr/>
            <a:graphic xmlns:a="http://schemas.openxmlformats.org/drawingml/2006/main">
              <a:graphicData uri="http://schemas.openxmlformats.org/drawingml/2006/picture">
                <pic:pic xmlns:pic="http://schemas.openxmlformats.org/drawingml/2006/picture">
                  <pic:nvPicPr>
                    <pic:cNvPr id="3856" name="Picture 3856"/>
                    <pic:cNvPicPr/>
                  </pic:nvPicPr>
                  <pic:blipFill>
                    <a:blip r:embed="rId9"/>
                    <a:stretch>
                      <a:fillRect/>
                    </a:stretch>
                  </pic:blipFill>
                  <pic:spPr>
                    <a:xfrm>
                      <a:off x="0" y="0"/>
                      <a:ext cx="137160" cy="128053"/>
                    </a:xfrm>
                    <a:prstGeom prst="rect">
                      <a:avLst/>
                    </a:prstGeom>
                  </pic:spPr>
                </pic:pic>
              </a:graphicData>
            </a:graphic>
          </wp:inline>
        </w:drawing>
      </w:r>
      <w:r>
        <w:rPr>
          <w:sz w:val="26"/>
        </w:rPr>
        <w:t xml:space="preserve"> Integration testing</w:t>
      </w:r>
    </w:p>
    <w:p w14:paraId="7CA5AA27" w14:textId="77777777" w:rsidR="006D080E" w:rsidRDefault="00000000">
      <w:pPr>
        <w:spacing w:after="53"/>
        <w:ind w:left="14" w:hanging="10"/>
      </w:pPr>
      <w:r>
        <w:rPr>
          <w:sz w:val="26"/>
        </w:rPr>
        <w:t>System testing</w:t>
      </w:r>
    </w:p>
    <w:p w14:paraId="7A7D9F16" w14:textId="77777777" w:rsidR="006D080E" w:rsidRDefault="00000000">
      <w:pPr>
        <w:spacing w:after="3"/>
        <w:ind w:left="-321" w:hanging="10"/>
      </w:pPr>
      <w:r>
        <w:rPr>
          <w:noProof/>
        </w:rPr>
        <w:drawing>
          <wp:inline distT="0" distB="0" distL="0" distR="0" wp14:anchorId="0ECD8546" wp14:editId="7D7E9875">
            <wp:extent cx="137160" cy="131101"/>
            <wp:effectExtent l="0" t="0" r="0" b="0"/>
            <wp:docPr id="3857" name="Picture 3857"/>
            <wp:cNvGraphicFramePr/>
            <a:graphic xmlns:a="http://schemas.openxmlformats.org/drawingml/2006/main">
              <a:graphicData uri="http://schemas.openxmlformats.org/drawingml/2006/picture">
                <pic:pic xmlns:pic="http://schemas.openxmlformats.org/drawingml/2006/picture">
                  <pic:nvPicPr>
                    <pic:cNvPr id="3857" name="Picture 3857"/>
                    <pic:cNvPicPr/>
                  </pic:nvPicPr>
                  <pic:blipFill>
                    <a:blip r:embed="rId10"/>
                    <a:stretch>
                      <a:fillRect/>
                    </a:stretch>
                  </pic:blipFill>
                  <pic:spPr>
                    <a:xfrm>
                      <a:off x="0" y="0"/>
                      <a:ext cx="137160" cy="131101"/>
                    </a:xfrm>
                    <a:prstGeom prst="rect">
                      <a:avLst/>
                    </a:prstGeom>
                  </pic:spPr>
                </pic:pic>
              </a:graphicData>
            </a:graphic>
          </wp:inline>
        </w:drawing>
      </w:r>
      <w:r>
        <w:rPr>
          <w:sz w:val="26"/>
        </w:rPr>
        <w:t xml:space="preserve"> Critical Thinking</w:t>
      </w:r>
    </w:p>
    <w:p w14:paraId="404D1830" w14:textId="77777777" w:rsidR="006D080E" w:rsidRDefault="006D080E">
      <w:pPr>
        <w:sectPr w:rsidR="006D080E">
          <w:type w:val="continuous"/>
          <w:pgSz w:w="11909" w:h="16843"/>
          <w:pgMar w:top="1110" w:right="1114" w:bottom="1053" w:left="8400" w:header="720" w:footer="720" w:gutter="0"/>
          <w:cols w:space="720"/>
        </w:sectPr>
      </w:pPr>
    </w:p>
    <w:p w14:paraId="68A5B364" w14:textId="77777777" w:rsidR="006D080E" w:rsidRDefault="00000000">
      <w:pPr>
        <w:spacing w:after="51" w:line="223" w:lineRule="auto"/>
        <w:ind w:left="4" w:firstLine="4"/>
        <w:jc w:val="both"/>
      </w:pPr>
      <w:r>
        <w:rPr>
          <w:sz w:val="24"/>
        </w:rPr>
        <w:t>ligula nec nisi vulputate ornare.</w:t>
      </w:r>
    </w:p>
    <w:sectPr w:rsidR="006D080E">
      <w:type w:val="continuous"/>
      <w:pgSz w:w="11909" w:h="16843"/>
      <w:pgMar w:top="1110" w:right="7910" w:bottom="1053" w:left="10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80E"/>
    <w:rsid w:val="000644A4"/>
    <w:rsid w:val="00535AB8"/>
    <w:rsid w:val="006D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321B"/>
  <w15:docId w15:val="{EE6B327D-624D-4BEB-B5B1-70BB70EC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color w:val="000000"/>
      <w:sz w:val="92"/>
    </w:rPr>
  </w:style>
  <w:style w:type="paragraph" w:styleId="Heading2">
    <w:name w:val="heading 2"/>
    <w:next w:val="Normal"/>
    <w:link w:val="Heading2Char"/>
    <w:uiPriority w:val="9"/>
    <w:unhideWhenUsed/>
    <w:qFormat/>
    <w:pPr>
      <w:keepNext/>
      <w:keepLines/>
      <w:spacing w:after="0" w:line="259" w:lineRule="auto"/>
      <w:outlineLvl w:val="1"/>
    </w:pPr>
    <w:rPr>
      <w:rFonts w:ascii="Times New Roman" w:eastAsia="Times New Roman" w:hAnsi="Times New Roman" w:cs="Times New Roman"/>
      <w:color w:val="000000"/>
      <w:sz w:val="52"/>
    </w:rPr>
  </w:style>
  <w:style w:type="paragraph" w:styleId="Heading3">
    <w:name w:val="heading 3"/>
    <w:next w:val="Normal"/>
    <w:link w:val="Heading3Char"/>
    <w:uiPriority w:val="9"/>
    <w:unhideWhenUsed/>
    <w:qFormat/>
    <w:pPr>
      <w:keepNext/>
      <w:keepLines/>
      <w:spacing w:after="0" w:line="259" w:lineRule="auto"/>
      <w:ind w:left="29"/>
      <w:outlineLvl w:val="2"/>
    </w:pPr>
    <w:rPr>
      <w:rFonts w:ascii="Times New Roman" w:eastAsia="Times New Roman" w:hAnsi="Times New Roman" w:cs="Times New Roman"/>
      <w:color w:val="000000"/>
      <w:sz w:val="50"/>
    </w:rPr>
  </w:style>
  <w:style w:type="paragraph" w:styleId="Heading4">
    <w:name w:val="heading 4"/>
    <w:next w:val="Normal"/>
    <w:link w:val="Heading4Char"/>
    <w:uiPriority w:val="9"/>
    <w:unhideWhenUsed/>
    <w:qFormat/>
    <w:pPr>
      <w:keepNext/>
      <w:keepLines/>
      <w:spacing w:after="0" w:line="259" w:lineRule="auto"/>
      <w:ind w:left="3495" w:hanging="10"/>
      <w:outlineLvl w:val="3"/>
    </w:pPr>
    <w:rPr>
      <w:rFonts w:ascii="Times New Roman" w:eastAsia="Times New Roman" w:hAnsi="Times New Roman" w:cs="Times New Roman"/>
      <w:color w:val="000000"/>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50"/>
    </w:rPr>
  </w:style>
  <w:style w:type="character" w:customStyle="1" w:styleId="Heading2Char">
    <w:name w:val="Heading 2 Char"/>
    <w:link w:val="Heading2"/>
    <w:rPr>
      <w:rFonts w:ascii="Times New Roman" w:eastAsia="Times New Roman" w:hAnsi="Times New Roman" w:cs="Times New Roman"/>
      <w:color w:val="000000"/>
      <w:sz w:val="52"/>
    </w:rPr>
  </w:style>
  <w:style w:type="character" w:customStyle="1" w:styleId="Heading1Char">
    <w:name w:val="Heading 1 Char"/>
    <w:link w:val="Heading1"/>
    <w:rPr>
      <w:rFonts w:ascii="Times New Roman" w:eastAsia="Times New Roman" w:hAnsi="Times New Roman" w:cs="Times New Roman"/>
      <w:color w:val="000000"/>
      <w:sz w:val="92"/>
    </w:rPr>
  </w:style>
  <w:style w:type="character" w:customStyle="1" w:styleId="Heading4Char">
    <w:name w:val="Heading 4 Char"/>
    <w:link w:val="Heading4"/>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Simple Web Developer Resume</dc:title>
  <dc:subject/>
  <dc:creator>Ademir Alijagic</dc:creator>
  <cp:keywords>DAGFBxUAUAI,BADHvupRnCk</cp:keywords>
  <cp:lastModifiedBy>Tien Dat</cp:lastModifiedBy>
  <cp:revision>2</cp:revision>
  <dcterms:created xsi:type="dcterms:W3CDTF">2025-02-26T16:03:00Z</dcterms:created>
  <dcterms:modified xsi:type="dcterms:W3CDTF">2025-02-26T16:03:00Z</dcterms:modified>
</cp:coreProperties>
</file>