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FABE" w14:textId="5B0C3DA7" w:rsidR="005510CB" w:rsidRDefault="005510CB">
      <w:pPr>
        <w:pStyle w:val="Heading2"/>
        <w:rPr>
          <w:rFonts w:ascii="Times New Roman" w:hAnsi="Times New Roman" w:cs="Times New Roman"/>
          <w:color w:val="000000" w:themeColor="text1"/>
          <w:sz w:val="26"/>
        </w:rPr>
      </w:pPr>
      <w:r>
        <w:rPr>
          <w:rFonts w:ascii="Times New Roman" w:hAnsi="Times New Roman" w:cs="Times New Roman"/>
          <w:color w:val="000000" w:themeColor="text1"/>
          <w:sz w:val="26"/>
        </w:rPr>
        <w:t xml:space="preserve">LAB 6 AT BMHTT </w:t>
      </w:r>
    </w:p>
    <w:p w14:paraId="1F549713" w14:textId="568FF49F" w:rsidR="005510CB" w:rsidRPr="005510CB" w:rsidRDefault="005510CB" w:rsidP="005510CB">
      <w:r>
        <w:t>Nguyễn Tiến Đạt 1150080090 CNPM3</w:t>
      </w:r>
    </w:p>
    <w:p w14:paraId="5190377D" w14:textId="2363B488" w:rsidR="005510CB" w:rsidRPr="003A2C38" w:rsidRDefault="005510CB" w:rsidP="003A2C38">
      <w:pPr>
        <w:pStyle w:val="Heading2"/>
        <w:rPr>
          <w:rFonts w:ascii="Times New Roman" w:hAnsi="Times New Roman" w:cs="Times New Roman"/>
          <w:color w:val="000000" w:themeColor="text1"/>
          <w:sz w:val="26"/>
        </w:rPr>
      </w:pPr>
      <w:hyperlink r:id="rId8" w:history="1">
        <w:r w:rsidRPr="00AD3501">
          <w:rPr>
            <w:rStyle w:val="Hyperlink"/>
            <w:rFonts w:ascii="Times New Roman" w:hAnsi="Times New Roman" w:cs="Times New Roman"/>
            <w:sz w:val="26"/>
          </w:rPr>
          <w:t>https://youtu.be/xQ1nu6_ON30</w:t>
        </w:r>
      </w:hyperlink>
    </w:p>
    <w:p w14:paraId="24EC9ABD" w14:textId="2D370F55"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1. Bảng địa chỉ IP</w:t>
      </w:r>
    </w:p>
    <w:tbl>
      <w:tblPr>
        <w:tblStyle w:val="TableGrid"/>
        <w:tblW w:w="0" w:type="auto"/>
        <w:jc w:val="center"/>
        <w:tblLook w:val="04A0" w:firstRow="1" w:lastRow="0" w:firstColumn="1" w:lastColumn="0" w:noHBand="0" w:noVBand="1"/>
      </w:tblPr>
      <w:tblGrid>
        <w:gridCol w:w="3147"/>
        <w:gridCol w:w="3147"/>
        <w:gridCol w:w="3147"/>
      </w:tblGrid>
      <w:tr w:rsidR="00FA5BE1" w:rsidRPr="00C51F32" w14:paraId="11B11480" w14:textId="77777777">
        <w:trPr>
          <w:cantSplit/>
          <w:jc w:val="center"/>
        </w:trPr>
        <w:tc>
          <w:tcPr>
            <w:tcW w:w="3147" w:type="dxa"/>
            <w:shd w:val="clear" w:color="auto" w:fill="17365D"/>
            <w:vAlign w:val="center"/>
          </w:tcPr>
          <w:p w14:paraId="23F91BB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Thiết bị</w:t>
            </w:r>
          </w:p>
        </w:tc>
        <w:tc>
          <w:tcPr>
            <w:tcW w:w="3147" w:type="dxa"/>
            <w:shd w:val="clear" w:color="auto" w:fill="17365D"/>
            <w:vAlign w:val="center"/>
          </w:tcPr>
          <w:p w14:paraId="26A81B0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IPv4 / Gateway</w:t>
            </w:r>
          </w:p>
        </w:tc>
        <w:tc>
          <w:tcPr>
            <w:tcW w:w="3147" w:type="dxa"/>
            <w:shd w:val="clear" w:color="auto" w:fill="17365D"/>
            <w:vAlign w:val="center"/>
          </w:tcPr>
          <w:p w14:paraId="1A217C7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DNS / Vai trò</w:t>
            </w:r>
          </w:p>
        </w:tc>
      </w:tr>
      <w:tr w:rsidR="00FA5BE1" w:rsidRPr="00C51F32" w14:paraId="2EFEC93A" w14:textId="77777777">
        <w:trPr>
          <w:cantSplit/>
          <w:jc w:val="center"/>
        </w:trPr>
        <w:tc>
          <w:tcPr>
            <w:tcW w:w="3147" w:type="dxa"/>
            <w:vAlign w:val="center"/>
          </w:tcPr>
          <w:p w14:paraId="516C28D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pfSense WAN</w:t>
            </w:r>
          </w:p>
        </w:tc>
        <w:tc>
          <w:tcPr>
            <w:tcW w:w="3147" w:type="dxa"/>
            <w:vAlign w:val="center"/>
          </w:tcPr>
          <w:p w14:paraId="3D68648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DHCP: 192.168.250.x</w:t>
            </w:r>
          </w:p>
        </w:tc>
        <w:tc>
          <w:tcPr>
            <w:tcW w:w="3147" w:type="dxa"/>
            <w:vAlign w:val="center"/>
          </w:tcPr>
          <w:p w14:paraId="68E4DCF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NAT Network LAB6-WAN</w:t>
            </w:r>
          </w:p>
        </w:tc>
      </w:tr>
      <w:tr w:rsidR="00FA5BE1" w:rsidRPr="00C51F32" w14:paraId="1C98F3C8" w14:textId="77777777">
        <w:trPr>
          <w:cantSplit/>
          <w:jc w:val="center"/>
        </w:trPr>
        <w:tc>
          <w:tcPr>
            <w:tcW w:w="3147" w:type="dxa"/>
            <w:shd w:val="clear" w:color="auto" w:fill="F4F7FA"/>
            <w:vAlign w:val="center"/>
          </w:tcPr>
          <w:p w14:paraId="7F7A7E7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pfSense MGMT</w:t>
            </w:r>
          </w:p>
        </w:tc>
        <w:tc>
          <w:tcPr>
            <w:tcW w:w="3147" w:type="dxa"/>
            <w:shd w:val="clear" w:color="auto" w:fill="F4F7FA"/>
            <w:vAlign w:val="center"/>
          </w:tcPr>
          <w:p w14:paraId="1951ED7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192.168.56.254/24</w:t>
            </w:r>
          </w:p>
        </w:tc>
        <w:tc>
          <w:tcPr>
            <w:tcW w:w="3147" w:type="dxa"/>
            <w:shd w:val="clear" w:color="auto" w:fill="F4F7FA"/>
            <w:vAlign w:val="center"/>
          </w:tcPr>
          <w:p w14:paraId="770F2F5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Quản trị WebGUI từ máy thật</w:t>
            </w:r>
          </w:p>
        </w:tc>
      </w:tr>
      <w:tr w:rsidR="00FA5BE1" w:rsidRPr="00C51F32" w14:paraId="5E08C26A" w14:textId="77777777">
        <w:trPr>
          <w:cantSplit/>
          <w:jc w:val="center"/>
        </w:trPr>
        <w:tc>
          <w:tcPr>
            <w:tcW w:w="3147" w:type="dxa"/>
            <w:vAlign w:val="center"/>
          </w:tcPr>
          <w:p w14:paraId="32CCEFD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Máy thật</w:t>
            </w:r>
          </w:p>
        </w:tc>
        <w:tc>
          <w:tcPr>
            <w:tcW w:w="3147" w:type="dxa"/>
            <w:vAlign w:val="center"/>
          </w:tcPr>
          <w:p w14:paraId="7B19B6B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192.168.56.1/24</w:t>
            </w:r>
          </w:p>
        </w:tc>
        <w:tc>
          <w:tcPr>
            <w:tcW w:w="3147" w:type="dxa"/>
            <w:vAlign w:val="center"/>
          </w:tcPr>
          <w:p w14:paraId="2483596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Không cấu hình gateway/DNS Host-Only</w:t>
            </w:r>
          </w:p>
        </w:tc>
      </w:tr>
      <w:tr w:rsidR="00FA5BE1" w:rsidRPr="00C51F32" w14:paraId="66B6BBF2" w14:textId="77777777">
        <w:trPr>
          <w:cantSplit/>
          <w:jc w:val="center"/>
        </w:trPr>
        <w:tc>
          <w:tcPr>
            <w:tcW w:w="3147" w:type="dxa"/>
            <w:shd w:val="clear" w:color="auto" w:fill="F4F7FA"/>
            <w:vAlign w:val="center"/>
          </w:tcPr>
          <w:p w14:paraId="1117571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pfSense LAN</w:t>
            </w:r>
          </w:p>
        </w:tc>
        <w:tc>
          <w:tcPr>
            <w:tcW w:w="3147" w:type="dxa"/>
            <w:shd w:val="clear" w:color="auto" w:fill="F4F7FA"/>
            <w:vAlign w:val="center"/>
          </w:tcPr>
          <w:p w14:paraId="4774ED7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10.6.0.1/24</w:t>
            </w:r>
          </w:p>
        </w:tc>
        <w:tc>
          <w:tcPr>
            <w:tcW w:w="3147" w:type="dxa"/>
            <w:shd w:val="clear" w:color="auto" w:fill="F4F7FA"/>
            <w:vAlign w:val="center"/>
          </w:tcPr>
          <w:p w14:paraId="6BC7AFF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Gateway LAN</w:t>
            </w:r>
          </w:p>
        </w:tc>
      </w:tr>
      <w:tr w:rsidR="00FA5BE1" w:rsidRPr="00C51F32" w14:paraId="7D2B994D" w14:textId="77777777">
        <w:trPr>
          <w:cantSplit/>
          <w:jc w:val="center"/>
        </w:trPr>
        <w:tc>
          <w:tcPr>
            <w:tcW w:w="3147" w:type="dxa"/>
            <w:vAlign w:val="center"/>
          </w:tcPr>
          <w:p w14:paraId="0B5520B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DC01</w:t>
            </w:r>
          </w:p>
        </w:tc>
        <w:tc>
          <w:tcPr>
            <w:tcW w:w="3147" w:type="dxa"/>
            <w:vAlign w:val="center"/>
          </w:tcPr>
          <w:p w14:paraId="5BD3B76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10.6.0.10/24; GW 10.6.0.1</w:t>
            </w:r>
          </w:p>
        </w:tc>
        <w:tc>
          <w:tcPr>
            <w:tcW w:w="3147" w:type="dxa"/>
            <w:vAlign w:val="center"/>
          </w:tcPr>
          <w:p w14:paraId="642F145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DNS 10.6.0.10; lab6.test</w:t>
            </w:r>
          </w:p>
        </w:tc>
      </w:tr>
      <w:tr w:rsidR="00FA5BE1" w:rsidRPr="00C51F32" w14:paraId="3CE9DFAD" w14:textId="77777777">
        <w:trPr>
          <w:cantSplit/>
          <w:jc w:val="center"/>
        </w:trPr>
        <w:tc>
          <w:tcPr>
            <w:tcW w:w="3147" w:type="dxa"/>
            <w:shd w:val="clear" w:color="auto" w:fill="F4F7FA"/>
            <w:vAlign w:val="center"/>
          </w:tcPr>
          <w:p w14:paraId="0CA5276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Client-A</w:t>
            </w:r>
          </w:p>
        </w:tc>
        <w:tc>
          <w:tcPr>
            <w:tcW w:w="3147" w:type="dxa"/>
            <w:shd w:val="clear" w:color="auto" w:fill="F4F7FA"/>
            <w:vAlign w:val="center"/>
          </w:tcPr>
          <w:p w14:paraId="36E604D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10.6.0.21/24; GW 10.6.0.1</w:t>
            </w:r>
          </w:p>
        </w:tc>
        <w:tc>
          <w:tcPr>
            <w:tcW w:w="3147" w:type="dxa"/>
            <w:shd w:val="clear" w:color="auto" w:fill="F4F7FA"/>
            <w:vAlign w:val="center"/>
          </w:tcPr>
          <w:p w14:paraId="3155A00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DNS 10.6.0.10</w:t>
            </w:r>
          </w:p>
        </w:tc>
      </w:tr>
      <w:tr w:rsidR="00FA5BE1" w:rsidRPr="00C51F32" w14:paraId="5F6E8CAA" w14:textId="77777777">
        <w:trPr>
          <w:cantSplit/>
          <w:jc w:val="center"/>
        </w:trPr>
        <w:tc>
          <w:tcPr>
            <w:tcW w:w="3147" w:type="dxa"/>
            <w:vAlign w:val="center"/>
          </w:tcPr>
          <w:p w14:paraId="7336B83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Client-B</w:t>
            </w:r>
          </w:p>
        </w:tc>
        <w:tc>
          <w:tcPr>
            <w:tcW w:w="3147" w:type="dxa"/>
            <w:vAlign w:val="center"/>
          </w:tcPr>
          <w:p w14:paraId="154674B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10.6.0.22/24; GW 10.6.0.1</w:t>
            </w:r>
          </w:p>
        </w:tc>
        <w:tc>
          <w:tcPr>
            <w:tcW w:w="3147" w:type="dxa"/>
            <w:vAlign w:val="center"/>
          </w:tcPr>
          <w:p w14:paraId="4AF9779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DNS 10.6.0.10</w:t>
            </w:r>
          </w:p>
        </w:tc>
      </w:tr>
      <w:tr w:rsidR="00FA5BE1" w:rsidRPr="00C51F32" w14:paraId="34CDE8AB" w14:textId="77777777">
        <w:trPr>
          <w:cantSplit/>
          <w:jc w:val="center"/>
        </w:trPr>
        <w:tc>
          <w:tcPr>
            <w:tcW w:w="3147" w:type="dxa"/>
            <w:shd w:val="clear" w:color="auto" w:fill="F4F7FA"/>
            <w:vAlign w:val="center"/>
          </w:tcPr>
          <w:p w14:paraId="2F172C4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pfSense DMZ</w:t>
            </w:r>
          </w:p>
        </w:tc>
        <w:tc>
          <w:tcPr>
            <w:tcW w:w="3147" w:type="dxa"/>
            <w:shd w:val="clear" w:color="auto" w:fill="F4F7FA"/>
            <w:vAlign w:val="center"/>
          </w:tcPr>
          <w:p w14:paraId="270B57F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172.16.6.1/24</w:t>
            </w:r>
          </w:p>
        </w:tc>
        <w:tc>
          <w:tcPr>
            <w:tcW w:w="3147" w:type="dxa"/>
            <w:shd w:val="clear" w:color="auto" w:fill="F4F7FA"/>
            <w:vAlign w:val="center"/>
          </w:tcPr>
          <w:p w14:paraId="7939ADC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Gateway DMZ</w:t>
            </w:r>
          </w:p>
        </w:tc>
      </w:tr>
      <w:tr w:rsidR="00FA5BE1" w:rsidRPr="00C51F32" w14:paraId="45559357" w14:textId="77777777">
        <w:trPr>
          <w:cantSplit/>
          <w:jc w:val="center"/>
        </w:trPr>
        <w:tc>
          <w:tcPr>
            <w:tcW w:w="3147" w:type="dxa"/>
            <w:vAlign w:val="center"/>
          </w:tcPr>
          <w:p w14:paraId="5A63B55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DMZ-WEB</w:t>
            </w:r>
          </w:p>
        </w:tc>
        <w:tc>
          <w:tcPr>
            <w:tcW w:w="3147" w:type="dxa"/>
            <w:vAlign w:val="center"/>
          </w:tcPr>
          <w:p w14:paraId="3E31E1C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172.16.6.10/24; GW 172.16.6.1</w:t>
            </w:r>
          </w:p>
        </w:tc>
        <w:tc>
          <w:tcPr>
            <w:tcW w:w="3147" w:type="dxa"/>
            <w:vAlign w:val="center"/>
          </w:tcPr>
          <w:p w14:paraId="1AAEF76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Nginx + 3 IP phụ</w:t>
            </w:r>
          </w:p>
        </w:tc>
      </w:tr>
    </w:tbl>
    <w:p w14:paraId="7F024C8A" w14:textId="77777777" w:rsidR="00FA5BE1" w:rsidRPr="00C51F32" w:rsidRDefault="00FA5BE1">
      <w:pPr>
        <w:rPr>
          <w:rFonts w:ascii="Times New Roman" w:hAnsi="Times New Roman" w:cs="Times New Roman"/>
          <w:color w:val="000000" w:themeColor="text1"/>
          <w:sz w:val="26"/>
          <w:szCs w:val="26"/>
        </w:rPr>
      </w:pPr>
    </w:p>
    <w:p w14:paraId="163F4578" w14:textId="77777777" w:rsidR="00FA5BE1" w:rsidRPr="00C51F32" w:rsidRDefault="00000000">
      <w:pPr>
        <w:pStyle w:val="Heading1"/>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2. CHUẨN BỊ MÁY ẢO VÀ THIẾT LẬP MẠNG</w:t>
      </w:r>
    </w:p>
    <w:p w14:paraId="1458BF79"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2.1. Danh sách máy ảo</w:t>
      </w:r>
    </w:p>
    <w:tbl>
      <w:tblPr>
        <w:tblStyle w:val="TableGrid"/>
        <w:tblW w:w="0" w:type="auto"/>
        <w:jc w:val="center"/>
        <w:tblLook w:val="04A0" w:firstRow="1" w:lastRow="0" w:firstColumn="1" w:lastColumn="0" w:noHBand="0" w:noVBand="1"/>
      </w:tblPr>
      <w:tblGrid>
        <w:gridCol w:w="2360"/>
        <w:gridCol w:w="2360"/>
        <w:gridCol w:w="2360"/>
        <w:gridCol w:w="2360"/>
      </w:tblGrid>
      <w:tr w:rsidR="00FA5BE1" w:rsidRPr="00C51F32" w14:paraId="3B9CE66B" w14:textId="77777777">
        <w:trPr>
          <w:cantSplit/>
          <w:jc w:val="center"/>
        </w:trPr>
        <w:tc>
          <w:tcPr>
            <w:tcW w:w="2360" w:type="dxa"/>
            <w:shd w:val="clear" w:color="auto" w:fill="17365D"/>
            <w:vAlign w:val="center"/>
          </w:tcPr>
          <w:p w14:paraId="2BB6453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Tên VM</w:t>
            </w:r>
          </w:p>
        </w:tc>
        <w:tc>
          <w:tcPr>
            <w:tcW w:w="2360" w:type="dxa"/>
            <w:shd w:val="clear" w:color="auto" w:fill="17365D"/>
            <w:vAlign w:val="center"/>
          </w:tcPr>
          <w:p w14:paraId="0A8B55E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Hệ điều hành</w:t>
            </w:r>
          </w:p>
        </w:tc>
        <w:tc>
          <w:tcPr>
            <w:tcW w:w="2360" w:type="dxa"/>
            <w:shd w:val="clear" w:color="auto" w:fill="17365D"/>
            <w:vAlign w:val="center"/>
          </w:tcPr>
          <w:p w14:paraId="1E6A8A5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RAM gợi ý</w:t>
            </w:r>
          </w:p>
        </w:tc>
        <w:tc>
          <w:tcPr>
            <w:tcW w:w="2360" w:type="dxa"/>
            <w:shd w:val="clear" w:color="auto" w:fill="17365D"/>
            <w:vAlign w:val="center"/>
          </w:tcPr>
          <w:p w14:paraId="7849A07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Network Adapter</w:t>
            </w:r>
          </w:p>
        </w:tc>
      </w:tr>
      <w:tr w:rsidR="00FA5BE1" w:rsidRPr="00C51F32" w14:paraId="2FB4EEC8" w14:textId="77777777">
        <w:trPr>
          <w:cantSplit/>
          <w:jc w:val="center"/>
        </w:trPr>
        <w:tc>
          <w:tcPr>
            <w:tcW w:w="2360" w:type="dxa"/>
            <w:vAlign w:val="center"/>
          </w:tcPr>
          <w:p w14:paraId="0D4068E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pfSense-LAB6</w:t>
            </w:r>
          </w:p>
        </w:tc>
        <w:tc>
          <w:tcPr>
            <w:tcW w:w="2360" w:type="dxa"/>
            <w:vAlign w:val="center"/>
          </w:tcPr>
          <w:p w14:paraId="7B05D53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pfSense CE</w:t>
            </w:r>
          </w:p>
        </w:tc>
        <w:tc>
          <w:tcPr>
            <w:tcW w:w="2360" w:type="dxa"/>
            <w:vAlign w:val="center"/>
          </w:tcPr>
          <w:p w14:paraId="29D2652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2 GB</w:t>
            </w:r>
          </w:p>
        </w:tc>
        <w:tc>
          <w:tcPr>
            <w:tcW w:w="2360" w:type="dxa"/>
            <w:vAlign w:val="center"/>
          </w:tcPr>
          <w:p w14:paraId="077F0A2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4 adapter: NAT Network, Host-Only, lab6-lan, lab6-dmz</w:t>
            </w:r>
          </w:p>
        </w:tc>
      </w:tr>
      <w:tr w:rsidR="00FA5BE1" w:rsidRPr="00C51F32" w14:paraId="399FFC20" w14:textId="77777777">
        <w:trPr>
          <w:cantSplit/>
          <w:jc w:val="center"/>
        </w:trPr>
        <w:tc>
          <w:tcPr>
            <w:tcW w:w="2360" w:type="dxa"/>
            <w:shd w:val="clear" w:color="auto" w:fill="F4F7FA"/>
            <w:vAlign w:val="center"/>
          </w:tcPr>
          <w:p w14:paraId="4B39311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DC01-LAB6</w:t>
            </w:r>
          </w:p>
        </w:tc>
        <w:tc>
          <w:tcPr>
            <w:tcW w:w="2360" w:type="dxa"/>
            <w:shd w:val="clear" w:color="auto" w:fill="F4F7FA"/>
            <w:vAlign w:val="center"/>
          </w:tcPr>
          <w:p w14:paraId="6C1E2A2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Windows Server 2019/2022</w:t>
            </w:r>
          </w:p>
        </w:tc>
        <w:tc>
          <w:tcPr>
            <w:tcW w:w="2360" w:type="dxa"/>
            <w:shd w:val="clear" w:color="auto" w:fill="F4F7FA"/>
            <w:vAlign w:val="center"/>
          </w:tcPr>
          <w:p w14:paraId="5C442DB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2–4 GB</w:t>
            </w:r>
          </w:p>
        </w:tc>
        <w:tc>
          <w:tcPr>
            <w:tcW w:w="2360" w:type="dxa"/>
            <w:shd w:val="clear" w:color="auto" w:fill="F4F7FA"/>
            <w:vAlign w:val="center"/>
          </w:tcPr>
          <w:p w14:paraId="3E9A1EE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Internal Network: lab6-lan</w:t>
            </w:r>
          </w:p>
        </w:tc>
      </w:tr>
      <w:tr w:rsidR="00FA5BE1" w:rsidRPr="00C51F32" w14:paraId="770D8E62" w14:textId="77777777">
        <w:trPr>
          <w:cantSplit/>
          <w:jc w:val="center"/>
        </w:trPr>
        <w:tc>
          <w:tcPr>
            <w:tcW w:w="2360" w:type="dxa"/>
            <w:vAlign w:val="center"/>
          </w:tcPr>
          <w:p w14:paraId="499835A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Client-A</w:t>
            </w:r>
          </w:p>
        </w:tc>
        <w:tc>
          <w:tcPr>
            <w:tcW w:w="2360" w:type="dxa"/>
            <w:vAlign w:val="center"/>
          </w:tcPr>
          <w:p w14:paraId="6F4F6CA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Windows 11</w:t>
            </w:r>
          </w:p>
        </w:tc>
        <w:tc>
          <w:tcPr>
            <w:tcW w:w="2360" w:type="dxa"/>
            <w:vAlign w:val="center"/>
          </w:tcPr>
          <w:p w14:paraId="5508682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4 GB</w:t>
            </w:r>
          </w:p>
        </w:tc>
        <w:tc>
          <w:tcPr>
            <w:tcW w:w="2360" w:type="dxa"/>
            <w:vAlign w:val="center"/>
          </w:tcPr>
          <w:p w14:paraId="3E91B65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Internal Network: lab6-lan</w:t>
            </w:r>
          </w:p>
        </w:tc>
      </w:tr>
      <w:tr w:rsidR="00FA5BE1" w:rsidRPr="00C51F32" w14:paraId="09A5AE82" w14:textId="77777777">
        <w:trPr>
          <w:cantSplit/>
          <w:jc w:val="center"/>
        </w:trPr>
        <w:tc>
          <w:tcPr>
            <w:tcW w:w="2360" w:type="dxa"/>
            <w:shd w:val="clear" w:color="auto" w:fill="F4F7FA"/>
            <w:vAlign w:val="center"/>
          </w:tcPr>
          <w:p w14:paraId="5E1C30D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Client-B</w:t>
            </w:r>
          </w:p>
        </w:tc>
        <w:tc>
          <w:tcPr>
            <w:tcW w:w="2360" w:type="dxa"/>
            <w:shd w:val="clear" w:color="auto" w:fill="F4F7FA"/>
            <w:vAlign w:val="center"/>
          </w:tcPr>
          <w:p w14:paraId="7A89E5C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Windows 11</w:t>
            </w:r>
          </w:p>
        </w:tc>
        <w:tc>
          <w:tcPr>
            <w:tcW w:w="2360" w:type="dxa"/>
            <w:shd w:val="clear" w:color="auto" w:fill="F4F7FA"/>
            <w:vAlign w:val="center"/>
          </w:tcPr>
          <w:p w14:paraId="1741801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4 GB</w:t>
            </w:r>
          </w:p>
        </w:tc>
        <w:tc>
          <w:tcPr>
            <w:tcW w:w="2360" w:type="dxa"/>
            <w:shd w:val="clear" w:color="auto" w:fill="F4F7FA"/>
            <w:vAlign w:val="center"/>
          </w:tcPr>
          <w:p w14:paraId="46DC39E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Internal Network: lab6-lan</w:t>
            </w:r>
          </w:p>
        </w:tc>
      </w:tr>
      <w:tr w:rsidR="00FA5BE1" w:rsidRPr="00C51F32" w14:paraId="79DA5B1F" w14:textId="77777777">
        <w:trPr>
          <w:cantSplit/>
          <w:jc w:val="center"/>
        </w:trPr>
        <w:tc>
          <w:tcPr>
            <w:tcW w:w="2360" w:type="dxa"/>
            <w:vAlign w:val="center"/>
          </w:tcPr>
          <w:p w14:paraId="34245A1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DMZ-WEB</w:t>
            </w:r>
          </w:p>
        </w:tc>
        <w:tc>
          <w:tcPr>
            <w:tcW w:w="2360" w:type="dxa"/>
            <w:vAlign w:val="center"/>
          </w:tcPr>
          <w:p w14:paraId="719FF16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Ubuntu Server 22.04/24.04</w:t>
            </w:r>
          </w:p>
        </w:tc>
        <w:tc>
          <w:tcPr>
            <w:tcW w:w="2360" w:type="dxa"/>
            <w:vAlign w:val="center"/>
          </w:tcPr>
          <w:p w14:paraId="1FFDC5B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1–2 GB</w:t>
            </w:r>
          </w:p>
        </w:tc>
        <w:tc>
          <w:tcPr>
            <w:tcW w:w="2360" w:type="dxa"/>
            <w:vAlign w:val="center"/>
          </w:tcPr>
          <w:p w14:paraId="6597566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Internal Network: lab6-dmz</w:t>
            </w:r>
          </w:p>
        </w:tc>
      </w:tr>
    </w:tbl>
    <w:p w14:paraId="48E6ACD2" w14:textId="77777777" w:rsidR="00FA5BE1" w:rsidRPr="00C51F32" w:rsidRDefault="00FA5BE1">
      <w:pPr>
        <w:rPr>
          <w:rFonts w:ascii="Times New Roman" w:hAnsi="Times New Roman" w:cs="Times New Roman"/>
          <w:color w:val="000000" w:themeColor="text1"/>
          <w:sz w:val="26"/>
          <w:szCs w:val="26"/>
        </w:rPr>
      </w:pPr>
    </w:p>
    <w:p w14:paraId="5480D82B"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2.2. VirtualBox Network Manager</w:t>
      </w:r>
    </w:p>
    <w:p w14:paraId="6DF1C854"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Tạo NAT Network LAB6-WAN: 192.168.250.0/24 và bật DHCP; dùng Host-Only 192.168.56.0/24; dùng tên Internal Network chính xác là lab6-lan và lab6-dmz. Internal Network có thể được khai báo bằng cách nhập cùng tên trong Adapter của từng VM.</w:t>
      </w:r>
    </w:p>
    <w:p w14:paraId="553F7A07" w14:textId="6BFE5680" w:rsidR="00FA5BE1" w:rsidRPr="00C51F32" w:rsidRDefault="00895A90" w:rsidP="00895A90">
      <w:pPr>
        <w:pStyle w:val="Evidence"/>
        <w:rPr>
          <w:rFonts w:ascii="Times New Roman" w:hAnsi="Times New Roman" w:cs="Times New Roman"/>
          <w:color w:val="000000" w:themeColor="text1"/>
          <w:sz w:val="26"/>
          <w:szCs w:val="26"/>
        </w:rPr>
      </w:pPr>
      <w:r w:rsidRPr="00895A90">
        <w:rPr>
          <w:rFonts w:ascii="Times New Roman" w:hAnsi="Times New Roman" w:cs="Times New Roman"/>
          <w:b/>
          <w:noProof/>
          <w:color w:val="000000" w:themeColor="text1"/>
          <w:sz w:val="26"/>
          <w:szCs w:val="26"/>
        </w:rPr>
        <w:drawing>
          <wp:inline distT="0" distB="0" distL="0" distR="0" wp14:anchorId="6BC70F46" wp14:editId="4EA1F188">
            <wp:extent cx="5994400" cy="2876550"/>
            <wp:effectExtent l="0" t="0" r="6350" b="0"/>
            <wp:docPr id="10326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9252" name=""/>
                    <pic:cNvPicPr/>
                  </pic:nvPicPr>
                  <pic:blipFill>
                    <a:blip r:embed="rId9"/>
                    <a:stretch>
                      <a:fillRect/>
                    </a:stretch>
                  </pic:blipFill>
                  <pic:spPr>
                    <a:xfrm>
                      <a:off x="0" y="0"/>
                      <a:ext cx="5994400" cy="2876550"/>
                    </a:xfrm>
                    <a:prstGeom prst="rect">
                      <a:avLst/>
                    </a:prstGeom>
                  </pic:spPr>
                </pic:pic>
              </a:graphicData>
            </a:graphic>
          </wp:inline>
        </w:drawing>
      </w:r>
      <w:r w:rsidRPr="00895A90">
        <w:rPr>
          <w:rFonts w:ascii="Times New Roman" w:hAnsi="Times New Roman" w:cs="Times New Roman"/>
          <w:b/>
          <w:color w:val="000000" w:themeColor="text1"/>
          <w:sz w:val="26"/>
          <w:szCs w:val="26"/>
        </w:rPr>
        <w:t xml:space="preserve"> </w:t>
      </w:r>
      <w:r w:rsidRPr="00895A90">
        <w:rPr>
          <w:rFonts w:ascii="Times New Roman" w:hAnsi="Times New Roman" w:cs="Times New Roman"/>
          <w:b/>
          <w:noProof/>
          <w:color w:val="000000" w:themeColor="text1"/>
          <w:sz w:val="26"/>
          <w:szCs w:val="26"/>
        </w:rPr>
        <w:drawing>
          <wp:inline distT="0" distB="0" distL="0" distR="0" wp14:anchorId="17495255" wp14:editId="451373BA">
            <wp:extent cx="5994400" cy="3060065"/>
            <wp:effectExtent l="0" t="0" r="6350" b="6985"/>
            <wp:docPr id="4991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3149" name=""/>
                    <pic:cNvPicPr/>
                  </pic:nvPicPr>
                  <pic:blipFill>
                    <a:blip r:embed="rId10"/>
                    <a:stretch>
                      <a:fillRect/>
                    </a:stretch>
                  </pic:blipFill>
                  <pic:spPr>
                    <a:xfrm>
                      <a:off x="0" y="0"/>
                      <a:ext cx="5994400" cy="3060065"/>
                    </a:xfrm>
                    <a:prstGeom prst="rect">
                      <a:avLst/>
                    </a:prstGeom>
                  </pic:spPr>
                </pic:pic>
              </a:graphicData>
            </a:graphic>
          </wp:inline>
        </w:drawing>
      </w:r>
      <w:r w:rsidRPr="00C51F32">
        <w:rPr>
          <w:rFonts w:ascii="Times New Roman" w:hAnsi="Times New Roman" w:cs="Times New Roman"/>
          <w:color w:val="000000" w:themeColor="text1"/>
          <w:sz w:val="26"/>
          <w:szCs w:val="26"/>
        </w:rPr>
        <w:t>2.3. Bốn adapter pfSense</w:t>
      </w:r>
    </w:p>
    <w:tbl>
      <w:tblPr>
        <w:tblStyle w:val="TableGrid"/>
        <w:tblW w:w="0" w:type="auto"/>
        <w:jc w:val="center"/>
        <w:tblLook w:val="04A0" w:firstRow="1" w:lastRow="0" w:firstColumn="1" w:lastColumn="0" w:noHBand="0" w:noVBand="1"/>
      </w:tblPr>
      <w:tblGrid>
        <w:gridCol w:w="3147"/>
        <w:gridCol w:w="3147"/>
        <w:gridCol w:w="3147"/>
      </w:tblGrid>
      <w:tr w:rsidR="00FA5BE1" w:rsidRPr="00C51F32" w14:paraId="791B823B" w14:textId="77777777">
        <w:trPr>
          <w:cantSplit/>
          <w:jc w:val="center"/>
        </w:trPr>
        <w:tc>
          <w:tcPr>
            <w:tcW w:w="3147" w:type="dxa"/>
            <w:shd w:val="clear" w:color="auto" w:fill="17365D"/>
            <w:vAlign w:val="center"/>
          </w:tcPr>
          <w:p w14:paraId="7F3954C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Adapter</w:t>
            </w:r>
          </w:p>
        </w:tc>
        <w:tc>
          <w:tcPr>
            <w:tcW w:w="3147" w:type="dxa"/>
            <w:shd w:val="clear" w:color="auto" w:fill="17365D"/>
            <w:vAlign w:val="center"/>
          </w:tcPr>
          <w:p w14:paraId="5576484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Mode</w:t>
            </w:r>
          </w:p>
        </w:tc>
        <w:tc>
          <w:tcPr>
            <w:tcW w:w="3147" w:type="dxa"/>
            <w:shd w:val="clear" w:color="auto" w:fill="17365D"/>
            <w:vAlign w:val="center"/>
          </w:tcPr>
          <w:p w14:paraId="35BEF07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Tên mạng / mục đích</w:t>
            </w:r>
          </w:p>
        </w:tc>
      </w:tr>
      <w:tr w:rsidR="00FA5BE1" w:rsidRPr="00C51F32" w14:paraId="2BE9BA1A" w14:textId="77777777">
        <w:trPr>
          <w:cantSplit/>
          <w:jc w:val="center"/>
        </w:trPr>
        <w:tc>
          <w:tcPr>
            <w:tcW w:w="3147" w:type="dxa"/>
            <w:vAlign w:val="center"/>
          </w:tcPr>
          <w:p w14:paraId="2F60077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w:t>
            </w:r>
          </w:p>
        </w:tc>
        <w:tc>
          <w:tcPr>
            <w:tcW w:w="3147" w:type="dxa"/>
            <w:vAlign w:val="center"/>
          </w:tcPr>
          <w:p w14:paraId="120A7D8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NAT Network</w:t>
            </w:r>
          </w:p>
        </w:tc>
        <w:tc>
          <w:tcPr>
            <w:tcW w:w="3147" w:type="dxa"/>
            <w:vAlign w:val="center"/>
          </w:tcPr>
          <w:p w14:paraId="377F5B9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LAB6-WAN / WAN</w:t>
            </w:r>
          </w:p>
        </w:tc>
      </w:tr>
      <w:tr w:rsidR="00FA5BE1" w:rsidRPr="00C51F32" w14:paraId="6983CF63" w14:textId="77777777">
        <w:trPr>
          <w:cantSplit/>
          <w:jc w:val="center"/>
        </w:trPr>
        <w:tc>
          <w:tcPr>
            <w:tcW w:w="3147" w:type="dxa"/>
            <w:shd w:val="clear" w:color="auto" w:fill="F4F7FA"/>
            <w:vAlign w:val="center"/>
          </w:tcPr>
          <w:p w14:paraId="40952FC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2</w:t>
            </w:r>
          </w:p>
        </w:tc>
        <w:tc>
          <w:tcPr>
            <w:tcW w:w="3147" w:type="dxa"/>
            <w:shd w:val="clear" w:color="auto" w:fill="F4F7FA"/>
            <w:vAlign w:val="center"/>
          </w:tcPr>
          <w:p w14:paraId="3657490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Host-Only Adapter</w:t>
            </w:r>
          </w:p>
        </w:tc>
        <w:tc>
          <w:tcPr>
            <w:tcW w:w="3147" w:type="dxa"/>
            <w:shd w:val="clear" w:color="auto" w:fill="F4F7FA"/>
            <w:vAlign w:val="center"/>
          </w:tcPr>
          <w:p w14:paraId="4D985F1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192.168.56.0/24 / MGMT</w:t>
            </w:r>
          </w:p>
        </w:tc>
      </w:tr>
      <w:tr w:rsidR="00FA5BE1" w:rsidRPr="00C51F32" w14:paraId="7F667A44" w14:textId="77777777">
        <w:trPr>
          <w:cantSplit/>
          <w:jc w:val="center"/>
        </w:trPr>
        <w:tc>
          <w:tcPr>
            <w:tcW w:w="3147" w:type="dxa"/>
            <w:vAlign w:val="center"/>
          </w:tcPr>
          <w:p w14:paraId="00B7FC5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3</w:t>
            </w:r>
          </w:p>
        </w:tc>
        <w:tc>
          <w:tcPr>
            <w:tcW w:w="3147" w:type="dxa"/>
            <w:vAlign w:val="center"/>
          </w:tcPr>
          <w:p w14:paraId="2D58FE6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Internal Network</w:t>
            </w:r>
          </w:p>
        </w:tc>
        <w:tc>
          <w:tcPr>
            <w:tcW w:w="3147" w:type="dxa"/>
            <w:vAlign w:val="center"/>
          </w:tcPr>
          <w:p w14:paraId="4A24C35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lab6-lan / LAN</w:t>
            </w:r>
          </w:p>
        </w:tc>
      </w:tr>
      <w:tr w:rsidR="00FA5BE1" w:rsidRPr="00C51F32" w14:paraId="43FBFC53" w14:textId="77777777">
        <w:trPr>
          <w:cantSplit/>
          <w:jc w:val="center"/>
        </w:trPr>
        <w:tc>
          <w:tcPr>
            <w:tcW w:w="3147" w:type="dxa"/>
            <w:shd w:val="clear" w:color="auto" w:fill="F4F7FA"/>
            <w:vAlign w:val="center"/>
          </w:tcPr>
          <w:p w14:paraId="196D77E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4</w:t>
            </w:r>
          </w:p>
        </w:tc>
        <w:tc>
          <w:tcPr>
            <w:tcW w:w="3147" w:type="dxa"/>
            <w:shd w:val="clear" w:color="auto" w:fill="F4F7FA"/>
            <w:vAlign w:val="center"/>
          </w:tcPr>
          <w:p w14:paraId="179D42F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Internal Network</w:t>
            </w:r>
          </w:p>
        </w:tc>
        <w:tc>
          <w:tcPr>
            <w:tcW w:w="3147" w:type="dxa"/>
            <w:shd w:val="clear" w:color="auto" w:fill="F4F7FA"/>
            <w:vAlign w:val="center"/>
          </w:tcPr>
          <w:p w14:paraId="071ECF1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lab6-dmz / DMZ</w:t>
            </w:r>
          </w:p>
        </w:tc>
      </w:tr>
    </w:tbl>
    <w:p w14:paraId="350BDADD" w14:textId="77777777" w:rsidR="00FA5BE1" w:rsidRPr="00C51F32" w:rsidRDefault="00FA5BE1">
      <w:pPr>
        <w:rPr>
          <w:rFonts w:ascii="Times New Roman" w:hAnsi="Times New Roman" w:cs="Times New Roman"/>
          <w:color w:val="000000" w:themeColor="text1"/>
          <w:sz w:val="26"/>
          <w:szCs w:val="26"/>
        </w:rPr>
      </w:pPr>
    </w:p>
    <w:p w14:paraId="453C9E7F" w14:textId="77777777" w:rsidR="00895A90" w:rsidRDefault="00895A90">
      <w:pPr>
        <w:pStyle w:val="Heading2"/>
        <w:rPr>
          <w:rFonts w:ascii="Times New Roman" w:hAnsi="Times New Roman" w:cs="Times New Roman"/>
          <w:color w:val="000000" w:themeColor="text1"/>
          <w:sz w:val="26"/>
        </w:rPr>
      </w:pPr>
      <w:r w:rsidRPr="00895A90">
        <w:rPr>
          <w:rFonts w:ascii="Times New Roman" w:eastAsiaTheme="minorEastAsia" w:hAnsi="Times New Roman" w:cs="Times New Roman"/>
          <w:bCs w:val="0"/>
          <w:i/>
          <w:noProof/>
          <w:color w:val="000000" w:themeColor="text1"/>
          <w:sz w:val="26"/>
        </w:rPr>
        <w:lastRenderedPageBreak/>
        <w:drawing>
          <wp:inline distT="0" distB="0" distL="0" distR="0" wp14:anchorId="2967D3A3" wp14:editId="7279CFFC">
            <wp:extent cx="5994400" cy="3679190"/>
            <wp:effectExtent l="0" t="0" r="6350" b="0"/>
            <wp:docPr id="121515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6959" name=""/>
                    <pic:cNvPicPr/>
                  </pic:nvPicPr>
                  <pic:blipFill>
                    <a:blip r:embed="rId11"/>
                    <a:stretch>
                      <a:fillRect/>
                    </a:stretch>
                  </pic:blipFill>
                  <pic:spPr>
                    <a:xfrm>
                      <a:off x="0" y="0"/>
                      <a:ext cx="5994400" cy="3679190"/>
                    </a:xfrm>
                    <a:prstGeom prst="rect">
                      <a:avLst/>
                    </a:prstGeom>
                  </pic:spPr>
                </pic:pic>
              </a:graphicData>
            </a:graphic>
          </wp:inline>
        </w:drawing>
      </w:r>
    </w:p>
    <w:p w14:paraId="05998E20" w14:textId="77777777" w:rsidR="00895A90" w:rsidRDefault="00895A90">
      <w:pPr>
        <w:pStyle w:val="Heading2"/>
        <w:rPr>
          <w:rFonts w:ascii="Times New Roman" w:hAnsi="Times New Roman" w:cs="Times New Roman"/>
          <w:color w:val="000000" w:themeColor="text1"/>
          <w:sz w:val="26"/>
        </w:rPr>
      </w:pPr>
      <w:r w:rsidRPr="00895A90">
        <w:rPr>
          <w:rFonts w:ascii="Times New Roman" w:hAnsi="Times New Roman" w:cs="Times New Roman"/>
          <w:noProof/>
          <w:color w:val="000000" w:themeColor="text1"/>
          <w:sz w:val="26"/>
        </w:rPr>
        <w:drawing>
          <wp:inline distT="0" distB="0" distL="0" distR="0" wp14:anchorId="4B738721" wp14:editId="22454255">
            <wp:extent cx="5994400" cy="3585210"/>
            <wp:effectExtent l="0" t="0" r="6350" b="0"/>
            <wp:docPr id="17120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16177" name=""/>
                    <pic:cNvPicPr/>
                  </pic:nvPicPr>
                  <pic:blipFill>
                    <a:blip r:embed="rId12"/>
                    <a:stretch>
                      <a:fillRect/>
                    </a:stretch>
                  </pic:blipFill>
                  <pic:spPr>
                    <a:xfrm>
                      <a:off x="0" y="0"/>
                      <a:ext cx="5994400" cy="3585210"/>
                    </a:xfrm>
                    <a:prstGeom prst="rect">
                      <a:avLst/>
                    </a:prstGeom>
                  </pic:spPr>
                </pic:pic>
              </a:graphicData>
            </a:graphic>
          </wp:inline>
        </w:drawing>
      </w:r>
    </w:p>
    <w:p w14:paraId="3BF0B431" w14:textId="77777777" w:rsidR="00895A90" w:rsidRDefault="00895A90">
      <w:pPr>
        <w:pStyle w:val="Heading2"/>
        <w:rPr>
          <w:rFonts w:ascii="Times New Roman" w:hAnsi="Times New Roman" w:cs="Times New Roman"/>
          <w:color w:val="000000" w:themeColor="text1"/>
          <w:sz w:val="26"/>
        </w:rPr>
      </w:pPr>
      <w:r w:rsidRPr="00895A90">
        <w:rPr>
          <w:rFonts w:ascii="Times New Roman" w:hAnsi="Times New Roman" w:cs="Times New Roman"/>
          <w:noProof/>
          <w:color w:val="000000" w:themeColor="text1"/>
          <w:sz w:val="26"/>
        </w:rPr>
        <w:lastRenderedPageBreak/>
        <w:drawing>
          <wp:inline distT="0" distB="0" distL="0" distR="0" wp14:anchorId="4DF8DAF9" wp14:editId="3EC75CA8">
            <wp:extent cx="5994400" cy="3710940"/>
            <wp:effectExtent l="0" t="0" r="6350" b="3810"/>
            <wp:docPr id="15013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21688" name=""/>
                    <pic:cNvPicPr/>
                  </pic:nvPicPr>
                  <pic:blipFill>
                    <a:blip r:embed="rId13"/>
                    <a:stretch>
                      <a:fillRect/>
                    </a:stretch>
                  </pic:blipFill>
                  <pic:spPr>
                    <a:xfrm>
                      <a:off x="0" y="0"/>
                      <a:ext cx="5994400" cy="3710940"/>
                    </a:xfrm>
                    <a:prstGeom prst="rect">
                      <a:avLst/>
                    </a:prstGeom>
                  </pic:spPr>
                </pic:pic>
              </a:graphicData>
            </a:graphic>
          </wp:inline>
        </w:drawing>
      </w:r>
    </w:p>
    <w:p w14:paraId="577EFA32" w14:textId="071FC979" w:rsidR="00FA5BE1" w:rsidRPr="00C51F32" w:rsidRDefault="00895A90">
      <w:pPr>
        <w:pStyle w:val="Heading2"/>
        <w:rPr>
          <w:rFonts w:ascii="Times New Roman" w:hAnsi="Times New Roman" w:cs="Times New Roman"/>
          <w:color w:val="000000" w:themeColor="text1"/>
          <w:sz w:val="26"/>
        </w:rPr>
      </w:pPr>
      <w:r w:rsidRPr="00895A90">
        <w:rPr>
          <w:rFonts w:ascii="Times New Roman" w:hAnsi="Times New Roman" w:cs="Times New Roman"/>
          <w:noProof/>
          <w:color w:val="000000" w:themeColor="text1"/>
          <w:sz w:val="26"/>
        </w:rPr>
        <w:drawing>
          <wp:inline distT="0" distB="0" distL="0" distR="0" wp14:anchorId="6980D0B1" wp14:editId="0C9977AD">
            <wp:extent cx="5994400" cy="3540125"/>
            <wp:effectExtent l="0" t="0" r="6350" b="3175"/>
            <wp:docPr id="194610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07569" name=""/>
                    <pic:cNvPicPr/>
                  </pic:nvPicPr>
                  <pic:blipFill>
                    <a:blip r:embed="rId14"/>
                    <a:stretch>
                      <a:fillRect/>
                    </a:stretch>
                  </pic:blipFill>
                  <pic:spPr>
                    <a:xfrm>
                      <a:off x="0" y="0"/>
                      <a:ext cx="5994400" cy="3540125"/>
                    </a:xfrm>
                    <a:prstGeom prst="rect">
                      <a:avLst/>
                    </a:prstGeom>
                  </pic:spPr>
                </pic:pic>
              </a:graphicData>
            </a:graphic>
          </wp:inline>
        </w:drawing>
      </w:r>
      <w:r w:rsidRPr="00C51F32">
        <w:rPr>
          <w:rFonts w:ascii="Times New Roman" w:hAnsi="Times New Roman" w:cs="Times New Roman"/>
          <w:color w:val="000000" w:themeColor="text1"/>
          <w:sz w:val="26"/>
        </w:rPr>
        <w:t>2.4. Kiểm tra interface và kết nối</w:t>
      </w:r>
    </w:p>
    <w:p w14:paraId="3D5136BE"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Kiểm tra MAC/interface trên console trước khi đặt WAN, MGMT, LAN, DMZ. Sau khi cài đặt, nhập các địa chỉ theo bảng mục 1.2; DHCP Server trên MGMT/LAN/DMZ tắt. MGMT phải cho phép HTTPS quản trị từ máy thật.</w:t>
      </w:r>
    </w:p>
    <w:p w14:paraId="7D129611" w14:textId="0B280AD2" w:rsidR="00FA5BE1" w:rsidRDefault="007E0DA3">
      <w:pPr>
        <w:pStyle w:val="Evidence"/>
        <w:rPr>
          <w:rFonts w:ascii="Times New Roman" w:hAnsi="Times New Roman" w:cs="Times New Roman"/>
          <w:b/>
          <w:color w:val="000000" w:themeColor="text1"/>
          <w:sz w:val="26"/>
          <w:szCs w:val="26"/>
        </w:rPr>
      </w:pPr>
      <w:r w:rsidRPr="007E0DA3">
        <w:rPr>
          <w:rFonts w:ascii="Times New Roman" w:hAnsi="Times New Roman" w:cs="Times New Roman"/>
          <w:b/>
          <w:noProof/>
          <w:color w:val="000000" w:themeColor="text1"/>
          <w:sz w:val="26"/>
          <w:szCs w:val="26"/>
        </w:rPr>
        <w:lastRenderedPageBreak/>
        <w:drawing>
          <wp:inline distT="0" distB="0" distL="0" distR="0" wp14:anchorId="5219D6CA" wp14:editId="4451F56C">
            <wp:extent cx="5867908" cy="3368332"/>
            <wp:effectExtent l="0" t="0" r="0" b="3810"/>
            <wp:docPr id="184884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5221" name=""/>
                    <pic:cNvPicPr/>
                  </pic:nvPicPr>
                  <pic:blipFill>
                    <a:blip r:embed="rId15"/>
                    <a:stretch>
                      <a:fillRect/>
                    </a:stretch>
                  </pic:blipFill>
                  <pic:spPr>
                    <a:xfrm>
                      <a:off x="0" y="0"/>
                      <a:ext cx="5867908" cy="3368332"/>
                    </a:xfrm>
                    <a:prstGeom prst="rect">
                      <a:avLst/>
                    </a:prstGeom>
                  </pic:spPr>
                </pic:pic>
              </a:graphicData>
            </a:graphic>
          </wp:inline>
        </w:drawing>
      </w:r>
      <w:r w:rsidRPr="007E0DA3">
        <w:rPr>
          <w:rFonts w:ascii="Times New Roman" w:hAnsi="Times New Roman" w:cs="Times New Roman"/>
          <w:b/>
          <w:color w:val="000000" w:themeColor="text1"/>
          <w:sz w:val="26"/>
          <w:szCs w:val="26"/>
        </w:rPr>
        <w:t xml:space="preserve"> </w:t>
      </w:r>
      <w:r w:rsidR="0052550B" w:rsidRPr="0052550B">
        <w:rPr>
          <w:rFonts w:ascii="Times New Roman" w:hAnsi="Times New Roman" w:cs="Times New Roman"/>
          <w:b/>
          <w:noProof/>
          <w:color w:val="000000" w:themeColor="text1"/>
          <w:sz w:val="26"/>
          <w:szCs w:val="26"/>
        </w:rPr>
        <w:drawing>
          <wp:inline distT="0" distB="0" distL="0" distR="0" wp14:anchorId="1A33C839" wp14:editId="4F94F372">
            <wp:extent cx="5662151" cy="4016088"/>
            <wp:effectExtent l="0" t="0" r="0" b="3810"/>
            <wp:docPr id="67101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19132" name=""/>
                    <pic:cNvPicPr/>
                  </pic:nvPicPr>
                  <pic:blipFill>
                    <a:blip r:embed="rId16"/>
                    <a:stretch>
                      <a:fillRect/>
                    </a:stretch>
                  </pic:blipFill>
                  <pic:spPr>
                    <a:xfrm>
                      <a:off x="0" y="0"/>
                      <a:ext cx="5662151" cy="4016088"/>
                    </a:xfrm>
                    <a:prstGeom prst="rect">
                      <a:avLst/>
                    </a:prstGeom>
                  </pic:spPr>
                </pic:pic>
              </a:graphicData>
            </a:graphic>
          </wp:inline>
        </w:drawing>
      </w:r>
    </w:p>
    <w:p w14:paraId="266E316D" w14:textId="3A921E4D" w:rsidR="0052550B" w:rsidRPr="00C51F32" w:rsidRDefault="0052550B">
      <w:pPr>
        <w:pStyle w:val="Evidence"/>
        <w:rPr>
          <w:rFonts w:ascii="Times New Roman" w:hAnsi="Times New Roman" w:cs="Times New Roman"/>
          <w:color w:val="000000" w:themeColor="text1"/>
          <w:sz w:val="26"/>
          <w:szCs w:val="26"/>
        </w:rPr>
      </w:pPr>
      <w:r w:rsidRPr="0052550B">
        <w:rPr>
          <w:rFonts w:ascii="Times New Roman" w:hAnsi="Times New Roman" w:cs="Times New Roman"/>
          <w:noProof/>
          <w:color w:val="000000" w:themeColor="text1"/>
          <w:sz w:val="26"/>
          <w:szCs w:val="26"/>
        </w:rPr>
        <w:lastRenderedPageBreak/>
        <w:drawing>
          <wp:inline distT="0" distB="0" distL="0" distR="0" wp14:anchorId="12A14399" wp14:editId="111D3935">
            <wp:extent cx="5994400" cy="3557270"/>
            <wp:effectExtent l="0" t="0" r="6350" b="5080"/>
            <wp:docPr id="46806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1282" name=""/>
                    <pic:cNvPicPr/>
                  </pic:nvPicPr>
                  <pic:blipFill>
                    <a:blip r:embed="rId17"/>
                    <a:stretch>
                      <a:fillRect/>
                    </a:stretch>
                  </pic:blipFill>
                  <pic:spPr>
                    <a:xfrm>
                      <a:off x="0" y="0"/>
                      <a:ext cx="5994400" cy="3557270"/>
                    </a:xfrm>
                    <a:prstGeom prst="rect">
                      <a:avLst/>
                    </a:prstGeom>
                  </pic:spPr>
                </pic:pic>
              </a:graphicData>
            </a:graphic>
          </wp:inline>
        </w:drawing>
      </w:r>
    </w:p>
    <w:p w14:paraId="0FC9EA31" w14:textId="77777777" w:rsidR="0070559D" w:rsidRDefault="0052550B">
      <w:pPr>
        <w:pStyle w:val="Heading1"/>
        <w:rPr>
          <w:rFonts w:ascii="Times New Roman" w:hAnsi="Times New Roman" w:cs="Times New Roman"/>
          <w:color w:val="000000" w:themeColor="text1"/>
          <w:sz w:val="26"/>
          <w:szCs w:val="26"/>
        </w:rPr>
      </w:pPr>
      <w:r w:rsidRPr="0052550B">
        <w:rPr>
          <w:rFonts w:ascii="Times New Roman" w:eastAsiaTheme="minorEastAsia" w:hAnsi="Times New Roman" w:cs="Times New Roman"/>
          <w:bCs w:val="0"/>
          <w:i/>
          <w:noProof/>
          <w:color w:val="000000" w:themeColor="text1"/>
          <w:sz w:val="26"/>
          <w:szCs w:val="26"/>
        </w:rPr>
        <w:lastRenderedPageBreak/>
        <w:drawing>
          <wp:inline distT="0" distB="0" distL="0" distR="0" wp14:anchorId="22F62C96" wp14:editId="74A2522F">
            <wp:extent cx="5994400" cy="5913120"/>
            <wp:effectExtent l="0" t="0" r="6350" b="0"/>
            <wp:docPr id="140377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7962" name=""/>
                    <pic:cNvPicPr/>
                  </pic:nvPicPr>
                  <pic:blipFill>
                    <a:blip r:embed="rId18"/>
                    <a:stretch>
                      <a:fillRect/>
                    </a:stretch>
                  </pic:blipFill>
                  <pic:spPr>
                    <a:xfrm>
                      <a:off x="0" y="0"/>
                      <a:ext cx="5994400" cy="5913120"/>
                    </a:xfrm>
                    <a:prstGeom prst="rect">
                      <a:avLst/>
                    </a:prstGeom>
                  </pic:spPr>
                </pic:pic>
              </a:graphicData>
            </a:graphic>
          </wp:inline>
        </w:drawing>
      </w:r>
    </w:p>
    <w:p w14:paraId="0C384BCA" w14:textId="1FC5AEEB" w:rsidR="00FA5BE1" w:rsidRPr="00C51F32" w:rsidRDefault="0070559D">
      <w:pPr>
        <w:pStyle w:val="Heading1"/>
        <w:rPr>
          <w:rFonts w:ascii="Times New Roman" w:hAnsi="Times New Roman" w:cs="Times New Roman"/>
          <w:color w:val="000000" w:themeColor="text1"/>
          <w:sz w:val="26"/>
          <w:szCs w:val="26"/>
        </w:rPr>
      </w:pPr>
      <w:r w:rsidRPr="0070559D">
        <w:rPr>
          <w:rFonts w:ascii="Times New Roman" w:hAnsi="Times New Roman" w:cs="Times New Roman"/>
          <w:noProof/>
          <w:color w:val="000000" w:themeColor="text1"/>
          <w:sz w:val="26"/>
          <w:szCs w:val="26"/>
        </w:rPr>
        <w:lastRenderedPageBreak/>
        <w:drawing>
          <wp:inline distT="0" distB="0" distL="0" distR="0" wp14:anchorId="7DD43BBE" wp14:editId="1A0FDD84">
            <wp:extent cx="5994400" cy="3065780"/>
            <wp:effectExtent l="0" t="0" r="6350" b="1270"/>
            <wp:docPr id="11713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2949" name=""/>
                    <pic:cNvPicPr/>
                  </pic:nvPicPr>
                  <pic:blipFill>
                    <a:blip r:embed="rId19"/>
                    <a:stretch>
                      <a:fillRect/>
                    </a:stretch>
                  </pic:blipFill>
                  <pic:spPr>
                    <a:xfrm>
                      <a:off x="0" y="0"/>
                      <a:ext cx="5994400" cy="3065780"/>
                    </a:xfrm>
                    <a:prstGeom prst="rect">
                      <a:avLst/>
                    </a:prstGeom>
                  </pic:spPr>
                </pic:pic>
              </a:graphicData>
            </a:graphic>
          </wp:inline>
        </w:drawing>
      </w:r>
      <w:r w:rsidRPr="00C51F32">
        <w:rPr>
          <w:rFonts w:ascii="Times New Roman" w:hAnsi="Times New Roman" w:cs="Times New Roman"/>
          <w:color w:val="000000" w:themeColor="text1"/>
          <w:sz w:val="26"/>
          <w:szCs w:val="26"/>
        </w:rPr>
        <w:t>3. ACTIVE DIRECTORY, DNS VÀ MÁY TRẠM</w:t>
      </w:r>
    </w:p>
    <w:p w14:paraId="66C046B1"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3.1. Cài DC01</w:t>
      </w:r>
    </w:p>
    <w:p w14:paraId="7964EAFC"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IP 10.6.0.10/24, gateway 10.6.0.1, DNS 10.6.0.10. Cài AD DS và DNS, tạo forest lab6.test, cấu hình DNS Forwarders phù hợp.</w:t>
      </w:r>
    </w:p>
    <w:p w14:paraId="6A462BF9" w14:textId="77777777" w:rsidR="004E3C61" w:rsidRDefault="00D06780" w:rsidP="004E3C61">
      <w:pPr>
        <w:pStyle w:val="Evidence"/>
        <w:rPr>
          <w:rFonts w:ascii="Times New Roman" w:hAnsi="Times New Roman" w:cs="Times New Roman"/>
          <w:color w:val="000000" w:themeColor="text1"/>
          <w:sz w:val="26"/>
          <w:szCs w:val="26"/>
        </w:rPr>
      </w:pPr>
      <w:r w:rsidRPr="00D06780">
        <w:rPr>
          <w:rFonts w:ascii="Times New Roman" w:hAnsi="Times New Roman" w:cs="Times New Roman"/>
          <w:b/>
          <w:noProof/>
          <w:color w:val="000000" w:themeColor="text1"/>
          <w:sz w:val="26"/>
          <w:szCs w:val="26"/>
        </w:rPr>
        <w:lastRenderedPageBreak/>
        <w:drawing>
          <wp:inline distT="0" distB="0" distL="0" distR="0" wp14:anchorId="233EEFD6" wp14:editId="40839E36">
            <wp:extent cx="5994400" cy="4084955"/>
            <wp:effectExtent l="0" t="0" r="6350" b="0"/>
            <wp:docPr id="156084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0677" name=""/>
                    <pic:cNvPicPr/>
                  </pic:nvPicPr>
                  <pic:blipFill>
                    <a:blip r:embed="rId20"/>
                    <a:stretch>
                      <a:fillRect/>
                    </a:stretch>
                  </pic:blipFill>
                  <pic:spPr>
                    <a:xfrm>
                      <a:off x="0" y="0"/>
                      <a:ext cx="5994400" cy="4084955"/>
                    </a:xfrm>
                    <a:prstGeom prst="rect">
                      <a:avLst/>
                    </a:prstGeom>
                  </pic:spPr>
                </pic:pic>
              </a:graphicData>
            </a:graphic>
          </wp:inline>
        </w:drawing>
      </w:r>
      <w:r w:rsidR="004E3C61" w:rsidRPr="004E3C61">
        <w:rPr>
          <w:rFonts w:ascii="Times New Roman" w:hAnsi="Times New Roman" w:cs="Times New Roman"/>
          <w:b/>
          <w:noProof/>
          <w:color w:val="000000" w:themeColor="text1"/>
          <w:sz w:val="26"/>
          <w:szCs w:val="26"/>
        </w:rPr>
        <w:drawing>
          <wp:inline distT="0" distB="0" distL="0" distR="0" wp14:anchorId="353A5A26" wp14:editId="1AA14211">
            <wp:extent cx="5799323" cy="4587638"/>
            <wp:effectExtent l="0" t="0" r="0" b="3810"/>
            <wp:docPr id="13620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77718" name=""/>
                    <pic:cNvPicPr/>
                  </pic:nvPicPr>
                  <pic:blipFill>
                    <a:blip r:embed="rId21"/>
                    <a:stretch>
                      <a:fillRect/>
                    </a:stretch>
                  </pic:blipFill>
                  <pic:spPr>
                    <a:xfrm>
                      <a:off x="0" y="0"/>
                      <a:ext cx="5799323" cy="4587638"/>
                    </a:xfrm>
                    <a:prstGeom prst="rect">
                      <a:avLst/>
                    </a:prstGeom>
                  </pic:spPr>
                </pic:pic>
              </a:graphicData>
            </a:graphic>
          </wp:inline>
        </w:drawing>
      </w:r>
    </w:p>
    <w:p w14:paraId="03A4E03E" w14:textId="37704CFC" w:rsidR="00FA5BE1" w:rsidRPr="00C51F32" w:rsidRDefault="00000000" w:rsidP="004E3C61">
      <w:pPr>
        <w:pStyle w:val="Evidence"/>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3.2. Tạo user</w:t>
      </w:r>
    </w:p>
    <w:p w14:paraId="673B6531"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Tạo OU LAB6-Users, 2 user sv_a và sv_b; tạo tài khoản dịch vụ svc_pfsense_ldap với quyền đọc AD, không cấp Domain Admin. Theo giá trị Bind DN của tài liệu, svc_pfsense_ldap được đặt trong CN=Users.</w:t>
      </w:r>
    </w:p>
    <w:p w14:paraId="2BA86AB2" w14:textId="77777777" w:rsidR="00DE7170" w:rsidRDefault="00DE7170">
      <w:pPr>
        <w:pStyle w:val="Heading2"/>
        <w:rPr>
          <w:rFonts w:ascii="Times New Roman" w:hAnsi="Times New Roman" w:cs="Times New Roman"/>
          <w:color w:val="000000" w:themeColor="text1"/>
          <w:sz w:val="26"/>
        </w:rPr>
      </w:pPr>
      <w:r w:rsidRPr="00DE7170">
        <w:rPr>
          <w:rFonts w:ascii="Times New Roman" w:eastAsiaTheme="minorEastAsia" w:hAnsi="Times New Roman" w:cs="Times New Roman"/>
          <w:bCs w:val="0"/>
          <w:i/>
          <w:noProof/>
          <w:color w:val="000000" w:themeColor="text1"/>
          <w:sz w:val="26"/>
        </w:rPr>
        <w:drawing>
          <wp:inline distT="0" distB="0" distL="0" distR="0" wp14:anchorId="533D8B35" wp14:editId="7B125721">
            <wp:extent cx="4580017" cy="2034716"/>
            <wp:effectExtent l="0" t="0" r="0" b="3810"/>
            <wp:docPr id="18027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2222" name=""/>
                    <pic:cNvPicPr/>
                  </pic:nvPicPr>
                  <pic:blipFill>
                    <a:blip r:embed="rId22"/>
                    <a:stretch>
                      <a:fillRect/>
                    </a:stretch>
                  </pic:blipFill>
                  <pic:spPr>
                    <a:xfrm>
                      <a:off x="0" y="0"/>
                      <a:ext cx="4580017" cy="2034716"/>
                    </a:xfrm>
                    <a:prstGeom prst="rect">
                      <a:avLst/>
                    </a:prstGeom>
                  </pic:spPr>
                </pic:pic>
              </a:graphicData>
            </a:graphic>
          </wp:inline>
        </w:drawing>
      </w:r>
    </w:p>
    <w:p w14:paraId="343F1061" w14:textId="211894A3" w:rsidR="00FA5BE1" w:rsidRPr="00C51F32" w:rsidRDefault="00DE7170">
      <w:pPr>
        <w:pStyle w:val="Heading2"/>
        <w:rPr>
          <w:rFonts w:ascii="Times New Roman" w:hAnsi="Times New Roman" w:cs="Times New Roman"/>
          <w:color w:val="000000" w:themeColor="text1"/>
          <w:sz w:val="26"/>
        </w:rPr>
      </w:pPr>
      <w:r w:rsidRPr="00DE7170">
        <w:rPr>
          <w:rFonts w:ascii="Times New Roman" w:hAnsi="Times New Roman" w:cs="Times New Roman"/>
          <w:noProof/>
          <w:color w:val="000000" w:themeColor="text1"/>
          <w:sz w:val="26"/>
        </w:rPr>
        <w:drawing>
          <wp:inline distT="0" distB="0" distL="0" distR="0" wp14:anchorId="470AF879" wp14:editId="0AEB09D6">
            <wp:extent cx="5715495" cy="4419983"/>
            <wp:effectExtent l="0" t="0" r="0" b="0"/>
            <wp:docPr id="4835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76681" name=""/>
                    <pic:cNvPicPr/>
                  </pic:nvPicPr>
                  <pic:blipFill>
                    <a:blip r:embed="rId23"/>
                    <a:stretch>
                      <a:fillRect/>
                    </a:stretch>
                  </pic:blipFill>
                  <pic:spPr>
                    <a:xfrm>
                      <a:off x="0" y="0"/>
                      <a:ext cx="5715495" cy="4419983"/>
                    </a:xfrm>
                    <a:prstGeom prst="rect">
                      <a:avLst/>
                    </a:prstGeom>
                  </pic:spPr>
                </pic:pic>
              </a:graphicData>
            </a:graphic>
          </wp:inline>
        </w:drawing>
      </w:r>
      <w:r w:rsidRPr="00C51F32">
        <w:rPr>
          <w:rFonts w:ascii="Times New Roman" w:hAnsi="Times New Roman" w:cs="Times New Roman"/>
          <w:color w:val="000000" w:themeColor="text1"/>
          <w:sz w:val="26"/>
        </w:rPr>
        <w:t>3.3. Máy trạm</w:t>
      </w:r>
    </w:p>
    <w:p w14:paraId="72642523"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Client-A: 10.6.0.21/24; Client-B: 10.6.0.22/24; cùng gateway 10.6.0.1 và DNS 10.6.0.10. Có thể join domain nhưng không bắt buộc để Captive Portal xác thực qua LDAP.</w:t>
      </w:r>
    </w:p>
    <w:p w14:paraId="00F97BEB" w14:textId="4F8F00F6" w:rsidR="00FA5BE1" w:rsidRPr="00C51F32" w:rsidRDefault="00DE7170">
      <w:pPr>
        <w:pStyle w:val="Evidence"/>
        <w:rPr>
          <w:rFonts w:ascii="Times New Roman" w:hAnsi="Times New Roman" w:cs="Times New Roman"/>
          <w:color w:val="000000" w:themeColor="text1"/>
          <w:sz w:val="26"/>
          <w:szCs w:val="26"/>
        </w:rPr>
      </w:pPr>
      <w:r w:rsidRPr="00DE7170">
        <w:rPr>
          <w:rFonts w:ascii="Times New Roman" w:hAnsi="Times New Roman" w:cs="Times New Roman"/>
          <w:b/>
          <w:noProof/>
          <w:color w:val="000000" w:themeColor="text1"/>
          <w:sz w:val="26"/>
          <w:szCs w:val="26"/>
        </w:rPr>
        <w:lastRenderedPageBreak/>
        <w:drawing>
          <wp:inline distT="0" distB="0" distL="0" distR="0" wp14:anchorId="2D608FD9" wp14:editId="6C7B418F">
            <wp:extent cx="5994400" cy="4113530"/>
            <wp:effectExtent l="0" t="0" r="6350" b="1270"/>
            <wp:docPr id="27666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6593" name=""/>
                    <pic:cNvPicPr/>
                  </pic:nvPicPr>
                  <pic:blipFill>
                    <a:blip r:embed="rId24"/>
                    <a:stretch>
                      <a:fillRect/>
                    </a:stretch>
                  </pic:blipFill>
                  <pic:spPr>
                    <a:xfrm>
                      <a:off x="0" y="0"/>
                      <a:ext cx="5994400" cy="4113530"/>
                    </a:xfrm>
                    <a:prstGeom prst="rect">
                      <a:avLst/>
                    </a:prstGeom>
                  </pic:spPr>
                </pic:pic>
              </a:graphicData>
            </a:graphic>
          </wp:inline>
        </w:drawing>
      </w:r>
      <w:r w:rsidRPr="00DE7170">
        <w:rPr>
          <w:rFonts w:ascii="Times New Roman" w:hAnsi="Times New Roman" w:cs="Times New Roman"/>
          <w:b/>
          <w:color w:val="000000" w:themeColor="text1"/>
          <w:sz w:val="26"/>
          <w:szCs w:val="26"/>
        </w:rPr>
        <w:t xml:space="preserve"> </w:t>
      </w:r>
      <w:r w:rsidRPr="00C51F32">
        <w:rPr>
          <w:rFonts w:ascii="Times New Roman" w:hAnsi="Times New Roman" w:cs="Times New Roman"/>
          <w:b/>
          <w:color w:val="000000" w:themeColor="text1"/>
          <w:sz w:val="26"/>
          <w:szCs w:val="26"/>
        </w:rPr>
        <w:t xml:space="preserve">[CHÈN ẢNH 11] </w:t>
      </w:r>
      <w:r w:rsidRPr="00C51F32">
        <w:rPr>
          <w:rFonts w:ascii="Times New Roman" w:hAnsi="Times New Roman" w:cs="Times New Roman"/>
          <w:color w:val="000000" w:themeColor="text1"/>
          <w:sz w:val="26"/>
          <w:szCs w:val="26"/>
        </w:rPr>
        <w:t>Client-B ipconfig. Yêu cầu nhìn rõ: 10.6.0.22, GW 10.6.0.1, DNS 10.6.0.10.</w:t>
      </w:r>
    </w:p>
    <w:p w14:paraId="7E139546"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Kết quả ping/DNS: [GHI KẾT QUẢ]</w:t>
      </w:r>
    </w:p>
    <w:p w14:paraId="50529365" w14:textId="77777777" w:rsidR="00FA5BE1" w:rsidRPr="00C51F32" w:rsidRDefault="00000000">
      <w:pPr>
        <w:pStyle w:val="Heading1"/>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4. DMZ-WEB VÀ WEBSITE MÔ PHỎNG</w:t>
      </w:r>
    </w:p>
    <w:p w14:paraId="0AED5D8A"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Cài Nginx trên Ubuntu Server tại 172.16.6.10/24, GW 172.16.6.1. Gán thêm IPv4 172.16.6.20, 172.16.6.30, 172.16.6.40 lên cùng NIC.</w:t>
      </w:r>
    </w:p>
    <w:tbl>
      <w:tblPr>
        <w:tblStyle w:val="TableGrid"/>
        <w:tblW w:w="0" w:type="auto"/>
        <w:jc w:val="center"/>
        <w:tblLook w:val="04A0" w:firstRow="1" w:lastRow="0" w:firstColumn="1" w:lastColumn="0" w:noHBand="0" w:noVBand="1"/>
      </w:tblPr>
      <w:tblGrid>
        <w:gridCol w:w="3147"/>
        <w:gridCol w:w="3147"/>
        <w:gridCol w:w="3147"/>
      </w:tblGrid>
      <w:tr w:rsidR="00FA5BE1" w:rsidRPr="00C51F32" w14:paraId="71EAFB35" w14:textId="77777777">
        <w:trPr>
          <w:cantSplit/>
          <w:jc w:val="center"/>
        </w:trPr>
        <w:tc>
          <w:tcPr>
            <w:tcW w:w="3147" w:type="dxa"/>
            <w:shd w:val="clear" w:color="auto" w:fill="17365D"/>
            <w:vAlign w:val="center"/>
          </w:tcPr>
          <w:p w14:paraId="4F2A346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Địa chỉ</w:t>
            </w:r>
          </w:p>
        </w:tc>
        <w:tc>
          <w:tcPr>
            <w:tcW w:w="3147" w:type="dxa"/>
            <w:shd w:val="clear" w:color="auto" w:fill="17365D"/>
            <w:vAlign w:val="center"/>
          </w:tcPr>
          <w:p w14:paraId="212A036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Alias</w:t>
            </w:r>
          </w:p>
        </w:tc>
        <w:tc>
          <w:tcPr>
            <w:tcW w:w="3147" w:type="dxa"/>
            <w:shd w:val="clear" w:color="auto" w:fill="17365D"/>
            <w:vAlign w:val="center"/>
          </w:tcPr>
          <w:p w14:paraId="63D15D0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Mục đích</w:t>
            </w:r>
          </w:p>
        </w:tc>
      </w:tr>
      <w:tr w:rsidR="00FA5BE1" w:rsidRPr="00C51F32" w14:paraId="6B1E20E9" w14:textId="77777777">
        <w:trPr>
          <w:cantSplit/>
          <w:jc w:val="center"/>
        </w:trPr>
        <w:tc>
          <w:tcPr>
            <w:tcW w:w="3147" w:type="dxa"/>
            <w:vAlign w:val="center"/>
          </w:tcPr>
          <w:p w14:paraId="5EB4116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172.16.6.10</w:t>
            </w:r>
          </w:p>
        </w:tc>
        <w:tc>
          <w:tcPr>
            <w:tcW w:w="3147" w:type="dxa"/>
            <w:vAlign w:val="center"/>
          </w:tcPr>
          <w:p w14:paraId="3D0C345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GENERAL_SITE</w:t>
            </w:r>
          </w:p>
        </w:tc>
        <w:tc>
          <w:tcPr>
            <w:tcW w:w="3147" w:type="dxa"/>
            <w:vAlign w:val="center"/>
          </w:tcPr>
          <w:p w14:paraId="1840057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Website thường</w:t>
            </w:r>
          </w:p>
        </w:tc>
      </w:tr>
      <w:tr w:rsidR="00FA5BE1" w:rsidRPr="00C51F32" w14:paraId="33188CA4" w14:textId="77777777">
        <w:trPr>
          <w:cantSplit/>
          <w:jc w:val="center"/>
        </w:trPr>
        <w:tc>
          <w:tcPr>
            <w:tcW w:w="3147" w:type="dxa"/>
            <w:shd w:val="clear" w:color="auto" w:fill="F4F7FA"/>
            <w:vAlign w:val="center"/>
          </w:tcPr>
          <w:p w14:paraId="7DE1687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172.16.6.20</w:t>
            </w:r>
          </w:p>
        </w:tc>
        <w:tc>
          <w:tcPr>
            <w:tcW w:w="3147" w:type="dxa"/>
            <w:shd w:val="clear" w:color="auto" w:fill="F4F7FA"/>
            <w:vAlign w:val="center"/>
          </w:tcPr>
          <w:p w14:paraId="4B7113D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JOB_SITE</w:t>
            </w:r>
          </w:p>
        </w:tc>
        <w:tc>
          <w:tcPr>
            <w:tcW w:w="3147" w:type="dxa"/>
            <w:shd w:val="clear" w:color="auto" w:fill="F4F7FA"/>
            <w:vAlign w:val="center"/>
          </w:tcPr>
          <w:p w14:paraId="4C13EA8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Mô phỏng Job Search</w:t>
            </w:r>
          </w:p>
        </w:tc>
      </w:tr>
      <w:tr w:rsidR="00FA5BE1" w:rsidRPr="00C51F32" w14:paraId="2814BF69" w14:textId="77777777">
        <w:trPr>
          <w:cantSplit/>
          <w:jc w:val="center"/>
        </w:trPr>
        <w:tc>
          <w:tcPr>
            <w:tcW w:w="3147" w:type="dxa"/>
            <w:vAlign w:val="center"/>
          </w:tcPr>
          <w:p w14:paraId="4FD83C6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172.16.6.30</w:t>
            </w:r>
          </w:p>
        </w:tc>
        <w:tc>
          <w:tcPr>
            <w:tcW w:w="3147" w:type="dxa"/>
            <w:vAlign w:val="center"/>
          </w:tcPr>
          <w:p w14:paraId="3591360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SOCIAL_SITE</w:t>
            </w:r>
          </w:p>
        </w:tc>
        <w:tc>
          <w:tcPr>
            <w:tcW w:w="3147" w:type="dxa"/>
            <w:vAlign w:val="center"/>
          </w:tcPr>
          <w:p w14:paraId="1ED337E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Mô phỏng Social Media</w:t>
            </w:r>
          </w:p>
        </w:tc>
      </w:tr>
      <w:tr w:rsidR="00FA5BE1" w:rsidRPr="00C51F32" w14:paraId="792EAFA3" w14:textId="77777777">
        <w:trPr>
          <w:cantSplit/>
          <w:jc w:val="center"/>
        </w:trPr>
        <w:tc>
          <w:tcPr>
            <w:tcW w:w="3147" w:type="dxa"/>
            <w:shd w:val="clear" w:color="auto" w:fill="F4F7FA"/>
            <w:vAlign w:val="center"/>
          </w:tcPr>
          <w:p w14:paraId="3EFFE9D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172.16.6.40</w:t>
            </w:r>
          </w:p>
        </w:tc>
        <w:tc>
          <w:tcPr>
            <w:tcW w:w="3147" w:type="dxa"/>
            <w:shd w:val="clear" w:color="auto" w:fill="F4F7FA"/>
            <w:vAlign w:val="center"/>
          </w:tcPr>
          <w:p w14:paraId="7ABB075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RESTRICTED_SITE</w:t>
            </w:r>
          </w:p>
        </w:tc>
        <w:tc>
          <w:tcPr>
            <w:tcW w:w="3147" w:type="dxa"/>
            <w:shd w:val="clear" w:color="auto" w:fill="F4F7FA"/>
            <w:vAlign w:val="center"/>
          </w:tcPr>
          <w:p w14:paraId="741588D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Mô phỏng Restricted Content</w:t>
            </w:r>
          </w:p>
        </w:tc>
      </w:tr>
    </w:tbl>
    <w:p w14:paraId="0F14E7D8" w14:textId="77777777" w:rsidR="00FA5BE1" w:rsidRPr="00C51F32" w:rsidRDefault="00FA5BE1">
      <w:pPr>
        <w:rPr>
          <w:rFonts w:ascii="Times New Roman" w:hAnsi="Times New Roman" w:cs="Times New Roman"/>
          <w:color w:val="000000" w:themeColor="text1"/>
          <w:sz w:val="26"/>
          <w:szCs w:val="26"/>
        </w:rPr>
      </w:pPr>
    </w:p>
    <w:p w14:paraId="3EEA285C" w14:textId="77777777" w:rsidR="003B535D" w:rsidRDefault="003B535D">
      <w:pPr>
        <w:pStyle w:val="Evidence"/>
        <w:rPr>
          <w:rFonts w:ascii="Times New Roman" w:hAnsi="Times New Roman" w:cs="Times New Roman"/>
          <w:b/>
          <w:color w:val="000000" w:themeColor="text1"/>
          <w:sz w:val="26"/>
          <w:szCs w:val="26"/>
        </w:rPr>
      </w:pPr>
      <w:r w:rsidRPr="003B535D">
        <w:rPr>
          <w:rFonts w:ascii="Times New Roman" w:hAnsi="Times New Roman" w:cs="Times New Roman"/>
          <w:b/>
          <w:noProof/>
          <w:color w:val="000000" w:themeColor="text1"/>
          <w:sz w:val="26"/>
          <w:szCs w:val="26"/>
        </w:rPr>
        <w:lastRenderedPageBreak/>
        <w:drawing>
          <wp:inline distT="0" distB="0" distL="0" distR="0" wp14:anchorId="72717070" wp14:editId="04F3639D">
            <wp:extent cx="5994400" cy="2451100"/>
            <wp:effectExtent l="0" t="0" r="6350" b="6350"/>
            <wp:docPr id="110128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0884" name=""/>
                    <pic:cNvPicPr/>
                  </pic:nvPicPr>
                  <pic:blipFill>
                    <a:blip r:embed="rId25"/>
                    <a:stretch>
                      <a:fillRect/>
                    </a:stretch>
                  </pic:blipFill>
                  <pic:spPr>
                    <a:xfrm>
                      <a:off x="0" y="0"/>
                      <a:ext cx="5994400" cy="2451100"/>
                    </a:xfrm>
                    <a:prstGeom prst="rect">
                      <a:avLst/>
                    </a:prstGeom>
                  </pic:spPr>
                </pic:pic>
              </a:graphicData>
            </a:graphic>
          </wp:inline>
        </w:drawing>
      </w:r>
    </w:p>
    <w:p w14:paraId="60456B65" w14:textId="77777777" w:rsidR="003B535D" w:rsidRDefault="003B535D">
      <w:pPr>
        <w:pStyle w:val="Evidence"/>
        <w:rPr>
          <w:rFonts w:ascii="Times New Roman" w:hAnsi="Times New Roman" w:cs="Times New Roman"/>
          <w:b/>
          <w:color w:val="000000" w:themeColor="text1"/>
          <w:sz w:val="26"/>
          <w:szCs w:val="26"/>
        </w:rPr>
      </w:pPr>
      <w:r w:rsidRPr="003B535D">
        <w:rPr>
          <w:rFonts w:ascii="Times New Roman" w:hAnsi="Times New Roman" w:cs="Times New Roman"/>
          <w:b/>
          <w:noProof/>
          <w:color w:val="000000" w:themeColor="text1"/>
          <w:sz w:val="26"/>
          <w:szCs w:val="26"/>
        </w:rPr>
        <w:drawing>
          <wp:inline distT="0" distB="0" distL="0" distR="0" wp14:anchorId="4D948D48" wp14:editId="56FCD281">
            <wp:extent cx="4473328" cy="647756"/>
            <wp:effectExtent l="0" t="0" r="3810" b="0"/>
            <wp:docPr id="3755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6980" name=""/>
                    <pic:cNvPicPr/>
                  </pic:nvPicPr>
                  <pic:blipFill>
                    <a:blip r:embed="rId26"/>
                    <a:stretch>
                      <a:fillRect/>
                    </a:stretch>
                  </pic:blipFill>
                  <pic:spPr>
                    <a:xfrm>
                      <a:off x="0" y="0"/>
                      <a:ext cx="4473328" cy="647756"/>
                    </a:xfrm>
                    <a:prstGeom prst="rect">
                      <a:avLst/>
                    </a:prstGeom>
                  </pic:spPr>
                </pic:pic>
              </a:graphicData>
            </a:graphic>
          </wp:inline>
        </w:drawing>
      </w:r>
    </w:p>
    <w:p w14:paraId="49198C39" w14:textId="30D6EFD0" w:rsidR="003B535D" w:rsidRDefault="003B535D">
      <w:pPr>
        <w:pStyle w:val="Evidence"/>
        <w:rPr>
          <w:rFonts w:ascii="Times New Roman" w:hAnsi="Times New Roman" w:cs="Times New Roman"/>
          <w:b/>
          <w:color w:val="000000" w:themeColor="text1"/>
          <w:sz w:val="26"/>
          <w:szCs w:val="26"/>
        </w:rPr>
      </w:pPr>
      <w:r w:rsidRPr="003B535D">
        <w:rPr>
          <w:rFonts w:ascii="Times New Roman" w:hAnsi="Times New Roman" w:cs="Times New Roman"/>
          <w:b/>
          <w:noProof/>
          <w:color w:val="000000" w:themeColor="text1"/>
          <w:sz w:val="26"/>
          <w:szCs w:val="26"/>
        </w:rPr>
        <w:drawing>
          <wp:inline distT="0" distB="0" distL="0" distR="0" wp14:anchorId="40BAC1A0" wp14:editId="44D47CCD">
            <wp:extent cx="5994400" cy="1987550"/>
            <wp:effectExtent l="0" t="0" r="6350" b="0"/>
            <wp:docPr id="6506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9646" name=""/>
                    <pic:cNvPicPr/>
                  </pic:nvPicPr>
                  <pic:blipFill>
                    <a:blip r:embed="rId27"/>
                    <a:stretch>
                      <a:fillRect/>
                    </a:stretch>
                  </pic:blipFill>
                  <pic:spPr>
                    <a:xfrm>
                      <a:off x="0" y="0"/>
                      <a:ext cx="5994400" cy="1987550"/>
                    </a:xfrm>
                    <a:prstGeom prst="rect">
                      <a:avLst/>
                    </a:prstGeom>
                  </pic:spPr>
                </pic:pic>
              </a:graphicData>
            </a:graphic>
          </wp:inline>
        </w:drawing>
      </w:r>
    </w:p>
    <w:p w14:paraId="4B41139E" w14:textId="3C24866A" w:rsidR="00FA5BE1" w:rsidRPr="00C51F32" w:rsidRDefault="003B535D">
      <w:pPr>
        <w:pStyle w:val="Evidence"/>
        <w:rPr>
          <w:rFonts w:ascii="Times New Roman" w:hAnsi="Times New Roman" w:cs="Times New Roman"/>
          <w:color w:val="000000" w:themeColor="text1"/>
          <w:sz w:val="26"/>
          <w:szCs w:val="26"/>
        </w:rPr>
      </w:pPr>
      <w:r w:rsidRPr="003B535D">
        <w:rPr>
          <w:rFonts w:ascii="Times New Roman" w:hAnsi="Times New Roman" w:cs="Times New Roman"/>
          <w:b/>
          <w:color w:val="000000" w:themeColor="text1"/>
          <w:sz w:val="26"/>
          <w:szCs w:val="26"/>
        </w:rPr>
        <w:t xml:space="preserve"> </w:t>
      </w:r>
      <w:r w:rsidRPr="00C51F32">
        <w:rPr>
          <w:rFonts w:ascii="Times New Roman" w:hAnsi="Times New Roman" w:cs="Times New Roman"/>
          <w:b/>
          <w:color w:val="000000" w:themeColor="text1"/>
          <w:sz w:val="26"/>
          <w:szCs w:val="26"/>
        </w:rPr>
        <w:t xml:space="preserve">[CHÈN ẢNH 13] </w:t>
      </w:r>
      <w:r w:rsidRPr="00C51F32">
        <w:rPr>
          <w:rFonts w:ascii="Times New Roman" w:hAnsi="Times New Roman" w:cs="Times New Roman"/>
          <w:color w:val="000000" w:themeColor="text1"/>
          <w:sz w:val="26"/>
          <w:szCs w:val="26"/>
        </w:rPr>
        <w:t>Nginx và kiểm tra HTTP. Yêu cầu nhìn rõ: Nginx đang chạy, phản hồi HTTP của 4 IP.</w:t>
      </w:r>
    </w:p>
    <w:p w14:paraId="1A9A7D13" w14:textId="77777777" w:rsidR="00FA5BE1" w:rsidRPr="00C51F32" w:rsidRDefault="00000000">
      <w:pPr>
        <w:pStyle w:val="Note"/>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Lưu ý: mô phỏng theo destination IP, không phải dịch vụ Web Category Filtering thật.</w:t>
      </w:r>
    </w:p>
    <w:p w14:paraId="33BD123A" w14:textId="77777777" w:rsidR="00FA5BE1" w:rsidRPr="00C51F32" w:rsidRDefault="00000000">
      <w:pPr>
        <w:pStyle w:val="Heading1"/>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5. LDAP VÀ CAPTIVE PORTAL</w:t>
      </w:r>
    </w:p>
    <w:p w14:paraId="77710A1E"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5.1. Authentication server LAB6-AD</w:t>
      </w:r>
    </w:p>
    <w:tbl>
      <w:tblPr>
        <w:tblStyle w:val="TableGrid"/>
        <w:tblW w:w="0" w:type="auto"/>
        <w:jc w:val="center"/>
        <w:tblLook w:val="04A0" w:firstRow="1" w:lastRow="0" w:firstColumn="1" w:lastColumn="0" w:noHBand="0" w:noVBand="1"/>
      </w:tblPr>
      <w:tblGrid>
        <w:gridCol w:w="3978"/>
        <w:gridCol w:w="5678"/>
      </w:tblGrid>
      <w:tr w:rsidR="00FA5BE1" w:rsidRPr="00C51F32" w14:paraId="50DC4EB1" w14:textId="77777777">
        <w:trPr>
          <w:cantSplit/>
          <w:jc w:val="center"/>
        </w:trPr>
        <w:tc>
          <w:tcPr>
            <w:tcW w:w="4720" w:type="dxa"/>
            <w:shd w:val="clear" w:color="auto" w:fill="17365D"/>
            <w:vAlign w:val="center"/>
          </w:tcPr>
          <w:p w14:paraId="469E12F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Thông số</w:t>
            </w:r>
          </w:p>
        </w:tc>
        <w:tc>
          <w:tcPr>
            <w:tcW w:w="4720" w:type="dxa"/>
            <w:shd w:val="clear" w:color="auto" w:fill="17365D"/>
            <w:vAlign w:val="center"/>
          </w:tcPr>
          <w:p w14:paraId="39496CB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Giá trị</w:t>
            </w:r>
          </w:p>
        </w:tc>
      </w:tr>
      <w:tr w:rsidR="00FA5BE1" w:rsidRPr="00C51F32" w14:paraId="117DFB80" w14:textId="77777777">
        <w:trPr>
          <w:cantSplit/>
          <w:jc w:val="center"/>
        </w:trPr>
        <w:tc>
          <w:tcPr>
            <w:tcW w:w="4720" w:type="dxa"/>
            <w:vAlign w:val="center"/>
          </w:tcPr>
          <w:p w14:paraId="2EC3CE9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 / Port / Transport</w:t>
            </w:r>
          </w:p>
        </w:tc>
        <w:tc>
          <w:tcPr>
            <w:tcW w:w="4720" w:type="dxa"/>
            <w:vAlign w:val="center"/>
          </w:tcPr>
          <w:p w14:paraId="28D86A9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10.6.0.10 / 389 / TCP Standard (chỉ trong lab)</w:t>
            </w:r>
          </w:p>
        </w:tc>
      </w:tr>
      <w:tr w:rsidR="00FA5BE1" w:rsidRPr="00C51F32" w14:paraId="04FF37D6" w14:textId="77777777">
        <w:trPr>
          <w:cantSplit/>
          <w:jc w:val="center"/>
        </w:trPr>
        <w:tc>
          <w:tcPr>
            <w:tcW w:w="4720" w:type="dxa"/>
            <w:shd w:val="clear" w:color="auto" w:fill="F4F7FA"/>
            <w:vAlign w:val="center"/>
          </w:tcPr>
          <w:p w14:paraId="29260C6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Protocol / Search scope</w:t>
            </w:r>
          </w:p>
        </w:tc>
        <w:tc>
          <w:tcPr>
            <w:tcW w:w="4720" w:type="dxa"/>
            <w:shd w:val="clear" w:color="auto" w:fill="F4F7FA"/>
            <w:vAlign w:val="center"/>
          </w:tcPr>
          <w:p w14:paraId="33B6C06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LDAP v3 / Entire Subtree</w:t>
            </w:r>
          </w:p>
        </w:tc>
      </w:tr>
      <w:tr w:rsidR="00FA5BE1" w:rsidRPr="00C51F32" w14:paraId="2D9F5329" w14:textId="77777777">
        <w:trPr>
          <w:cantSplit/>
          <w:jc w:val="center"/>
        </w:trPr>
        <w:tc>
          <w:tcPr>
            <w:tcW w:w="4720" w:type="dxa"/>
            <w:vAlign w:val="center"/>
          </w:tcPr>
          <w:p w14:paraId="4E0DC41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Base DN</w:t>
            </w:r>
          </w:p>
        </w:tc>
        <w:tc>
          <w:tcPr>
            <w:tcW w:w="4720" w:type="dxa"/>
            <w:vAlign w:val="center"/>
          </w:tcPr>
          <w:p w14:paraId="01296F4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DC=lab6,DC=test</w:t>
            </w:r>
          </w:p>
        </w:tc>
      </w:tr>
      <w:tr w:rsidR="00FA5BE1" w:rsidRPr="00C51F32" w14:paraId="4DCEDC2B" w14:textId="77777777">
        <w:trPr>
          <w:cantSplit/>
          <w:jc w:val="center"/>
        </w:trPr>
        <w:tc>
          <w:tcPr>
            <w:tcW w:w="4720" w:type="dxa"/>
            <w:shd w:val="clear" w:color="auto" w:fill="F4F7FA"/>
            <w:vAlign w:val="center"/>
          </w:tcPr>
          <w:p w14:paraId="5446073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Auth containers</w:t>
            </w:r>
          </w:p>
        </w:tc>
        <w:tc>
          <w:tcPr>
            <w:tcW w:w="4720" w:type="dxa"/>
            <w:shd w:val="clear" w:color="auto" w:fill="F4F7FA"/>
            <w:vAlign w:val="center"/>
          </w:tcPr>
          <w:p w14:paraId="1D908F1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OU=LAB6-Users,DC=lab6,DC=test</w:t>
            </w:r>
          </w:p>
        </w:tc>
      </w:tr>
      <w:tr w:rsidR="00FA5BE1" w:rsidRPr="00C51F32" w14:paraId="684DE05F" w14:textId="77777777">
        <w:trPr>
          <w:cantSplit/>
          <w:jc w:val="center"/>
        </w:trPr>
        <w:tc>
          <w:tcPr>
            <w:tcW w:w="4720" w:type="dxa"/>
            <w:vAlign w:val="center"/>
          </w:tcPr>
          <w:p w14:paraId="13E143E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Bind DN</w:t>
            </w:r>
          </w:p>
        </w:tc>
        <w:tc>
          <w:tcPr>
            <w:tcW w:w="4720" w:type="dxa"/>
            <w:vAlign w:val="center"/>
          </w:tcPr>
          <w:p w14:paraId="43F6A61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CN=svc_pfsense_ldap,CN=Users,DC=lab6,DC=test</w:t>
            </w:r>
          </w:p>
        </w:tc>
      </w:tr>
      <w:tr w:rsidR="00FA5BE1" w:rsidRPr="00C51F32" w14:paraId="441A57B7" w14:textId="77777777">
        <w:trPr>
          <w:cantSplit/>
          <w:jc w:val="center"/>
        </w:trPr>
        <w:tc>
          <w:tcPr>
            <w:tcW w:w="4720" w:type="dxa"/>
            <w:shd w:val="clear" w:color="auto" w:fill="F4F7FA"/>
            <w:vAlign w:val="center"/>
          </w:tcPr>
          <w:p w14:paraId="0EA5829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Template / Attributes</w:t>
            </w:r>
          </w:p>
        </w:tc>
        <w:tc>
          <w:tcPr>
            <w:tcW w:w="4720" w:type="dxa"/>
            <w:shd w:val="clear" w:color="auto" w:fill="F4F7FA"/>
            <w:vAlign w:val="center"/>
          </w:tcPr>
          <w:p w14:paraId="7E8EB74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Microsoft AD / samAccountName / cn / memberOf</w:t>
            </w:r>
          </w:p>
        </w:tc>
      </w:tr>
    </w:tbl>
    <w:p w14:paraId="41A3EC69" w14:textId="77777777" w:rsidR="00FA5BE1" w:rsidRPr="00C51F32" w:rsidRDefault="00FA5BE1">
      <w:pPr>
        <w:rPr>
          <w:rFonts w:ascii="Times New Roman" w:hAnsi="Times New Roman" w:cs="Times New Roman"/>
          <w:color w:val="000000" w:themeColor="text1"/>
          <w:sz w:val="26"/>
          <w:szCs w:val="26"/>
        </w:rPr>
      </w:pPr>
    </w:p>
    <w:p w14:paraId="48B14552"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Trên pfSense: System → User Manager → Authentication Servers → Add. Kiểm tra qua Diagnostics → Authentication.</w:t>
      </w:r>
    </w:p>
    <w:p w14:paraId="53BD3813"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14] </w:t>
      </w:r>
      <w:r w:rsidRPr="00C51F32">
        <w:rPr>
          <w:rFonts w:ascii="Times New Roman" w:hAnsi="Times New Roman" w:cs="Times New Roman"/>
          <w:color w:val="000000" w:themeColor="text1"/>
          <w:sz w:val="26"/>
          <w:szCs w:val="26"/>
        </w:rPr>
        <w:t>LDAP sv_a. Yêu cầu nhìn rõ: Diagnostics Authentication xác thực thành công.</w:t>
      </w:r>
    </w:p>
    <w:p w14:paraId="1D1D1037"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15] </w:t>
      </w:r>
      <w:r w:rsidRPr="00C51F32">
        <w:rPr>
          <w:rFonts w:ascii="Times New Roman" w:hAnsi="Times New Roman" w:cs="Times New Roman"/>
          <w:color w:val="000000" w:themeColor="text1"/>
          <w:sz w:val="26"/>
          <w:szCs w:val="26"/>
        </w:rPr>
        <w:t>LDAP sv_b. Yêu cầu nhìn rõ: Diagnostics Authentication xác thực thành công.</w:t>
      </w:r>
    </w:p>
    <w:p w14:paraId="7F03C340"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5.2. Captive Portal zone LAB6_USERS</w:t>
      </w:r>
    </w:p>
    <w:p w14:paraId="4E667412"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Services → Captive Portal → Add Zone → LAB6_USERS. Chọn interface LAN, Authentication backend và server LAB6-AD. Dùng URL HTTP tới 172.16.6.10 để xuất hiện portal.</w:t>
      </w:r>
    </w:p>
    <w:p w14:paraId="4B7FC043"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16] </w:t>
      </w:r>
      <w:r w:rsidRPr="00C51F32">
        <w:rPr>
          <w:rFonts w:ascii="Times New Roman" w:hAnsi="Times New Roman" w:cs="Times New Roman"/>
          <w:color w:val="000000" w:themeColor="text1"/>
          <w:sz w:val="26"/>
          <w:szCs w:val="26"/>
        </w:rPr>
        <w:t>Captive Portal settings. Yêu cầu nhìn rõ: zone LAB6_USERS, interface LAN, server LAB6-AD.</w:t>
      </w:r>
    </w:p>
    <w:p w14:paraId="7EFFAF7D"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17] </w:t>
      </w:r>
      <w:r w:rsidRPr="00C51F32">
        <w:rPr>
          <w:rFonts w:ascii="Times New Roman" w:hAnsi="Times New Roman" w:cs="Times New Roman"/>
          <w:color w:val="000000" w:themeColor="text1"/>
          <w:sz w:val="26"/>
          <w:szCs w:val="26"/>
        </w:rPr>
        <w:t>Portal login. Yêu cầu nhìn rõ: Client-A hoặc B được yêu cầu đăng nhập bằng tài khoản AD.</w:t>
      </w:r>
    </w:p>
    <w:p w14:paraId="31FC56DB"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18] </w:t>
      </w:r>
      <w:r w:rsidRPr="00C51F32">
        <w:rPr>
          <w:rFonts w:ascii="Times New Roman" w:hAnsi="Times New Roman" w:cs="Times New Roman"/>
          <w:color w:val="000000" w:themeColor="text1"/>
          <w:sz w:val="26"/>
          <w:szCs w:val="26"/>
        </w:rPr>
        <w:t>Portal active sessions. Yêu cầu nhìn rõ: phiên đăng nhập của sv_a/sv_b đã hoạt động.</w:t>
      </w:r>
    </w:p>
    <w:p w14:paraId="389CE08F"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Đánh giá: [GHI KẾT QUẢ]</w:t>
      </w:r>
    </w:p>
    <w:p w14:paraId="755F8EFC" w14:textId="77777777" w:rsidR="00FA5BE1" w:rsidRPr="00C51F32" w:rsidRDefault="00000000">
      <w:pPr>
        <w:pStyle w:val="Heading1"/>
        <w:pageBreakBefore/>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6. FIREWALL ALIASES VÀ SCHEDULES</w:t>
      </w:r>
    </w:p>
    <w:p w14:paraId="6DFD4CDC"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6.1. Aliases</w:t>
      </w:r>
    </w:p>
    <w:tbl>
      <w:tblPr>
        <w:tblStyle w:val="TableGrid"/>
        <w:tblW w:w="0" w:type="auto"/>
        <w:jc w:val="center"/>
        <w:tblLook w:val="04A0" w:firstRow="1" w:lastRow="0" w:firstColumn="1" w:lastColumn="0" w:noHBand="0" w:noVBand="1"/>
      </w:tblPr>
      <w:tblGrid>
        <w:gridCol w:w="3147"/>
        <w:gridCol w:w="3147"/>
        <w:gridCol w:w="3147"/>
      </w:tblGrid>
      <w:tr w:rsidR="00FA5BE1" w:rsidRPr="00C51F32" w14:paraId="70C8DB12" w14:textId="77777777">
        <w:trPr>
          <w:cantSplit/>
          <w:jc w:val="center"/>
        </w:trPr>
        <w:tc>
          <w:tcPr>
            <w:tcW w:w="3147" w:type="dxa"/>
            <w:shd w:val="clear" w:color="auto" w:fill="17365D"/>
            <w:vAlign w:val="center"/>
          </w:tcPr>
          <w:p w14:paraId="297A82B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Alias</w:t>
            </w:r>
          </w:p>
        </w:tc>
        <w:tc>
          <w:tcPr>
            <w:tcW w:w="3147" w:type="dxa"/>
            <w:shd w:val="clear" w:color="auto" w:fill="17365D"/>
            <w:vAlign w:val="center"/>
          </w:tcPr>
          <w:p w14:paraId="5BF67F6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Type</w:t>
            </w:r>
          </w:p>
        </w:tc>
        <w:tc>
          <w:tcPr>
            <w:tcW w:w="3147" w:type="dxa"/>
            <w:shd w:val="clear" w:color="auto" w:fill="17365D"/>
            <w:vAlign w:val="center"/>
          </w:tcPr>
          <w:p w14:paraId="1A81633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Giá trị</w:t>
            </w:r>
          </w:p>
        </w:tc>
      </w:tr>
      <w:tr w:rsidR="00FA5BE1" w:rsidRPr="00C51F32" w14:paraId="39943E07" w14:textId="77777777">
        <w:trPr>
          <w:cantSplit/>
          <w:jc w:val="center"/>
        </w:trPr>
        <w:tc>
          <w:tcPr>
            <w:tcW w:w="3147" w:type="dxa"/>
            <w:vAlign w:val="center"/>
          </w:tcPr>
          <w:p w14:paraId="64893F6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CLIENT_A</w:t>
            </w:r>
          </w:p>
        </w:tc>
        <w:tc>
          <w:tcPr>
            <w:tcW w:w="3147" w:type="dxa"/>
            <w:vAlign w:val="center"/>
          </w:tcPr>
          <w:p w14:paraId="0052CBB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w:t>
            </w:r>
          </w:p>
        </w:tc>
        <w:tc>
          <w:tcPr>
            <w:tcW w:w="3147" w:type="dxa"/>
            <w:vAlign w:val="center"/>
          </w:tcPr>
          <w:p w14:paraId="035D9E7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10.6.0.21</w:t>
            </w:r>
          </w:p>
        </w:tc>
      </w:tr>
      <w:tr w:rsidR="00FA5BE1" w:rsidRPr="00C51F32" w14:paraId="1B72E999" w14:textId="77777777">
        <w:trPr>
          <w:cantSplit/>
          <w:jc w:val="center"/>
        </w:trPr>
        <w:tc>
          <w:tcPr>
            <w:tcW w:w="3147" w:type="dxa"/>
            <w:shd w:val="clear" w:color="auto" w:fill="F4F7FA"/>
            <w:vAlign w:val="center"/>
          </w:tcPr>
          <w:p w14:paraId="071C66C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CLIENT_B</w:t>
            </w:r>
          </w:p>
        </w:tc>
        <w:tc>
          <w:tcPr>
            <w:tcW w:w="3147" w:type="dxa"/>
            <w:shd w:val="clear" w:color="auto" w:fill="F4F7FA"/>
            <w:vAlign w:val="center"/>
          </w:tcPr>
          <w:p w14:paraId="679E9D0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w:t>
            </w:r>
          </w:p>
        </w:tc>
        <w:tc>
          <w:tcPr>
            <w:tcW w:w="3147" w:type="dxa"/>
            <w:shd w:val="clear" w:color="auto" w:fill="F4F7FA"/>
            <w:vAlign w:val="center"/>
          </w:tcPr>
          <w:p w14:paraId="4AFB081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10.6.0.22</w:t>
            </w:r>
          </w:p>
        </w:tc>
      </w:tr>
      <w:tr w:rsidR="00FA5BE1" w:rsidRPr="00C51F32" w14:paraId="79E5C9EE" w14:textId="77777777">
        <w:trPr>
          <w:cantSplit/>
          <w:jc w:val="center"/>
        </w:trPr>
        <w:tc>
          <w:tcPr>
            <w:tcW w:w="3147" w:type="dxa"/>
            <w:vAlign w:val="center"/>
          </w:tcPr>
          <w:p w14:paraId="22785AB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POLICY_CLIENTS</w:t>
            </w:r>
          </w:p>
        </w:tc>
        <w:tc>
          <w:tcPr>
            <w:tcW w:w="3147" w:type="dxa"/>
            <w:vAlign w:val="center"/>
          </w:tcPr>
          <w:p w14:paraId="7E3DDB6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Host(s)</w:t>
            </w:r>
          </w:p>
        </w:tc>
        <w:tc>
          <w:tcPr>
            <w:tcW w:w="3147" w:type="dxa"/>
            <w:vAlign w:val="center"/>
          </w:tcPr>
          <w:p w14:paraId="2617CB7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10.6.0.21, 10.6.0.22</w:t>
            </w:r>
          </w:p>
        </w:tc>
      </w:tr>
      <w:tr w:rsidR="00FA5BE1" w:rsidRPr="00C51F32" w14:paraId="2D76B3A7" w14:textId="77777777">
        <w:trPr>
          <w:cantSplit/>
          <w:jc w:val="center"/>
        </w:trPr>
        <w:tc>
          <w:tcPr>
            <w:tcW w:w="3147" w:type="dxa"/>
            <w:shd w:val="clear" w:color="auto" w:fill="F4F7FA"/>
            <w:vAlign w:val="center"/>
          </w:tcPr>
          <w:p w14:paraId="7F809BA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GENERAL_SITE</w:t>
            </w:r>
          </w:p>
        </w:tc>
        <w:tc>
          <w:tcPr>
            <w:tcW w:w="3147" w:type="dxa"/>
            <w:shd w:val="clear" w:color="auto" w:fill="F4F7FA"/>
            <w:vAlign w:val="center"/>
          </w:tcPr>
          <w:p w14:paraId="03E060F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w:t>
            </w:r>
          </w:p>
        </w:tc>
        <w:tc>
          <w:tcPr>
            <w:tcW w:w="3147" w:type="dxa"/>
            <w:shd w:val="clear" w:color="auto" w:fill="F4F7FA"/>
            <w:vAlign w:val="center"/>
          </w:tcPr>
          <w:p w14:paraId="51F48A9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172.16.6.10</w:t>
            </w:r>
          </w:p>
        </w:tc>
      </w:tr>
      <w:tr w:rsidR="00FA5BE1" w:rsidRPr="00C51F32" w14:paraId="13C0F4DE" w14:textId="77777777">
        <w:trPr>
          <w:cantSplit/>
          <w:jc w:val="center"/>
        </w:trPr>
        <w:tc>
          <w:tcPr>
            <w:tcW w:w="3147" w:type="dxa"/>
            <w:vAlign w:val="center"/>
          </w:tcPr>
          <w:p w14:paraId="3DD6E8D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JOB_SITE</w:t>
            </w:r>
          </w:p>
        </w:tc>
        <w:tc>
          <w:tcPr>
            <w:tcW w:w="3147" w:type="dxa"/>
            <w:vAlign w:val="center"/>
          </w:tcPr>
          <w:p w14:paraId="78AFF59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w:t>
            </w:r>
          </w:p>
        </w:tc>
        <w:tc>
          <w:tcPr>
            <w:tcW w:w="3147" w:type="dxa"/>
            <w:vAlign w:val="center"/>
          </w:tcPr>
          <w:p w14:paraId="116CBDF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172.16.6.20</w:t>
            </w:r>
          </w:p>
        </w:tc>
      </w:tr>
      <w:tr w:rsidR="00FA5BE1" w:rsidRPr="00C51F32" w14:paraId="1EC028EE" w14:textId="77777777">
        <w:trPr>
          <w:cantSplit/>
          <w:jc w:val="center"/>
        </w:trPr>
        <w:tc>
          <w:tcPr>
            <w:tcW w:w="3147" w:type="dxa"/>
            <w:shd w:val="clear" w:color="auto" w:fill="F4F7FA"/>
            <w:vAlign w:val="center"/>
          </w:tcPr>
          <w:p w14:paraId="6C7EA25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SOCIAL_SITE</w:t>
            </w:r>
          </w:p>
        </w:tc>
        <w:tc>
          <w:tcPr>
            <w:tcW w:w="3147" w:type="dxa"/>
            <w:shd w:val="clear" w:color="auto" w:fill="F4F7FA"/>
            <w:vAlign w:val="center"/>
          </w:tcPr>
          <w:p w14:paraId="5126DE9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w:t>
            </w:r>
          </w:p>
        </w:tc>
        <w:tc>
          <w:tcPr>
            <w:tcW w:w="3147" w:type="dxa"/>
            <w:shd w:val="clear" w:color="auto" w:fill="F4F7FA"/>
            <w:vAlign w:val="center"/>
          </w:tcPr>
          <w:p w14:paraId="5B3516F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172.16.6.30</w:t>
            </w:r>
          </w:p>
        </w:tc>
      </w:tr>
      <w:tr w:rsidR="00FA5BE1" w:rsidRPr="00C51F32" w14:paraId="20FC2F8F" w14:textId="77777777">
        <w:trPr>
          <w:cantSplit/>
          <w:jc w:val="center"/>
        </w:trPr>
        <w:tc>
          <w:tcPr>
            <w:tcW w:w="3147" w:type="dxa"/>
            <w:vAlign w:val="center"/>
          </w:tcPr>
          <w:p w14:paraId="4CEEE25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RESTRICTED_SITE</w:t>
            </w:r>
          </w:p>
        </w:tc>
        <w:tc>
          <w:tcPr>
            <w:tcW w:w="3147" w:type="dxa"/>
            <w:vAlign w:val="center"/>
          </w:tcPr>
          <w:p w14:paraId="036E001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Host</w:t>
            </w:r>
          </w:p>
        </w:tc>
        <w:tc>
          <w:tcPr>
            <w:tcW w:w="3147" w:type="dxa"/>
            <w:vAlign w:val="center"/>
          </w:tcPr>
          <w:p w14:paraId="2E056B9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172.16.6.40</w:t>
            </w:r>
          </w:p>
        </w:tc>
      </w:tr>
      <w:tr w:rsidR="00FA5BE1" w:rsidRPr="00C51F32" w14:paraId="378DADC9" w14:textId="77777777">
        <w:trPr>
          <w:cantSplit/>
          <w:jc w:val="center"/>
        </w:trPr>
        <w:tc>
          <w:tcPr>
            <w:tcW w:w="3147" w:type="dxa"/>
            <w:shd w:val="clear" w:color="auto" w:fill="F4F7FA"/>
            <w:vAlign w:val="center"/>
          </w:tcPr>
          <w:p w14:paraId="05B935E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WEB_PORTS</w:t>
            </w:r>
          </w:p>
        </w:tc>
        <w:tc>
          <w:tcPr>
            <w:tcW w:w="3147" w:type="dxa"/>
            <w:shd w:val="clear" w:color="auto" w:fill="F4F7FA"/>
            <w:vAlign w:val="center"/>
          </w:tcPr>
          <w:p w14:paraId="2D5688A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Port(s)</w:t>
            </w:r>
          </w:p>
        </w:tc>
        <w:tc>
          <w:tcPr>
            <w:tcW w:w="3147" w:type="dxa"/>
            <w:shd w:val="clear" w:color="auto" w:fill="F4F7FA"/>
            <w:vAlign w:val="center"/>
          </w:tcPr>
          <w:p w14:paraId="6BC6754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80, 443</w:t>
            </w:r>
          </w:p>
        </w:tc>
      </w:tr>
    </w:tbl>
    <w:p w14:paraId="5150CA11" w14:textId="77777777" w:rsidR="00FA5BE1" w:rsidRPr="00C51F32" w:rsidRDefault="00FA5BE1">
      <w:pPr>
        <w:rPr>
          <w:rFonts w:ascii="Times New Roman" w:hAnsi="Times New Roman" w:cs="Times New Roman"/>
          <w:color w:val="000000" w:themeColor="text1"/>
          <w:sz w:val="26"/>
          <w:szCs w:val="26"/>
        </w:rPr>
      </w:pPr>
    </w:p>
    <w:p w14:paraId="2364C40C"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19] </w:t>
      </w:r>
      <w:r w:rsidRPr="00C51F32">
        <w:rPr>
          <w:rFonts w:ascii="Times New Roman" w:hAnsi="Times New Roman" w:cs="Times New Roman"/>
          <w:color w:val="000000" w:themeColor="text1"/>
          <w:sz w:val="26"/>
          <w:szCs w:val="26"/>
        </w:rPr>
        <w:t>Firewall Aliases. Yêu cầu nhìn rõ: 8 alias và nội dung tương ứng.</w:t>
      </w:r>
    </w:p>
    <w:p w14:paraId="6BC1B9FA"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6.2. Schedules</w:t>
      </w:r>
    </w:p>
    <w:tbl>
      <w:tblPr>
        <w:tblStyle w:val="TableGrid"/>
        <w:tblW w:w="0" w:type="auto"/>
        <w:jc w:val="center"/>
        <w:tblLook w:val="04A0" w:firstRow="1" w:lastRow="0" w:firstColumn="1" w:lastColumn="0" w:noHBand="0" w:noVBand="1"/>
      </w:tblPr>
      <w:tblGrid>
        <w:gridCol w:w="3147"/>
        <w:gridCol w:w="3147"/>
        <w:gridCol w:w="3147"/>
      </w:tblGrid>
      <w:tr w:rsidR="00FA5BE1" w:rsidRPr="00C51F32" w14:paraId="1E184DAC" w14:textId="77777777">
        <w:trPr>
          <w:cantSplit/>
          <w:jc w:val="center"/>
        </w:trPr>
        <w:tc>
          <w:tcPr>
            <w:tcW w:w="3147" w:type="dxa"/>
            <w:shd w:val="clear" w:color="auto" w:fill="17365D"/>
            <w:vAlign w:val="center"/>
          </w:tcPr>
          <w:p w14:paraId="02089FD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Schedule</w:t>
            </w:r>
          </w:p>
        </w:tc>
        <w:tc>
          <w:tcPr>
            <w:tcW w:w="3147" w:type="dxa"/>
            <w:shd w:val="clear" w:color="auto" w:fill="17365D"/>
            <w:vAlign w:val="center"/>
          </w:tcPr>
          <w:p w14:paraId="1FE7A8E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Thời gian</w:t>
            </w:r>
          </w:p>
        </w:tc>
        <w:tc>
          <w:tcPr>
            <w:tcW w:w="3147" w:type="dxa"/>
            <w:shd w:val="clear" w:color="auto" w:fill="17365D"/>
            <w:vAlign w:val="center"/>
          </w:tcPr>
          <w:p w14:paraId="15489F6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Mục đích</w:t>
            </w:r>
          </w:p>
        </w:tc>
      </w:tr>
      <w:tr w:rsidR="00FA5BE1" w:rsidRPr="00C51F32" w14:paraId="52A34FB7" w14:textId="77777777">
        <w:trPr>
          <w:cantSplit/>
          <w:jc w:val="center"/>
        </w:trPr>
        <w:tc>
          <w:tcPr>
            <w:tcW w:w="3147" w:type="dxa"/>
            <w:vAlign w:val="center"/>
          </w:tcPr>
          <w:p w14:paraId="256880C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LUNCH_WINDOW</w:t>
            </w:r>
          </w:p>
        </w:tc>
        <w:tc>
          <w:tcPr>
            <w:tcW w:w="3147" w:type="dxa"/>
            <w:vAlign w:val="center"/>
          </w:tcPr>
          <w:p w14:paraId="3520013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11:30–13:00, Thứ 2–Thứ 6</w:t>
            </w:r>
          </w:p>
        </w:tc>
        <w:tc>
          <w:tcPr>
            <w:tcW w:w="3147" w:type="dxa"/>
            <w:vAlign w:val="center"/>
          </w:tcPr>
          <w:p w14:paraId="27DC89E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Cho Client-B truy cập Social</w:t>
            </w:r>
          </w:p>
        </w:tc>
      </w:tr>
      <w:tr w:rsidR="00FA5BE1" w:rsidRPr="00C51F32" w14:paraId="7B3FCF6F" w14:textId="77777777">
        <w:trPr>
          <w:cantSplit/>
          <w:jc w:val="center"/>
        </w:trPr>
        <w:tc>
          <w:tcPr>
            <w:tcW w:w="3147" w:type="dxa"/>
            <w:shd w:val="clear" w:color="auto" w:fill="F4F7FA"/>
            <w:vAlign w:val="center"/>
          </w:tcPr>
          <w:p w14:paraId="5E35EF6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WORK_HOURS</w:t>
            </w:r>
          </w:p>
        </w:tc>
        <w:tc>
          <w:tcPr>
            <w:tcW w:w="3147" w:type="dxa"/>
            <w:shd w:val="clear" w:color="auto" w:fill="F4F7FA"/>
            <w:vAlign w:val="center"/>
          </w:tcPr>
          <w:p w14:paraId="562F218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08:00–17:00, Thứ 2–Thứ 6</w:t>
            </w:r>
          </w:p>
        </w:tc>
        <w:tc>
          <w:tcPr>
            <w:tcW w:w="3147" w:type="dxa"/>
            <w:shd w:val="clear" w:color="auto" w:fill="F4F7FA"/>
            <w:vAlign w:val="center"/>
          </w:tcPr>
          <w:p w14:paraId="69263EB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Cho HTTP/HTTPS trong giờ hành chính</w:t>
            </w:r>
          </w:p>
        </w:tc>
      </w:tr>
      <w:tr w:rsidR="00FA5BE1" w:rsidRPr="00C51F32" w14:paraId="417F2F2C" w14:textId="77777777">
        <w:trPr>
          <w:cantSplit/>
          <w:jc w:val="center"/>
        </w:trPr>
        <w:tc>
          <w:tcPr>
            <w:tcW w:w="3147" w:type="dxa"/>
            <w:vAlign w:val="center"/>
          </w:tcPr>
          <w:p w14:paraId="5A05CBE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TEST_NOW</w:t>
            </w:r>
          </w:p>
        </w:tc>
        <w:tc>
          <w:tcPr>
            <w:tcW w:w="3147" w:type="dxa"/>
            <w:vAlign w:val="center"/>
          </w:tcPr>
          <w:p w14:paraId="2B6D7E5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10–15 phút bao phủ thời điểm đang thực hành</w:t>
            </w:r>
          </w:p>
        </w:tc>
        <w:tc>
          <w:tcPr>
            <w:tcW w:w="3147" w:type="dxa"/>
            <w:vAlign w:val="center"/>
          </w:tcPr>
          <w:p w14:paraId="2294CCB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Kiểm thử nhanh, sau đó bỏ/disable</w:t>
            </w:r>
          </w:p>
        </w:tc>
      </w:tr>
    </w:tbl>
    <w:p w14:paraId="474193E2" w14:textId="77777777" w:rsidR="00FA5BE1" w:rsidRPr="00C51F32" w:rsidRDefault="00FA5BE1">
      <w:pPr>
        <w:rPr>
          <w:rFonts w:ascii="Times New Roman" w:hAnsi="Times New Roman" w:cs="Times New Roman"/>
          <w:color w:val="000000" w:themeColor="text1"/>
          <w:sz w:val="26"/>
          <w:szCs w:val="26"/>
        </w:rPr>
      </w:pPr>
    </w:p>
    <w:p w14:paraId="39D32A55"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20] </w:t>
      </w:r>
      <w:r w:rsidRPr="00C51F32">
        <w:rPr>
          <w:rFonts w:ascii="Times New Roman" w:hAnsi="Times New Roman" w:cs="Times New Roman"/>
          <w:color w:val="000000" w:themeColor="text1"/>
          <w:sz w:val="26"/>
          <w:szCs w:val="26"/>
        </w:rPr>
        <w:t>Firewall Schedules. Yêu cầu nhìn rõ: LUNCH_WINDOW, WORK_HOURS, TEST_NOW.</w:t>
      </w:r>
    </w:p>
    <w:p w14:paraId="750BC190"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Cảnh báo: Rule Pass có Schedule ngoài thời gian hiệu lực sẽ không khớp. Cần rule Block phía dưới để chặn ngoài giờ. Kiểm tra múi giờ pfSense trước khi kết luận.</w:t>
      </w:r>
    </w:p>
    <w:p w14:paraId="5F0DA47A" w14:textId="77777777" w:rsidR="00FA5BE1" w:rsidRPr="00C51F32" w:rsidRDefault="00000000">
      <w:pPr>
        <w:pStyle w:val="Heading1"/>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7. KIỂM THỬ BẢY KỊCH BẢN</w:t>
      </w:r>
    </w:p>
    <w:p w14:paraId="296BBD34"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Quy trình chung: cấu hình rule → Apply Changes → tạo kết nối mới → nếu cần Reset States → kiểm thử → mở Firewall Log → chụp bằng chứng. Thứ tự rules trên mỗi interface quyết định kết quả first-match.</w:t>
      </w:r>
    </w:p>
    <w:p w14:paraId="25464869"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7.1. Kịch bản 1 – Chặn Client-A tới JOB_SITE</w:t>
      </w:r>
    </w:p>
    <w:p w14:paraId="1454B9CA"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LAN: Block CLIENT_A → JOB_SITE TCP/80 (Log); Pass CLIENT_A → GENERAL_SITE TCP/80.</w:t>
      </w:r>
    </w:p>
    <w:p w14:paraId="11684577"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Dự đoán: Client-A mở http://172.16.6.10: vào được; http://172.16.6.20: bị chặn.</w:t>
      </w:r>
    </w:p>
    <w:p w14:paraId="683D99DB"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21]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1E44462B"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22]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3C44B0C5"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323E448B"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7.2. Kịch bản 2 – Cấm RESTRICTED_SITE cho A/B</w:t>
      </w:r>
    </w:p>
    <w:p w14:paraId="19D84D35"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LAN: Block POLICY_CLIENTS → RESTRICTED_SITE TCP/80 (Log); Pass POLICY_CLIENTS → GENERAL_SITE TCP/80.</w:t>
      </w:r>
    </w:p>
    <w:p w14:paraId="1A16B363"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Dự đoán: Hai client thử http://172.16.6.40: bị chặn; http://172.16.6.10: vào được.</w:t>
      </w:r>
    </w:p>
    <w:p w14:paraId="73EC9B3A"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23]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570BFE19"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24]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021FF302"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1EBA32C0"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7.3. Kịch bản 3 – Social cho B trong giờ nghỉ</w:t>
      </w:r>
    </w:p>
    <w:p w14:paraId="6839AADE"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LAN: Pass CLIENT_B → SOCIAL_SITE TCP/80 + LUNCH_WINDOW; ngay dưới là Block CLIENT_B → SOCIAL_SITE TCP/80.</w:t>
      </w:r>
    </w:p>
    <w:p w14:paraId="075D038F"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Dự đoán: Dùng TEST_NOW trong lúc học để chứng minh thời điểm Active: Allow, Inactive: Block; cuối cùng trả về LUNCH_WINDOW.</w:t>
      </w:r>
    </w:p>
    <w:p w14:paraId="165E308F"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25]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3679ACDA"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26]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74E8E4EF"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25A39871"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7.4. Kịch bản 4 – HTTP/HTTPS trong giờ hành chính</w:t>
      </w:r>
    </w:p>
    <w:p w14:paraId="101BE505"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LAN: Pass POLICY_CLIENTS → Any TCP/WEB_PORTS + WORK_HOURS; phía dưới Block POLICY_CLIENTS → Any.</w:t>
      </w:r>
    </w:p>
    <w:p w14:paraId="192DAC9D"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Dự đoán: Trong giờ: HTTP/HTTPS được phép (nếu đường đi/DNS hoạt động); ICMP hoặc dịch vụ khác bị chặn. Ngoài giờ: Block.</w:t>
      </w:r>
    </w:p>
    <w:p w14:paraId="0843B491"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27]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2872D4A0"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lastRenderedPageBreak/>
        <w:t xml:space="preserve">[CHÈN ẢNH 28]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5853CF92"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224EFEE4"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7.5. Kịch bản 5 – Cô lập DMZ khỏi LAN</w:t>
      </w:r>
    </w:p>
    <w:p w14:paraId="4B95250E"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DMZ: Block DMZ net → LAN net. LAN: Pass POLICY_CLIENTS → GENERAL_SITE TCP/80.</w:t>
      </w:r>
    </w:p>
    <w:p w14:paraId="33BB54B7"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Dự đoán: Client-A truy cập GENERAL_SITE thành công; DMZ-WEB không thể khởi tạo kết nối tới DC01 10.6.0.10.</w:t>
      </w:r>
    </w:p>
    <w:p w14:paraId="34ADC706"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29]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09B90328"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30]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19BABE12"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2C1A7648"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7.6. Kịch bản 6 – So sánh Block và Reject</w:t>
      </w:r>
    </w:p>
    <w:p w14:paraId="0E387569"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Tạo lần lượt rule Block và Reject cho cùng source/destination/protocol; không dùng state cũ.</w:t>
      </w:r>
    </w:p>
    <w:p w14:paraId="26FCFB0A"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Dự đoán: Ghi thời gian kết nối và thông báo lỗi của từng action; TCP Reject thường phản hồi nhanh hơn Block.</w:t>
      </w:r>
    </w:p>
    <w:p w14:paraId="52376375"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31]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31EF5B84"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32]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4696B2E4"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1E59A9CD"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7.7. Kịch bản 7 – Firewall Log và State Table</w:t>
      </w:r>
    </w:p>
    <w:p w14:paraId="70D3D032"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Cấu hình: Bật Log packets cho rule Block quan trọng; phát sinh traffic mới; xem Status → System Logs → Firewall và Diagnostics → States.</w:t>
      </w:r>
    </w:p>
    <w:p w14:paraId="08E70D3F"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Dự đoán: Đối chiếu source, destination, port, interface, action; nếu rule đã thay đổi mà state cũ còn tồn tại, Reset States.</w:t>
      </w:r>
    </w:p>
    <w:p w14:paraId="22F3DFC3"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33] </w:t>
      </w:r>
      <w:r w:rsidRPr="00C51F32">
        <w:rPr>
          <w:rFonts w:ascii="Times New Roman" w:hAnsi="Times New Roman" w:cs="Times New Roman"/>
          <w:color w:val="000000" w:themeColor="text1"/>
          <w:sz w:val="26"/>
          <w:szCs w:val="26"/>
        </w:rPr>
        <w:t>Ảnh rule kịch bản. Yêu cầu nhìn rõ: action, source, destination, port, schedule (nếu có), thứ tự rule.</w:t>
      </w:r>
    </w:p>
    <w:p w14:paraId="00DC0653"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34] </w:t>
      </w:r>
      <w:r w:rsidRPr="00C51F32">
        <w:rPr>
          <w:rFonts w:ascii="Times New Roman" w:hAnsi="Times New Roman" w:cs="Times New Roman"/>
          <w:color w:val="000000" w:themeColor="text1"/>
          <w:sz w:val="26"/>
          <w:szCs w:val="26"/>
        </w:rPr>
        <w:t>Ảnh kiểm thử kịch bản. Yêu cầu nhìn rõ: IP máy thử, URL/lệnh, kết quả hiển thị.</w:t>
      </w:r>
    </w:p>
    <w:p w14:paraId="13EB4066" w14:textId="77777777" w:rsidR="00FA5BE1" w:rsidRPr="00C51F32" w:rsidRDefault="00000000">
      <w:pPr>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Thực tế: [GHI KẾT QUẢ]    Nhận xét: [GIẢI THÍCH nếu khác dự đoán]</w:t>
      </w:r>
    </w:p>
    <w:p w14:paraId="43123CE8" w14:textId="77777777" w:rsidR="00FA5BE1" w:rsidRPr="00C51F32" w:rsidRDefault="00000000">
      <w:pPr>
        <w:pStyle w:val="Heading1"/>
        <w:pageBreakBefore/>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8. CHÍNH SÁCH TỔNG HỢP VÀ BẢNG KẾT QUẢ</w:t>
      </w:r>
    </w:p>
    <w:p w14:paraId="2DB769EF"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8.1. Thứ tự rule cuối cùng trên LAN</w:t>
      </w:r>
    </w:p>
    <w:tbl>
      <w:tblPr>
        <w:tblStyle w:val="TableGrid"/>
        <w:tblW w:w="0" w:type="auto"/>
        <w:jc w:val="center"/>
        <w:tblLook w:val="04A0" w:firstRow="1" w:lastRow="0" w:firstColumn="1" w:lastColumn="0" w:noHBand="0" w:noVBand="1"/>
      </w:tblPr>
      <w:tblGrid>
        <w:gridCol w:w="3147"/>
        <w:gridCol w:w="3147"/>
        <w:gridCol w:w="3147"/>
      </w:tblGrid>
      <w:tr w:rsidR="00FA5BE1" w:rsidRPr="00C51F32" w14:paraId="2B3B588F" w14:textId="77777777">
        <w:trPr>
          <w:cantSplit/>
          <w:jc w:val="center"/>
        </w:trPr>
        <w:tc>
          <w:tcPr>
            <w:tcW w:w="3147" w:type="dxa"/>
            <w:shd w:val="clear" w:color="auto" w:fill="17365D"/>
            <w:vAlign w:val="center"/>
          </w:tcPr>
          <w:p w14:paraId="7067C94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Ưu tiên</w:t>
            </w:r>
          </w:p>
        </w:tc>
        <w:tc>
          <w:tcPr>
            <w:tcW w:w="3147" w:type="dxa"/>
            <w:shd w:val="clear" w:color="auto" w:fill="17365D"/>
            <w:vAlign w:val="center"/>
          </w:tcPr>
          <w:p w14:paraId="58A2296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Rule</w:t>
            </w:r>
          </w:p>
        </w:tc>
        <w:tc>
          <w:tcPr>
            <w:tcW w:w="3147" w:type="dxa"/>
            <w:shd w:val="clear" w:color="auto" w:fill="17365D"/>
            <w:vAlign w:val="center"/>
          </w:tcPr>
          <w:p w14:paraId="601BF2B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Ý nghĩa</w:t>
            </w:r>
          </w:p>
        </w:tc>
      </w:tr>
      <w:tr w:rsidR="00FA5BE1" w:rsidRPr="00C51F32" w14:paraId="06BB84DF" w14:textId="77777777">
        <w:trPr>
          <w:cantSplit/>
          <w:jc w:val="center"/>
        </w:trPr>
        <w:tc>
          <w:tcPr>
            <w:tcW w:w="3147" w:type="dxa"/>
            <w:vAlign w:val="center"/>
          </w:tcPr>
          <w:p w14:paraId="1EC1260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w:t>
            </w:r>
          </w:p>
        </w:tc>
        <w:tc>
          <w:tcPr>
            <w:tcW w:w="3147" w:type="dxa"/>
            <w:vAlign w:val="center"/>
          </w:tcPr>
          <w:p w14:paraId="72DC268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 CLIENT_A → JOB_SITE TCP/80 + Log</w:t>
            </w:r>
          </w:p>
        </w:tc>
        <w:tc>
          <w:tcPr>
            <w:tcW w:w="3147" w:type="dxa"/>
            <w:vAlign w:val="center"/>
          </w:tcPr>
          <w:p w14:paraId="02BF7A1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 không vào JOB</w:t>
            </w:r>
          </w:p>
        </w:tc>
      </w:tr>
      <w:tr w:rsidR="00FA5BE1" w:rsidRPr="00C51F32" w14:paraId="1BB1540C" w14:textId="77777777">
        <w:trPr>
          <w:cantSplit/>
          <w:jc w:val="center"/>
        </w:trPr>
        <w:tc>
          <w:tcPr>
            <w:tcW w:w="3147" w:type="dxa"/>
            <w:shd w:val="clear" w:color="auto" w:fill="F4F7FA"/>
            <w:vAlign w:val="center"/>
          </w:tcPr>
          <w:p w14:paraId="62E5218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2</w:t>
            </w:r>
          </w:p>
        </w:tc>
        <w:tc>
          <w:tcPr>
            <w:tcW w:w="3147" w:type="dxa"/>
            <w:shd w:val="clear" w:color="auto" w:fill="F4F7FA"/>
            <w:vAlign w:val="center"/>
          </w:tcPr>
          <w:p w14:paraId="0B44F41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 POLICY_CLIENTS → RESTRICTED_SITE TCP/80 + Log</w:t>
            </w:r>
          </w:p>
        </w:tc>
        <w:tc>
          <w:tcPr>
            <w:tcW w:w="3147" w:type="dxa"/>
            <w:shd w:val="clear" w:color="auto" w:fill="F4F7FA"/>
            <w:vAlign w:val="center"/>
          </w:tcPr>
          <w:p w14:paraId="6F549A5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A/B không vào RESTRICTED</w:t>
            </w:r>
          </w:p>
        </w:tc>
      </w:tr>
      <w:tr w:rsidR="00FA5BE1" w:rsidRPr="00C51F32" w14:paraId="299D4855" w14:textId="77777777">
        <w:trPr>
          <w:cantSplit/>
          <w:jc w:val="center"/>
        </w:trPr>
        <w:tc>
          <w:tcPr>
            <w:tcW w:w="3147" w:type="dxa"/>
            <w:vAlign w:val="center"/>
          </w:tcPr>
          <w:p w14:paraId="7CF2076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3</w:t>
            </w:r>
          </w:p>
        </w:tc>
        <w:tc>
          <w:tcPr>
            <w:tcW w:w="3147" w:type="dxa"/>
            <w:vAlign w:val="center"/>
          </w:tcPr>
          <w:p w14:paraId="6C13F43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Pass CLIENT_B → SOCIAL_SITE TCP/80 + LUNCH_WINDOW</w:t>
            </w:r>
          </w:p>
        </w:tc>
        <w:tc>
          <w:tcPr>
            <w:tcW w:w="3147" w:type="dxa"/>
            <w:vAlign w:val="center"/>
          </w:tcPr>
          <w:p w14:paraId="548C68C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 vào SOCIAL trong giờ trưa</w:t>
            </w:r>
          </w:p>
        </w:tc>
      </w:tr>
      <w:tr w:rsidR="00FA5BE1" w:rsidRPr="00C51F32" w14:paraId="24575174" w14:textId="77777777">
        <w:trPr>
          <w:cantSplit/>
          <w:jc w:val="center"/>
        </w:trPr>
        <w:tc>
          <w:tcPr>
            <w:tcW w:w="3147" w:type="dxa"/>
            <w:shd w:val="clear" w:color="auto" w:fill="F4F7FA"/>
            <w:vAlign w:val="center"/>
          </w:tcPr>
          <w:p w14:paraId="11EC9FC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4</w:t>
            </w:r>
          </w:p>
        </w:tc>
        <w:tc>
          <w:tcPr>
            <w:tcW w:w="3147" w:type="dxa"/>
            <w:shd w:val="clear" w:color="auto" w:fill="F4F7FA"/>
            <w:vAlign w:val="center"/>
          </w:tcPr>
          <w:p w14:paraId="3DBA3FE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 CLIENT_B → SOCIAL_SITE TCP/80</w:t>
            </w:r>
          </w:p>
        </w:tc>
        <w:tc>
          <w:tcPr>
            <w:tcW w:w="3147" w:type="dxa"/>
            <w:shd w:val="clear" w:color="auto" w:fill="F4F7FA"/>
            <w:vAlign w:val="center"/>
          </w:tcPr>
          <w:p w14:paraId="2D334E8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 ngoài giờ trưa bị chặn</w:t>
            </w:r>
          </w:p>
        </w:tc>
      </w:tr>
      <w:tr w:rsidR="00FA5BE1" w:rsidRPr="00C51F32" w14:paraId="1CECA143" w14:textId="77777777">
        <w:trPr>
          <w:cantSplit/>
          <w:jc w:val="center"/>
        </w:trPr>
        <w:tc>
          <w:tcPr>
            <w:tcW w:w="3147" w:type="dxa"/>
            <w:vAlign w:val="center"/>
          </w:tcPr>
          <w:p w14:paraId="44DC978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5</w:t>
            </w:r>
          </w:p>
        </w:tc>
        <w:tc>
          <w:tcPr>
            <w:tcW w:w="3147" w:type="dxa"/>
            <w:vAlign w:val="center"/>
          </w:tcPr>
          <w:p w14:paraId="5DADB4F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Pass POLICY_CLIENTS → GENERAL_SITE TCP/80</w:t>
            </w:r>
          </w:p>
        </w:tc>
        <w:tc>
          <w:tcPr>
            <w:tcW w:w="3147" w:type="dxa"/>
            <w:vAlign w:val="center"/>
          </w:tcPr>
          <w:p w14:paraId="6C05286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A/B vào GENERAL</w:t>
            </w:r>
          </w:p>
        </w:tc>
      </w:tr>
      <w:tr w:rsidR="00FA5BE1" w:rsidRPr="00C51F32" w14:paraId="7AB76C1D" w14:textId="77777777">
        <w:trPr>
          <w:cantSplit/>
          <w:jc w:val="center"/>
        </w:trPr>
        <w:tc>
          <w:tcPr>
            <w:tcW w:w="3147" w:type="dxa"/>
            <w:shd w:val="clear" w:color="auto" w:fill="F4F7FA"/>
            <w:vAlign w:val="center"/>
          </w:tcPr>
          <w:p w14:paraId="3CF33BB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6</w:t>
            </w:r>
          </w:p>
        </w:tc>
        <w:tc>
          <w:tcPr>
            <w:tcW w:w="3147" w:type="dxa"/>
            <w:shd w:val="clear" w:color="auto" w:fill="F4F7FA"/>
            <w:vAlign w:val="center"/>
          </w:tcPr>
          <w:p w14:paraId="5A46B40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Pass POLICY_CLIENTS → Any WEB_PORTS + WORK_HOURS</w:t>
            </w:r>
          </w:p>
        </w:tc>
        <w:tc>
          <w:tcPr>
            <w:tcW w:w="3147" w:type="dxa"/>
            <w:shd w:val="clear" w:color="auto" w:fill="F4F7FA"/>
            <w:vAlign w:val="center"/>
          </w:tcPr>
          <w:p w14:paraId="6575FEA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HTTP/HTTPS trong giờ làm việc</w:t>
            </w:r>
          </w:p>
        </w:tc>
      </w:tr>
      <w:tr w:rsidR="00FA5BE1" w:rsidRPr="00C51F32" w14:paraId="3D8D0485" w14:textId="77777777">
        <w:trPr>
          <w:cantSplit/>
          <w:jc w:val="center"/>
        </w:trPr>
        <w:tc>
          <w:tcPr>
            <w:tcW w:w="3147" w:type="dxa"/>
            <w:vAlign w:val="center"/>
          </w:tcPr>
          <w:p w14:paraId="69BB82C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7</w:t>
            </w:r>
          </w:p>
        </w:tc>
        <w:tc>
          <w:tcPr>
            <w:tcW w:w="3147" w:type="dxa"/>
            <w:vAlign w:val="center"/>
          </w:tcPr>
          <w:p w14:paraId="5994077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 POLICY_CLIENTS → Any + Log</w:t>
            </w:r>
          </w:p>
        </w:tc>
        <w:tc>
          <w:tcPr>
            <w:tcW w:w="3147" w:type="dxa"/>
            <w:vAlign w:val="center"/>
          </w:tcPr>
          <w:p w14:paraId="1EEE786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Từ chối các luồng còn lại</w:t>
            </w:r>
          </w:p>
        </w:tc>
      </w:tr>
    </w:tbl>
    <w:p w14:paraId="65F32FA4" w14:textId="77777777" w:rsidR="00FA5BE1" w:rsidRPr="00C51F32" w:rsidRDefault="00FA5BE1">
      <w:pPr>
        <w:rPr>
          <w:rFonts w:ascii="Times New Roman" w:hAnsi="Times New Roman" w:cs="Times New Roman"/>
          <w:color w:val="000000" w:themeColor="text1"/>
          <w:sz w:val="26"/>
          <w:szCs w:val="26"/>
        </w:rPr>
      </w:pPr>
    </w:p>
    <w:p w14:paraId="3D7791CD" w14:textId="77777777" w:rsidR="00FA5BE1" w:rsidRPr="00C51F32" w:rsidRDefault="00000000">
      <w:pPr>
        <w:pStyle w:val="Evidence"/>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 xml:space="preserve">[CHÈN ẢNH 35] </w:t>
      </w:r>
      <w:r w:rsidRPr="00C51F32">
        <w:rPr>
          <w:rFonts w:ascii="Times New Roman" w:hAnsi="Times New Roman" w:cs="Times New Roman"/>
          <w:color w:val="000000" w:themeColor="text1"/>
          <w:sz w:val="26"/>
          <w:szCs w:val="26"/>
        </w:rPr>
        <w:t>Ruleset LAN tổng hợp. Yêu cầu nhìn rõ: 7 rule đúng thứ tự và trạng thái enabled.</w:t>
      </w:r>
    </w:p>
    <w:p w14:paraId="2F213C8A"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8.2. Kết quả kiểm thử bắt buộc</w:t>
      </w:r>
    </w:p>
    <w:tbl>
      <w:tblPr>
        <w:tblStyle w:val="TableGrid"/>
        <w:tblW w:w="0" w:type="auto"/>
        <w:jc w:val="center"/>
        <w:tblLook w:val="04A0" w:firstRow="1" w:lastRow="0" w:firstColumn="1" w:lastColumn="0" w:noHBand="0" w:noVBand="1"/>
      </w:tblPr>
      <w:tblGrid>
        <w:gridCol w:w="2360"/>
        <w:gridCol w:w="2360"/>
        <w:gridCol w:w="2360"/>
        <w:gridCol w:w="2360"/>
      </w:tblGrid>
      <w:tr w:rsidR="00FA5BE1" w:rsidRPr="00C51F32" w14:paraId="4B3AA687" w14:textId="77777777">
        <w:trPr>
          <w:cantSplit/>
          <w:jc w:val="center"/>
        </w:trPr>
        <w:tc>
          <w:tcPr>
            <w:tcW w:w="2360" w:type="dxa"/>
            <w:shd w:val="clear" w:color="auto" w:fill="17365D"/>
            <w:vAlign w:val="center"/>
          </w:tcPr>
          <w:p w14:paraId="291C568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Nguồn → Đích</w:t>
            </w:r>
          </w:p>
        </w:tc>
        <w:tc>
          <w:tcPr>
            <w:tcW w:w="2360" w:type="dxa"/>
            <w:shd w:val="clear" w:color="auto" w:fill="17365D"/>
            <w:vAlign w:val="center"/>
          </w:tcPr>
          <w:p w14:paraId="3F3004B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Trong schedule</w:t>
            </w:r>
          </w:p>
        </w:tc>
        <w:tc>
          <w:tcPr>
            <w:tcW w:w="2360" w:type="dxa"/>
            <w:shd w:val="clear" w:color="auto" w:fill="17365D"/>
            <w:vAlign w:val="center"/>
          </w:tcPr>
          <w:p w14:paraId="303260A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Ngoài schedule</w:t>
            </w:r>
          </w:p>
        </w:tc>
        <w:tc>
          <w:tcPr>
            <w:tcW w:w="2360" w:type="dxa"/>
            <w:shd w:val="clear" w:color="auto" w:fill="17365D"/>
            <w:vAlign w:val="center"/>
          </w:tcPr>
          <w:p w14:paraId="17B30E5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Thực tế / ảnh</w:t>
            </w:r>
          </w:p>
        </w:tc>
      </w:tr>
      <w:tr w:rsidR="00FA5BE1" w:rsidRPr="00C51F32" w14:paraId="5D73556C" w14:textId="77777777">
        <w:trPr>
          <w:cantSplit/>
          <w:jc w:val="center"/>
        </w:trPr>
        <w:tc>
          <w:tcPr>
            <w:tcW w:w="2360" w:type="dxa"/>
            <w:vAlign w:val="center"/>
          </w:tcPr>
          <w:p w14:paraId="2413715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Client-A → GENERAL .10</w:t>
            </w:r>
          </w:p>
        </w:tc>
        <w:tc>
          <w:tcPr>
            <w:tcW w:w="2360" w:type="dxa"/>
            <w:vAlign w:val="center"/>
          </w:tcPr>
          <w:p w14:paraId="18F010D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Allow</w:t>
            </w:r>
          </w:p>
        </w:tc>
        <w:tc>
          <w:tcPr>
            <w:tcW w:w="2360" w:type="dxa"/>
            <w:vAlign w:val="center"/>
          </w:tcPr>
          <w:p w14:paraId="4CC1DF3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Allow</w:t>
            </w:r>
          </w:p>
        </w:tc>
        <w:tc>
          <w:tcPr>
            <w:tcW w:w="2360" w:type="dxa"/>
            <w:vAlign w:val="center"/>
          </w:tcPr>
          <w:p w14:paraId="449D312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r>
      <w:tr w:rsidR="00FA5BE1" w:rsidRPr="00C51F32" w14:paraId="1236F4C9" w14:textId="77777777">
        <w:trPr>
          <w:cantSplit/>
          <w:jc w:val="center"/>
        </w:trPr>
        <w:tc>
          <w:tcPr>
            <w:tcW w:w="2360" w:type="dxa"/>
            <w:shd w:val="clear" w:color="auto" w:fill="F4F7FA"/>
            <w:vAlign w:val="center"/>
          </w:tcPr>
          <w:p w14:paraId="2CA0E92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Client-A → JOB .20</w:t>
            </w:r>
          </w:p>
        </w:tc>
        <w:tc>
          <w:tcPr>
            <w:tcW w:w="2360" w:type="dxa"/>
            <w:shd w:val="clear" w:color="auto" w:fill="F4F7FA"/>
            <w:vAlign w:val="center"/>
          </w:tcPr>
          <w:p w14:paraId="341E2E2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shd w:val="clear" w:color="auto" w:fill="F4F7FA"/>
            <w:vAlign w:val="center"/>
          </w:tcPr>
          <w:p w14:paraId="04DC661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shd w:val="clear" w:color="auto" w:fill="F4F7FA"/>
            <w:vAlign w:val="center"/>
          </w:tcPr>
          <w:p w14:paraId="1645E38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r>
      <w:tr w:rsidR="00FA5BE1" w:rsidRPr="00C51F32" w14:paraId="2D6F5240" w14:textId="77777777">
        <w:trPr>
          <w:cantSplit/>
          <w:jc w:val="center"/>
        </w:trPr>
        <w:tc>
          <w:tcPr>
            <w:tcW w:w="2360" w:type="dxa"/>
            <w:vAlign w:val="center"/>
          </w:tcPr>
          <w:p w14:paraId="615979B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Client-A → RESTRICTED .40</w:t>
            </w:r>
          </w:p>
        </w:tc>
        <w:tc>
          <w:tcPr>
            <w:tcW w:w="2360" w:type="dxa"/>
            <w:vAlign w:val="center"/>
          </w:tcPr>
          <w:p w14:paraId="409F523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vAlign w:val="center"/>
          </w:tcPr>
          <w:p w14:paraId="3B2322E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vAlign w:val="center"/>
          </w:tcPr>
          <w:p w14:paraId="4DFE3CC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r>
      <w:tr w:rsidR="00FA5BE1" w:rsidRPr="00C51F32" w14:paraId="18C8F122" w14:textId="77777777">
        <w:trPr>
          <w:cantSplit/>
          <w:jc w:val="center"/>
        </w:trPr>
        <w:tc>
          <w:tcPr>
            <w:tcW w:w="2360" w:type="dxa"/>
            <w:shd w:val="clear" w:color="auto" w:fill="F4F7FA"/>
            <w:vAlign w:val="center"/>
          </w:tcPr>
          <w:p w14:paraId="22B3298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Client-B → SOCIAL .30</w:t>
            </w:r>
          </w:p>
        </w:tc>
        <w:tc>
          <w:tcPr>
            <w:tcW w:w="2360" w:type="dxa"/>
            <w:shd w:val="clear" w:color="auto" w:fill="F4F7FA"/>
            <w:vAlign w:val="center"/>
          </w:tcPr>
          <w:p w14:paraId="4E4E114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Allow trong LUNCH</w:t>
            </w:r>
          </w:p>
        </w:tc>
        <w:tc>
          <w:tcPr>
            <w:tcW w:w="2360" w:type="dxa"/>
            <w:shd w:val="clear" w:color="auto" w:fill="F4F7FA"/>
            <w:vAlign w:val="center"/>
          </w:tcPr>
          <w:p w14:paraId="23FA228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shd w:val="clear" w:color="auto" w:fill="F4F7FA"/>
            <w:vAlign w:val="center"/>
          </w:tcPr>
          <w:p w14:paraId="4E0B0B9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r>
      <w:tr w:rsidR="00FA5BE1" w:rsidRPr="00C51F32" w14:paraId="2C52598D" w14:textId="77777777">
        <w:trPr>
          <w:cantSplit/>
          <w:jc w:val="center"/>
        </w:trPr>
        <w:tc>
          <w:tcPr>
            <w:tcW w:w="2360" w:type="dxa"/>
            <w:vAlign w:val="center"/>
          </w:tcPr>
          <w:p w14:paraId="6FD7653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Client-B → RESTRICTED .40</w:t>
            </w:r>
          </w:p>
        </w:tc>
        <w:tc>
          <w:tcPr>
            <w:tcW w:w="2360" w:type="dxa"/>
            <w:vAlign w:val="center"/>
          </w:tcPr>
          <w:p w14:paraId="3551D95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vAlign w:val="center"/>
          </w:tcPr>
          <w:p w14:paraId="200C0F5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vAlign w:val="center"/>
          </w:tcPr>
          <w:p w14:paraId="09B6291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r>
      <w:tr w:rsidR="00FA5BE1" w:rsidRPr="00C51F32" w14:paraId="211F80F3" w14:textId="77777777">
        <w:trPr>
          <w:cantSplit/>
          <w:jc w:val="center"/>
        </w:trPr>
        <w:tc>
          <w:tcPr>
            <w:tcW w:w="2360" w:type="dxa"/>
            <w:shd w:val="clear" w:color="auto" w:fill="F4F7FA"/>
            <w:vAlign w:val="center"/>
          </w:tcPr>
          <w:p w14:paraId="6E425109"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DMZ-WEB → DC01 .10</w:t>
            </w:r>
          </w:p>
        </w:tc>
        <w:tc>
          <w:tcPr>
            <w:tcW w:w="2360" w:type="dxa"/>
            <w:shd w:val="clear" w:color="auto" w:fill="F4F7FA"/>
            <w:vAlign w:val="center"/>
          </w:tcPr>
          <w:p w14:paraId="012BA5C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shd w:val="clear" w:color="auto" w:fill="F4F7FA"/>
            <w:vAlign w:val="center"/>
          </w:tcPr>
          <w:p w14:paraId="02849A1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Block</w:t>
            </w:r>
          </w:p>
        </w:tc>
        <w:tc>
          <w:tcPr>
            <w:tcW w:w="2360" w:type="dxa"/>
            <w:shd w:val="clear" w:color="auto" w:fill="F4F7FA"/>
            <w:vAlign w:val="center"/>
          </w:tcPr>
          <w:p w14:paraId="34183E6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r>
    </w:tbl>
    <w:p w14:paraId="50A2AEF3" w14:textId="77777777" w:rsidR="00FA5BE1" w:rsidRPr="00C51F32" w:rsidRDefault="00FA5BE1">
      <w:pPr>
        <w:rPr>
          <w:rFonts w:ascii="Times New Roman" w:hAnsi="Times New Roman" w:cs="Times New Roman"/>
          <w:color w:val="000000" w:themeColor="text1"/>
          <w:sz w:val="26"/>
          <w:szCs w:val="26"/>
        </w:rPr>
      </w:pPr>
    </w:p>
    <w:p w14:paraId="0C1E791C" w14:textId="77777777" w:rsidR="00FA5BE1" w:rsidRPr="00C51F32" w:rsidRDefault="00000000">
      <w:pPr>
        <w:pStyle w:val="Heading2"/>
        <w:rPr>
          <w:rFonts w:ascii="Times New Roman" w:hAnsi="Times New Roman" w:cs="Times New Roman"/>
          <w:color w:val="000000" w:themeColor="text1"/>
          <w:sz w:val="26"/>
        </w:rPr>
      </w:pPr>
      <w:r w:rsidRPr="00C51F32">
        <w:rPr>
          <w:rFonts w:ascii="Times New Roman" w:hAnsi="Times New Roman" w:cs="Times New Roman"/>
          <w:color w:val="000000" w:themeColor="text1"/>
          <w:sz w:val="26"/>
        </w:rPr>
        <w:t>8.3. Bảng tổng hợp kịch bản</w:t>
      </w:r>
    </w:p>
    <w:tbl>
      <w:tblPr>
        <w:tblStyle w:val="TableGrid"/>
        <w:tblW w:w="0" w:type="auto"/>
        <w:jc w:val="center"/>
        <w:tblLook w:val="04A0" w:firstRow="1" w:lastRow="0" w:firstColumn="1" w:lastColumn="0" w:noHBand="0" w:noVBand="1"/>
      </w:tblPr>
      <w:tblGrid>
        <w:gridCol w:w="2360"/>
        <w:gridCol w:w="2360"/>
        <w:gridCol w:w="2360"/>
        <w:gridCol w:w="2360"/>
      </w:tblGrid>
      <w:tr w:rsidR="00FA5BE1" w:rsidRPr="00C51F32" w14:paraId="40F017DB" w14:textId="77777777">
        <w:trPr>
          <w:cantSplit/>
          <w:jc w:val="center"/>
        </w:trPr>
        <w:tc>
          <w:tcPr>
            <w:tcW w:w="2360" w:type="dxa"/>
            <w:shd w:val="clear" w:color="auto" w:fill="17365D"/>
            <w:vAlign w:val="center"/>
          </w:tcPr>
          <w:p w14:paraId="0818D44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Kịch bản</w:t>
            </w:r>
          </w:p>
        </w:tc>
        <w:tc>
          <w:tcPr>
            <w:tcW w:w="2360" w:type="dxa"/>
            <w:shd w:val="clear" w:color="auto" w:fill="17365D"/>
            <w:vAlign w:val="center"/>
          </w:tcPr>
          <w:p w14:paraId="3B948EF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Dự đoán</w:t>
            </w:r>
          </w:p>
        </w:tc>
        <w:tc>
          <w:tcPr>
            <w:tcW w:w="2360" w:type="dxa"/>
            <w:shd w:val="clear" w:color="auto" w:fill="17365D"/>
            <w:vAlign w:val="center"/>
          </w:tcPr>
          <w:p w14:paraId="4D3D9E81"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Thực tế</w:t>
            </w:r>
          </w:p>
        </w:tc>
        <w:tc>
          <w:tcPr>
            <w:tcW w:w="2360" w:type="dxa"/>
            <w:shd w:val="clear" w:color="auto" w:fill="17365D"/>
            <w:vAlign w:val="center"/>
          </w:tcPr>
          <w:p w14:paraId="4FF68F9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b/>
                <w:color w:val="000000" w:themeColor="text1"/>
                <w:sz w:val="26"/>
                <w:szCs w:val="26"/>
              </w:rPr>
              <w:t>Ảnh minh chứng</w:t>
            </w:r>
          </w:p>
        </w:tc>
      </w:tr>
      <w:tr w:rsidR="00FA5BE1" w:rsidRPr="00C51F32" w14:paraId="53BAC352" w14:textId="77777777">
        <w:trPr>
          <w:cantSplit/>
          <w:jc w:val="center"/>
        </w:trPr>
        <w:tc>
          <w:tcPr>
            <w:tcW w:w="2360" w:type="dxa"/>
            <w:vAlign w:val="center"/>
          </w:tcPr>
          <w:p w14:paraId="55D011A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LDAP sv_a và sv_b</w:t>
            </w:r>
          </w:p>
        </w:tc>
        <w:tc>
          <w:tcPr>
            <w:tcW w:w="2360" w:type="dxa"/>
            <w:vAlign w:val="center"/>
          </w:tcPr>
          <w:p w14:paraId="2A41755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Success cả hai</w:t>
            </w:r>
          </w:p>
        </w:tc>
        <w:tc>
          <w:tcPr>
            <w:tcW w:w="2360" w:type="dxa"/>
            <w:vAlign w:val="center"/>
          </w:tcPr>
          <w:p w14:paraId="2C3EEC9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vAlign w:val="center"/>
          </w:tcPr>
          <w:p w14:paraId="05060A0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H14–15</w:t>
            </w:r>
          </w:p>
        </w:tc>
      </w:tr>
      <w:tr w:rsidR="00FA5BE1" w:rsidRPr="00C51F32" w14:paraId="6429D3CA" w14:textId="77777777">
        <w:trPr>
          <w:cantSplit/>
          <w:jc w:val="center"/>
        </w:trPr>
        <w:tc>
          <w:tcPr>
            <w:tcW w:w="2360" w:type="dxa"/>
            <w:shd w:val="clear" w:color="auto" w:fill="F4F7FA"/>
            <w:vAlign w:val="center"/>
          </w:tcPr>
          <w:p w14:paraId="3EE3FD6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Captive Portal</w:t>
            </w:r>
          </w:p>
        </w:tc>
        <w:tc>
          <w:tcPr>
            <w:tcW w:w="2360" w:type="dxa"/>
            <w:shd w:val="clear" w:color="auto" w:fill="F4F7FA"/>
            <w:vAlign w:val="center"/>
          </w:tcPr>
          <w:p w14:paraId="4B7D1F60"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Login và session</w:t>
            </w:r>
          </w:p>
        </w:tc>
        <w:tc>
          <w:tcPr>
            <w:tcW w:w="2360" w:type="dxa"/>
            <w:shd w:val="clear" w:color="auto" w:fill="F4F7FA"/>
            <w:vAlign w:val="center"/>
          </w:tcPr>
          <w:p w14:paraId="1A29803E"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shd w:val="clear" w:color="auto" w:fill="F4F7FA"/>
            <w:vAlign w:val="center"/>
          </w:tcPr>
          <w:p w14:paraId="4529803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H16–18</w:t>
            </w:r>
          </w:p>
        </w:tc>
      </w:tr>
      <w:tr w:rsidR="00FA5BE1" w:rsidRPr="00C51F32" w14:paraId="05AEDAE2" w14:textId="77777777">
        <w:trPr>
          <w:cantSplit/>
          <w:jc w:val="center"/>
        </w:trPr>
        <w:tc>
          <w:tcPr>
            <w:tcW w:w="2360" w:type="dxa"/>
            <w:vAlign w:val="center"/>
          </w:tcPr>
          <w:p w14:paraId="33AEE39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1. Job site</w:t>
            </w:r>
          </w:p>
        </w:tc>
        <w:tc>
          <w:tcPr>
            <w:tcW w:w="2360" w:type="dxa"/>
            <w:vAlign w:val="center"/>
          </w:tcPr>
          <w:p w14:paraId="575E17AF"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 bị chặn .20</w:t>
            </w:r>
          </w:p>
        </w:tc>
        <w:tc>
          <w:tcPr>
            <w:tcW w:w="2360" w:type="dxa"/>
            <w:vAlign w:val="center"/>
          </w:tcPr>
          <w:p w14:paraId="4FBF69C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vAlign w:val="center"/>
          </w:tcPr>
          <w:p w14:paraId="7D49723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H21–22</w:t>
            </w:r>
          </w:p>
        </w:tc>
      </w:tr>
      <w:tr w:rsidR="00FA5BE1" w:rsidRPr="00C51F32" w14:paraId="7F8BE83C" w14:textId="77777777">
        <w:trPr>
          <w:cantSplit/>
          <w:jc w:val="center"/>
        </w:trPr>
        <w:tc>
          <w:tcPr>
            <w:tcW w:w="2360" w:type="dxa"/>
            <w:shd w:val="clear" w:color="auto" w:fill="F4F7FA"/>
            <w:vAlign w:val="center"/>
          </w:tcPr>
          <w:p w14:paraId="200FC72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2. Restricted</w:t>
            </w:r>
          </w:p>
        </w:tc>
        <w:tc>
          <w:tcPr>
            <w:tcW w:w="2360" w:type="dxa"/>
            <w:shd w:val="clear" w:color="auto" w:fill="F4F7FA"/>
            <w:vAlign w:val="center"/>
          </w:tcPr>
          <w:p w14:paraId="1858D03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A/B bị chặn .40</w:t>
            </w:r>
          </w:p>
        </w:tc>
        <w:tc>
          <w:tcPr>
            <w:tcW w:w="2360" w:type="dxa"/>
            <w:shd w:val="clear" w:color="auto" w:fill="F4F7FA"/>
            <w:vAlign w:val="center"/>
          </w:tcPr>
          <w:p w14:paraId="22393AD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shd w:val="clear" w:color="auto" w:fill="F4F7FA"/>
            <w:vAlign w:val="center"/>
          </w:tcPr>
          <w:p w14:paraId="0892B73A"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H23–24</w:t>
            </w:r>
          </w:p>
        </w:tc>
      </w:tr>
      <w:tr w:rsidR="00FA5BE1" w:rsidRPr="00C51F32" w14:paraId="7C1BAB2A" w14:textId="77777777">
        <w:trPr>
          <w:cantSplit/>
          <w:jc w:val="center"/>
        </w:trPr>
        <w:tc>
          <w:tcPr>
            <w:tcW w:w="2360" w:type="dxa"/>
            <w:vAlign w:val="center"/>
          </w:tcPr>
          <w:p w14:paraId="3559408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3. Social Schedule</w:t>
            </w:r>
          </w:p>
        </w:tc>
        <w:tc>
          <w:tcPr>
            <w:tcW w:w="2360" w:type="dxa"/>
            <w:vAlign w:val="center"/>
          </w:tcPr>
          <w:p w14:paraId="3C0D694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B Allow / Block theo giờ</w:t>
            </w:r>
          </w:p>
        </w:tc>
        <w:tc>
          <w:tcPr>
            <w:tcW w:w="2360" w:type="dxa"/>
            <w:vAlign w:val="center"/>
          </w:tcPr>
          <w:p w14:paraId="698C109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vAlign w:val="center"/>
          </w:tcPr>
          <w:p w14:paraId="3D658E94"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H25–26</w:t>
            </w:r>
          </w:p>
        </w:tc>
      </w:tr>
      <w:tr w:rsidR="00FA5BE1" w:rsidRPr="00C51F32" w14:paraId="389E4FC5" w14:textId="77777777">
        <w:trPr>
          <w:cantSplit/>
          <w:jc w:val="center"/>
        </w:trPr>
        <w:tc>
          <w:tcPr>
            <w:tcW w:w="2360" w:type="dxa"/>
            <w:shd w:val="clear" w:color="auto" w:fill="F4F7FA"/>
            <w:vAlign w:val="center"/>
          </w:tcPr>
          <w:p w14:paraId="4C825D92"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4. Work hours</w:t>
            </w:r>
          </w:p>
        </w:tc>
        <w:tc>
          <w:tcPr>
            <w:tcW w:w="2360" w:type="dxa"/>
            <w:shd w:val="clear" w:color="auto" w:fill="F4F7FA"/>
            <w:vAlign w:val="center"/>
          </w:tcPr>
          <w:p w14:paraId="404C98D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Chỉ WEB_PORTS theo giờ</w:t>
            </w:r>
          </w:p>
        </w:tc>
        <w:tc>
          <w:tcPr>
            <w:tcW w:w="2360" w:type="dxa"/>
            <w:shd w:val="clear" w:color="auto" w:fill="F4F7FA"/>
            <w:vAlign w:val="center"/>
          </w:tcPr>
          <w:p w14:paraId="5590FC33"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shd w:val="clear" w:color="auto" w:fill="F4F7FA"/>
            <w:vAlign w:val="center"/>
          </w:tcPr>
          <w:p w14:paraId="362806EC"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H27–28</w:t>
            </w:r>
          </w:p>
        </w:tc>
      </w:tr>
      <w:tr w:rsidR="00FA5BE1" w:rsidRPr="00C51F32" w14:paraId="2B43E452" w14:textId="77777777">
        <w:trPr>
          <w:cantSplit/>
          <w:jc w:val="center"/>
        </w:trPr>
        <w:tc>
          <w:tcPr>
            <w:tcW w:w="2360" w:type="dxa"/>
            <w:vAlign w:val="center"/>
          </w:tcPr>
          <w:p w14:paraId="2C670FB6"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5. DMZ isolation</w:t>
            </w:r>
          </w:p>
        </w:tc>
        <w:tc>
          <w:tcPr>
            <w:tcW w:w="2360" w:type="dxa"/>
            <w:vAlign w:val="center"/>
          </w:tcPr>
          <w:p w14:paraId="08D2761D"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DMZ không mở vào LAN</w:t>
            </w:r>
          </w:p>
        </w:tc>
        <w:tc>
          <w:tcPr>
            <w:tcW w:w="2360" w:type="dxa"/>
            <w:vAlign w:val="center"/>
          </w:tcPr>
          <w:p w14:paraId="0D09E478"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vAlign w:val="center"/>
          </w:tcPr>
          <w:p w14:paraId="4F8E905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H29–30</w:t>
            </w:r>
          </w:p>
        </w:tc>
      </w:tr>
      <w:tr w:rsidR="00FA5BE1" w:rsidRPr="00C51F32" w14:paraId="44EF5058" w14:textId="77777777">
        <w:trPr>
          <w:cantSplit/>
          <w:jc w:val="center"/>
        </w:trPr>
        <w:tc>
          <w:tcPr>
            <w:tcW w:w="2360" w:type="dxa"/>
            <w:shd w:val="clear" w:color="auto" w:fill="F4F7FA"/>
            <w:vAlign w:val="center"/>
          </w:tcPr>
          <w:p w14:paraId="669AF6A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6–7. Reject/Log/State</w:t>
            </w:r>
          </w:p>
        </w:tc>
        <w:tc>
          <w:tcPr>
            <w:tcW w:w="2360" w:type="dxa"/>
            <w:shd w:val="clear" w:color="auto" w:fill="F4F7FA"/>
            <w:vAlign w:val="center"/>
          </w:tcPr>
          <w:p w14:paraId="61F54ED7"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Có đối chứng và log/state</w:t>
            </w:r>
          </w:p>
        </w:tc>
        <w:tc>
          <w:tcPr>
            <w:tcW w:w="2360" w:type="dxa"/>
            <w:shd w:val="clear" w:color="auto" w:fill="F4F7FA"/>
            <w:vAlign w:val="center"/>
          </w:tcPr>
          <w:p w14:paraId="1ADE76B5"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w:t>
            </w:r>
          </w:p>
        </w:tc>
        <w:tc>
          <w:tcPr>
            <w:tcW w:w="2360" w:type="dxa"/>
            <w:shd w:val="clear" w:color="auto" w:fill="F4F7FA"/>
            <w:vAlign w:val="center"/>
          </w:tcPr>
          <w:p w14:paraId="637CC71B" w14:textId="77777777" w:rsidR="00FA5BE1" w:rsidRPr="00C51F32" w:rsidRDefault="00000000">
            <w:pPr>
              <w:spacing w:after="40"/>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t>H31–34</w:t>
            </w:r>
          </w:p>
        </w:tc>
      </w:tr>
    </w:tbl>
    <w:p w14:paraId="2BEA0B46" w14:textId="77777777" w:rsidR="00FA5BE1" w:rsidRPr="00C51F32" w:rsidRDefault="00FA5BE1">
      <w:pPr>
        <w:rPr>
          <w:rFonts w:ascii="Times New Roman" w:hAnsi="Times New Roman" w:cs="Times New Roman"/>
          <w:color w:val="000000" w:themeColor="text1"/>
          <w:sz w:val="26"/>
          <w:szCs w:val="26"/>
        </w:rPr>
      </w:pPr>
    </w:p>
    <w:p w14:paraId="4CBF44F6" w14:textId="77777777" w:rsidR="00FA5BE1" w:rsidRPr="00C51F32" w:rsidRDefault="00000000">
      <w:pPr>
        <w:pStyle w:val="Heading1"/>
        <w:pageBreakBefore/>
        <w:rPr>
          <w:rFonts w:ascii="Times New Roman" w:hAnsi="Times New Roman" w:cs="Times New Roman"/>
          <w:color w:val="000000" w:themeColor="text1"/>
          <w:sz w:val="26"/>
          <w:szCs w:val="26"/>
        </w:rPr>
      </w:pPr>
      <w:r w:rsidRPr="00C51F32">
        <w:rPr>
          <w:rFonts w:ascii="Times New Roman" w:hAnsi="Times New Roman" w:cs="Times New Roman"/>
          <w:color w:val="000000" w:themeColor="text1"/>
          <w:sz w:val="26"/>
          <w:szCs w:val="26"/>
        </w:rPr>
        <w:lastRenderedPageBreak/>
        <w:t>9. CÂU HỎI PHÂN TÍCH</w:t>
      </w:r>
    </w:p>
    <w:p w14:paraId="2DA34DCD"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1. Vì sao LAB 6 phải dùng topology riêng thay vì tiếp tục sử dụng trực tiếp topology LAB 5?</w:t>
      </w:r>
    </w:p>
    <w:p w14:paraId="6CEC78BA"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LAB 6 cần topology riêng để tránh xung đột địa chỉ IP, firewall rules và cấu hình cũ của LAB 5. Đồng thời, LAB 6 yêu cầu bốn interface WAN, MGMT, LAN và DMZ nhằm triển khai xác thực Active Directory, Captive Portal và các chính sách truy cập. Việc tách môi trường giúp kiểm thử chính xác, dễ quản lý và không ảnh hưởng đến LAB 5.</w:t>
      </w:r>
    </w:p>
    <w:p w14:paraId="46E06DCF"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2. LDAP được dùng cho chức năng nào trên pfSense? Firewall rule chuẩn có thể dùng username AD làm Source trực tiếp không?</w:t>
      </w:r>
    </w:p>
    <w:p w14:paraId="2AE169F4"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LDAP giúp pfSense kết nối với Active Directory để xác thực tài khoản người dùng, đặc biệt trong Captive Portal. Firewall rule chuẩn của pfSense không thể sử dụng trực tiếp username AD làm Source mà chủ yếu kiểm soát theo địa chỉ IP, cổng, giao thức và thời gian. Vì vậy, LAB 6 sử dụng IP tĩnh 10.6.0.21 và 10.6.0.22 để áp dụng chính sách cho Client-A và Client-B.</w:t>
      </w:r>
    </w:p>
    <w:p w14:paraId="24AA819F"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3. Vì sao Captive Portal được đặt trên LAN nhưng WebGUI quản trị lại tách sang MGMT?</w:t>
      </w:r>
    </w:p>
    <w:p w14:paraId="3C3B6B48"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Captive Portal được đặt trên LAN để xác thực người dùng trước khi cho phép truy cập tài nguyên mạng. Trong khi đó, WebGUI được tách sang MGMT để chỉ máy quản trị được phép truy cập cấu hình pfSense. Việc phân tách giúp tăng bảo mật, hạn chế người dùng thông thường truy cập giao diện quản trị và tránh Captive Portal ảnh hưởng đến quá trình quản trị firewall.</w:t>
      </w:r>
    </w:p>
    <w:p w14:paraId="4E8F7DAD"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4. Search Scope Entire Subtree có ý nghĩa gì khi pfSense truy vấn Active Directory?</w:t>
      </w:r>
    </w:p>
    <w:p w14:paraId="71D52B7D"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Entire Subtree cho phép pfSense tìm kiếm tài khoản người dùng và nhóm trong toàn bộ cây thư mục bắt đầu từ Base DN, bao gồm các OU và đối tượng nằm bên trong. Nhờ đó, pfSense có thể tìm thấy các tài khoản như sv_a, sv_b trong OU LAB6-Users mà không chỉ tìm tại cấp thư mục gốc.</w:t>
      </w:r>
    </w:p>
    <w:p w14:paraId="19F24BDB"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5. Tại sao nên dùng service account thay vì Domain Administrator làm LDAP bind?</w:t>
      </w:r>
    </w:p>
    <w:p w14:paraId="7F54C455"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Nên sử dụng service account svc_pfsense_ldap vì tài khoản này chỉ cần quyền đọc thông tin Active Directory để phục vụ xác thực LDAP. Không sử dụng Domain Administrator giúp tuân thủ nguyên tắc phân quyền tối thiểu, giảm nguy cơ lộ tài khoản quản trị có đặc quyền cao nếu thông tin đăng nhập lưu trên pfSense bị đánh cắp.</w:t>
      </w:r>
    </w:p>
    <w:p w14:paraId="71FCDE6C"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6. Trong Kịch bản 3, vì sao cần một rule Block SOCIAL_SITE nằm dưới rule Pass có Schedule?</w:t>
      </w:r>
    </w:p>
    <w:p w14:paraId="0CEDC4A8"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lastRenderedPageBreak/>
        <w:t>Trả lời: Vì khi Schedule không còn hiệu lực, rule Pass sẽ không được áp dụng chứ không tự chuyển thành Block. Do đó, cần đặt rule Block ngay bên dưới để chặn Client-B truy cập SOCIAL_SITE ngoài giờ nghỉ. Trong giờ nghỉ, rule Pass được xét trước nên cho phép truy cập; ngoài giờ, rule Block sẽ xử lý kết nối.</w:t>
      </w:r>
    </w:p>
    <w:p w14:paraId="189E1868"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7. Vì sao Client-A/B dùng DNS 10.6.0.10 nhưng rule Internet của client không cần cho DNS tới 10.6.0.10?</w:t>
      </w:r>
    </w:p>
    <w:p w14:paraId="041B0A2D"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Vì Client-A/B và DNS Server DC01 (10.6.0.10) cùng thuộc mạng 10.6.0.0/24, nên các truy vấn DNS từ client đến DC01 được truyền trực tiếp trong LAN mà không đi qua pfSense. Do đó, firewall rule trên pfSense không cần cho phép riêng lưu lượng DNS giữa client và DC01. Tuy nhiên, DC01 vẫn cần được phép truy vấn DNS upstream khi phân giải tên miền Internet.</w:t>
      </w:r>
    </w:p>
    <w:p w14:paraId="1C622343"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8. Giải thích first-match bằng một ví dụ cụ thể trong ruleset tổng hợp.</w:t>
      </w:r>
    </w:p>
    <w:p w14:paraId="7BEF7CAE"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First-match nghĩa là pfSense kiểm tra firewall rules từ trên xuống và áp dụng rule đầu tiên phù hợp với gói tin. Ví dụ, Client-A (10.6.0.21) truy cập JOB_SITE (172.16.6.20) qua TCP/80 sẽ khớp rule Block ở vị trí số 1 nên bị chặn, mặc dù bên dưới có rule Pass cho phép truy cập HTTP/HTTPS trong giờ hành chính. Điều này cho thấy thứ tự rule quyết định kết quả kiểm soát truy cập.</w:t>
      </w:r>
    </w:p>
    <w:p w14:paraId="2D8F1A05"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9. Vì sao sau khi đổi rule cần tạo kết nối mới hoặc Reset States?</w:t>
      </w:r>
    </w:p>
    <w:p w14:paraId="65E60090"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Vì pfSense là stateful firewall, hệ thống lưu trạng thái các kết nối đã được cho phép trong State Table. Khi thay đổi firewall rule, các kết nối cũ có thể tiếp tục hoạt động theo state đã tồn tại, khiến kết quả kiểm thử không phản ánh chính sách mới. Vì vậy, cần tạo kết nối mới hoặc xóa state liên quan để kiểm tra chính xác hiệu lực của rule vừa thay đổi.</w:t>
      </w:r>
    </w:p>
    <w:p w14:paraId="43B090D8"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10. Mô hình JOB_SITE/SOCIAL_SITE/RESTRICTED_SITE trong DMZ khác Web Category Filtering thật như thế nào?</w:t>
      </w:r>
    </w:p>
    <w:p w14:paraId="67B183F6"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Trong LAB 6, các website JOB_SITE, SOCIAL_SITE và RESTRICTED_SITE được mô phỏng bằng các địa chỉ IP riêng trên máy chủ DMZ-WEB. pfSense chặn hoặc cho phép truy cập dựa trên IP đích và cổng dịch vụ ở lớp mạng/lớp giao vận. Trong khi đó, Web Category Filtering thực tế phân loại website theo tên miền, URL hoặc danh mục nội dung và thường cần cơ sở dữ liệu phân loại website. Vì vậy, mô hình LAB 6 chỉ mô phỏng chính sách truy cập, không phải hệ thống lọc danh mục website thực sự.</w:t>
      </w:r>
    </w:p>
    <w:p w14:paraId="202057E0"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t>Câu 11. Block và Reject khác nhau ra sao về hành vi phía client?</w:t>
      </w:r>
    </w:p>
    <w:p w14:paraId="13D7E83F"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Block âm thầm loại bỏ gói tin mà không gửi thông báo phản hồi, khiến client thường phải chờ đến khi kết nối timeout. Ngược lại, Reject chủ động gửi phản hồi từ chối, chẳng hạn TCP RST đối với kết nối TCP, nên client thường nhận được thông báo lỗi nhanh hơn. Cả hai đều ngăn truy cập nhưng khác nhau về cách phản hồi và thời gian chờ của client.</w:t>
      </w:r>
    </w:p>
    <w:p w14:paraId="5CF57162" w14:textId="77777777" w:rsidR="00873C8F" w:rsidRPr="00873C8F" w:rsidRDefault="00873C8F" w:rsidP="00873C8F">
      <w:pPr>
        <w:pStyle w:val="Note"/>
        <w:rPr>
          <w:rFonts w:ascii="Times New Roman" w:hAnsi="Times New Roman" w:cs="Times New Roman"/>
          <w:b/>
          <w:bCs/>
          <w:color w:val="000000" w:themeColor="text1"/>
          <w:sz w:val="26"/>
          <w:szCs w:val="26"/>
        </w:rPr>
      </w:pPr>
      <w:r w:rsidRPr="00873C8F">
        <w:rPr>
          <w:rFonts w:ascii="Times New Roman" w:hAnsi="Times New Roman" w:cs="Times New Roman"/>
          <w:b/>
          <w:bCs/>
          <w:color w:val="000000" w:themeColor="text1"/>
          <w:sz w:val="26"/>
          <w:szCs w:val="26"/>
        </w:rPr>
        <w:lastRenderedPageBreak/>
        <w:t>Câu 12. Nếu một rule Block có log nhưng Firewall Log không xuất hiện bản ghi, cần kiểm tra theo thứ tự nào?</w:t>
      </w:r>
    </w:p>
    <w:p w14:paraId="4F0B94CB" w14:textId="77777777" w:rsidR="00873C8F" w:rsidRPr="00873C8F" w:rsidRDefault="00873C8F" w:rsidP="00873C8F">
      <w:pPr>
        <w:pStyle w:val="Note"/>
        <w:rPr>
          <w:rFonts w:ascii="Times New Roman" w:hAnsi="Times New Roman" w:cs="Times New Roman"/>
          <w:color w:val="000000" w:themeColor="text1"/>
          <w:sz w:val="26"/>
          <w:szCs w:val="26"/>
        </w:rPr>
      </w:pPr>
      <w:r w:rsidRPr="00873C8F">
        <w:rPr>
          <w:rFonts w:ascii="Times New Roman" w:hAnsi="Times New Roman" w:cs="Times New Roman"/>
          <w:color w:val="000000" w:themeColor="text1"/>
          <w:sz w:val="26"/>
          <w:szCs w:val="26"/>
        </w:rPr>
        <w:t>Trả lời: Cần kiểm tra theo thứ tự: (1) Rule Block đã bật tùy chọn Log packets và Apply Changes hay chưa; (2) lưu lượng kiểm thử có thực sự được tạo mới không; (3) rule có đúng interface, Source, Destination, Protocol và Port không; (4) có rule khác phía trên khớp trước hay không; (5) State Table có kết nối cũ đang tồn tại không; (6) bộ lọc Firewall Log có đang lọc sai địa chỉ IP hoặc điều kiện không. Nếu cần, xóa state liên quan và thực hiện lại kiểm thử để xác nhận log.</w:t>
      </w:r>
    </w:p>
    <w:p w14:paraId="20EA9DAC" w14:textId="0F40D055" w:rsidR="00FA5BE1" w:rsidRPr="00C51F32" w:rsidRDefault="00FA5BE1" w:rsidP="00441DA5">
      <w:pPr>
        <w:pStyle w:val="Note"/>
        <w:rPr>
          <w:rFonts w:ascii="Times New Roman" w:hAnsi="Times New Roman" w:cs="Times New Roman"/>
          <w:color w:val="000000" w:themeColor="text1"/>
          <w:sz w:val="26"/>
          <w:szCs w:val="26"/>
        </w:rPr>
      </w:pPr>
    </w:p>
    <w:sectPr w:rsidR="00FA5BE1" w:rsidRPr="00C51F32" w:rsidSect="00034616">
      <w:pgSz w:w="11906" w:h="16838"/>
      <w:pgMar w:top="1332" w:right="1134" w:bottom="1134" w:left="1332"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1B019" w14:textId="77777777" w:rsidR="00B81C3B" w:rsidRDefault="00B81C3B">
      <w:pPr>
        <w:spacing w:after="0" w:line="240" w:lineRule="auto"/>
      </w:pPr>
      <w:r>
        <w:separator/>
      </w:r>
    </w:p>
  </w:endnote>
  <w:endnote w:type="continuationSeparator" w:id="0">
    <w:p w14:paraId="63F4BCB5" w14:textId="77777777" w:rsidR="00B81C3B" w:rsidRDefault="00B8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D95C" w14:textId="77777777" w:rsidR="00B81C3B" w:rsidRDefault="00B81C3B">
      <w:pPr>
        <w:spacing w:after="0" w:line="240" w:lineRule="auto"/>
      </w:pPr>
      <w:r>
        <w:separator/>
      </w:r>
    </w:p>
  </w:footnote>
  <w:footnote w:type="continuationSeparator" w:id="0">
    <w:p w14:paraId="1A4D3098" w14:textId="77777777" w:rsidR="00B81C3B" w:rsidRDefault="00B81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486613">
    <w:abstractNumId w:val="8"/>
  </w:num>
  <w:num w:numId="2" w16cid:durableId="842008481">
    <w:abstractNumId w:val="6"/>
  </w:num>
  <w:num w:numId="3" w16cid:durableId="1947616398">
    <w:abstractNumId w:val="5"/>
  </w:num>
  <w:num w:numId="4" w16cid:durableId="293100063">
    <w:abstractNumId w:val="4"/>
  </w:num>
  <w:num w:numId="5" w16cid:durableId="1199388550">
    <w:abstractNumId w:val="7"/>
  </w:num>
  <w:num w:numId="6" w16cid:durableId="482770374">
    <w:abstractNumId w:val="3"/>
  </w:num>
  <w:num w:numId="7" w16cid:durableId="1695575168">
    <w:abstractNumId w:val="2"/>
  </w:num>
  <w:num w:numId="8" w16cid:durableId="1172254367">
    <w:abstractNumId w:val="1"/>
  </w:num>
  <w:num w:numId="9" w16cid:durableId="194183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A33"/>
    <w:rsid w:val="0029639D"/>
    <w:rsid w:val="00326F90"/>
    <w:rsid w:val="003A2C38"/>
    <w:rsid w:val="003B535D"/>
    <w:rsid w:val="00441DA5"/>
    <w:rsid w:val="004E3C61"/>
    <w:rsid w:val="0052550B"/>
    <w:rsid w:val="005510CB"/>
    <w:rsid w:val="005A6D3A"/>
    <w:rsid w:val="0070559D"/>
    <w:rsid w:val="00715C78"/>
    <w:rsid w:val="007E0DA3"/>
    <w:rsid w:val="00826C19"/>
    <w:rsid w:val="00873C8F"/>
    <w:rsid w:val="00895A90"/>
    <w:rsid w:val="008C2619"/>
    <w:rsid w:val="00901E21"/>
    <w:rsid w:val="00974835"/>
    <w:rsid w:val="00AA1D8D"/>
    <w:rsid w:val="00B47730"/>
    <w:rsid w:val="00B81C3B"/>
    <w:rsid w:val="00BB6AA4"/>
    <w:rsid w:val="00C51F32"/>
    <w:rsid w:val="00CB0664"/>
    <w:rsid w:val="00D06780"/>
    <w:rsid w:val="00DE7170"/>
    <w:rsid w:val="00EB48FF"/>
    <w:rsid w:val="00EC7493"/>
    <w:rsid w:val="00FA5B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DA892"/>
  <w14:defaultImageDpi w14:val="300"/>
  <w15:docId w15:val="{F03AEDFE-0DB5-48E0-8738-E93C5855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6" w:lineRule="auto"/>
    </w:pPr>
    <w:rPr>
      <w:rFonts w:ascii="Arial" w:hAnsi="Arial"/>
      <w:color w:val="253858"/>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before="60" w:after="140"/>
    </w:pPr>
    <w:rPr>
      <w:i/>
      <w:color w:val="637082"/>
      <w:sz w:val="18"/>
    </w:rPr>
  </w:style>
  <w:style w:type="paragraph" w:customStyle="1" w:styleId="Note">
    <w:name w:val="Note"/>
    <w:basedOn w:val="Normal"/>
    <w:rPr>
      <w:color w:val="637082"/>
      <w:sz w:val="18"/>
    </w:rPr>
  </w:style>
  <w:style w:type="character" w:styleId="Hyperlink">
    <w:name w:val="Hyperlink"/>
    <w:basedOn w:val="DefaultParagraphFont"/>
    <w:uiPriority w:val="99"/>
    <w:unhideWhenUsed/>
    <w:rsid w:val="005510CB"/>
    <w:rPr>
      <w:color w:val="0000FF" w:themeColor="hyperlink"/>
      <w:u w:val="single"/>
    </w:rPr>
  </w:style>
  <w:style w:type="character" w:styleId="UnresolvedMention">
    <w:name w:val="Unresolved Mention"/>
    <w:basedOn w:val="DefaultParagraphFont"/>
    <w:uiPriority w:val="99"/>
    <w:semiHidden/>
    <w:unhideWhenUsed/>
    <w:rsid w:val="00551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xQ1nu6_ON3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22</Pages>
  <Words>2428</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Nguyễn Tiến</cp:lastModifiedBy>
  <cp:revision>8</cp:revision>
  <dcterms:created xsi:type="dcterms:W3CDTF">2013-12-23T23:15:00Z</dcterms:created>
  <dcterms:modified xsi:type="dcterms:W3CDTF">2026-10-16T08:49:00Z</dcterms:modified>
  <cp:category/>
</cp:coreProperties>
</file>