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70F1" w14:textId="20C1E959" w:rsidR="005D64A1" w:rsidRDefault="005D64A1" w:rsidP="002006ED">
      <w:pPr>
        <w:jc w:val="both"/>
      </w:pPr>
      <w:r>
        <w:t>Trang bìa</w:t>
      </w:r>
    </w:p>
    <w:p w14:paraId="4A21C79C" w14:textId="77777777" w:rsidR="005D64A1" w:rsidRDefault="005D64A1">
      <w:r>
        <w:br w:type="page"/>
      </w:r>
    </w:p>
    <w:p w14:paraId="28214E34" w14:textId="13E81796" w:rsidR="005D64A1" w:rsidRDefault="005D64A1" w:rsidP="002006ED">
      <w:pPr>
        <w:jc w:val="both"/>
      </w:pPr>
      <w:r>
        <w:lastRenderedPageBreak/>
        <w:t>Trang phụ bìa</w:t>
      </w:r>
    </w:p>
    <w:p w14:paraId="49DD8479" w14:textId="77777777" w:rsidR="005D64A1" w:rsidRDefault="005D64A1">
      <w:r>
        <w:br w:type="page"/>
      </w:r>
    </w:p>
    <w:p w14:paraId="0903A644" w14:textId="77777777" w:rsidR="00331A87" w:rsidRDefault="005D64A1" w:rsidP="002006ED">
      <w:pPr>
        <w:jc w:val="both"/>
        <w:sectPr w:rsidR="00331A87" w:rsidSect="00E25456">
          <w:pgSz w:w="11906" w:h="16838" w:code="9"/>
          <w:pgMar w:top="1134" w:right="1134" w:bottom="1134" w:left="1985" w:header="720" w:footer="720" w:gutter="0"/>
          <w:cols w:space="720"/>
          <w:docGrid w:linePitch="381"/>
        </w:sectPr>
      </w:pPr>
      <w:r>
        <w:lastRenderedPageBreak/>
        <w:t>Trang nhận xét và chấm điểm của giảng viên</w:t>
      </w:r>
    </w:p>
    <w:p w14:paraId="07243A95" w14:textId="6BAF3E32" w:rsidR="00331A87" w:rsidRDefault="00331A87" w:rsidP="002006ED">
      <w:pPr>
        <w:jc w:val="both"/>
      </w:pPr>
      <w:r>
        <w:lastRenderedPageBreak/>
        <w:t>LỜI CAM ĐOAN</w:t>
      </w:r>
    </w:p>
    <w:p w14:paraId="3CF1EB91" w14:textId="77777777" w:rsidR="00331A87" w:rsidRDefault="00331A87">
      <w:r>
        <w:br w:type="page"/>
      </w:r>
    </w:p>
    <w:p w14:paraId="668A88CE" w14:textId="0024AD6F" w:rsidR="00331A87" w:rsidRDefault="00331A87" w:rsidP="002006ED">
      <w:pPr>
        <w:jc w:val="both"/>
      </w:pPr>
      <w:r>
        <w:lastRenderedPageBreak/>
        <w:t>LỜI CẢM ƠN</w:t>
      </w:r>
    </w:p>
    <w:p w14:paraId="1A1E1BFF" w14:textId="77777777" w:rsidR="00331A87" w:rsidRDefault="00331A87">
      <w:r>
        <w:br w:type="page"/>
      </w:r>
    </w:p>
    <w:p w14:paraId="3CEA35F4" w14:textId="357BD6FF" w:rsidR="00331A87" w:rsidRDefault="00331A87" w:rsidP="002006ED">
      <w:pPr>
        <w:jc w:val="both"/>
      </w:pPr>
      <w:r>
        <w:lastRenderedPageBreak/>
        <w:t>TÓM TẮT TIỂU LUẬN</w:t>
      </w:r>
    </w:p>
    <w:p w14:paraId="6AF3C183" w14:textId="77777777" w:rsidR="00331A87" w:rsidRDefault="00331A87">
      <w:r>
        <w:br w:type="page"/>
      </w:r>
    </w:p>
    <w:p w14:paraId="4A6F9389" w14:textId="265BA964" w:rsidR="00331A87" w:rsidRDefault="00331A87" w:rsidP="002006ED">
      <w:pPr>
        <w:jc w:val="both"/>
      </w:pPr>
      <w:r>
        <w:lastRenderedPageBreak/>
        <w:t>MỤC LỤC</w:t>
      </w:r>
    </w:p>
    <w:p w14:paraId="257E1C4C" w14:textId="77777777" w:rsidR="00331A87" w:rsidRDefault="00331A87">
      <w:r>
        <w:br w:type="page"/>
      </w:r>
    </w:p>
    <w:p w14:paraId="5EE23016" w14:textId="52BCD50A" w:rsidR="00676849" w:rsidRDefault="00331A87" w:rsidP="002006ED">
      <w:pPr>
        <w:jc w:val="both"/>
      </w:pPr>
      <w:r>
        <w:lastRenderedPageBreak/>
        <w:t>DANH MỤC TỪ VIẾT</w:t>
      </w:r>
      <w:r w:rsidR="00676849">
        <w:t xml:space="preserve"> TẮT</w:t>
      </w:r>
    </w:p>
    <w:p w14:paraId="3145BCCC" w14:textId="77777777" w:rsidR="00676849" w:rsidRDefault="00676849">
      <w:r>
        <w:br w:type="page"/>
      </w:r>
    </w:p>
    <w:p w14:paraId="43093180" w14:textId="1826E15B" w:rsidR="00676849" w:rsidRDefault="00676849" w:rsidP="002006ED">
      <w:pPr>
        <w:jc w:val="both"/>
      </w:pPr>
      <w:r>
        <w:lastRenderedPageBreak/>
        <w:t>DANH MỤC BẢNG</w:t>
      </w:r>
    </w:p>
    <w:p w14:paraId="26A011E3" w14:textId="77777777" w:rsidR="00676849" w:rsidRDefault="00676849">
      <w:r>
        <w:br w:type="page"/>
      </w:r>
    </w:p>
    <w:p w14:paraId="64D3C068" w14:textId="77777777" w:rsidR="00BF217D" w:rsidRDefault="00676849" w:rsidP="002006ED">
      <w:pPr>
        <w:jc w:val="both"/>
        <w:sectPr w:rsidR="00BF217D" w:rsidSect="00FA72C2">
          <w:headerReference w:type="default" r:id="rId7"/>
          <w:pgSz w:w="11906" w:h="16838" w:code="9"/>
          <w:pgMar w:top="1134" w:right="1134" w:bottom="1134" w:left="1985" w:header="720" w:footer="720" w:gutter="0"/>
          <w:pgNumType w:fmt="lowerRoman" w:start="1"/>
          <w:cols w:space="720"/>
          <w:docGrid w:linePitch="381"/>
        </w:sectPr>
      </w:pPr>
      <w:r>
        <w:lastRenderedPageBreak/>
        <w:t>DANH MỤC HÌNH</w:t>
      </w:r>
    </w:p>
    <w:p w14:paraId="38C92896" w14:textId="26FA747F" w:rsidR="005F7A85" w:rsidRDefault="00ED742D" w:rsidP="00ED742D">
      <w:pPr>
        <w:pStyle w:val="ListParagraph"/>
      </w:pPr>
      <w:r>
        <w:lastRenderedPageBreak/>
        <w:t>TỔNG QUAN</w:t>
      </w:r>
    </w:p>
    <w:p w14:paraId="71540466" w14:textId="1DAF7857" w:rsidR="004C3FAD" w:rsidRPr="006846DF" w:rsidRDefault="004C3FAD" w:rsidP="004C3FAD">
      <w:pPr>
        <w:pStyle w:val="ListParagraph"/>
        <w:numPr>
          <w:ilvl w:val="1"/>
          <w:numId w:val="8"/>
        </w:numPr>
      </w:pPr>
      <w:r w:rsidRPr="006B7CAA">
        <w:rPr>
          <w:color w:val="FF0000"/>
          <w:szCs w:val="26"/>
        </w:rPr>
        <w:t>Lý do chọn đề tài</w:t>
      </w:r>
    </w:p>
    <w:p w14:paraId="6FA8524E" w14:textId="77777777" w:rsidR="006846DF" w:rsidRPr="004C3FAD" w:rsidRDefault="006846DF" w:rsidP="006846DF"/>
    <w:p w14:paraId="3AC9E470" w14:textId="05CDFA33" w:rsidR="004C3FAD" w:rsidRPr="00F14EF3" w:rsidRDefault="004C3FAD" w:rsidP="004C3FAD">
      <w:pPr>
        <w:pStyle w:val="ListParagraph"/>
        <w:numPr>
          <w:ilvl w:val="1"/>
          <w:numId w:val="8"/>
        </w:numPr>
      </w:pPr>
      <w:r w:rsidRPr="00B55C69">
        <w:rPr>
          <w:szCs w:val="26"/>
        </w:rPr>
        <w:t>Mục tiêu nghiên cứu</w:t>
      </w:r>
    </w:p>
    <w:p w14:paraId="4A042DD3" w14:textId="34F7742F" w:rsidR="00F14EF3" w:rsidRPr="00F14EF3" w:rsidRDefault="00F14EF3" w:rsidP="00F14EF3">
      <w:pPr>
        <w:pStyle w:val="ListParagraph"/>
        <w:numPr>
          <w:ilvl w:val="2"/>
          <w:numId w:val="8"/>
        </w:numPr>
        <w:rPr>
          <w:szCs w:val="26"/>
        </w:rPr>
      </w:pPr>
      <w:r w:rsidRPr="00F14EF3">
        <w:rPr>
          <w:szCs w:val="26"/>
        </w:rPr>
        <w:t>Mục tiêu tổng quát</w:t>
      </w:r>
    </w:p>
    <w:p w14:paraId="1430FE20" w14:textId="77777777" w:rsidR="00F14EF3" w:rsidRDefault="00F14EF3" w:rsidP="00F14EF3"/>
    <w:p w14:paraId="0714215B" w14:textId="6742217E" w:rsidR="00F14EF3" w:rsidRPr="00390F3B" w:rsidRDefault="00F14EF3" w:rsidP="00390F3B">
      <w:pPr>
        <w:pStyle w:val="ListParagraph"/>
        <w:numPr>
          <w:ilvl w:val="2"/>
          <w:numId w:val="8"/>
        </w:numPr>
        <w:rPr>
          <w:szCs w:val="26"/>
        </w:rPr>
      </w:pPr>
      <w:r w:rsidRPr="00390F3B">
        <w:rPr>
          <w:szCs w:val="26"/>
        </w:rPr>
        <w:t>Mục tiêu chi tiết</w:t>
      </w:r>
    </w:p>
    <w:p w14:paraId="6F0BDBAD" w14:textId="77777777" w:rsidR="00F14EF3" w:rsidRPr="004C3FAD" w:rsidRDefault="00F14EF3" w:rsidP="00F14EF3"/>
    <w:p w14:paraId="1F86C5A7" w14:textId="75D27A76" w:rsidR="004C3FAD" w:rsidRPr="007053A0" w:rsidRDefault="004C3FAD" w:rsidP="004C3FAD">
      <w:pPr>
        <w:pStyle w:val="ListParagraph"/>
        <w:numPr>
          <w:ilvl w:val="1"/>
          <w:numId w:val="8"/>
        </w:numPr>
      </w:pPr>
      <w:r w:rsidRPr="00D13C73">
        <w:rPr>
          <w:color w:val="00B050"/>
          <w:szCs w:val="26"/>
        </w:rPr>
        <w:t>Phương pháp nghiên cứu</w:t>
      </w:r>
    </w:p>
    <w:p w14:paraId="26B0E63F" w14:textId="62C63375" w:rsidR="007053A0" w:rsidRPr="0019505A" w:rsidRDefault="0019505A" w:rsidP="007053A0">
      <w:pPr>
        <w:pStyle w:val="ListParagraph"/>
        <w:numPr>
          <w:ilvl w:val="2"/>
          <w:numId w:val="8"/>
        </w:numPr>
      </w:pPr>
      <w:r>
        <w:rPr>
          <w:color w:val="00B050"/>
          <w:szCs w:val="26"/>
        </w:rPr>
        <w:t>Phương pháp định tính</w:t>
      </w:r>
    </w:p>
    <w:p w14:paraId="68B10B49" w14:textId="74B9DC08" w:rsidR="0019505A" w:rsidRDefault="00B97ED7" w:rsidP="0019505A">
      <w:r>
        <w:t xml:space="preserve">Sử dụng dữ liệu </w:t>
      </w:r>
      <w:r w:rsidRPr="00CD36FF">
        <w:rPr>
          <w:color w:val="FF0000"/>
        </w:rPr>
        <w:t>thứ cấp</w:t>
      </w:r>
      <w:r>
        <w:t xml:space="preserve">: </w:t>
      </w:r>
      <w:r w:rsidR="006074C7">
        <w:t>có sử dụng những dữ liệu đã được niêm yết</w:t>
      </w:r>
      <w:r w:rsidR="0058569E">
        <w:t>.</w:t>
      </w:r>
    </w:p>
    <w:p w14:paraId="193B0B68" w14:textId="72F4830A" w:rsidR="0058569E" w:rsidRPr="0019505A" w:rsidRDefault="0058569E" w:rsidP="0019505A">
      <w:r>
        <w:t xml:space="preserve">Sử dụng </w:t>
      </w:r>
      <w:r w:rsidR="00D0295A">
        <w:t>tư duy logic, kiến thức, kỹ năng, kinh nghiệm để phân tích, biện luận và đưa ra các kết luận, các giải pháp.</w:t>
      </w:r>
    </w:p>
    <w:p w14:paraId="4CC56C42" w14:textId="30A3E03A" w:rsidR="0019505A" w:rsidRPr="00C018A5" w:rsidRDefault="0019505A" w:rsidP="007053A0">
      <w:pPr>
        <w:pStyle w:val="ListParagraph"/>
        <w:numPr>
          <w:ilvl w:val="2"/>
          <w:numId w:val="8"/>
        </w:numPr>
      </w:pPr>
      <w:r>
        <w:rPr>
          <w:color w:val="00B050"/>
          <w:szCs w:val="26"/>
        </w:rPr>
        <w:t>Phương pháp nghiên cứu định lượng</w:t>
      </w:r>
    </w:p>
    <w:p w14:paraId="37DC1F5A" w14:textId="1C3BACCF" w:rsidR="00C018A5" w:rsidRDefault="00C018A5" w:rsidP="00C018A5">
      <w:r>
        <w:t xml:space="preserve">Sử dụng dữ liệu </w:t>
      </w:r>
      <w:r w:rsidRPr="00CD36FF">
        <w:rPr>
          <w:color w:val="FF0000"/>
        </w:rPr>
        <w:t>sơ</w:t>
      </w:r>
      <w:r w:rsidRPr="00CD36FF">
        <w:rPr>
          <w:color w:val="FF0000"/>
        </w:rPr>
        <w:t xml:space="preserve"> cấp</w:t>
      </w:r>
      <w:r>
        <w:t xml:space="preserve">: có sử dụng những dữ liệu </w:t>
      </w:r>
      <w:r>
        <w:t>chưa</w:t>
      </w:r>
      <w:r>
        <w:t xml:space="preserve"> được niêm yết</w:t>
      </w:r>
      <w:r>
        <w:t>, chưa được phân tích, chưa được xử lý.</w:t>
      </w:r>
    </w:p>
    <w:p w14:paraId="12AB89BA" w14:textId="77777777" w:rsidR="00C018A5" w:rsidRPr="0019505A" w:rsidRDefault="00C018A5" w:rsidP="00C018A5">
      <w:r>
        <w:t>Sử dụng tư duy logic, kiến thức, kỹ năng, kinh nghiệm để phân tích, biện luận và đưa ra các kết luận, các giải pháp.</w:t>
      </w:r>
    </w:p>
    <w:p w14:paraId="7A2607AA" w14:textId="56B116D8" w:rsidR="0019505A" w:rsidRPr="004C3FAD" w:rsidRDefault="0019505A" w:rsidP="007053A0">
      <w:pPr>
        <w:pStyle w:val="ListParagraph"/>
        <w:numPr>
          <w:ilvl w:val="2"/>
          <w:numId w:val="8"/>
        </w:numPr>
      </w:pPr>
      <w:r>
        <w:rPr>
          <w:color w:val="00B050"/>
          <w:szCs w:val="26"/>
        </w:rPr>
        <w:t>Phương pháp nghiên cứu hỗn hợp</w:t>
      </w:r>
    </w:p>
    <w:p w14:paraId="0FC1F182" w14:textId="47EB1BFD" w:rsidR="004C3FAD" w:rsidRPr="00E27409" w:rsidRDefault="004C3FAD" w:rsidP="004C3FAD">
      <w:pPr>
        <w:pStyle w:val="ListParagraph"/>
        <w:numPr>
          <w:ilvl w:val="1"/>
          <w:numId w:val="8"/>
        </w:numPr>
      </w:pPr>
      <w:r w:rsidRPr="00961394">
        <w:rPr>
          <w:color w:val="00B050"/>
          <w:szCs w:val="26"/>
        </w:rPr>
        <w:t>Đối tượng nghiên cứu</w:t>
      </w:r>
    </w:p>
    <w:p w14:paraId="219D9586" w14:textId="77777777" w:rsidR="00E27409" w:rsidRPr="004C3FAD" w:rsidRDefault="00E27409" w:rsidP="00E27409"/>
    <w:p w14:paraId="1EF60E4E" w14:textId="2551A59A" w:rsidR="004C3FAD" w:rsidRPr="00FB01CC" w:rsidRDefault="004C3FAD" w:rsidP="004C3FAD">
      <w:pPr>
        <w:pStyle w:val="ListParagraph"/>
        <w:numPr>
          <w:ilvl w:val="1"/>
          <w:numId w:val="8"/>
        </w:numPr>
      </w:pPr>
      <w:r w:rsidRPr="00B55C69">
        <w:rPr>
          <w:szCs w:val="26"/>
        </w:rPr>
        <w:t>Kết cấu đề tài</w:t>
      </w:r>
    </w:p>
    <w:p w14:paraId="76C861F0" w14:textId="38155EDE" w:rsidR="00FB01CC" w:rsidRDefault="00256E24" w:rsidP="00FB01CC">
      <w:r>
        <w:t>Tiểu luận ngoài một số phần phụ trợ như lời cam đoan, lời cảm ơn, danh mục viết tắt, mục lục,…có các chương như sau đây.</w:t>
      </w:r>
    </w:p>
    <w:p w14:paraId="26E54D68" w14:textId="30534174" w:rsidR="00256E24" w:rsidRDefault="00256E24" w:rsidP="00FB01CC">
      <w:r>
        <w:t xml:space="preserve">Chương 1 trình bày về </w:t>
      </w:r>
      <w:r w:rsidR="00A272EA">
        <w:t>5 nội dung chính, làm nền tảng cho việc phát triển các chương tiếp theo. Chương 2 của tiểu luận tập trung trình bày các nội dung về lý thuyết có liên quan đến việc quản lý nhân sự.</w:t>
      </w:r>
      <w:r w:rsidR="00384043">
        <w:t xml:space="preserve"> Chương 3 trình bày thực trạng về công tác quản lý nhân sự tại công ty CP Sung Sướng/thực trạng tại doanh nghiệp </w:t>
      </w:r>
      <w:r w:rsidR="00384043">
        <w:lastRenderedPageBreak/>
        <w:t>vừa và nhỏ ở Việt Nam. Chương 4 tiểu luận đưa ra một số giải pháp để quản lý nhân sự tại công ty CP Sung Sướng được tốt hơn.</w:t>
      </w:r>
    </w:p>
    <w:p w14:paraId="7504ED72" w14:textId="07770061" w:rsidR="00ED742D" w:rsidRDefault="00ED742D" w:rsidP="00ED742D">
      <w:pPr>
        <w:pStyle w:val="ListParagraph"/>
      </w:pPr>
      <w:r>
        <w:t>CƠ SỞ LÝ THUYẾT CỦA TIỂU LUẬN</w:t>
      </w:r>
    </w:p>
    <w:p w14:paraId="7B563B70" w14:textId="50CF0A00" w:rsidR="00C15156" w:rsidRDefault="00C15156" w:rsidP="00C15156">
      <w:pPr>
        <w:pStyle w:val="ListParagraph"/>
        <w:numPr>
          <w:ilvl w:val="1"/>
          <w:numId w:val="8"/>
        </w:numPr>
      </w:pPr>
      <w:r>
        <w:t>Khái niệm kỹ năng mềm</w:t>
      </w:r>
    </w:p>
    <w:p w14:paraId="31BF952A" w14:textId="2DDB5C37" w:rsidR="00C15156" w:rsidRDefault="00C15156" w:rsidP="00C15156">
      <w:pPr>
        <w:pStyle w:val="ListParagraph"/>
        <w:numPr>
          <w:ilvl w:val="1"/>
          <w:numId w:val="8"/>
        </w:numPr>
      </w:pPr>
      <w:r>
        <w:t>Khái niệm vấn đề</w:t>
      </w:r>
    </w:p>
    <w:p w14:paraId="536D7BE0" w14:textId="409DBE2F" w:rsidR="00C15156" w:rsidRDefault="00C15156" w:rsidP="00C15156">
      <w:pPr>
        <w:pStyle w:val="ListParagraph"/>
        <w:numPr>
          <w:ilvl w:val="1"/>
          <w:numId w:val="8"/>
        </w:numPr>
      </w:pPr>
      <w:r>
        <w:t>Khái niệm về kỹ năng giải quyết vấn đề</w:t>
      </w:r>
    </w:p>
    <w:p w14:paraId="7E95EAAF" w14:textId="55BC2090" w:rsidR="00AE517F" w:rsidRDefault="00AE517F" w:rsidP="00C15156">
      <w:pPr>
        <w:pStyle w:val="ListParagraph"/>
        <w:numPr>
          <w:ilvl w:val="1"/>
          <w:numId w:val="8"/>
        </w:numPr>
      </w:pPr>
      <w:r>
        <w:t>Các bước giải quyết vấn đề</w:t>
      </w:r>
    </w:p>
    <w:p w14:paraId="0FE15CFC" w14:textId="38E7E587" w:rsidR="00C15156" w:rsidRDefault="0013188F" w:rsidP="00C15156">
      <w:pPr>
        <w:pStyle w:val="ListParagraph"/>
        <w:numPr>
          <w:ilvl w:val="1"/>
          <w:numId w:val="8"/>
        </w:numPr>
      </w:pPr>
      <w:r>
        <w:t>Khái niệm về bán hàng</w:t>
      </w:r>
    </w:p>
    <w:p w14:paraId="335D431C" w14:textId="21A08016" w:rsidR="0013188F" w:rsidRDefault="0013188F" w:rsidP="00C15156">
      <w:pPr>
        <w:pStyle w:val="ListParagraph"/>
        <w:numPr>
          <w:ilvl w:val="1"/>
          <w:numId w:val="8"/>
        </w:numPr>
      </w:pPr>
      <w:r>
        <w:t>Quản lý bán hàng</w:t>
      </w:r>
    </w:p>
    <w:p w14:paraId="255E883D" w14:textId="57542E9E" w:rsidR="0013188F" w:rsidRDefault="0013188F" w:rsidP="00C15156">
      <w:pPr>
        <w:pStyle w:val="ListParagraph"/>
        <w:numPr>
          <w:ilvl w:val="1"/>
          <w:numId w:val="8"/>
        </w:numPr>
      </w:pPr>
      <w:r>
        <w:t>Lợi ích của quản lý bán hàng</w:t>
      </w:r>
    </w:p>
    <w:p w14:paraId="538D4D92" w14:textId="3687F209" w:rsidR="0013188F" w:rsidRDefault="0013188F" w:rsidP="00C15156">
      <w:pPr>
        <w:pStyle w:val="ListParagraph"/>
        <w:numPr>
          <w:ilvl w:val="1"/>
          <w:numId w:val="8"/>
        </w:numPr>
      </w:pPr>
      <w:r>
        <w:t>Các phương thức quản lý bán hàng</w:t>
      </w:r>
    </w:p>
    <w:p w14:paraId="185D0BCE" w14:textId="4696BBAF" w:rsidR="0013188F" w:rsidRDefault="0013188F" w:rsidP="00C15156">
      <w:pPr>
        <w:pStyle w:val="ListParagraph"/>
        <w:numPr>
          <w:ilvl w:val="1"/>
          <w:numId w:val="8"/>
        </w:numPr>
      </w:pPr>
      <w:r>
        <w:t>Bán hàng online</w:t>
      </w:r>
    </w:p>
    <w:p w14:paraId="1FAAFB4C" w14:textId="29D40850" w:rsidR="0013188F" w:rsidRDefault="009F229D" w:rsidP="00C15156">
      <w:pPr>
        <w:pStyle w:val="ListParagraph"/>
        <w:numPr>
          <w:ilvl w:val="1"/>
          <w:numId w:val="8"/>
        </w:numPr>
      </w:pPr>
      <w:r>
        <w:t>Hệ quản trị bán hàng</w:t>
      </w:r>
    </w:p>
    <w:p w14:paraId="464FA55A" w14:textId="23A88C2D" w:rsidR="009F229D" w:rsidRDefault="009F229D" w:rsidP="00C15156">
      <w:pPr>
        <w:pStyle w:val="ListParagraph"/>
        <w:numPr>
          <w:ilvl w:val="1"/>
          <w:numId w:val="8"/>
        </w:numPr>
      </w:pPr>
      <w:r>
        <w:t>Cơ sở dữ liệu bán hàng dưới góc nhìn của IT</w:t>
      </w:r>
    </w:p>
    <w:p w14:paraId="75C60D55" w14:textId="682CB6E0" w:rsidR="00ED742D" w:rsidRPr="004767CD" w:rsidRDefault="00ED742D" w:rsidP="00ED742D">
      <w:pPr>
        <w:pStyle w:val="ListParagraph"/>
      </w:pPr>
      <w:r>
        <w:t xml:space="preserve">THỰC TRẠNG VỀ </w:t>
      </w:r>
      <w:r w:rsidR="00846D6F">
        <w:t>CÔNG TÁC QUẢN LÝ NHÂN SỰ TẠI CÔNG TY TNHH ÁNH HỒNG/</w:t>
      </w:r>
      <w:r w:rsidR="00846D6F" w:rsidRPr="00846D6F">
        <w:rPr>
          <w:color w:val="00B050"/>
        </w:rPr>
        <w:t>THỰC TRẠNG VỀ CÔNG TÁC QUẢN LÝ NHÂN SỰ TẠI DOANH NGHIỆP</w:t>
      </w:r>
    </w:p>
    <w:p w14:paraId="16709428" w14:textId="7EAE4535" w:rsidR="004767CD" w:rsidRDefault="004767CD" w:rsidP="004767CD">
      <w:pPr>
        <w:pStyle w:val="ListParagraph"/>
        <w:numPr>
          <w:ilvl w:val="1"/>
          <w:numId w:val="8"/>
        </w:numPr>
      </w:pPr>
      <w:r>
        <w:t>Tổng quan về công ty TNHH Ánh Hồng/</w:t>
      </w:r>
      <w:r w:rsidR="004E73DE">
        <w:t>Đặc điểm</w:t>
      </w:r>
      <w:r>
        <w:t xml:space="preserve"> về</w:t>
      </w:r>
      <w:r>
        <w:t xml:space="preserve"> doanh nghiệp vừa và nhỏ tại Việt Nam</w:t>
      </w:r>
    </w:p>
    <w:p w14:paraId="72AC8F1A" w14:textId="216FC41A" w:rsidR="004E73DE" w:rsidRDefault="003A4075" w:rsidP="004767CD">
      <w:pPr>
        <w:pStyle w:val="ListParagraph"/>
        <w:numPr>
          <w:ilvl w:val="1"/>
          <w:numId w:val="8"/>
        </w:numPr>
      </w:pPr>
      <w:r>
        <w:t xml:space="preserve">Vai trò của việc bán hàng </w:t>
      </w:r>
      <w:r w:rsidR="00B4150F">
        <w:t>của doanh nghiệp vừa và nhỏ</w:t>
      </w:r>
    </w:p>
    <w:p w14:paraId="57C2F023" w14:textId="79ED476F" w:rsidR="00B4150F" w:rsidRDefault="00B4150F" w:rsidP="004767CD">
      <w:pPr>
        <w:pStyle w:val="ListParagraph"/>
        <w:numPr>
          <w:ilvl w:val="1"/>
          <w:numId w:val="8"/>
        </w:numPr>
      </w:pPr>
      <w:r>
        <w:t xml:space="preserve">Những khó khăn </w:t>
      </w:r>
      <w:r w:rsidR="002A5601">
        <w:t>trong việc bán hàng mà doanh nghiệp đang gặp phải</w:t>
      </w:r>
    </w:p>
    <w:p w14:paraId="6BAB268E" w14:textId="3252FB91" w:rsidR="002A5601" w:rsidRPr="00B64C86" w:rsidRDefault="002A5601" w:rsidP="00B64C86">
      <w:pPr>
        <w:pStyle w:val="ListParagraph"/>
        <w:numPr>
          <w:ilvl w:val="1"/>
          <w:numId w:val="8"/>
        </w:numPr>
        <w:rPr>
          <w:color w:val="FF0000"/>
        </w:rPr>
      </w:pPr>
      <w:r w:rsidRPr="002A5601">
        <w:rPr>
          <w:color w:val="FF0000"/>
        </w:rPr>
        <w:t>Phát biểu vấn đề về bán hàng của doanh nghiệp</w:t>
      </w:r>
    </w:p>
    <w:p w14:paraId="6179CA9E" w14:textId="3489C41E" w:rsidR="00BF7F16" w:rsidRDefault="008C114C" w:rsidP="00ED742D">
      <w:pPr>
        <w:pStyle w:val="ListParagraph"/>
        <w:rPr>
          <w:color w:val="00B050"/>
        </w:rPr>
      </w:pPr>
      <w:r>
        <w:t xml:space="preserve">GIẢI PHÁP VỀ QUẢN LÝ NHÂN SỰ TẠI </w:t>
      </w:r>
      <w:r>
        <w:t>TẠI CÔNG TY TNHH ÁNH HỒNG/</w:t>
      </w:r>
      <w:r>
        <w:rPr>
          <w:color w:val="00B050"/>
        </w:rPr>
        <w:t>GIẢI PHÁP</w:t>
      </w:r>
      <w:r w:rsidRPr="00846D6F">
        <w:rPr>
          <w:color w:val="00B050"/>
        </w:rPr>
        <w:t xml:space="preserve"> VỀ CÔNG TÁC QUẢN LÝ NHÂN SỰ TẠI DOANH NGHIỆP</w:t>
      </w:r>
    </w:p>
    <w:p w14:paraId="24356F98" w14:textId="4CF48068" w:rsidR="00B64C86" w:rsidRPr="00B64C86" w:rsidRDefault="00B64C86" w:rsidP="00B64C86">
      <w:pPr>
        <w:pStyle w:val="ListParagraph"/>
        <w:numPr>
          <w:ilvl w:val="1"/>
          <w:numId w:val="8"/>
        </w:numPr>
        <w:rPr>
          <w:color w:val="00B050"/>
        </w:rPr>
      </w:pPr>
      <w:r>
        <w:t>Bán hàng bằng cái gì đó</w:t>
      </w:r>
    </w:p>
    <w:p w14:paraId="5AEEE2BB" w14:textId="77777777" w:rsidR="00B64C86" w:rsidRDefault="00B64C86" w:rsidP="00B64C86">
      <w:pPr>
        <w:pStyle w:val="ListParagraph"/>
        <w:numPr>
          <w:ilvl w:val="1"/>
          <w:numId w:val="8"/>
        </w:numPr>
        <w:rPr>
          <w:color w:val="00B050"/>
        </w:rPr>
      </w:pPr>
    </w:p>
    <w:p w14:paraId="7170554B" w14:textId="78D5CE37" w:rsidR="00BF7F16" w:rsidRDefault="00BF7F16" w:rsidP="00BF7F16">
      <w:pPr>
        <w:rPr>
          <w:b/>
        </w:rPr>
      </w:pPr>
      <w:r>
        <w:rPr>
          <w:color w:val="00B050"/>
        </w:rPr>
        <w:br w:type="page"/>
      </w:r>
      <w:r w:rsidRPr="00BF7F16">
        <w:rPr>
          <w:b/>
        </w:rPr>
        <w:lastRenderedPageBreak/>
        <w:t>DANH MỤC TÀI LIỆU THAM KHẢO</w:t>
      </w:r>
    </w:p>
    <w:p w14:paraId="3D5502A6" w14:textId="77777777" w:rsidR="00BF7F16" w:rsidRDefault="00BF7F16">
      <w:pPr>
        <w:rPr>
          <w:b/>
        </w:rPr>
      </w:pPr>
      <w:r>
        <w:rPr>
          <w:b/>
        </w:rPr>
        <w:br w:type="page"/>
      </w:r>
    </w:p>
    <w:p w14:paraId="4D0FF925" w14:textId="19927A88" w:rsidR="00846D6F" w:rsidRPr="00BF7F16" w:rsidRDefault="00BF7F16" w:rsidP="00BF7F16">
      <w:pPr>
        <w:rPr>
          <w:b/>
        </w:rPr>
      </w:pPr>
      <w:r>
        <w:rPr>
          <w:b/>
        </w:rPr>
        <w:lastRenderedPageBreak/>
        <w:t>PHỤ LỤC</w:t>
      </w:r>
    </w:p>
    <w:p w14:paraId="329277D8" w14:textId="77777777" w:rsidR="00BF7F16" w:rsidRPr="00BF7F16" w:rsidRDefault="00BF7F16" w:rsidP="00BF7F16">
      <w:pPr>
        <w:rPr>
          <w:b/>
          <w:color w:val="00B050"/>
        </w:rPr>
      </w:pPr>
    </w:p>
    <w:sectPr w:rsidR="00BF7F16" w:rsidRPr="00BF7F16" w:rsidSect="00D166A3">
      <w:headerReference w:type="default" r:id="rId8"/>
      <w:pgSz w:w="11906" w:h="16838" w:code="9"/>
      <w:pgMar w:top="1134" w:right="1134" w:bottom="1134" w:left="1985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99437" w14:textId="77777777" w:rsidR="008407D1" w:rsidRDefault="008407D1" w:rsidP="00FA72C2">
      <w:pPr>
        <w:spacing w:after="0" w:line="240" w:lineRule="auto"/>
      </w:pPr>
      <w:r>
        <w:separator/>
      </w:r>
    </w:p>
  </w:endnote>
  <w:endnote w:type="continuationSeparator" w:id="0">
    <w:p w14:paraId="1A66C217" w14:textId="77777777" w:rsidR="008407D1" w:rsidRDefault="008407D1" w:rsidP="00FA7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69C8D" w14:textId="77777777" w:rsidR="008407D1" w:rsidRDefault="008407D1" w:rsidP="00FA72C2">
      <w:pPr>
        <w:spacing w:after="0" w:line="240" w:lineRule="auto"/>
      </w:pPr>
      <w:r>
        <w:separator/>
      </w:r>
    </w:p>
  </w:footnote>
  <w:footnote w:type="continuationSeparator" w:id="0">
    <w:p w14:paraId="103799D7" w14:textId="77777777" w:rsidR="008407D1" w:rsidRDefault="008407D1" w:rsidP="00FA7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9942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B0EE4B" w14:textId="24341BA3" w:rsidR="00FA72C2" w:rsidRDefault="00FA72C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10908" w14:textId="77777777" w:rsidR="00FA72C2" w:rsidRDefault="00FA72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46788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145C58" w14:textId="77777777" w:rsidR="00D166A3" w:rsidRDefault="00D166A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27974D" w14:textId="77777777" w:rsidR="00D166A3" w:rsidRDefault="00D16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D85"/>
    <w:multiLevelType w:val="hybridMultilevel"/>
    <w:tmpl w:val="52B0B09E"/>
    <w:lvl w:ilvl="0" w:tplc="65DACE5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F76"/>
    <w:multiLevelType w:val="multilevel"/>
    <w:tmpl w:val="A27E42AE"/>
    <w:lvl w:ilvl="0">
      <w:start w:val="1"/>
      <w:numFmt w:val="decimal"/>
      <w:pStyle w:val="ListParagraph"/>
      <w:lvlText w:val="CHƯƠNG 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01A2E8F"/>
    <w:multiLevelType w:val="multilevel"/>
    <w:tmpl w:val="9D42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3C5701F"/>
    <w:multiLevelType w:val="multilevel"/>
    <w:tmpl w:val="D58A9B9C"/>
    <w:lvl w:ilvl="0">
      <w:start w:val="1"/>
      <w:numFmt w:val="decimal"/>
      <w:lvlText w:val="CHƯƠNG %1.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C196478"/>
    <w:multiLevelType w:val="multilevel"/>
    <w:tmpl w:val="E39EC65E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7B94E65"/>
    <w:multiLevelType w:val="multilevel"/>
    <w:tmpl w:val="3A043324"/>
    <w:lvl w:ilvl="0">
      <w:start w:val="1"/>
      <w:numFmt w:val="decimal"/>
      <w:lvlText w:val="CHƯƠNG %1.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CDA7FD9"/>
    <w:multiLevelType w:val="multilevel"/>
    <w:tmpl w:val="DA3E21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FDC69BA"/>
    <w:multiLevelType w:val="multilevel"/>
    <w:tmpl w:val="C3B23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3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56"/>
    <w:rsid w:val="0013188F"/>
    <w:rsid w:val="001614C9"/>
    <w:rsid w:val="001740C7"/>
    <w:rsid w:val="0019505A"/>
    <w:rsid w:val="001D32F6"/>
    <w:rsid w:val="002006ED"/>
    <w:rsid w:val="00256E24"/>
    <w:rsid w:val="002A5601"/>
    <w:rsid w:val="0032185B"/>
    <w:rsid w:val="00331A87"/>
    <w:rsid w:val="003743A6"/>
    <w:rsid w:val="00384043"/>
    <w:rsid w:val="00390F3B"/>
    <w:rsid w:val="003A4075"/>
    <w:rsid w:val="003D27E4"/>
    <w:rsid w:val="004767CD"/>
    <w:rsid w:val="004C3FAD"/>
    <w:rsid w:val="004E73DE"/>
    <w:rsid w:val="00520F12"/>
    <w:rsid w:val="00557422"/>
    <w:rsid w:val="00564022"/>
    <w:rsid w:val="005711EF"/>
    <w:rsid w:val="0058569E"/>
    <w:rsid w:val="005D64A1"/>
    <w:rsid w:val="005F7A85"/>
    <w:rsid w:val="006074C7"/>
    <w:rsid w:val="00625983"/>
    <w:rsid w:val="00666331"/>
    <w:rsid w:val="00676849"/>
    <w:rsid w:val="006846DF"/>
    <w:rsid w:val="006A03F2"/>
    <w:rsid w:val="006E5D95"/>
    <w:rsid w:val="007053A0"/>
    <w:rsid w:val="00757F43"/>
    <w:rsid w:val="007A664D"/>
    <w:rsid w:val="007B487E"/>
    <w:rsid w:val="00801425"/>
    <w:rsid w:val="008406DB"/>
    <w:rsid w:val="008407D1"/>
    <w:rsid w:val="00846D6F"/>
    <w:rsid w:val="008C114C"/>
    <w:rsid w:val="00942805"/>
    <w:rsid w:val="00951F66"/>
    <w:rsid w:val="009A0EF7"/>
    <w:rsid w:val="009F229D"/>
    <w:rsid w:val="00A1656F"/>
    <w:rsid w:val="00A272EA"/>
    <w:rsid w:val="00A62795"/>
    <w:rsid w:val="00A87C07"/>
    <w:rsid w:val="00AB3852"/>
    <w:rsid w:val="00AC0D9E"/>
    <w:rsid w:val="00AE517F"/>
    <w:rsid w:val="00B40FD8"/>
    <w:rsid w:val="00B4150F"/>
    <w:rsid w:val="00B64C86"/>
    <w:rsid w:val="00B97ED7"/>
    <w:rsid w:val="00BB16CE"/>
    <w:rsid w:val="00BD59DE"/>
    <w:rsid w:val="00BF217D"/>
    <w:rsid w:val="00BF7F16"/>
    <w:rsid w:val="00C018A5"/>
    <w:rsid w:val="00C14B3D"/>
    <w:rsid w:val="00C15156"/>
    <w:rsid w:val="00C46C03"/>
    <w:rsid w:val="00CB17B0"/>
    <w:rsid w:val="00CD36FF"/>
    <w:rsid w:val="00CD4276"/>
    <w:rsid w:val="00D0295A"/>
    <w:rsid w:val="00D166A3"/>
    <w:rsid w:val="00D25B9D"/>
    <w:rsid w:val="00D33CFB"/>
    <w:rsid w:val="00D35FDA"/>
    <w:rsid w:val="00D42223"/>
    <w:rsid w:val="00E25456"/>
    <w:rsid w:val="00E27409"/>
    <w:rsid w:val="00E42B25"/>
    <w:rsid w:val="00ED742D"/>
    <w:rsid w:val="00EE13EE"/>
    <w:rsid w:val="00EF6D20"/>
    <w:rsid w:val="00F12800"/>
    <w:rsid w:val="00F14EF3"/>
    <w:rsid w:val="00FA4CEF"/>
    <w:rsid w:val="00FA72C2"/>
    <w:rsid w:val="00FB01CC"/>
    <w:rsid w:val="00FD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8138"/>
  <w15:chartTrackingRefBased/>
  <w15:docId w15:val="{F8EA00A9-9205-47E0-BF89-167D4605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bCs/>
        <w:sz w:val="26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D9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185B"/>
    <w:pPr>
      <w:keepNext/>
      <w:numPr>
        <w:numId w:val="7"/>
      </w:numPr>
      <w:ind w:left="357" w:hanging="357"/>
      <w:outlineLvl w:val="0"/>
    </w:pPr>
    <w:rPr>
      <w:rFonts w:ascii="Times New Roman Bold" w:eastAsia="Times New Roman" w:hAnsi="Times New Roman Bold"/>
      <w:b/>
      <w:kern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56F"/>
    <w:pPr>
      <w:keepNext/>
      <w:keepLines/>
      <w:spacing w:before="40" w:after="0"/>
      <w:outlineLvl w:val="1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2185B"/>
    <w:rPr>
      <w:rFonts w:ascii="Times New Roman Bold" w:eastAsia="Times New Roman" w:hAnsi="Times New Roman Bold"/>
      <w:b/>
      <w:kern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A1656F"/>
    <w:rPr>
      <w:rFonts w:eastAsiaTheme="majorEastAsia" w:cstheme="majorBidi"/>
      <w:b/>
    </w:rPr>
  </w:style>
  <w:style w:type="paragraph" w:styleId="TOCHeading">
    <w:name w:val="TOC Heading"/>
    <w:basedOn w:val="Heading1"/>
    <w:next w:val="Normal"/>
    <w:autoRedefine/>
    <w:uiPriority w:val="39"/>
    <w:qFormat/>
    <w:rsid w:val="00A62795"/>
    <w:pPr>
      <w:tabs>
        <w:tab w:val="left" w:pos="1560"/>
      </w:tabs>
      <w:outlineLvl w:val="9"/>
    </w:pPr>
    <w:rPr>
      <w:bCs w:val="0"/>
    </w:rPr>
  </w:style>
  <w:style w:type="paragraph" w:customStyle="1" w:styleId="Camdoan">
    <w:name w:val="Camdoan"/>
    <w:basedOn w:val="Normal"/>
    <w:link w:val="CamdoanChar"/>
    <w:autoRedefine/>
    <w:qFormat/>
    <w:rsid w:val="00A62795"/>
    <w:rPr>
      <w:b/>
      <w:bCs w:val="0"/>
    </w:rPr>
  </w:style>
  <w:style w:type="character" w:customStyle="1" w:styleId="CamdoanChar">
    <w:name w:val="Camdoan Char"/>
    <w:basedOn w:val="DefaultParagraphFont"/>
    <w:link w:val="Camdoan"/>
    <w:rsid w:val="00A62795"/>
    <w:rPr>
      <w:rFonts w:ascii="Times New Roman Bold" w:hAnsi="Times New Roman Bold"/>
      <w:b/>
      <w:bCs w:val="0"/>
      <w:szCs w:val="24"/>
    </w:rPr>
  </w:style>
  <w:style w:type="paragraph" w:styleId="Caption">
    <w:name w:val="caption"/>
    <w:basedOn w:val="Normal"/>
    <w:next w:val="Normal"/>
    <w:link w:val="CaptionChar"/>
    <w:autoRedefine/>
    <w:qFormat/>
    <w:rsid w:val="00951F66"/>
    <w:pPr>
      <w:spacing w:after="0" w:line="240" w:lineRule="auto"/>
      <w:jc w:val="center"/>
    </w:pPr>
    <w:rPr>
      <w:rFonts w:eastAsia="Times New Roman"/>
      <w:b/>
      <w:i/>
      <w:szCs w:val="20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ED742D"/>
    <w:pPr>
      <w:numPr>
        <w:numId w:val="8"/>
      </w:numPr>
      <w:contextualSpacing/>
      <w:jc w:val="both"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742D"/>
    <w:rPr>
      <w:b/>
    </w:rPr>
  </w:style>
  <w:style w:type="character" w:customStyle="1" w:styleId="CaptionChar">
    <w:name w:val="Caption Char"/>
    <w:link w:val="Caption"/>
    <w:rsid w:val="00951F66"/>
    <w:rPr>
      <w:rFonts w:eastAsia="Times New Roman"/>
      <w:b/>
      <w:i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6A03F2"/>
    <w:pPr>
      <w:spacing w:after="0" w:line="276" w:lineRule="auto"/>
      <w:jc w:val="both"/>
    </w:pPr>
    <w:rPr>
      <w:i/>
    </w:rPr>
  </w:style>
  <w:style w:type="paragraph" w:customStyle="1" w:styleId="HuyStyle">
    <w:name w:val="Huy Style"/>
    <w:basedOn w:val="Normal"/>
    <w:link w:val="HuyStyleChar"/>
    <w:autoRedefine/>
    <w:qFormat/>
    <w:rsid w:val="00666331"/>
    <w:pPr>
      <w:spacing w:before="120" w:line="480" w:lineRule="auto"/>
      <w:ind w:firstLine="720"/>
      <w:jc w:val="both"/>
    </w:pPr>
    <w:rPr>
      <w:rFonts w:ascii="Cambria" w:eastAsiaTheme="minorHAnsi" w:hAnsi="Cambria" w:cstheme="minorBidi"/>
      <w:bCs w:val="0"/>
      <w:i/>
      <w:color w:val="7030A0"/>
      <w:sz w:val="28"/>
      <w:szCs w:val="26"/>
    </w:rPr>
  </w:style>
  <w:style w:type="character" w:customStyle="1" w:styleId="HuyStyleChar">
    <w:name w:val="Huy Style Char"/>
    <w:basedOn w:val="DefaultParagraphFont"/>
    <w:link w:val="HuyStyle"/>
    <w:rsid w:val="00666331"/>
    <w:rPr>
      <w:rFonts w:ascii="Cambria" w:eastAsiaTheme="minorHAnsi" w:hAnsi="Cambria" w:cstheme="minorBidi"/>
      <w:bCs w:val="0"/>
      <w:i/>
      <w:color w:val="7030A0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FA7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2C2"/>
  </w:style>
  <w:style w:type="paragraph" w:styleId="Footer">
    <w:name w:val="footer"/>
    <w:basedOn w:val="Normal"/>
    <w:link w:val="FooterChar"/>
    <w:uiPriority w:val="99"/>
    <w:unhideWhenUsed/>
    <w:rsid w:val="00FA7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hoctap hotro</dc:creator>
  <cp:keywords/>
  <dc:description/>
  <cp:lastModifiedBy>hoctap hotro</cp:lastModifiedBy>
  <cp:revision>24</cp:revision>
  <dcterms:created xsi:type="dcterms:W3CDTF">2024-03-26T07:29:00Z</dcterms:created>
  <dcterms:modified xsi:type="dcterms:W3CDTF">2024-03-26T08:37:00Z</dcterms:modified>
</cp:coreProperties>
</file>