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9CB" w14:textId="3D186B72" w:rsidR="00807088" w:rsidRPr="00CC0091" w:rsidRDefault="00CC0091" w:rsidP="00CC0091">
      <w:pPr>
        <w:jc w:val="center"/>
        <w:rPr>
          <w:rFonts w:ascii="Times New Roman" w:hAnsi="Times New Roman" w:cs="Times New Roman"/>
          <w:sz w:val="32"/>
          <w:szCs w:val="32"/>
        </w:rPr>
      </w:pPr>
      <w:r w:rsidRPr="00CC0091">
        <w:rPr>
          <w:rFonts w:ascii="Times New Roman" w:hAnsi="Times New Roman" w:cs="Times New Roman"/>
          <w:sz w:val="32"/>
          <w:szCs w:val="32"/>
        </w:rPr>
        <w:t>Изменение глубины АМ с учётом расчётных значений</w:t>
      </w:r>
    </w:p>
    <w:p w14:paraId="5EAC8E7C" w14:textId="010CAC1C" w:rsidR="00CC0091" w:rsidRPr="00CC0091" w:rsidRDefault="00CC0091" w:rsidP="00CC00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Данная пользовательская инструкция описывает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сценарии:</w:t>
      </w:r>
    </w:p>
    <w:p w14:paraId="1CE30843" w14:textId="71CC1B5A" w:rsidR="00CC0091" w:rsidRPr="00CC0091" w:rsidRDefault="00CC0091" w:rsidP="00CC009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установления коэффициентов страхового запаса в разрезе складов;</w:t>
      </w:r>
    </w:p>
    <w:p w14:paraId="4CC0BB52" w14:textId="204BE4B7" w:rsidR="00CC0091" w:rsidRPr="00CC0091" w:rsidRDefault="00CC0091" w:rsidP="00CC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 глубины АМ;</w:t>
      </w:r>
    </w:p>
    <w:p w14:paraId="18DF0F7C" w14:textId="77777777" w:rsidR="00CC0091" w:rsidRPr="00CC0091" w:rsidRDefault="00CC0091" w:rsidP="00CC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просмотра значений случайных величин по товару;</w:t>
      </w:r>
    </w:p>
    <w:p w14:paraId="4061C198" w14:textId="74A40E05" w:rsidR="00CC0091" w:rsidRPr="00CC0091" w:rsidRDefault="00CC0091" w:rsidP="00CC0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просмотра значений оборачиваемости по товару.</w:t>
      </w:r>
    </w:p>
    <w:p w14:paraId="014CAAE1" w14:textId="77777777" w:rsidR="00CC0091" w:rsidRPr="00CC0091" w:rsidRDefault="00CC0091" w:rsidP="00CC00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разработки: облегчение определения новых значений глубины АМ с учётом автоматически рассчитанных значений.</w:t>
      </w:r>
    </w:p>
    <w:p w14:paraId="7544383A" w14:textId="77777777" w:rsidR="00CC0091" w:rsidRPr="00CC0091" w:rsidRDefault="00CC0091" w:rsidP="00CC00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Сценарий 1. Настройка расчёта глубины АМ. Изменение значений коэффициента страхового запаса.</w:t>
      </w:r>
    </w:p>
    <w:p w14:paraId="552DF5A4" w14:textId="7E2AA4F1" w:rsidR="00CC0091" w:rsidRPr="00CC0091" w:rsidRDefault="00CC0091" w:rsidP="00CC0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заходит 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…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скрин</w:t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</w:p>
    <w:p w14:paraId="5F358199" w14:textId="77777777" w:rsidR="00CC0091" w:rsidRPr="00CC0091" w:rsidRDefault="00CC0091" w:rsidP="00CC0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 отображает окно </w:t>
      </w:r>
      <w:proofErr w:type="gramStart"/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"Изменение глубины"</w:t>
      </w:r>
      <w:proofErr w:type="gramEnd"/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содержащее вкладки:</w:t>
      </w:r>
    </w:p>
    <w:p w14:paraId="22B9AF70" w14:textId="727CF5BC" w:rsidR="00CC0091" w:rsidRPr="00CC0091" w:rsidRDefault="00CC0091" w:rsidP="00CC0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"Изменить глубину" с информацией о всех товарах, присутствующих в АМ в разрезе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88C21E5" w14:textId="529FAF0F" w:rsidR="00CC0091" w:rsidRPr="00CC0091" w:rsidRDefault="00CC0091" w:rsidP="00CC0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"Настройка расчёта глубины" с информацией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42FD2F99" w14:textId="77777777" w:rsidR="00CC0091" w:rsidRPr="00CC0091" w:rsidRDefault="00CC0091" w:rsidP="00CC0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задать коэффициент страхового запаса, необходимо:</w:t>
      </w:r>
    </w:p>
    <w:p w14:paraId="0617DF85" w14:textId="02788F47" w:rsidR="00CC0091" w:rsidRPr="00CC0091" w:rsidRDefault="00CC0091" w:rsidP="00CC0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на вкладку "Настройки расчёта глубины";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drawing>
          <wp:inline distT="0" distB="0" distL="0" distR="0" wp14:anchorId="661D3D61" wp14:editId="0AC8A0FD">
            <wp:extent cx="4096322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AA1C" w14:textId="4DD4BFDC" w:rsidR="00CC0091" w:rsidRPr="00CC0091" w:rsidRDefault="00CC0091" w:rsidP="00CC0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склад из списка или установить значение "Все";</w:t>
      </w:r>
    </w:p>
    <w:p w14:paraId="1818E83D" w14:textId="5CABE014" w:rsidR="00CC0091" w:rsidRPr="00CC0091" w:rsidRDefault="00CC0091" w:rsidP="00CC0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 значения в таблице.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drawing>
          <wp:inline distT="0" distB="0" distL="0" distR="0" wp14:anchorId="48C05042" wp14:editId="14D3CA86">
            <wp:extent cx="1438476" cy="2495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2D80" w14:textId="77777777" w:rsidR="00CC0091" w:rsidRPr="00CC0091" w:rsidRDefault="00CC0091" w:rsidP="00CC0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сохраняет значения, при переходе на новую строку.</w:t>
      </w:r>
    </w:p>
    <w:p w14:paraId="18E849F7" w14:textId="77777777" w:rsidR="00CC0091" w:rsidRPr="00CC0091" w:rsidRDefault="00CC0091" w:rsidP="00CC00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Сценарий 2. Изменение значений глубины АМ.</w:t>
      </w:r>
    </w:p>
    <w:p w14:paraId="226A40A1" w14:textId="2E30D2BA" w:rsidR="00CC0091" w:rsidRPr="00CC0091" w:rsidRDefault="00CC0091" w:rsidP="00CC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РТК или НОЗ заходит в раздел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скрин</w:t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</w:p>
    <w:p w14:paraId="613E274B" w14:textId="77777777" w:rsidR="00CC0091" w:rsidRPr="00CC0091" w:rsidRDefault="00CC0091" w:rsidP="00CC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 отображает окно </w:t>
      </w:r>
      <w:proofErr w:type="gramStart"/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"Изменение глубины"</w:t>
      </w:r>
      <w:proofErr w:type="gramEnd"/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содержащее вкладки:</w:t>
      </w:r>
    </w:p>
    <w:p w14:paraId="28765B0A" w14:textId="577A645D" w:rsidR="00CC0091" w:rsidRPr="00CC0091" w:rsidRDefault="00CC0091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"Изменить глубину" с информацией о всех товарах, присутствующих в АМ в разрезе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F8F4C99" w14:textId="06DFBB5E" w:rsidR="00CC0091" w:rsidRPr="00CC0091" w:rsidRDefault="00CC0091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"Настройка расчёта глубины" с информацией 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7A6BBE" w14:textId="77777777" w:rsidR="00CC0091" w:rsidRPr="00CC0091" w:rsidRDefault="00CC0091" w:rsidP="00CC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получить данные о текущей и расчётной глубине матрицы необходимо:</w:t>
      </w:r>
    </w:p>
    <w:p w14:paraId="4E84098D" w14:textId="77777777" w:rsidR="00CC0091" w:rsidRPr="00CC0091" w:rsidRDefault="00CC0091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на вкладку "Изменить глубину";</w:t>
      </w:r>
    </w:p>
    <w:p w14:paraId="3A6F4289" w14:textId="77777777" w:rsidR="00CC0091" w:rsidRPr="00CC0091" w:rsidRDefault="00CC0091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склад из списка или установить значение "Все";</w:t>
      </w:r>
    </w:p>
    <w:p w14:paraId="5E6C529A" w14:textId="38DB4FE3" w:rsidR="00CC0091" w:rsidRPr="00CC0091" w:rsidRDefault="009823CC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7CA9CEEF" w14:textId="2C5CB0C2" w:rsidR="00CC0091" w:rsidRPr="00CC0091" w:rsidRDefault="00CC0091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нажать на кнопку "Рассчитать".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скрин</w:t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</w:p>
    <w:p w14:paraId="1974A3BB" w14:textId="2E29B1DE" w:rsidR="00CC0091" w:rsidRPr="00CC0091" w:rsidRDefault="00CC0091" w:rsidP="00CC00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нажатия на кнопку рассчитать Система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 список всех товаров, которые содержатся в АМ в таблице "Расчёт г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луб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ины";</w:t>
      </w:r>
    </w:p>
    <w:p w14:paraId="2ABA0EFB" w14:textId="77777777" w:rsidR="00CC0091" w:rsidRPr="00CC0091" w:rsidRDefault="00CC0091" w:rsidP="00CC009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в таблице будут включать только:</w:t>
      </w:r>
    </w:p>
    <w:p w14:paraId="53DF97B4" w14:textId="478F129C" w:rsidR="00CC0091" w:rsidRPr="00CC0091" w:rsidRDefault="009823CC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43CBC861" w14:textId="77777777" w:rsidR="00CC0091" w:rsidRPr="00CC0091" w:rsidRDefault="00CC0091" w:rsidP="00CC009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столбца "Кол-во заказов":</w:t>
      </w:r>
    </w:p>
    <w:p w14:paraId="6B65440A" w14:textId="2AE8BC20" w:rsidR="00CC0091" w:rsidRPr="00CC0091" w:rsidRDefault="009823CC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26F011AB" w14:textId="7522BA82" w:rsidR="00CC0091" w:rsidRPr="00CC0091" w:rsidRDefault="00CC0091" w:rsidP="00CC009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столбца "Темп продаж" вычисляется по формуле: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C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Темп продаж = </w:t>
      </w:r>
      <w:proofErr w:type="spellStart"/>
      <w:r w:rsidRPr="00CC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Vпродаж</w:t>
      </w:r>
      <w:proofErr w:type="spellEnd"/>
      <w:r w:rsidR="009823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C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/ кол-во дней, когда </w:t>
      </w:r>
      <w:r w:rsidR="009823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товары</w:t>
      </w:r>
      <w:r w:rsidRPr="00CC00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присутствовали на складе</w:t>
      </w:r>
    </w:p>
    <w:p w14:paraId="62E2A576" w14:textId="77777777" w:rsidR="00CC0091" w:rsidRPr="00CC0091" w:rsidRDefault="00CC0091" w:rsidP="00CC009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столбца "Глубина расчётная" вычисляется по формуле:</w:t>
      </w:r>
    </w:p>
    <w:p w14:paraId="2BF27FA1" w14:textId="1966E2B0" w:rsidR="00CC0091" w:rsidRPr="00CC0091" w:rsidRDefault="00CC0091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для ЦС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9823CC">
        <w:rPr>
          <w:rFonts w:ascii="Times New Roman" w:eastAsia="Times New Roman" w:hAnsi="Times New Roman" w:cs="Times New Roman"/>
          <w:color w:val="172B4D"/>
          <w:sz w:val="24"/>
          <w:szCs w:val="24"/>
          <w:lang w:val="en-US" w:eastAsia="ru-RU"/>
        </w:rPr>
        <w:t>&lt;</w:t>
      </w:r>
      <w:r w:rsidR="009823CC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Формула</w:t>
      </w:r>
      <w:r w:rsidR="009823CC">
        <w:rPr>
          <w:rFonts w:ascii="Times New Roman" w:eastAsia="Times New Roman" w:hAnsi="Times New Roman" w:cs="Times New Roman"/>
          <w:color w:val="172B4D"/>
          <w:sz w:val="24"/>
          <w:szCs w:val="24"/>
          <w:lang w:val="en-US" w:eastAsia="ru-RU"/>
        </w:rPr>
        <w:t>&gt;</w:t>
      </w:r>
    </w:p>
    <w:p w14:paraId="1116FC36" w14:textId="3A55CD28" w:rsidR="00CC0091" w:rsidRPr="00CC0091" w:rsidRDefault="00CC0091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для РС и ЛС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9823CC" w:rsidRPr="009823CC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 w:rsidR="009823CC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Формула</w:t>
      </w:r>
      <w:r w:rsidR="009823CC" w:rsidRPr="009823CC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</w:p>
    <w:p w14:paraId="39D66A5A" w14:textId="77777777" w:rsidR="00CC0091" w:rsidRPr="00CC0091" w:rsidRDefault="00CC0091" w:rsidP="00CC009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столбца "Время реакции" вычисляется по формуле:</w:t>
      </w:r>
    </w:p>
    <w:p w14:paraId="71BAC427" w14:textId="57A9BF3A" w:rsidR="00CC0091" w:rsidRPr="00CC0091" w:rsidRDefault="00CC0091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ЦС по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2503F49F" w14:textId="07B5EB3B" w:rsidR="00CC0091" w:rsidRPr="00CC0091" w:rsidRDefault="00CC0091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ЦС по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3CC3355" w14:textId="1DBD9A6B" w:rsidR="00CC0091" w:rsidRPr="00CC0091" w:rsidRDefault="00CC0091" w:rsidP="00CC0091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собираются только те поставщики, которые поставляют бренд это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товара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BDA06DD" w14:textId="2E58AACE" w:rsidR="00CC0091" w:rsidRPr="00CC0091" w:rsidRDefault="00CC0091" w:rsidP="00CC0091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поставщики отбираются по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группам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товара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64634F6" w14:textId="044427C7" w:rsidR="00CC0091" w:rsidRPr="00CC0091" w:rsidRDefault="00CC0091" w:rsidP="00CC0091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выбранным поставщикам считается среднее время реакции, где время реакции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5FC55779" w14:textId="743FC94B" w:rsidR="00CC0091" w:rsidRPr="00CC0091" w:rsidRDefault="00CC0091" w:rsidP="00CC0091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РС и ЛС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0B9A2DC" w14:textId="000C8966" w:rsidR="00CC0091" w:rsidRPr="00CC0091" w:rsidRDefault="00CC0091" w:rsidP="00CC009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столбца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рассчитывается с учётом </w:t>
      </w:r>
      <w:r w:rsidR="009823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CA9ACF5" w14:textId="77777777" w:rsidR="00CC0091" w:rsidRPr="00CC0091" w:rsidRDefault="00CC0091" w:rsidP="00CC0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сохраняет значения столбца "</w:t>
      </w:r>
      <w:proofErr w:type="gramStart"/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Глубина</w:t>
      </w:r>
      <w:proofErr w:type="gramEnd"/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текущая" при переходе на новую строку.</w:t>
      </w:r>
    </w:p>
    <w:p w14:paraId="745D2771" w14:textId="77777777" w:rsidR="00CC0091" w:rsidRPr="00CC0091" w:rsidRDefault="00CC0091" w:rsidP="00CC00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Сценарий 3. Изменение глубины. Просмотр значений случайных величин.</w:t>
      </w:r>
    </w:p>
    <w:p w14:paraId="34BEFE3B" w14:textId="77777777" w:rsidR="00CC0091" w:rsidRPr="00CC0091" w:rsidRDefault="00CC0091" w:rsidP="00CC0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РТК или НОЗ:</w:t>
      </w:r>
    </w:p>
    <w:p w14:paraId="1E2BF1BB" w14:textId="06BCCE0F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заходит в раздел 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16E553AD" w14:textId="77777777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нажимает на кнопку "Рассчитать".</w:t>
      </w:r>
    </w:p>
    <w:p w14:paraId="76C7C4EC" w14:textId="77777777" w:rsidR="00CC0091" w:rsidRPr="00CC0091" w:rsidRDefault="00CC0091" w:rsidP="00CC0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вычисляет значение расчётной глубины.</w:t>
      </w:r>
    </w:p>
    <w:p w14:paraId="68DA90F6" w14:textId="77777777" w:rsidR="00CC0091" w:rsidRPr="00CC0091" w:rsidRDefault="00CC0091" w:rsidP="00CC0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РТК или НОЗ:</w:t>
      </w:r>
    </w:p>
    <w:p w14:paraId="23F817B1" w14:textId="77777777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нажимает на кнопку "Отображать доп. показатели";</w:t>
      </w:r>
    </w:p>
    <w:p w14:paraId="7FB1B178" w14:textId="77777777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выбирает товар из таблицы "Расчёт глубины".</w:t>
      </w:r>
    </w:p>
    <w:p w14:paraId="5EF2566E" w14:textId="77777777" w:rsidR="00CC0091" w:rsidRPr="00CC0091" w:rsidRDefault="00CC0091" w:rsidP="00CC0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Система:</w:t>
      </w:r>
    </w:p>
    <w:p w14:paraId="11EAB452" w14:textId="214D1FC0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отображает показатели случайных величин, значения которых повлияло на расчётную глубину: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скрин</w:t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</w:p>
    <w:p w14:paraId="74147904" w14:textId="009ED70B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для того, чтобы 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, был введён корректирующий коэффициент (КК).</w:t>
      </w:r>
    </w:p>
    <w:p w14:paraId="50737661" w14:textId="0594061F" w:rsidR="00CC0091" w:rsidRPr="00CC0091" w:rsidRDefault="00CC0091" w:rsidP="00CC009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вычисляет глубину по формуле:</w:t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…</w:t>
      </w:r>
    </w:p>
    <w:p w14:paraId="78913EAD" w14:textId="77777777" w:rsidR="00CC0091" w:rsidRPr="00CC0091" w:rsidRDefault="00CC0091" w:rsidP="00CC0091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Сценарий 4. Изменение глубины. Просмотр значений оборачиваемости.</w:t>
      </w:r>
    </w:p>
    <w:p w14:paraId="771E7213" w14:textId="77777777" w:rsidR="00CC0091" w:rsidRPr="00CC0091" w:rsidRDefault="00CC0091" w:rsidP="00CC0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lastRenderedPageBreak/>
        <w:t>РТК или НОЗ:</w:t>
      </w:r>
    </w:p>
    <w:p w14:paraId="660B2D39" w14:textId="258BBC36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заходит в раздел 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;</w:t>
      </w:r>
    </w:p>
    <w:p w14:paraId="55D2DA51" w14:textId="77777777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нажимает на кнопку "Рассчитать".</w:t>
      </w:r>
    </w:p>
    <w:p w14:paraId="150E43DF" w14:textId="77777777" w:rsidR="00CC0091" w:rsidRPr="00CC0091" w:rsidRDefault="00CC0091" w:rsidP="00CC0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 вычисляет значение расчётной глубины.</w:t>
      </w:r>
    </w:p>
    <w:p w14:paraId="5F4E91CF" w14:textId="77777777" w:rsidR="00CC0091" w:rsidRPr="00CC0091" w:rsidRDefault="00CC0091" w:rsidP="00CC0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РТК или НОЗ:</w:t>
      </w:r>
    </w:p>
    <w:p w14:paraId="643C9D32" w14:textId="77777777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нажимает на кнопку "Отображать доп. показатели";</w:t>
      </w:r>
    </w:p>
    <w:p w14:paraId="04676FB1" w14:textId="77777777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выбирает товар из таблицы "Расчёт глубины".</w:t>
      </w:r>
    </w:p>
    <w:p w14:paraId="0F349BB1" w14:textId="77777777" w:rsidR="00CC0091" w:rsidRPr="00CC0091" w:rsidRDefault="00CC0091" w:rsidP="00CC0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Система:</w:t>
      </w:r>
    </w:p>
    <w:p w14:paraId="7045863A" w14:textId="1B585A32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отображает показатели оборачиваемости выбранного товара:</w:t>
      </w:r>
      <w:r w:rsidRPr="00CC0091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&lt;</w:t>
      </w:r>
      <w:r w:rsid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скрин</w:t>
      </w:r>
      <w:r w:rsidR="009F72C4" w:rsidRPr="009F72C4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&gt;</w:t>
      </w:r>
    </w:p>
    <w:p w14:paraId="363B505D" w14:textId="0261FD9E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"ФО"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фактическая оборачиваемость в штуках, в которой учитывается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C0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 =</w:t>
      </w:r>
      <w:r w:rsidR="009F72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…</w:t>
      </w:r>
    </w:p>
    <w:p w14:paraId="1C86CBD7" w14:textId="666054C9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"ПО"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плановая оборачиваемость в штуках, считает по формуле;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C00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 = </w:t>
      </w:r>
      <w:r w:rsidR="009F72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</w:t>
      </w:r>
    </w:p>
    <w:p w14:paraId="7A46B897" w14:textId="369F6444" w:rsidR="00CC0091" w:rsidRPr="00CC0091" w:rsidRDefault="00CC0091" w:rsidP="00CC009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справочника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берутся значения:</w:t>
      </w:r>
    </w:p>
    <w:p w14:paraId="06246F9F" w14:textId="69528B66" w:rsidR="00CC0091" w:rsidRPr="00CC0091" w:rsidRDefault="00CC0091" w:rsidP="00CC009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"НО" по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виду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товара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заполняются текущими значениями (в штуках).</w:t>
      </w:r>
    </w:p>
    <w:p w14:paraId="6CDECC9A" w14:textId="1C22FECC" w:rsidR="00CC0091" w:rsidRPr="009F72C4" w:rsidRDefault="00CC0091" w:rsidP="009F72C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"СО" по выбранн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ому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F7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товару</w:t>
      </w:r>
      <w:r w:rsidRPr="00CC00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заполняются текущими значениями (в штуках).</w:t>
      </w:r>
    </w:p>
    <w:sectPr w:rsidR="00CC0091" w:rsidRPr="009F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1F52"/>
    <w:multiLevelType w:val="multilevel"/>
    <w:tmpl w:val="6818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916AA"/>
    <w:multiLevelType w:val="multilevel"/>
    <w:tmpl w:val="7EA8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51009"/>
    <w:multiLevelType w:val="multilevel"/>
    <w:tmpl w:val="9D6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84FC0"/>
    <w:multiLevelType w:val="multilevel"/>
    <w:tmpl w:val="9044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65822"/>
    <w:multiLevelType w:val="multilevel"/>
    <w:tmpl w:val="D0FC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8"/>
    <w:rsid w:val="006D2B08"/>
    <w:rsid w:val="00807088"/>
    <w:rsid w:val="009823CC"/>
    <w:rsid w:val="009F72C4"/>
    <w:rsid w:val="00C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41098E"/>
  <w15:chartTrackingRefBased/>
  <w15:docId w15:val="{273F0430-2355-4947-87FC-CE6EA1ED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mment-marker">
    <w:name w:val="inline-comment-marker"/>
    <w:basedOn w:val="a0"/>
    <w:rsid w:val="00CC0091"/>
  </w:style>
  <w:style w:type="character" w:styleId="a4">
    <w:name w:val="Strong"/>
    <w:basedOn w:val="a0"/>
    <w:uiPriority w:val="22"/>
    <w:qFormat/>
    <w:rsid w:val="00CC0091"/>
    <w:rPr>
      <w:b/>
      <w:bCs/>
    </w:rPr>
  </w:style>
  <w:style w:type="character" w:styleId="a5">
    <w:name w:val="Emphasis"/>
    <w:basedOn w:val="a0"/>
    <w:uiPriority w:val="20"/>
    <w:qFormat/>
    <w:rsid w:val="00CC0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521</Words>
  <Characters>2979</Characters>
  <Application>Microsoft Office Word</Application>
  <DocSecurity>0</DocSecurity>
  <Lines>90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Liszt</dc:creator>
  <cp:keywords/>
  <dc:description/>
  <cp:lastModifiedBy>Tien Liszt</cp:lastModifiedBy>
  <cp:revision>3</cp:revision>
  <dcterms:created xsi:type="dcterms:W3CDTF">2024-09-17T09:05:00Z</dcterms:created>
  <dcterms:modified xsi:type="dcterms:W3CDTF">2024-09-17T09:21:00Z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03147d0af660178bbc7477d228d6024d1f0b81c06c8e0252f5cd52a27ae7ab83</vt:lpwstr>
  </property>
</Properties>
</file>