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bao-cao-do-an---techstore"/>
      <w:bookmarkEnd w:id="21"/>
      <w:r>
        <w:t xml:space="preserve">BAO CAO DO AN - TECHSTORE</w:t>
      </w:r>
    </w:p>
    <w:p>
      <w:pPr>
        <w:pStyle w:val="Heading2"/>
      </w:pPr>
      <w:bookmarkStart w:id="22" w:name="gioi-thieu"/>
      <w:bookmarkEnd w:id="22"/>
      <w:r>
        <w:t xml:space="preserve">1. Gioi thieu</w:t>
      </w:r>
    </w:p>
    <w:p>
      <w:pPr>
        <w:pStyle w:val="FirstParagraph"/>
      </w:pPr>
      <w:r>
        <w:t xml:space="preserve">De tai: TechStore - Quan ly Chuoi Ban le Da nen tang.</w:t>
      </w:r>
    </w:p>
    <w:p>
      <w:pPr>
        <w:pStyle w:val="BodyText"/>
      </w:pPr>
      <w:r>
        <w:t xml:space="preserve">Boi canh nghiep vu:</w:t>
      </w:r>
      <w:r>
        <w:t xml:space="preserve"> </w:t>
      </w:r>
      <w:r>
        <w:t xml:space="preserve">- Tru so chinh su dung SQL Server.</w:t>
      </w:r>
      <w:r>
        <w:t xml:space="preserve"> </w:t>
      </w:r>
      <w:r>
        <w:t xml:space="preserve">- Chi nhanh su dung MySQL.</w:t>
      </w:r>
      <w:r>
        <w:t xml:space="preserve"> </w:t>
      </w:r>
      <w:r>
        <w:t xml:space="preserve">- Sau sap nhap, khong muon migrate full du lieu vi ton kem va gian doan.</w:t>
      </w:r>
    </w:p>
    <w:p>
      <w:pPr>
        <w:pStyle w:val="BodyText"/>
      </w:pPr>
      <w:r>
        <w:t xml:space="preserve">Muc tieu:</w:t>
      </w:r>
      <w:r>
        <w:t xml:space="preserve"> </w:t>
      </w:r>
      <w:r>
        <w:t xml:space="preserve">- Tich hop he thong SQL Server va MySQL.</w:t>
      </w:r>
      <w:r>
        <w:t xml:space="preserve"> </w:t>
      </w:r>
      <w:r>
        <w:t xml:space="preserve">- Truy van tong hop du lieu khac he quan tri.</w:t>
      </w:r>
      <w:r>
        <w:t xml:space="preserve"> </w:t>
      </w:r>
      <w:r>
        <w:t xml:space="preserve">- Dong bo gia san pham tu HQ sang Branch.</w:t>
      </w:r>
      <w:r>
        <w:t xml:space="preserve"> </w:t>
      </w:r>
      <w:r>
        <w:t xml:space="preserve">- Trinh bay demo bang web Razor Pages.</w:t>
      </w:r>
    </w:p>
    <w:p>
      <w:pPr>
        <w:pStyle w:val="Heading2"/>
      </w:pPr>
      <w:bookmarkStart w:id="23" w:name="kien-truc-giai-phap"/>
      <w:bookmarkEnd w:id="23"/>
      <w:r>
        <w:t xml:space="preserve">2. Kien truc giai phap</w:t>
      </w:r>
    </w:p>
    <w:p>
      <w:pPr>
        <w:pStyle w:val="Heading3"/>
      </w:pPr>
      <w:bookmarkStart w:id="24" w:name="thanh-phan"/>
      <w:bookmarkEnd w:id="24"/>
      <w:r>
        <w:t xml:space="preserve">2.1 Thanh phan</w:t>
      </w:r>
    </w:p>
    <w:p>
      <w:pPr>
        <w:pStyle w:val="Compact"/>
        <w:numPr>
          <w:numId w:val="1001"/>
          <w:ilvl w:val="0"/>
        </w:numPr>
      </w:pPr>
      <w:r>
        <w:t xml:space="preserve">SQL Server (HQ):</w:t>
      </w:r>
      <w:r>
        <w:t xml:space="preserve"> </w:t>
      </w:r>
      <w:r>
        <w:rPr>
          <w:rStyle w:val="VerbatimChar"/>
        </w:rPr>
        <w:t xml:space="preserve">TechStore_HQ</w:t>
      </w:r>
      <w:r>
        <w:t xml:space="preserve">, bang</w:t>
      </w:r>
      <w:r>
        <w:t xml:space="preserve"> </w:t>
      </w:r>
      <w:r>
        <w:rPr>
          <w:rStyle w:val="VerbatimChar"/>
        </w:rPr>
        <w:t xml:space="preserve">SanPham</w:t>
      </w:r>
      <w:r>
        <w:t xml:space="preserve">, queue dong bo.</w:t>
      </w:r>
    </w:p>
    <w:p>
      <w:pPr>
        <w:pStyle w:val="Compact"/>
        <w:numPr>
          <w:numId w:val="1001"/>
          <w:ilvl w:val="0"/>
        </w:numPr>
      </w:pPr>
      <w:r>
        <w:t xml:space="preserve">MySQL (Branch):</w:t>
      </w:r>
      <w:r>
        <w:t xml:space="preserve"> </w:t>
      </w:r>
      <w:r>
        <w:rPr>
          <w:rStyle w:val="VerbatimChar"/>
        </w:rPr>
        <w:t xml:space="preserve">TechStore_Branch</w:t>
      </w:r>
      <w:r>
        <w:t xml:space="preserve">, bang</w:t>
      </w:r>
      <w:r>
        <w:t xml:space="preserve"> </w:t>
      </w:r>
      <w:r>
        <w:rPr>
          <w:rStyle w:val="VerbatimChar"/>
        </w:rPr>
        <w:t xml:space="preserve">HoaDon</w:t>
      </w:r>
      <w:r>
        <w:t xml:space="preserve">, bang</w:t>
      </w:r>
      <w:r>
        <w:t xml:space="preserve"> </w:t>
      </w:r>
      <w:r>
        <w:rPr>
          <w:rStyle w:val="VerbatimChar"/>
        </w:rPr>
        <w:t xml:space="preserve">SanPham</w:t>
      </w:r>
      <w:r>
        <w:t xml:space="preserve">.</w:t>
      </w:r>
    </w:p>
    <w:p>
      <w:pPr>
        <w:pStyle w:val="Compact"/>
        <w:numPr>
          <w:numId w:val="1001"/>
          <w:ilvl w:val="0"/>
        </w:numPr>
      </w:pPr>
      <w:r>
        <w:t xml:space="preserve">Linked Server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: SQL Server ket noi MySQL qua ODBC (MSDASQL).</w:t>
      </w:r>
    </w:p>
    <w:p>
      <w:pPr>
        <w:pStyle w:val="Compact"/>
        <w:numPr>
          <w:numId w:val="1001"/>
          <w:ilvl w:val="0"/>
        </w:numPr>
      </w:pPr>
      <w:r>
        <w:t xml:space="preserve">Web app: ASP.NET Core Razor Pages.</w:t>
      </w:r>
    </w:p>
    <w:p>
      <w:pPr>
        <w:pStyle w:val="Heading3"/>
      </w:pPr>
      <w:bookmarkStart w:id="25" w:name="luong-du-lieu"/>
      <w:bookmarkEnd w:id="25"/>
      <w:r>
        <w:t xml:space="preserve">2.2 Luong du lieu</w:t>
      </w:r>
    </w:p>
    <w:p>
      <w:pPr>
        <w:pStyle w:val="Compact"/>
        <w:numPr>
          <w:numId w:val="1002"/>
          <w:ilvl w:val="0"/>
        </w:numPr>
      </w:pPr>
      <w:r>
        <w:t xml:space="preserve">Web cap nhat gia tai HQ (</w:t>
      </w:r>
      <w:r>
        <w:rPr>
          <w:rStyle w:val="VerbatimChar"/>
        </w:rPr>
        <w:t xml:space="preserve">SanPham</w:t>
      </w:r>
      <w:r>
        <w:t xml:space="preserve">).</w:t>
      </w:r>
    </w:p>
    <w:p>
      <w:pPr>
        <w:pStyle w:val="Compact"/>
        <w:numPr>
          <w:numId w:val="1002"/>
          <w:ilvl w:val="0"/>
        </w:numPr>
      </w:pPr>
      <w:r>
        <w:t xml:space="preserve">Trigger ghi su kien vao</w:t>
      </w:r>
      <w:r>
        <w:t xml:space="preserve"> </w:t>
      </w:r>
      <w:r>
        <w:rPr>
          <w:rStyle w:val="VerbatimChar"/>
        </w:rPr>
        <w:t xml:space="preserve">PriceSyncQueue</w:t>
      </w:r>
      <w:r>
        <w:t xml:space="preserve">.</w:t>
      </w:r>
    </w:p>
    <w:p>
      <w:pPr>
        <w:pStyle w:val="Compact"/>
        <w:numPr>
          <w:numId w:val="1002"/>
          <w:ilvl w:val="0"/>
        </w:numPr>
      </w:pPr>
      <w:r>
        <w:t xml:space="preserve">Procedure</w:t>
      </w:r>
      <w:r>
        <w:t xml:space="preserve"> </w:t>
      </w:r>
      <w:r>
        <w:rPr>
          <w:rStyle w:val="VerbatimChar"/>
        </w:rPr>
        <w:t xml:space="preserve">sp_ProcessPriceSyncQueue</w:t>
      </w:r>
      <w:r>
        <w:t xml:space="preserve"> </w:t>
      </w:r>
      <w:r>
        <w:t xml:space="preserve">day gia sang MySQL.</w:t>
      </w:r>
    </w:p>
    <w:p>
      <w:pPr>
        <w:pStyle w:val="Compact"/>
        <w:numPr>
          <w:numId w:val="1002"/>
          <w:ilvl w:val="0"/>
        </w:numPr>
      </w:pPr>
      <w:r>
        <w:t xml:space="preserve">Bao cao doanh thu goi</w:t>
      </w:r>
      <w:r>
        <w:t xml:space="preserve"> </w:t>
      </w:r>
      <w:r>
        <w:rPr>
          <w:rStyle w:val="VerbatimChar"/>
        </w:rPr>
        <w:t xml:space="preserve">sp_BaoCaoDoanhThu</w:t>
      </w:r>
      <w:r>
        <w:t xml:space="preserve"> </w:t>
      </w:r>
      <w:r>
        <w:t xml:space="preserve">de tong hop HQ + Branch.</w:t>
      </w:r>
    </w:p>
    <w:p>
      <w:pPr>
        <w:pStyle w:val="Heading2"/>
      </w:pPr>
      <w:bookmarkStart w:id="26" w:name="cai-dat-va-cau-hinh"/>
      <w:bookmarkEnd w:id="26"/>
      <w:r>
        <w:t xml:space="preserve">3. Cai dat va cau hinh</w:t>
      </w:r>
    </w:p>
    <w:p>
      <w:pPr>
        <w:pStyle w:val="Heading3"/>
      </w:pPr>
      <w:bookmarkStart w:id="27" w:name="sql-server"/>
      <w:bookmarkEnd w:id="27"/>
      <w:r>
        <w:t xml:space="preserve">3.1 SQL Server</w:t>
      </w:r>
    </w:p>
    <w:p>
      <w:pPr>
        <w:pStyle w:val="Compact"/>
        <w:numPr>
          <w:numId w:val="1003"/>
          <w:ilvl w:val="0"/>
        </w:numPr>
      </w:pPr>
      <w:r>
        <w:t xml:space="preserve">Tao CSDL</w:t>
      </w:r>
      <w:r>
        <w:t xml:space="preserve"> </w:t>
      </w:r>
      <w:r>
        <w:rPr>
          <w:rStyle w:val="VerbatimChar"/>
        </w:rPr>
        <w:t xml:space="preserve">TechStore_HQ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Bang chinh:</w:t>
      </w:r>
      <w:r>
        <w:t xml:space="preserve"> </w:t>
      </w:r>
      <w:r>
        <w:rPr>
          <w:rStyle w:val="VerbatimChar"/>
        </w:rPr>
        <w:t xml:space="preserve">dbo.SanPham</w:t>
      </w:r>
      <w:r>
        <w:t xml:space="preserve">,</w:t>
      </w:r>
      <w:r>
        <w:t xml:space="preserve"> </w:t>
      </w:r>
      <w:r>
        <w:rPr>
          <w:rStyle w:val="VerbatimChar"/>
        </w:rPr>
        <w:t xml:space="preserve">dbo.PriceSyncQueue</w:t>
      </w:r>
      <w:r>
        <w:t xml:space="preserve">.</w:t>
      </w:r>
    </w:p>
    <w:p>
      <w:pPr>
        <w:pStyle w:val="Compact"/>
        <w:numPr>
          <w:numId w:val="1003"/>
          <w:ilvl w:val="0"/>
        </w:numPr>
      </w:pPr>
      <w:r>
        <w:t xml:space="preserve">Procedure: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dbo.sp_BaoCaoDoanhThu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dbo.sp_ProcessPriceSyncQueue</w:t>
      </w:r>
    </w:p>
    <w:p>
      <w:pPr>
        <w:pStyle w:val="Compact"/>
        <w:numPr>
          <w:numId w:val="1003"/>
          <w:ilvl w:val="0"/>
        </w:numPr>
      </w:pPr>
      <w:r>
        <w:t xml:space="preserve">Trigger:</w:t>
      </w:r>
    </w:p>
    <w:p>
      <w:pPr>
        <w:pStyle w:val="Compact"/>
        <w:numPr>
          <w:numId w:val="1003"/>
          <w:ilvl w:val="0"/>
        </w:numPr>
      </w:pPr>
      <w:r>
        <w:rPr>
          <w:rStyle w:val="VerbatimChar"/>
        </w:rPr>
        <w:t xml:space="preserve">dbo.trg_SanPham_QueuePriceSync</w:t>
      </w:r>
    </w:p>
    <w:p>
      <w:pPr>
        <w:pStyle w:val="Heading3"/>
      </w:pPr>
      <w:bookmarkStart w:id="28" w:name="mysql"/>
      <w:bookmarkEnd w:id="28"/>
      <w:r>
        <w:t xml:space="preserve">3.2 MySQL</w:t>
      </w:r>
    </w:p>
    <w:p>
      <w:pPr>
        <w:pStyle w:val="Compact"/>
        <w:numPr>
          <w:numId w:val="1004"/>
          <w:ilvl w:val="0"/>
        </w:numPr>
      </w:pPr>
      <w:r>
        <w:t xml:space="preserve">Tao CSDL</w:t>
      </w:r>
      <w:r>
        <w:t xml:space="preserve"> </w:t>
      </w:r>
      <w:r>
        <w:rPr>
          <w:rStyle w:val="VerbatimChar"/>
        </w:rPr>
        <w:t xml:space="preserve">TechStore_Branch</w:t>
      </w:r>
      <w:r>
        <w:t xml:space="preserve">.</w:t>
      </w:r>
    </w:p>
    <w:p>
      <w:pPr>
        <w:pStyle w:val="Compact"/>
        <w:numPr>
          <w:numId w:val="1004"/>
          <w:ilvl w:val="0"/>
        </w:numPr>
      </w:pPr>
      <w:r>
        <w:t xml:space="preserve">Bang chinh: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SanPham</w:t>
      </w:r>
    </w:p>
    <w:p>
      <w:pPr>
        <w:pStyle w:val="Compact"/>
        <w:numPr>
          <w:numId w:val="1004"/>
          <w:ilvl w:val="0"/>
        </w:numPr>
      </w:pPr>
      <w:r>
        <w:rPr>
          <w:rStyle w:val="VerbatimChar"/>
        </w:rPr>
        <w:t xml:space="preserve">HoaDon</w:t>
      </w:r>
    </w:p>
    <w:p>
      <w:pPr>
        <w:pStyle w:val="Compact"/>
        <w:numPr>
          <w:numId w:val="1004"/>
          <w:ilvl w:val="0"/>
        </w:numPr>
      </w:pPr>
      <w:r>
        <w:t xml:space="preserve">Phan quyen user linked server (</w:t>
      </w:r>
      <w:r>
        <w:rPr>
          <w:rStyle w:val="VerbatimChar"/>
        </w:rPr>
        <w:t xml:space="preserve">tien@localhost</w:t>
      </w:r>
      <w:r>
        <w:t xml:space="preserve">) cho SELECT/UPDATE can thiet.</w:t>
      </w:r>
    </w:p>
    <w:p>
      <w:pPr>
        <w:pStyle w:val="Heading3"/>
      </w:pPr>
      <w:bookmarkStart w:id="29" w:name="linked-server"/>
      <w:bookmarkEnd w:id="29"/>
      <w:r>
        <w:t xml:space="preserve">3.3 Linked Server</w:t>
      </w:r>
    </w:p>
    <w:p>
      <w:pPr>
        <w:pStyle w:val="Compact"/>
        <w:numPr>
          <w:numId w:val="1005"/>
          <w:ilvl w:val="0"/>
        </w:numPr>
      </w:pPr>
      <w:r>
        <w:t xml:space="preserve">DSN ODBC: MySQL ODBC 8.x</w:t>
      </w:r>
    </w:p>
    <w:p>
      <w:pPr>
        <w:pStyle w:val="Compact"/>
        <w:numPr>
          <w:numId w:val="1005"/>
          <w:ilvl w:val="0"/>
        </w:numPr>
      </w:pPr>
      <w:r>
        <w:t xml:space="preserve">SQL Server linked server:</w:t>
      </w:r>
      <w:r>
        <w:t xml:space="preserve"> </w:t>
      </w:r>
      <w:r>
        <w:rPr>
          <w:rStyle w:val="VerbatimChar"/>
        </w:rPr>
        <w:t xml:space="preserve">MYSQL</w:t>
      </w:r>
    </w:p>
    <w:p>
      <w:pPr>
        <w:pStyle w:val="Compact"/>
        <w:numPr>
          <w:numId w:val="1005"/>
          <w:ilvl w:val="0"/>
        </w:numPr>
      </w:pPr>
      <w:r>
        <w:t xml:space="preserve">Kiem tra ket noi: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EXEC sp_testlinkedserver 'MYSQL'</w:t>
      </w:r>
    </w:p>
    <w:p>
      <w:pPr>
        <w:pStyle w:val="Compact"/>
        <w:numPr>
          <w:numId w:val="1005"/>
          <w:ilvl w:val="0"/>
        </w:numPr>
      </w:pPr>
      <w:r>
        <w:rPr>
          <w:rStyle w:val="VerbatimChar"/>
        </w:rPr>
        <w:t xml:space="preserve">SELECT * FROM OPENQUERY(MYSQL, 'SELECT 1 AS ok')</w:t>
      </w:r>
    </w:p>
    <w:p>
      <w:pPr>
        <w:pStyle w:val="Heading2"/>
      </w:pPr>
      <w:bookmarkStart w:id="30" w:name="truy-van-tong-hop-va-dong-bo"/>
      <w:bookmarkEnd w:id="30"/>
      <w:r>
        <w:t xml:space="preserve">4. Truy van tong hop va dong bo</w:t>
      </w:r>
    </w:p>
    <w:p>
      <w:pPr>
        <w:pStyle w:val="Heading3"/>
      </w:pPr>
      <w:bookmarkStart w:id="31" w:name="truy-van-tong-hop"/>
      <w:bookmarkEnd w:id="31"/>
      <w:r>
        <w:t xml:space="preserve">4.1 Truy van tong hop</w:t>
      </w:r>
    </w:p>
    <w:p>
      <w:pPr>
        <w:pStyle w:val="Compact"/>
        <w:numPr>
          <w:numId w:val="1006"/>
          <w:ilvl w:val="0"/>
        </w:numPr>
      </w:pPr>
      <w:r>
        <w:t xml:space="preserve">HQ doc hoa don Branch thong qua OPENQUERY.</w:t>
      </w:r>
    </w:p>
    <w:p>
      <w:pPr>
        <w:pStyle w:val="Compact"/>
        <w:numPr>
          <w:numId w:val="1006"/>
          <w:ilvl w:val="0"/>
        </w:numPr>
      </w:pPr>
      <w:r>
        <w:t xml:space="preserve">Bao cao doanh thu thong qua</w:t>
      </w:r>
      <w:r>
        <w:t xml:space="preserve"> </w:t>
      </w:r>
      <w:r>
        <w:rPr>
          <w:rStyle w:val="VerbatimChar"/>
        </w:rPr>
        <w:t xml:space="preserve">sp_BaoCaoDoanhThu</w:t>
      </w:r>
      <w:r>
        <w:t xml:space="preserve">.</w:t>
      </w:r>
    </w:p>
    <w:p>
      <w:pPr>
        <w:pStyle w:val="Heading3"/>
      </w:pPr>
      <w:bookmarkStart w:id="32" w:name="dong-bo-gia"/>
      <w:bookmarkEnd w:id="32"/>
      <w:r>
        <w:t xml:space="preserve">4.2 Dong bo gia</w:t>
      </w:r>
    </w:p>
    <w:p>
      <w:pPr>
        <w:pStyle w:val="Compact"/>
        <w:numPr>
          <w:numId w:val="1007"/>
          <w:ilvl w:val="0"/>
        </w:numPr>
      </w:pPr>
      <w:r>
        <w:t xml:space="preserve">Trigger khong cap nhat MySQL truc tiep (tranh distributed transaction Msg 7391).</w:t>
      </w:r>
    </w:p>
    <w:p>
      <w:pPr>
        <w:pStyle w:val="Compact"/>
        <w:numPr>
          <w:numId w:val="1007"/>
          <w:ilvl w:val="0"/>
        </w:numPr>
      </w:pPr>
      <w:r>
        <w:t xml:space="preserve">Trigger ghi queue, procedure xu ly queue de day update sang MySQL.</w:t>
      </w:r>
    </w:p>
    <w:p>
      <w:pPr>
        <w:pStyle w:val="Compact"/>
        <w:numPr>
          <w:numId w:val="1007"/>
          <w:ilvl w:val="0"/>
        </w:numPr>
      </w:pPr>
      <w:r>
        <w:t xml:space="preserve">Co the dat SQL Server Agent Job chay 1 phut/lan de gan realtime.</w:t>
      </w:r>
    </w:p>
    <w:p>
      <w:pPr>
        <w:pStyle w:val="Heading2"/>
      </w:pPr>
      <w:bookmarkStart w:id="33" w:name="xu-ly-sai-khac-du-lieu"/>
      <w:bookmarkEnd w:id="33"/>
      <w:r>
        <w:t xml:space="preserve">5. Xu ly sai khac du lieu</w:t>
      </w:r>
    </w:p>
    <w:p>
      <w:pPr>
        <w:pStyle w:val="Compact"/>
        <w:numPr>
          <w:numId w:val="1008"/>
          <w:ilvl w:val="0"/>
        </w:numPr>
      </w:pPr>
      <w:r>
        <w:t xml:space="preserve">DateTime: CAST tu MySQL datetime sang SQL Server datetime2.</w:t>
      </w:r>
    </w:p>
    <w:p>
      <w:pPr>
        <w:pStyle w:val="Compact"/>
        <w:numPr>
          <w:numId w:val="1008"/>
          <w:ilvl w:val="0"/>
        </w:numPr>
      </w:pPr>
      <w:r>
        <w:t xml:space="preserve">So tien: dung decimal(18,2) dong nhat 2 he.</w:t>
      </w:r>
    </w:p>
    <w:p>
      <w:pPr>
        <w:pStyle w:val="Compact"/>
        <w:numPr>
          <w:numId w:val="1008"/>
          <w:ilvl w:val="0"/>
        </w:numPr>
      </w:pPr>
      <w:r>
        <w:t xml:space="preserve">OPENQUERY tra ve kieu can CAST ro rang trong query SQL Server.</w:t>
      </w:r>
    </w:p>
    <w:p>
      <w:pPr>
        <w:pStyle w:val="Heading2"/>
      </w:pPr>
      <w:bookmarkStart w:id="34" w:name="web-demo"/>
      <w:bookmarkEnd w:id="34"/>
      <w:r>
        <w:t xml:space="preserve">6. Web demo</w:t>
      </w:r>
    </w:p>
    <w:p>
      <w:pPr>
        <w:pStyle w:val="FirstParagraph"/>
      </w:pPr>
      <w:r>
        <w:t xml:space="preserve">Project:</w:t>
      </w:r>
      <w:r>
        <w:t xml:space="preserve"> </w:t>
      </w:r>
      <w:hyperlink r:id="rId35">
        <w:r>
          <w:rPr>
            <w:rStyle w:val="Hyperlink"/>
          </w:rPr>
          <w:t xml:space="preserve">TechStoreWeb</w:t>
        </w:r>
      </w:hyperlink>
    </w:p>
    <w:p>
      <w:pPr>
        <w:pStyle w:val="BodyText"/>
      </w:pPr>
      <w:r>
        <w:t xml:space="preserve">Trang chinh:</w:t>
      </w:r>
      <w:r>
        <w:t xml:space="preserve"> </w:t>
      </w:r>
      <w:r>
        <w:t xml:space="preserve">- Dashboard: tong quan he thong.</w:t>
      </w:r>
      <w:r>
        <w:t xml:space="preserve"> </w:t>
      </w:r>
      <w:r>
        <w:t xml:space="preserve">- Products: CRUD san pham HQ (them/sua/xoa).</w:t>
      </w:r>
      <w:r>
        <w:t xml:space="preserve"> </w:t>
      </w:r>
      <w:r>
        <w:t xml:space="preserve">- Update Price: cap nhat gia + xu ly sync queue.</w:t>
      </w:r>
      <w:r>
        <w:t xml:space="preserve"> </w:t>
      </w:r>
      <w:r>
        <w:t xml:space="preserve">- Invoices: xem hoa don Branch.</w:t>
      </w:r>
      <w:r>
        <w:t xml:space="preserve"> </w:t>
      </w:r>
      <w:r>
        <w:t xml:space="preserve">- Revenue: bao cao tong hop theo ngay.</w:t>
      </w:r>
      <w:r>
        <w:t xml:space="preserve"> </w:t>
      </w:r>
      <w:r>
        <w:t xml:space="preserve">- Distributed Evidence: minh chung linked server + transparent JOIN.</w:t>
      </w:r>
      <w:r>
        <w:t xml:space="preserve"> </w:t>
      </w:r>
      <w:r>
        <w:t xml:space="preserve">- Data Contracts: rang buoc truong du lieu va mapping kieu du lieu.</w:t>
      </w:r>
    </w:p>
    <w:p>
      <w:pPr>
        <w:pStyle w:val="BodyText"/>
      </w:pPr>
      <w:r>
        <w:t xml:space="preserve">Connection string duoc cau hinh tai:</w:t>
      </w:r>
      <w:r>
        <w:t xml:space="preserve"> </w:t>
      </w:r>
      <w:r>
        <w:t xml:space="preserve">-</w:t>
      </w:r>
      <w:r>
        <w:t xml:space="preserve"> </w:t>
      </w:r>
      <w:hyperlink r:id="rId36">
        <w:r>
          <w:rPr>
            <w:rStyle w:val="Hyperlink"/>
          </w:rPr>
          <w:t xml:space="preserve">TechStoreWeb/appsettings.json</w:t>
        </w:r>
      </w:hyperlink>
    </w:p>
    <w:p>
      <w:pPr>
        <w:pStyle w:val="Heading2"/>
      </w:pPr>
      <w:bookmarkStart w:id="37" w:name="test-case"/>
      <w:bookmarkEnd w:id="37"/>
      <w:r>
        <w:t xml:space="preserve">7. Test case</w:t>
      </w:r>
    </w:p>
    <w:p>
      <w:pPr>
        <w:pStyle w:val="FirstParagraph"/>
      </w:pPr>
      <w:r>
        <w:t xml:space="preserve">Tai lieu test case:</w:t>
      </w:r>
      <w:r>
        <w:t xml:space="preserve"> </w:t>
      </w:r>
      <w:r>
        <w:t xml:space="preserve">-</w:t>
      </w:r>
      <w:r>
        <w:t xml:space="preserve"> </w:t>
      </w:r>
      <w:hyperlink r:id="rId38">
        <w:r>
          <w:rPr>
            <w:rStyle w:val="Hyperlink"/>
          </w:rPr>
          <w:t xml:space="preserve">docs/TestCases.md</w:t>
        </w:r>
      </w:hyperlink>
      <w:r>
        <w:t xml:space="preserve"> </w:t>
      </w:r>
      <w:r>
        <w:t xml:space="preserve">- Script chay test:</w:t>
      </w:r>
      <w:r>
        <w:t xml:space="preserve"> </w:t>
      </w:r>
      <w:r>
        <w:t xml:space="preserve">-</w:t>
      </w:r>
      <w:r>
        <w:t xml:space="preserve"> </w:t>
      </w:r>
      <w:hyperlink r:id="rId39">
        <w:r>
          <w:rPr>
            <w:rStyle w:val="Hyperlink"/>
          </w:rPr>
          <w:t xml:space="preserve">scripts/test_cases.sql</w:t>
        </w:r>
      </w:hyperlink>
    </w:p>
    <w:p>
      <w:pPr>
        <w:pStyle w:val="BodyText"/>
      </w:pPr>
      <w:r>
        <w:t xml:space="preserve">Ket qua mong doi:</w:t>
      </w:r>
      <w:r>
        <w:t xml:space="preserve"> </w:t>
      </w:r>
      <w:r>
        <w:t xml:space="preserve">- TC01..TC08 dat yeu cau toi thieu cua de bai.</w:t>
      </w:r>
      <w:r>
        <w:t xml:space="preserve"> </w:t>
      </w:r>
      <w:r>
        <w:t xml:space="preserve">- TC09..TC10 la test mo rong cho CRUD va rang buoc CSDL.</w:t>
      </w:r>
    </w:p>
    <w:p>
      <w:pPr>
        <w:pStyle w:val="Heading2"/>
      </w:pPr>
      <w:bookmarkStart w:id="40" w:name="script-demo"/>
      <w:bookmarkEnd w:id="40"/>
      <w:r>
        <w:t xml:space="preserve">8. Script demo</w:t>
      </w:r>
    </w:p>
    <w:p>
      <w:pPr>
        <w:pStyle w:val="Compact"/>
        <w:numPr>
          <w:numId w:val="1009"/>
          <w:ilvl w:val="0"/>
        </w:numPr>
      </w:pPr>
      <w:hyperlink r:id="rId41">
        <w:r>
          <w:rPr>
            <w:rStyle w:val="Hyperlink"/>
          </w:rPr>
          <w:t xml:space="preserve">scripts/demo_script.sql</w:t>
        </w:r>
      </w:hyperlink>
    </w:p>
    <w:p>
      <w:pPr>
        <w:pStyle w:val="Compact"/>
        <w:numPr>
          <w:numId w:val="1009"/>
          <w:ilvl w:val="0"/>
        </w:numPr>
      </w:pPr>
      <w:r>
        <w:t xml:space="preserve">Huong dan demo:</w:t>
      </w:r>
    </w:p>
    <w:p>
      <w:pPr>
        <w:pStyle w:val="Compact"/>
        <w:numPr>
          <w:numId w:val="1009"/>
          <w:ilvl w:val="0"/>
        </w:numPr>
      </w:pPr>
      <w:hyperlink r:id="rId42">
        <w:r>
          <w:rPr>
            <w:rStyle w:val="Hyperlink"/>
          </w:rPr>
          <w:t xml:space="preserve">docs/DemoGuide.md</w:t>
        </w:r>
      </w:hyperlink>
    </w:p>
    <w:p>
      <w:pPr>
        <w:pStyle w:val="Heading2"/>
      </w:pPr>
      <w:bookmarkStart w:id="43" w:name="ket-luan"/>
      <w:bookmarkEnd w:id="43"/>
      <w:r>
        <w:t xml:space="preserve">9. Ket luan</w:t>
      </w:r>
    </w:p>
    <w:p>
      <w:pPr>
        <w:pStyle w:val="FirstParagraph"/>
      </w:pPr>
      <w:r>
        <w:t xml:space="preserve">He thong da dat cac yeu cau chinh cua de tai:</w:t>
      </w:r>
      <w:r>
        <w:t xml:space="preserve"> </w:t>
      </w:r>
      <w:r>
        <w:t xml:space="preserve">1. Ket noi da he quan tri SQL Server + MySQL.</w:t>
      </w:r>
      <w:r>
        <w:t xml:space="preserve"> </w:t>
      </w:r>
      <w:r>
        <w:t xml:space="preserve">2. Truy van tong hop trong suot qua OPENQUERY/stored procedure.</w:t>
      </w:r>
      <w:r>
        <w:t xml:space="preserve"> </w:t>
      </w:r>
      <w:r>
        <w:t xml:space="preserve">3. Dong bo gia HQ -&gt; Branch thanh cong qua queue processor.</w:t>
      </w:r>
      <w:r>
        <w:t xml:space="preserve"> </w:t>
      </w:r>
      <w:r>
        <w:t xml:space="preserve">4. Xu ly sai khac kieu du lieu DateTime/Decimal.</w:t>
      </w:r>
      <w:r>
        <w:t xml:space="preserve"> </w:t>
      </w:r>
      <w:r>
        <w:t xml:space="preserve">5. Co bo test case va web demo truc quan de bao ve do an.</w:t>
      </w:r>
      <w:r>
        <w:t xml:space="preserve"> </w:t>
      </w:r>
      <w:r>
        <w:t xml:space="preserve">6. Co giao dien CRUD va trang minh chung CSDL phan tan de trinh bay ro bang chung hoc thuat.</w:t>
      </w:r>
    </w:p>
    <w:p>
      <w:pPr>
        <w:pStyle w:val="Heading2"/>
      </w:pPr>
      <w:bookmarkStart w:id="44" w:name="phu-luc"/>
      <w:bookmarkEnd w:id="44"/>
      <w:r>
        <w:t xml:space="preserve">10. Phu luc</w:t>
      </w:r>
    </w:p>
    <w:p>
      <w:pPr>
        <w:pStyle w:val="Heading3"/>
      </w:pPr>
      <w:bookmarkStart w:id="45" w:name="lenh-chay-web"/>
      <w:bookmarkEnd w:id="45"/>
      <w:r>
        <w:t xml:space="preserve">10.1 Lenh chay web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--project TechStoreWeb</w:t>
      </w:r>
    </w:p>
    <w:p>
      <w:pPr>
        <w:pStyle w:val="Heading3"/>
      </w:pPr>
      <w:bookmarkStart w:id="46" w:name="url-mac-dinh"/>
      <w:bookmarkEnd w:id="46"/>
      <w:r>
        <w:t xml:space="preserve">10.2 URL mac dinh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https://localhost:xxxx</w:t>
      </w:r>
    </w:p>
    <w:p>
      <w:pPr>
        <w:pStyle w:val="Compact"/>
        <w:numPr>
          <w:numId w:val="1010"/>
          <w:ilvl w:val="0"/>
        </w:numPr>
      </w:pPr>
      <w:r>
        <w:rPr>
          <w:rStyle w:val="VerbatimChar"/>
        </w:rPr>
        <w:t xml:space="preserve">http://localhost:xxxx</w:t>
      </w:r>
    </w:p>
    <w:p>
      <w:pPr>
        <w:pStyle w:val="Heading3"/>
      </w:pPr>
      <w:bookmarkStart w:id="47" w:name="luu-y-khi-demo"/>
      <w:bookmarkEnd w:id="47"/>
      <w:r>
        <w:t xml:space="preserve">10.3 Luu y khi demo</w:t>
      </w:r>
    </w:p>
    <w:p>
      <w:pPr>
        <w:pStyle w:val="Compact"/>
        <w:numPr>
          <w:numId w:val="1011"/>
          <w:ilvl w:val="0"/>
        </w:numPr>
      </w:pPr>
      <w:r>
        <w:t xml:space="preserve">Dam bao MySQL service dang chay.</w:t>
      </w:r>
    </w:p>
    <w:p>
      <w:pPr>
        <w:pStyle w:val="Compact"/>
        <w:numPr>
          <w:numId w:val="1011"/>
          <w:ilvl w:val="0"/>
        </w:numPr>
      </w:pPr>
      <w:r>
        <w:t xml:space="preserve">Dam bao linked server</w:t>
      </w:r>
      <w:r>
        <w:t xml:space="preserve"> </w:t>
      </w:r>
      <w:r>
        <w:rPr>
          <w:rStyle w:val="VerbatimChar"/>
        </w:rPr>
        <w:t xml:space="preserve">MYSQL</w:t>
      </w:r>
      <w:r>
        <w:t xml:space="preserve"> </w:t>
      </w:r>
      <w:r>
        <w:t xml:space="preserve">test pass truoc khi demo.</w:t>
      </w:r>
    </w:p>
    <w:p>
      <w:pPr>
        <w:pStyle w:val="Compact"/>
        <w:numPr>
          <w:numId w:val="1011"/>
          <w:ilvl w:val="0"/>
        </w:numPr>
      </w:pPr>
      <w:r>
        <w:t xml:space="preserve">Neu queue co</w:t>
      </w:r>
      <w:r>
        <w:t xml:space="preserve"> </w:t>
      </w:r>
      <w:r>
        <w:rPr>
          <w:rStyle w:val="VerbatimChar"/>
        </w:rPr>
        <w:t xml:space="preserve">Status = E</w:t>
      </w:r>
      <w:r>
        <w:t xml:space="preserve">, kiem tra</w:t>
      </w:r>
      <w:r>
        <w:t xml:space="preserve"> </w:t>
      </w:r>
      <w:r>
        <w:rPr>
          <w:rStyle w:val="VerbatimChar"/>
        </w:rPr>
        <w:t xml:space="preserve">LastError</w:t>
      </w:r>
      <w:r>
        <w:t xml:space="preserve"> </w:t>
      </w:r>
      <w:r>
        <w:t xml:space="preserve">va quyen MySQL.</w:t>
      </w:r>
    </w:p>
    <w:sectPr/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e17f69ba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0">
    <w:nsid w:val="236c5933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991">
    <w:nsid w:val="494322a1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abstractNum w:abstractNumId="99411">
    <w:nsid w:val="dbce07f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hyperlink" Id="rId35" Target="../TechStoreWeb" TargetMode="External" /><Relationship Type="http://schemas.openxmlformats.org/officeDocument/2006/relationships/hyperlink" Id="rId36" Target="../TechStoreWeb/appsettings.json" TargetMode="External" /><Relationship Type="http://schemas.openxmlformats.org/officeDocument/2006/relationships/hyperlink" Id="rId41" Target="../scripts/demo_script.sql" TargetMode="External" /><Relationship Type="http://schemas.openxmlformats.org/officeDocument/2006/relationships/hyperlink" Id="rId39" Target="../scripts/test_cases.sql" TargetMode="External" /><Relationship Type="http://schemas.openxmlformats.org/officeDocument/2006/relationships/hyperlink" Id="rId42" Target="DemoGuide.md" TargetMode="External" /><Relationship Type="http://schemas.openxmlformats.org/officeDocument/2006/relationships/hyperlink" Id="rId38" Target="TestCases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5" Target="../TechStoreWeb" TargetMode="External" /><Relationship Type="http://schemas.openxmlformats.org/officeDocument/2006/relationships/hyperlink" Id="rId36" Target="../TechStoreWeb/appsettings.json" TargetMode="External" /><Relationship Type="http://schemas.openxmlformats.org/officeDocument/2006/relationships/hyperlink" Id="rId41" Target="../scripts/demo_script.sql" TargetMode="External" /><Relationship Type="http://schemas.openxmlformats.org/officeDocument/2006/relationships/hyperlink" Id="rId39" Target="../scripts/test_cases.sql" TargetMode="External" /><Relationship Type="http://schemas.openxmlformats.org/officeDocument/2006/relationships/hyperlink" Id="rId42" Target="DemoGuide.md" TargetMode="External" /><Relationship Type="http://schemas.openxmlformats.org/officeDocument/2006/relationships/hyperlink" Id="rId38" Target="TestCase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terms:created xsi:type="dcterms:W3CDTF">2026-04-22T02:47:19Z</dcterms:created>
  <dcterms:modified xsi:type="dcterms:W3CDTF">2026-04-22T02:47:19Z</dcterms:modified>
</cp:coreProperties>
</file>