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12D1A9">
      <w:pPr>
        <w:pStyle w:val="2"/>
      </w:pPr>
      <w:bookmarkStart w:id="20" w:name="_GoBack"/>
      <w:bookmarkEnd w:id="20"/>
      <w:bookmarkStart w:id="0" w:name="_b19dadf7eeafd52aa18ecf296b3942029e56acd"/>
      <w:r>
        <w:t>Báo cáo Tuần 4 – Kiểm thử tổng thể, so sánh, chi phí, dọn dẹp</w:t>
      </w:r>
      <w:bookmarkEnd w:id="0"/>
    </w:p>
    <w:p w14:paraId="6B995FDD">
      <w:pPr>
        <w:pStyle w:val="23"/>
      </w:pPr>
      <w:r>
        <w:t>Đề tài: Hệ thống giám sát mã nguồn mở Prometheus + Grafana trên AWS (Nhóm: Infrastructure)</w:t>
      </w:r>
      <w:r>
        <w:br w:type="textWrapping"/>
      </w:r>
      <w:r>
        <w:t>Thời gian: ……/……/2026 – ……/……/2026</w:t>
      </w:r>
      <w:r>
        <w:br w:type="textWrapping"/>
      </w:r>
      <w:r>
        <w:t>Thành viên: Trương Thành Tiến – MSSV 22110245 · Lê Nguyễn Thiên Phúc – MSSV ………</w:t>
      </w:r>
      <w:r>
        <w:br w:type="textWrapping"/>
      </w:r>
      <w:r>
        <w:t>Region: us-east-1 · Account ID: 1574-3594-8217</w:t>
      </w:r>
    </w:p>
    <w:p w14:paraId="41264516">
      <w:r>
        <w:pict>
          <v:rect id="_x0000_i1025" o:spt="1" style="height:1.5pt;width:0pt;" coordsize="21600,21600" o:hr="t" o:hrstd="t" o:hralign="center">
            <v:path/>
            <v:fill focussize="0,0"/>
            <v:stroke/>
            <v:imagedata o:title=""/>
            <o:lock v:ext="edit"/>
            <w10:wrap type="none"/>
            <w10:anchorlock/>
          </v:rect>
        </w:pict>
      </w:r>
    </w:p>
    <w:p w14:paraId="47BF30CD">
      <w:pPr>
        <w:pStyle w:val="4"/>
      </w:pPr>
      <w:bookmarkStart w:id="1" w:name="_a55855f088e0ebd7b7f80a0ff26e758d73a3e4b"/>
      <w:r>
        <w:t>1. Mục tiêu tuần</w:t>
      </w:r>
      <w:bookmarkEnd w:id="1"/>
    </w:p>
    <w:p w14:paraId="70242D00">
      <w:pPr>
        <w:pStyle w:val="24"/>
        <w:numPr>
          <w:ilvl w:val="0"/>
          <w:numId w:val="1"/>
        </w:numPr>
      </w:pPr>
      <w:r>
        <w:t>Kiểm thử end-to-end toàn hệ thống.</w:t>
      </w:r>
    </w:p>
    <w:p w14:paraId="16ECC517">
      <w:pPr>
        <w:pStyle w:val="24"/>
        <w:numPr>
          <w:ilvl w:val="0"/>
          <w:numId w:val="1"/>
        </w:numPr>
      </w:pPr>
      <w:r>
        <w:t>Hoàn thiện bảng so sánh Prometheus + Grafana với Amazon CloudWatch.</w:t>
      </w:r>
    </w:p>
    <w:p w14:paraId="5F28DB0F">
      <w:pPr>
        <w:pStyle w:val="24"/>
        <w:numPr>
          <w:ilvl w:val="0"/>
          <w:numId w:val="1"/>
        </w:numPr>
      </w:pPr>
      <w:r>
        <w:t>Báo cáo chi phí, đề xuất tối ưu, dọn dẹp tài nguyên.</w:t>
      </w:r>
    </w:p>
    <w:p w14:paraId="25D81908">
      <w:pPr>
        <w:pStyle w:val="24"/>
        <w:numPr>
          <w:ilvl w:val="0"/>
          <w:numId w:val="1"/>
        </w:numPr>
      </w:pPr>
      <w:r>
        <w:t>Hoàn thiện báo cáo và sơ đồ kiến trúc.</w:t>
      </w:r>
    </w:p>
    <w:p w14:paraId="729AB899">
      <w:pPr>
        <w:pStyle w:val="4"/>
      </w:pPr>
      <w:bookmarkStart w:id="2" w:name="_b1e2370684875338f591f387a7d7cb49d0dab0e"/>
      <w:r>
        <w:t>2. Kiểm thử tổng thể</w:t>
      </w:r>
      <w:bookmarkEnd w:id="2"/>
    </w:p>
    <w:p w14:paraId="7014C348">
      <w:pPr>
        <w:pStyle w:val="5"/>
      </w:pPr>
      <w:bookmarkStart w:id="3" w:name="_6a8cccdf86eb92a4aa699d9dc388761a89f00b2"/>
      <w:r>
        <w:t>2.1 Danh sách test case</w:t>
      </w:r>
      <w:bookmarkEnd w:id="3"/>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476"/>
        <w:gridCol w:w="1476"/>
        <w:gridCol w:w="1476"/>
        <w:gridCol w:w="1476"/>
        <w:gridCol w:w="1476"/>
        <w:gridCol w:w="1476"/>
      </w:tblGrid>
      <w:tr w14:paraId="6FADAFA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6FCBC3E1">
            <w:pPr>
              <w:pStyle w:val="24"/>
            </w:pPr>
            <w:r>
              <w:t>#</w:t>
            </w:r>
          </w:p>
        </w:tc>
        <w:tc>
          <w:p w14:paraId="5C0068A3">
            <w:pPr>
              <w:pStyle w:val="24"/>
            </w:pPr>
            <w:r>
              <w:t>Test case</w:t>
            </w:r>
          </w:p>
        </w:tc>
        <w:tc>
          <w:p w14:paraId="66B4F265">
            <w:pPr>
              <w:pStyle w:val="24"/>
            </w:pPr>
            <w:r>
              <w:t>Bước thực hiện</w:t>
            </w:r>
          </w:p>
        </w:tc>
        <w:tc>
          <w:p w14:paraId="5E0EEC97">
            <w:pPr>
              <w:pStyle w:val="24"/>
            </w:pPr>
            <w:r>
              <w:t>Kết quả mong đợi</w:t>
            </w:r>
          </w:p>
        </w:tc>
        <w:tc>
          <w:p w14:paraId="4229851C">
            <w:pPr>
              <w:pStyle w:val="24"/>
            </w:pPr>
            <w:r>
              <w:t>Kết quả</w:t>
            </w:r>
          </w:p>
        </w:tc>
        <w:tc>
          <w:p w14:paraId="4BEC8CF1">
            <w:pPr>
              <w:pStyle w:val="24"/>
            </w:pPr>
            <w:r>
              <w:t>Hình</w:t>
            </w:r>
          </w:p>
        </w:tc>
      </w:tr>
      <w:tr w14:paraId="489DBD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491EE16">
            <w:pPr>
              <w:pStyle w:val="24"/>
            </w:pPr>
            <w:r>
              <w:t>TC01</w:t>
            </w:r>
          </w:p>
        </w:tc>
        <w:tc>
          <w:p w14:paraId="1A9720D1">
            <w:pPr>
              <w:pStyle w:val="24"/>
            </w:pPr>
            <w:r>
              <w:t>Service discovery thêm/bớt máy</w:t>
            </w:r>
          </w:p>
        </w:tc>
        <w:tc>
          <w:p w14:paraId="753FE9BE">
            <w:pPr>
              <w:pStyle w:val="24"/>
            </w:pPr>
            <w:r>
              <w:t xml:space="preserve">Gỡ tag </w:t>
            </w:r>
            <w:r>
              <w:rPr>
                <w:rStyle w:val="51"/>
              </w:rPr>
              <w:t>Monitoring</w:t>
            </w:r>
            <w:r>
              <w:t xml:space="preserve"> của web-2, sau đó gắn lại</w:t>
            </w:r>
          </w:p>
        </w:tc>
        <w:tc>
          <w:p w14:paraId="083A61DA">
            <w:pPr>
              <w:pStyle w:val="24"/>
            </w:pPr>
            <w:r>
              <w:t>Target biến mất / xuất hiện trong ≤ 60s</w:t>
            </w:r>
          </w:p>
        </w:tc>
        <w:tc>
          <w:p w14:paraId="5A96D009">
            <w:pPr>
              <w:pStyle w:val="24"/>
            </w:pPr>
            <w:r>
              <w:t>☑ Đạt</w:t>
            </w:r>
          </w:p>
        </w:tc>
        <w:tc>
          <w:p w14:paraId="264C41E9">
            <w:pPr>
              <w:pStyle w:val="24"/>
            </w:pPr>
            <w:r>
              <w:t>4.1</w:t>
            </w:r>
          </w:p>
        </w:tc>
      </w:tr>
      <w:tr w14:paraId="0D534C9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EBEB018">
            <w:pPr>
              <w:pStyle w:val="24"/>
            </w:pPr>
            <w:r>
              <w:t>TC02</w:t>
            </w:r>
          </w:p>
        </w:tc>
        <w:tc>
          <w:p w14:paraId="4A7B22E3">
            <w:pPr>
              <w:pStyle w:val="24"/>
            </w:pPr>
            <w:r>
              <w:t>Máy bị stop</w:t>
            </w:r>
          </w:p>
        </w:tc>
        <w:tc>
          <w:p w14:paraId="3609EBAD">
            <w:pPr>
              <w:pStyle w:val="24"/>
            </w:pPr>
            <w:r>
              <w:t>Stop web-2 trên console</w:t>
            </w:r>
          </w:p>
        </w:tc>
        <w:tc>
          <w:p w14:paraId="7FE492CB">
            <w:pPr>
              <w:pStyle w:val="24"/>
            </w:pPr>
            <w:r>
              <w:t>Target biến mất khỏi danh sách, không có NodeDown</w:t>
            </w:r>
          </w:p>
        </w:tc>
        <w:tc>
          <w:p w14:paraId="636F2DA4">
            <w:pPr>
              <w:pStyle w:val="24"/>
            </w:pPr>
            <w:r>
              <w:t>☑ Đạt</w:t>
            </w:r>
          </w:p>
        </w:tc>
        <w:tc>
          <w:p w14:paraId="69934E93">
            <w:pPr>
              <w:pStyle w:val="24"/>
            </w:pPr>
            <w:r>
              <w:t>4.2</w:t>
            </w:r>
          </w:p>
        </w:tc>
      </w:tr>
      <w:tr w14:paraId="02663B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2FFABAC">
            <w:pPr>
              <w:pStyle w:val="24"/>
            </w:pPr>
            <w:r>
              <w:t>TC03</w:t>
            </w:r>
          </w:p>
        </w:tc>
        <w:tc>
          <w:p w14:paraId="3CF3929F">
            <w:pPr>
              <w:pStyle w:val="24"/>
            </w:pPr>
            <w:r>
              <w:t>Dịch vụ exporter chết</w:t>
            </w:r>
          </w:p>
        </w:tc>
        <w:tc>
          <w:p w14:paraId="147FC14F">
            <w:pPr>
              <w:pStyle w:val="24"/>
            </w:pPr>
            <w:r>
              <w:rPr>
                <w:rStyle w:val="51"/>
              </w:rPr>
              <w:t>systemctl stop node_exporter</w:t>
            </w:r>
            <w:r>
              <w:t xml:space="preserve"> trên db-1</w:t>
            </w:r>
          </w:p>
        </w:tc>
        <w:tc>
          <w:p w14:paraId="6439FAA9">
            <w:pPr>
              <w:pStyle w:val="24"/>
            </w:pPr>
            <w:r>
              <w:t>Slack NodeDown sau ~1 phút; CloudWatch vẫn OK</w:t>
            </w:r>
          </w:p>
        </w:tc>
        <w:tc>
          <w:p w14:paraId="290043CB">
            <w:pPr>
              <w:pStyle w:val="24"/>
            </w:pPr>
            <w:r>
              <w:t>☑ Đạt</w:t>
            </w:r>
          </w:p>
        </w:tc>
        <w:tc>
          <w:p w14:paraId="6C629A2E">
            <w:pPr>
              <w:pStyle w:val="24"/>
            </w:pPr>
            <w:r>
              <w:t>4.3</w:t>
            </w:r>
          </w:p>
        </w:tc>
      </w:tr>
      <w:tr w14:paraId="0892860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136D568">
            <w:pPr>
              <w:pStyle w:val="24"/>
            </w:pPr>
            <w:r>
              <w:t>TC04</w:t>
            </w:r>
          </w:p>
        </w:tc>
        <w:tc>
          <w:p w14:paraId="39E473D6">
            <w:pPr>
              <w:pStyle w:val="24"/>
            </w:pPr>
            <w:r>
              <w:t>CPU cao</w:t>
            </w:r>
          </w:p>
        </w:tc>
        <w:tc>
          <w:p w14:paraId="3C858F7C">
            <w:pPr>
              <w:pStyle w:val="24"/>
            </w:pPr>
            <w:r>
              <w:rPr>
                <w:rStyle w:val="51"/>
              </w:rPr>
              <w:t>stress-ng --cpu 2</w:t>
            </w:r>
            <w:r>
              <w:t xml:space="preserve"> trên web-1</w:t>
            </w:r>
          </w:p>
        </w:tc>
        <w:tc>
          <w:p w14:paraId="24C5B345">
            <w:pPr>
              <w:pStyle w:val="24"/>
            </w:pPr>
            <w:r>
              <w:t>Slack HighCPUUsage; email SNS</w:t>
            </w:r>
          </w:p>
        </w:tc>
        <w:tc>
          <w:p w14:paraId="5A0C3D42">
            <w:pPr>
              <w:pStyle w:val="24"/>
            </w:pPr>
            <w:r>
              <w:t>☑ Đạt</w:t>
            </w:r>
          </w:p>
        </w:tc>
        <w:tc>
          <w:p w14:paraId="6E3496F7">
            <w:pPr>
              <w:pStyle w:val="24"/>
            </w:pPr>
            <w:r>
              <w:t>4.4, 4.5</w:t>
            </w:r>
          </w:p>
        </w:tc>
      </w:tr>
      <w:tr w14:paraId="314593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989891D">
            <w:pPr>
              <w:pStyle w:val="24"/>
            </w:pPr>
            <w:r>
              <w:t>TC05</w:t>
            </w:r>
          </w:p>
        </w:tc>
        <w:tc>
          <w:p w14:paraId="6B94F8D4">
            <w:pPr>
              <w:pStyle w:val="24"/>
            </w:pPr>
            <w:r>
              <w:t>RAM cao</w:t>
            </w:r>
          </w:p>
        </w:tc>
        <w:tc>
          <w:p w14:paraId="53D4421F">
            <w:pPr>
              <w:pStyle w:val="24"/>
            </w:pPr>
            <w:r>
              <w:rPr>
                <w:rStyle w:val="51"/>
              </w:rPr>
              <w:t>stress-ng --vm 1 --vm-bytes 92%</w:t>
            </w:r>
            <w:r>
              <w:t xml:space="preserve"> trên web-2</w:t>
            </w:r>
          </w:p>
        </w:tc>
        <w:tc>
          <w:p w14:paraId="04E98123">
            <w:pPr>
              <w:pStyle w:val="24"/>
            </w:pPr>
            <w:r>
              <w:t>Slack HighRAMUsage; email SNS</w:t>
            </w:r>
          </w:p>
        </w:tc>
        <w:tc>
          <w:p w14:paraId="3316B667">
            <w:pPr>
              <w:pStyle w:val="24"/>
            </w:pPr>
            <w:r>
              <w:t>☐ Chưa kiểm thử</w:t>
            </w:r>
          </w:p>
        </w:tc>
        <w:tc>
          <w:p w14:paraId="387A7AE6">
            <w:pPr>
              <w:pStyle w:val="24"/>
            </w:pPr>
            <w:r>
              <w:t>–</w:t>
            </w:r>
          </w:p>
        </w:tc>
      </w:tr>
      <w:tr w14:paraId="5900ED1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16FB04E">
            <w:pPr>
              <w:pStyle w:val="24"/>
            </w:pPr>
            <w:r>
              <w:t>TC06</w:t>
            </w:r>
          </w:p>
        </w:tc>
        <w:tc>
          <w:p w14:paraId="017C0104">
            <w:pPr>
              <w:pStyle w:val="24"/>
            </w:pPr>
            <w:r>
              <w:t>Disk đầy</w:t>
            </w:r>
          </w:p>
        </w:tc>
        <w:tc>
          <w:p w14:paraId="026B590E">
            <w:pPr>
              <w:pStyle w:val="24"/>
            </w:pPr>
            <w:r>
              <w:rPr>
                <w:rStyle w:val="51"/>
              </w:rPr>
              <w:t>fallocate</w:t>
            </w:r>
            <w:r>
              <w:t xml:space="preserve"> đến khi ổ còn trống 10% trên db-1</w:t>
            </w:r>
          </w:p>
        </w:tc>
        <w:tc>
          <w:p w14:paraId="535FD00A">
            <w:pPr>
              <w:pStyle w:val="24"/>
            </w:pPr>
            <w:r>
              <w:t>Slack HighDiskUsage</w:t>
            </w:r>
          </w:p>
        </w:tc>
        <w:tc>
          <w:p w14:paraId="79AB8BD9">
            <w:pPr>
              <w:pStyle w:val="24"/>
            </w:pPr>
            <w:r>
              <w:t>☐ Chưa kiểm thử</w:t>
            </w:r>
          </w:p>
        </w:tc>
        <w:tc>
          <w:p w14:paraId="4DE854BE">
            <w:pPr>
              <w:pStyle w:val="24"/>
            </w:pPr>
            <w:r>
              <w:t>–</w:t>
            </w:r>
          </w:p>
        </w:tc>
      </w:tr>
      <w:tr w14:paraId="0D9D9E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1B82070">
            <w:pPr>
              <w:pStyle w:val="24"/>
            </w:pPr>
            <w:r>
              <w:t>TC07</w:t>
            </w:r>
          </w:p>
        </w:tc>
        <w:tc>
          <w:p w14:paraId="0253A250">
            <w:pPr>
              <w:pStyle w:val="24"/>
            </w:pPr>
            <w:r>
              <w:t>Resolved</w:t>
            </w:r>
          </w:p>
        </w:tc>
        <w:tc>
          <w:p w14:paraId="2EE04A40">
            <w:pPr>
              <w:pStyle w:val="24"/>
            </w:pPr>
            <w:r>
              <w:t>Dừng stress, bật lại node_exporter</w:t>
            </w:r>
          </w:p>
        </w:tc>
        <w:tc>
          <w:p w14:paraId="4A7E0793">
            <w:pPr>
              <w:pStyle w:val="24"/>
            </w:pPr>
            <w:r>
              <w:t>Slack RESOLVED; email OK</w:t>
            </w:r>
          </w:p>
        </w:tc>
        <w:tc>
          <w:p w14:paraId="4921C4B1">
            <w:pPr>
              <w:pStyle w:val="24"/>
            </w:pPr>
            <w:r>
              <w:t>☑ Đạt</w:t>
            </w:r>
          </w:p>
        </w:tc>
        <w:tc>
          <w:p w14:paraId="1566C518">
            <w:pPr>
              <w:pStyle w:val="24"/>
            </w:pPr>
            <w:r>
              <w:t>4.3, 4.6</w:t>
            </w:r>
          </w:p>
        </w:tc>
      </w:tr>
      <w:tr w14:paraId="758B7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F1EFD72">
            <w:pPr>
              <w:pStyle w:val="24"/>
            </w:pPr>
            <w:r>
              <w:t>TC08</w:t>
            </w:r>
          </w:p>
        </w:tc>
        <w:tc>
          <w:p w14:paraId="31B7AC61">
            <w:pPr>
              <w:pStyle w:val="24"/>
            </w:pPr>
            <w:r>
              <w:t>Inhibit</w:t>
            </w:r>
          </w:p>
        </w:tc>
        <w:tc>
          <w:p w14:paraId="5D1F4059">
            <w:pPr>
              <w:pStyle w:val="24"/>
            </w:pPr>
            <w:r>
              <w:t xml:space="preserve">Gửi 2 alert cùng </w:t>
            </w:r>
            <w:r>
              <w:rPr>
                <w:rStyle w:val="51"/>
              </w:rPr>
              <w:t>alertname</w:t>
            </w:r>
            <w:r>
              <w:t xml:space="preserve"> + </w:t>
            </w:r>
            <w:r>
              <w:rPr>
                <w:rStyle w:val="51"/>
              </w:rPr>
              <w:t>instance</w:t>
            </w:r>
            <w:r>
              <w:t xml:space="preserve"> (critical và warning) bằng </w:t>
            </w:r>
            <w:r>
              <w:rPr>
                <w:rStyle w:val="51"/>
              </w:rPr>
              <w:t>amtool</w:t>
            </w:r>
          </w:p>
        </w:tc>
        <w:tc>
          <w:p w14:paraId="23A92D39">
            <w:pPr>
              <w:pStyle w:val="24"/>
            </w:pPr>
            <w:r>
              <w:t>Chỉ alert critical được gửi, warning bị chặn</w:t>
            </w:r>
          </w:p>
        </w:tc>
        <w:tc>
          <w:p w14:paraId="59D5CB1C">
            <w:pPr>
              <w:pStyle w:val="24"/>
            </w:pPr>
            <w:r>
              <w:t>☑ Đạt</w:t>
            </w:r>
          </w:p>
        </w:tc>
        <w:tc>
          <w:p w14:paraId="5132D322">
            <w:pPr>
              <w:pStyle w:val="24"/>
            </w:pPr>
            <w:r>
              <w:t>4.6</w:t>
            </w:r>
          </w:p>
        </w:tc>
      </w:tr>
      <w:tr w14:paraId="573912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44BD249">
            <w:pPr>
              <w:pStyle w:val="24"/>
            </w:pPr>
            <w:r>
              <w:t>TC09</w:t>
            </w:r>
          </w:p>
        </w:tc>
        <w:tc>
          <w:p w14:paraId="6659C23E">
            <w:pPr>
              <w:pStyle w:val="24"/>
            </w:pPr>
            <w:r>
              <w:t>Khởi động lại monitor</w:t>
            </w:r>
          </w:p>
        </w:tc>
        <w:tc>
          <w:p w14:paraId="37F36A2B">
            <w:pPr>
              <w:pStyle w:val="24"/>
            </w:pPr>
            <w:r>
              <w:rPr>
                <w:rStyle w:val="51"/>
              </w:rPr>
              <w:t>sudo reboot</w:t>
            </w:r>
            <w:r>
              <w:t xml:space="preserve"> máy monitor</w:t>
            </w:r>
          </w:p>
        </w:tc>
        <w:tc>
          <w:p w14:paraId="62460BF4">
            <w:pPr>
              <w:pStyle w:val="24"/>
            </w:pPr>
            <w:r>
              <w:t>Container tự chạy lại, dữ liệu cũ còn</w:t>
            </w:r>
          </w:p>
        </w:tc>
        <w:tc>
          <w:p w14:paraId="6DF6842A">
            <w:pPr>
              <w:pStyle w:val="24"/>
            </w:pPr>
            <w:r>
              <w:t>☑ Đạt</w:t>
            </w:r>
          </w:p>
        </w:tc>
        <w:tc>
          <w:p w14:paraId="292A92F7">
            <w:pPr>
              <w:pStyle w:val="24"/>
            </w:pPr>
            <w:r>
              <w:t>4.7</w:t>
            </w:r>
          </w:p>
        </w:tc>
      </w:tr>
      <w:tr w14:paraId="5ACC8E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42D89E7">
            <w:pPr>
              <w:pStyle w:val="24"/>
            </w:pPr>
            <w:r>
              <w:t>TC10</w:t>
            </w:r>
          </w:p>
        </w:tc>
        <w:tc>
          <w:p w14:paraId="32A9C527">
            <w:pPr>
              <w:pStyle w:val="24"/>
            </w:pPr>
            <w:r>
              <w:t>Bảo mật</w:t>
            </w:r>
          </w:p>
        </w:tc>
        <w:tc>
          <w:p w14:paraId="7BF17112">
            <w:pPr>
              <w:pStyle w:val="24"/>
            </w:pPr>
            <w:r>
              <w:rPr>
                <w:rStyle w:val="51"/>
              </w:rPr>
              <w:t>curl</w:t>
            </w:r>
            <w:r>
              <w:t xml:space="preserve"> tới 9100 của target, 9093 và 9090 của monitor không mật khẩu</w:t>
            </w:r>
          </w:p>
        </w:tc>
        <w:tc>
          <w:p w14:paraId="7EBECC93">
            <w:pPr>
              <w:pStyle w:val="24"/>
            </w:pPr>
            <w:r>
              <w:t>Timeout / timeout / 401</w:t>
            </w:r>
          </w:p>
        </w:tc>
        <w:tc>
          <w:p w14:paraId="2AC4C237">
            <w:pPr>
              <w:pStyle w:val="24"/>
            </w:pPr>
            <w:r>
              <w:t>☑ Đạt</w:t>
            </w:r>
          </w:p>
        </w:tc>
        <w:tc>
          <w:p w14:paraId="3CAFE29B">
            <w:pPr>
              <w:pStyle w:val="24"/>
            </w:pPr>
            <w:r>
              <w:t>4.8</w:t>
            </w:r>
          </w:p>
        </w:tc>
      </w:tr>
    </w:tbl>
    <w:p w14:paraId="2377B945">
      <w:pPr>
        <w:pStyle w:val="5"/>
      </w:pPr>
      <w:bookmarkStart w:id="4" w:name="_9df0e6c3016f96dd6dcf67588fbbbcc4f959be5"/>
      <w:r>
        <w:t>2.2 TC01 – Service discovery theo tag</w:t>
      </w:r>
      <w:bookmarkEnd w:id="4"/>
    </w:p>
    <w:p w14:paraId="0462E760">
      <w:pPr>
        <w:pStyle w:val="50"/>
      </w:pPr>
      <w:r>
        <w:rPr>
          <w:rStyle w:val="51"/>
        </w:rPr>
        <w:t>aws ec2 delete-tags --resources i-085f1e764796e2136 --tags Key=Monitoring</w:t>
      </w:r>
      <w:r>
        <w:br w:type="textWrapping"/>
      </w:r>
      <w:r>
        <w:rPr>
          <w:rStyle w:val="51"/>
        </w:rPr>
        <w:t>aws ec2 create-tags --resources i-085f1e764796e2136 --tags Key=Monitoring,Value=node</w:t>
      </w:r>
    </w:p>
    <w:p w14:paraId="4E5FBD30">
      <w:pPr>
        <w:pStyle w:val="23"/>
      </w:pPr>
      <w:r>
        <w:t xml:space="preserve">Sau khi gỡ tag, job </w:t>
      </w:r>
      <w:r>
        <w:rPr>
          <w:rStyle w:val="51"/>
        </w:rPr>
        <w:t>node-aws</w:t>
      </w:r>
      <w:r>
        <w:t xml:space="preserve"> giảm từ 3/3 xuống 2/2 trong lần refresh kế tiếp (</w:t>
      </w:r>
      <w:r>
        <w:rPr>
          <w:rStyle w:val="51"/>
        </w:rPr>
        <w:t>refresh_interval: 60s</w:t>
      </w:r>
      <w:r>
        <w:t>) mà không cần sửa cấu hình hay reload Prometheus. Gắn lại tag thì web-2 tự xuất hiện trở lại.</w:t>
      </w:r>
    </w:p>
    <w:p w14:paraId="574808A4">
      <w:pPr>
        <w:pStyle w:val="3"/>
      </w:pPr>
      <w:r>
        <w:drawing>
          <wp:inline distT="0" distB="0" distL="114300" distR="114300">
            <wp:extent cx="5334000" cy="2868295"/>
            <wp:effectExtent l="0" t="0" r="0" b="0"/>
            <wp:docPr id="15" name="Picture" descr="Hình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Hình 4.1"/>
                    <pic:cNvPicPr>
                      <a:picLocks noChangeAspect="1" noChangeArrowheads="1"/>
                    </pic:cNvPicPr>
                  </pic:nvPicPr>
                  <pic:blipFill>
                    <a:blip r:embed="rId5"/>
                    <a:stretch>
                      <a:fillRect/>
                    </a:stretch>
                  </pic:blipFill>
                  <pic:spPr>
                    <a:xfrm>
                      <a:off x="0" y="0"/>
                      <a:ext cx="5334000" cy="2868519"/>
                    </a:xfrm>
                    <a:prstGeom prst="rect">
                      <a:avLst/>
                    </a:prstGeom>
                    <a:noFill/>
                    <a:ln w="9525">
                      <a:noFill/>
                    </a:ln>
                  </pic:spPr>
                </pic:pic>
              </a:graphicData>
            </a:graphic>
          </wp:inline>
        </w:drawing>
      </w:r>
    </w:p>
    <w:p w14:paraId="20DAF562">
      <w:pPr>
        <w:pStyle w:val="3"/>
      </w:pPr>
      <w:r>
        <w:rPr>
          <w:i/>
          <w:iCs/>
        </w:rPr>
        <w:t>Hình 4.1: Targets trước (3/3) và sau (2/2) khi gỡ tag Monitoring của web-2</w:t>
      </w:r>
    </w:p>
    <w:p w14:paraId="641DF6A1">
      <w:pPr>
        <w:pStyle w:val="5"/>
      </w:pPr>
      <w:bookmarkStart w:id="5" w:name="_098ad2cd98f2950d3ba955b737690229384a298"/>
      <w:r>
        <w:t>2.3 TC02 – Máy bị stop</w:t>
      </w:r>
      <w:bookmarkEnd w:id="5"/>
    </w:p>
    <w:p w14:paraId="0C88F65F">
      <w:pPr>
        <w:pStyle w:val="23"/>
      </w:pPr>
      <w:r>
        <w:t>Khi web-2 (</w:t>
      </w:r>
      <w:r>
        <w:rPr>
          <w:rStyle w:val="51"/>
        </w:rPr>
        <w:t>i-085f1e764796e2136</w:t>
      </w:r>
      <w:r>
        <w:t xml:space="preserve">) chuyển sang </w:t>
      </w:r>
      <w:r>
        <w:rPr>
          <w:i/>
          <w:iCs/>
        </w:rPr>
        <w:t>Stopping</w:t>
      </w:r>
      <w:r>
        <w:t xml:space="preserve">, Prometheus loại web-2 khỏi danh sách target nhờ filter </w:t>
      </w:r>
      <w:r>
        <w:rPr>
          <w:rStyle w:val="51"/>
        </w:rPr>
        <w:t>instance-state-name=running</w:t>
      </w:r>
      <w:r>
        <w:t xml:space="preserve">, job </w:t>
      </w:r>
      <w:r>
        <w:rPr>
          <w:rStyle w:val="51"/>
        </w:rPr>
        <w:t>node-aws</w:t>
      </w:r>
      <w:r>
        <w:t xml:space="preserve"> còn 2/2 và không phát sinh </w:t>
      </w:r>
      <w:r>
        <w:rPr>
          <w:rStyle w:val="51"/>
        </w:rPr>
        <w:t>NodeDown</w:t>
      </w:r>
      <w:r>
        <w:t>. Đây là hành vi mong muốn: máy dừng có chủ đích không phải là sự cố. Sau khi start lại, web-2 nhận public IP mới nhưng Prometheus vẫn scrape qua private IP nên không cần sửa gì.</w:t>
      </w:r>
    </w:p>
    <w:p w14:paraId="77310312">
      <w:pPr>
        <w:pStyle w:val="3"/>
      </w:pPr>
      <w:r>
        <w:drawing>
          <wp:inline distT="0" distB="0" distL="114300" distR="114300">
            <wp:extent cx="5334000" cy="2874010"/>
            <wp:effectExtent l="0" t="0" r="0" b="0"/>
            <wp:docPr id="19" name="Picture" descr="Hình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Hình 4.2"/>
                    <pic:cNvPicPr>
                      <a:picLocks noChangeAspect="1" noChangeArrowheads="1"/>
                    </pic:cNvPicPr>
                  </pic:nvPicPr>
                  <pic:blipFill>
                    <a:blip r:embed="rId6"/>
                    <a:stretch>
                      <a:fillRect/>
                    </a:stretch>
                  </pic:blipFill>
                  <pic:spPr>
                    <a:xfrm>
                      <a:off x="0" y="0"/>
                      <a:ext cx="5334000" cy="2874078"/>
                    </a:xfrm>
                    <a:prstGeom prst="rect">
                      <a:avLst/>
                    </a:prstGeom>
                    <a:noFill/>
                    <a:ln w="9525">
                      <a:noFill/>
                    </a:ln>
                  </pic:spPr>
                </pic:pic>
              </a:graphicData>
            </a:graphic>
          </wp:inline>
        </w:drawing>
      </w:r>
    </w:p>
    <w:p w14:paraId="71A558AA">
      <w:pPr>
        <w:pStyle w:val="3"/>
      </w:pPr>
      <w:r>
        <w:rPr>
          <w:i/>
          <w:iCs/>
        </w:rPr>
        <w:t>Hình 4.2: web-2 Stopping trên EC2, Targets còn 2/2</w:t>
      </w:r>
    </w:p>
    <w:p w14:paraId="42041E7F">
      <w:pPr>
        <w:pStyle w:val="14"/>
      </w:pPr>
      <w:r>
        <w:t>Lưu ý: Phải stop đúng web-2 gốc (</w:t>
      </w:r>
      <w:r>
        <w:rPr>
          <w:rStyle w:val="51"/>
        </w:rPr>
        <w:t>i-085f1e764796e2136</w:t>
      </w:r>
      <w:r>
        <w:t xml:space="preserve">). Máy web-2 do stack CloudFormation tạo mang tag </w:t>
      </w:r>
      <w:r>
        <w:rPr>
          <w:rStyle w:val="51"/>
        </w:rPr>
        <w:t>Monitoring=node-iac</w:t>
      </w:r>
      <w:r>
        <w:t xml:space="preserve"> nên không thuộc phạm vi giám sát của Prometheus hiện tại.</w:t>
      </w:r>
    </w:p>
    <w:p w14:paraId="7734EEFF">
      <w:pPr>
        <w:pStyle w:val="5"/>
      </w:pPr>
      <w:bookmarkStart w:id="6" w:name="_e5c42c530c73516dda551d7a7952e959a5002a6"/>
      <w:r>
        <w:t>2.4 TC03, TC04 – Exporter chết và CPU cao</w:t>
      </w:r>
      <w:bookmarkEnd w:id="6"/>
    </w:p>
    <w:p w14:paraId="008C3CFE">
      <w:pPr>
        <w:pStyle w:val="23"/>
      </w:pPr>
      <w:r>
        <w:t>Hai test case này đã thực hiện trong mục 7 tuần 3:</w:t>
      </w:r>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14"/>
        <w:gridCol w:w="2214"/>
        <w:gridCol w:w="2214"/>
        <w:gridCol w:w="2214"/>
      </w:tblGrid>
      <w:tr w14:paraId="76D53D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7D2EFE71">
            <w:pPr>
              <w:pStyle w:val="24"/>
            </w:pPr>
            <w:r>
              <w:t>Kịch bản</w:t>
            </w:r>
          </w:p>
        </w:tc>
        <w:tc>
          <w:p w14:paraId="15214B7E">
            <w:pPr>
              <w:pStyle w:val="24"/>
            </w:pPr>
            <w:r>
              <w:t>Bắt đầu</w:t>
            </w:r>
          </w:p>
        </w:tc>
        <w:tc>
          <w:p w14:paraId="68855C83">
            <w:pPr>
              <w:pStyle w:val="24"/>
            </w:pPr>
            <w:r>
              <w:t>Slack (Prometheus)</w:t>
            </w:r>
          </w:p>
        </w:tc>
        <w:tc>
          <w:p w14:paraId="2799B883">
            <w:pPr>
              <w:pStyle w:val="24"/>
            </w:pPr>
            <w:r>
              <w:t>Email (CloudWatch)</w:t>
            </w:r>
          </w:p>
        </w:tc>
      </w:tr>
      <w:tr w14:paraId="4A8FA2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6DE2569">
            <w:pPr>
              <w:pStyle w:val="24"/>
            </w:pPr>
            <w:r>
              <w:t>CPU 100% trên web-1</w:t>
            </w:r>
          </w:p>
        </w:tc>
        <w:tc>
          <w:p w14:paraId="4F9EAF5D">
            <w:pPr>
              <w:pStyle w:val="24"/>
            </w:pPr>
            <w:r>
              <w:t>14:37:22</w:t>
            </w:r>
          </w:p>
        </w:tc>
        <w:tc>
          <w:p w14:paraId="58662919">
            <w:pPr>
              <w:pStyle w:val="24"/>
            </w:pPr>
            <w:r>
              <w:t>14:43</w:t>
            </w:r>
          </w:p>
        </w:tc>
        <w:tc>
          <w:p w14:paraId="453B8B79">
            <w:pPr>
              <w:pStyle w:val="24"/>
            </w:pPr>
            <w:r>
              <w:t>14:44:07</w:t>
            </w:r>
          </w:p>
        </w:tc>
      </w:tr>
      <w:tr w14:paraId="55C931C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48FC348">
            <w:pPr>
              <w:pStyle w:val="24"/>
            </w:pPr>
            <w:r>
              <w:t>Dừng node_exporter trên db-1</w:t>
            </w:r>
          </w:p>
        </w:tc>
        <w:tc>
          <w:p w14:paraId="342592B6">
            <w:pPr>
              <w:pStyle w:val="24"/>
            </w:pPr>
            <w:r>
              <w:t>–</w:t>
            </w:r>
          </w:p>
        </w:tc>
        <w:tc>
          <w:p w14:paraId="5A1A4C70">
            <w:pPr>
              <w:pStyle w:val="24"/>
            </w:pPr>
            <w:r>
              <w:t>14:55 (NodeDown)</w:t>
            </w:r>
          </w:p>
        </w:tc>
        <w:tc>
          <w:p w14:paraId="1AA12F54">
            <w:pPr>
              <w:pStyle w:val="24"/>
            </w:pPr>
            <w:r>
              <w:t xml:space="preserve">không báo, </w:t>
            </w:r>
            <w:r>
              <w:rPr>
                <w:rStyle w:val="51"/>
              </w:rPr>
              <w:t>db-1-StatusCheck</w:t>
            </w:r>
            <w:r>
              <w:t xml:space="preserve"> vẫn OK</w:t>
            </w:r>
          </w:p>
        </w:tc>
      </w:tr>
    </w:tbl>
    <w:p w14:paraId="0C2F2625">
      <w:pPr>
        <w:pStyle w:val="23"/>
      </w:pPr>
      <w:r>
        <w:drawing>
          <wp:inline distT="0" distB="0" distL="114300" distR="114300">
            <wp:extent cx="5334000" cy="2870835"/>
            <wp:effectExtent l="0" t="0" r="0" b="0"/>
            <wp:docPr id="23" name="Picture" descr="Hình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descr="Hình 4.3"/>
                    <pic:cNvPicPr>
                      <a:picLocks noChangeAspect="1" noChangeArrowheads="1"/>
                    </pic:cNvPicPr>
                  </pic:nvPicPr>
                  <pic:blipFill>
                    <a:blip r:embed="rId7"/>
                    <a:stretch>
                      <a:fillRect/>
                    </a:stretch>
                  </pic:blipFill>
                  <pic:spPr>
                    <a:xfrm>
                      <a:off x="0" y="0"/>
                      <a:ext cx="5334000" cy="2871298"/>
                    </a:xfrm>
                    <a:prstGeom prst="rect">
                      <a:avLst/>
                    </a:prstGeom>
                    <a:noFill/>
                    <a:ln w="9525">
                      <a:noFill/>
                    </a:ln>
                  </pic:spPr>
                </pic:pic>
              </a:graphicData>
            </a:graphic>
          </wp:inline>
        </w:drawing>
      </w:r>
    </w:p>
    <w:p w14:paraId="63CF82B1">
      <w:pPr>
        <w:pStyle w:val="3"/>
      </w:pPr>
      <w:r>
        <w:rPr>
          <w:i/>
          <w:iCs/>
        </w:rPr>
        <w:t>Hình 4.3: Slack báo NodeDown db-1 trong khi 9 alarm CloudWatch vẫn OK; phía trên là tin RESOLVED HighCPUUsage</w:t>
      </w:r>
    </w:p>
    <w:p w14:paraId="49EDE45B">
      <w:pPr>
        <w:pStyle w:val="3"/>
      </w:pPr>
      <w:r>
        <w:drawing>
          <wp:inline distT="0" distB="0" distL="114300" distR="114300">
            <wp:extent cx="5334000" cy="3517900"/>
            <wp:effectExtent l="0" t="0" r="0" b="0"/>
            <wp:docPr id="26" name="Picture" descr="Hình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Hình 4.4"/>
                    <pic:cNvPicPr>
                      <a:picLocks noChangeAspect="1" noChangeArrowheads="1"/>
                    </pic:cNvPicPr>
                  </pic:nvPicPr>
                  <pic:blipFill>
                    <a:blip r:embed="rId8"/>
                    <a:stretch>
                      <a:fillRect/>
                    </a:stretch>
                  </pic:blipFill>
                  <pic:spPr>
                    <a:xfrm>
                      <a:off x="0" y="0"/>
                      <a:ext cx="5334000" cy="3517962"/>
                    </a:xfrm>
                    <a:prstGeom prst="rect">
                      <a:avLst/>
                    </a:prstGeom>
                    <a:noFill/>
                    <a:ln w="9525">
                      <a:noFill/>
                    </a:ln>
                  </pic:spPr>
                </pic:pic>
              </a:graphicData>
            </a:graphic>
          </wp:inline>
        </w:drawing>
      </w:r>
    </w:p>
    <w:p w14:paraId="0A76750A">
      <w:pPr>
        <w:pStyle w:val="3"/>
      </w:pPr>
      <w:r>
        <w:rPr>
          <w:i/>
          <w:iCs/>
        </w:rPr>
        <w:t>Hình 4.4: Slack nhận HighCPUUsage của web-1</w:t>
      </w:r>
    </w:p>
    <w:p w14:paraId="24F87F28">
      <w:pPr>
        <w:pStyle w:val="3"/>
      </w:pPr>
      <w:r>
        <w:drawing>
          <wp:inline distT="0" distB="0" distL="114300" distR="114300">
            <wp:extent cx="5334000" cy="2884805"/>
            <wp:effectExtent l="0" t="0" r="0" b="0"/>
            <wp:docPr id="29" name="Picture" descr="Hình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descr="Hình 4.5"/>
                    <pic:cNvPicPr>
                      <a:picLocks noChangeAspect="1" noChangeArrowheads="1"/>
                    </pic:cNvPicPr>
                  </pic:nvPicPr>
                  <pic:blipFill>
                    <a:blip r:embed="rId9"/>
                    <a:stretch>
                      <a:fillRect/>
                    </a:stretch>
                  </pic:blipFill>
                  <pic:spPr>
                    <a:xfrm>
                      <a:off x="0" y="0"/>
                      <a:ext cx="5334000" cy="2885196"/>
                    </a:xfrm>
                    <a:prstGeom prst="rect">
                      <a:avLst/>
                    </a:prstGeom>
                    <a:noFill/>
                    <a:ln w="9525">
                      <a:noFill/>
                    </a:ln>
                  </pic:spPr>
                </pic:pic>
              </a:graphicData>
            </a:graphic>
          </wp:inline>
        </w:drawing>
      </w:r>
    </w:p>
    <w:p w14:paraId="349D4854">
      <w:pPr>
        <w:pStyle w:val="3"/>
      </w:pPr>
      <w:r>
        <w:rPr>
          <w:i/>
          <w:iCs/>
        </w:rPr>
        <w:t>Hình 4.5: Email SNS ALARM web-1-HighCPU</w:t>
      </w:r>
    </w:p>
    <w:p w14:paraId="6C4E295A">
      <w:pPr>
        <w:pStyle w:val="5"/>
      </w:pPr>
      <w:bookmarkStart w:id="7" w:name="_428cd3029cebcddb63c8f964e9d2abcdc555420"/>
      <w:r>
        <w:t>2.5 TC05, TC06 – RAM cao và ổ đĩa đầy</w:t>
      </w:r>
      <w:bookmarkEnd w:id="7"/>
    </w:p>
    <w:p w14:paraId="0BDB69DB">
      <w:pPr>
        <w:pStyle w:val="23"/>
      </w:pPr>
      <w:r>
        <w:t>Chưa thực hiện trong thời gian lab. Quy trình đã chuẩn bị:</w:t>
      </w:r>
    </w:p>
    <w:p w14:paraId="4E9EC66C">
      <w:pPr>
        <w:pStyle w:val="23"/>
        <w:numPr>
          <w:ilvl w:val="0"/>
          <w:numId w:val="1"/>
        </w:numPr>
      </w:pPr>
      <w:r>
        <w:t xml:space="preserve">RAM: trên web-2 chạy </w:t>
      </w:r>
      <w:r>
        <w:rPr>
          <w:rStyle w:val="51"/>
        </w:rPr>
        <w:t>stress-ng --vm 1 --vm-bytes 92% --vm-keep --timeout 600s</w:t>
      </w:r>
      <w:r>
        <w:t xml:space="preserve">, kiểm tra </w:t>
      </w:r>
      <w:r>
        <w:rPr>
          <w:rStyle w:val="51"/>
        </w:rPr>
        <w:t>free -m</w:t>
      </w:r>
      <w:r>
        <w:t xml:space="preserve"> để mức sử dụng vượt 90% (t3.micro có 909 MiB). Rule </w:t>
      </w:r>
      <w:r>
        <w:rPr>
          <w:rStyle w:val="51"/>
        </w:rPr>
        <w:t>HighRAMUsage</w:t>
      </w:r>
      <w:r>
        <w:t xml:space="preserve"> (</w:t>
      </w:r>
      <w:r>
        <w:rPr>
          <w:rStyle w:val="51"/>
        </w:rPr>
        <w:t>for: 5m</w:t>
      </w:r>
      <w:r>
        <w:t xml:space="preserve">) và alarm </w:t>
      </w:r>
      <w:r>
        <w:rPr>
          <w:rStyle w:val="51"/>
        </w:rPr>
        <w:t>web-2-HighRAM</w:t>
      </w:r>
      <w:r>
        <w:t xml:space="preserve"> (5/5 datapoint) cùng phải báo.</w:t>
      </w:r>
    </w:p>
    <w:p w14:paraId="009B9088">
      <w:pPr>
        <w:pStyle w:val="23"/>
        <w:numPr>
          <w:ilvl w:val="0"/>
          <w:numId w:val="1"/>
        </w:numPr>
      </w:pPr>
      <w:r>
        <w:t>Disk: ổ root của db-1 chỉ có 7 GiB nên tạo file theo dung lượng còn trống, để lại 10%:</w:t>
      </w:r>
    </w:p>
    <w:p w14:paraId="6DDAA9C7">
      <w:pPr>
        <w:pStyle w:val="50"/>
        <w:numPr>
          <w:ilvl w:val="0"/>
          <w:numId w:val="2"/>
        </w:numPr>
      </w:pPr>
      <w:r>
        <w:rPr>
          <w:rStyle w:val="51"/>
        </w:rPr>
        <w:t>AVAIL=$(df --output=avail -B1 / | tail -1); SIZE=$(df --output=size -B1 / | tail -1)</w:t>
      </w:r>
      <w:r>
        <w:br w:type="textWrapping"/>
      </w:r>
      <w:r>
        <w:rPr>
          <w:rStyle w:val="51"/>
        </w:rPr>
        <w:t>sudo fallocate -l $((AVAIL - SIZE/10)) /var/tmp/fill</w:t>
      </w:r>
      <w:r>
        <w:br w:type="textWrapping"/>
      </w:r>
      <w:r>
        <w:rPr>
          <w:rStyle w:val="51"/>
        </w:rPr>
        <w:t>sudo rm /var/tmp/fill</w:t>
      </w:r>
    </w:p>
    <w:p w14:paraId="700D6EAB">
      <w:pPr>
        <w:pStyle w:val="23"/>
        <w:numPr>
          <w:ilvl w:val="0"/>
          <w:numId w:val="2"/>
        </w:numPr>
      </w:pPr>
      <w:r>
        <w:t xml:space="preserve">Rule </w:t>
      </w:r>
      <w:r>
        <w:rPr>
          <w:rStyle w:val="51"/>
        </w:rPr>
        <w:t>HighDiskUsage</w:t>
      </w:r>
      <w:r>
        <w:t xml:space="preserve"> báo khi dung lượng trống &lt; 20% trong 5 phút. CloudWatch không có alarm dung lượng ổ đĩa, chỉ có widget Disk Used % trên dashboard.</w:t>
      </w:r>
    </w:p>
    <w:p w14:paraId="610A6396">
      <w:pPr>
        <w:pStyle w:val="5"/>
      </w:pPr>
      <w:bookmarkStart w:id="8" w:name="_7c7d2d764cef6db9dc60b69bdcd93b3db3d91ca"/>
      <w:r>
        <w:t>2.6 TC07, TC08 – Resolved và Inhibit</w:t>
      </w:r>
      <w:bookmarkEnd w:id="8"/>
    </w:p>
    <w:p w14:paraId="471D8E7D">
      <w:pPr>
        <w:pStyle w:val="23"/>
      </w:pPr>
      <w:r>
        <w:t xml:space="preserve">Resolved: sau khi stress-ng trên web-1 kết thúc, Slack nhận </w:t>
      </w:r>
      <w:r>
        <w:rPr>
          <w:rStyle w:val="51"/>
        </w:rPr>
        <w:t>[RESOLVED] HighCPUUsage</w:t>
      </w:r>
      <w:r>
        <w:t xml:space="preserve"> (Hình 4.3). Sau khi bật lại node_exporter trên db-1, Slack nhận </w:t>
      </w:r>
      <w:r>
        <w:rPr>
          <w:rStyle w:val="51"/>
        </w:rPr>
        <w:t>[RESOLVED] NodeDown</w:t>
      </w:r>
      <w:r>
        <w:t xml:space="preserve"> (Hình 4.6). Cả hai nhờ </w:t>
      </w:r>
      <w:r>
        <w:rPr>
          <w:rStyle w:val="51"/>
        </w:rPr>
        <w:t>send_resolved: true</w:t>
      </w:r>
      <w:r>
        <w:t xml:space="preserve"> trong Alertmanager.</w:t>
      </w:r>
    </w:p>
    <w:p w14:paraId="78CCF64D">
      <w:pPr>
        <w:pStyle w:val="3"/>
      </w:pPr>
      <w:r>
        <w:t>Inhibit: các rule hiện tại không có alertname nào vừa có mức critical vừa có mức warning, nên quy tắc inhibit (</w:t>
      </w:r>
      <w:r>
        <w:rPr>
          <w:rStyle w:val="51"/>
        </w:rPr>
        <w:t>equal: [alertname, instance]</w:t>
      </w:r>
      <w:r>
        <w:t>) được kiểm tra bằng 2 alert giả trên máy monitor:</w:t>
      </w:r>
    </w:p>
    <w:p w14:paraId="14847F62">
      <w:pPr>
        <w:pStyle w:val="50"/>
      </w:pPr>
      <w:r>
        <w:rPr>
          <w:rStyle w:val="51"/>
        </w:rPr>
        <w:t>cd ~/monitoring-lab</w:t>
      </w:r>
      <w:r>
        <w:br w:type="textWrapping"/>
      </w:r>
      <w:r>
        <w:rPr>
          <w:rStyle w:val="51"/>
        </w:rPr>
        <w:t>docker compose exec alertmanager amtool alert add InhibitTest severity=critical instance=tc08 hostname=tc08 --annotation=summary="TC08 critical" --alertmanager.url=http://localhost:9093</w:t>
      </w:r>
      <w:r>
        <w:br w:type="textWrapping"/>
      </w:r>
      <w:r>
        <w:rPr>
          <w:rStyle w:val="51"/>
        </w:rPr>
        <w:t>docker compose exec alertmanager amtool alert add InhibitTest severity=warning instance=tc08 hostname=tc08 --annotation=summary="TC08 warning" --alertmanager.url=http://localhost:9093</w:t>
      </w:r>
      <w:r>
        <w:br w:type="textWrapping"/>
      </w:r>
      <w:r>
        <w:rPr>
          <w:rStyle w:val="51"/>
        </w:rPr>
        <w:t>docker compose exec alertmanager amtool alert query --inhibited --alertmanager.url=http://localhost:9093</w:t>
      </w:r>
    </w:p>
    <w:p w14:paraId="5E9E6AC9">
      <w:pPr>
        <w:pStyle w:val="23"/>
      </w:pPr>
      <w:r>
        <w:t xml:space="preserve">Kết quả: alert warning có State suppressed, Slack chỉ nhận một tin </w:t>
      </w:r>
      <w:r>
        <w:rPr>
          <w:rStyle w:val="51"/>
        </w:rPr>
        <w:t>[FIRING:1] InhibitTest</w:t>
      </w:r>
      <w:r>
        <w:t xml:space="preserve"> mức critical.</w:t>
      </w:r>
    </w:p>
    <w:p w14:paraId="7C49B1AF">
      <w:pPr>
        <w:pStyle w:val="3"/>
      </w:pPr>
      <w:r>
        <w:drawing>
          <wp:inline distT="0" distB="0" distL="114300" distR="114300">
            <wp:extent cx="5334000" cy="2635885"/>
            <wp:effectExtent l="0" t="0" r="0" b="0"/>
            <wp:docPr id="34" name="Picture" descr="Hình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Hình 4.6"/>
                    <pic:cNvPicPr>
                      <a:picLocks noChangeAspect="1" noChangeArrowheads="1"/>
                    </pic:cNvPicPr>
                  </pic:nvPicPr>
                  <pic:blipFill>
                    <a:blip r:embed="rId10"/>
                    <a:stretch>
                      <a:fillRect/>
                    </a:stretch>
                  </pic:blipFill>
                  <pic:spPr>
                    <a:xfrm>
                      <a:off x="0" y="0"/>
                      <a:ext cx="5334000" cy="2636383"/>
                    </a:xfrm>
                    <a:prstGeom prst="rect">
                      <a:avLst/>
                    </a:prstGeom>
                    <a:noFill/>
                    <a:ln w="9525">
                      <a:noFill/>
                    </a:ln>
                  </pic:spPr>
                </pic:pic>
              </a:graphicData>
            </a:graphic>
          </wp:inline>
        </w:drawing>
      </w:r>
    </w:p>
    <w:p w14:paraId="6B28C772">
      <w:pPr>
        <w:pStyle w:val="3"/>
      </w:pPr>
      <w:r>
        <w:rPr>
          <w:i/>
          <w:iCs/>
        </w:rPr>
        <w:t>Hình 4.6: Alert warning bị suppressed, Slack chỉ nhận alert critical; phía trên là tin RESOLVED NodeDown của db-1</w:t>
      </w:r>
    </w:p>
    <w:p w14:paraId="136CC274">
      <w:pPr>
        <w:pStyle w:val="5"/>
      </w:pPr>
      <w:bookmarkStart w:id="9" w:name="_65de6df73bd3c2e2c05893b90665963bd1c7988"/>
      <w:r>
        <w:t>2.7 TC09 – Khởi động lại máy monitor</w:t>
      </w:r>
      <w:bookmarkEnd w:id="9"/>
    </w:p>
    <w:p w14:paraId="2DF16010">
      <w:pPr>
        <w:pStyle w:val="50"/>
      </w:pPr>
      <w:r>
        <w:rPr>
          <w:rStyle w:val="51"/>
        </w:rPr>
        <w:t>sudo reboot</w:t>
      </w:r>
      <w:r>
        <w:br w:type="textWrapping"/>
      </w:r>
      <w:r>
        <w:rPr>
          <w:rStyle w:val="51"/>
        </w:rPr>
        <w:t>cd ~/monitoring-lab &amp;&amp; uptime &amp;&amp; docker compose ps</w:t>
      </w:r>
    </w:p>
    <w:p w14:paraId="645ECF88">
      <w:pPr>
        <w:pStyle w:val="23"/>
      </w:pPr>
      <w:r>
        <w:t>Sau khi reboot (</w:t>
      </w:r>
      <w:r>
        <w:rPr>
          <w:rStyle w:val="51"/>
        </w:rPr>
        <w:t>up 0 min</w:t>
      </w:r>
      <w:r>
        <w:t xml:space="preserve">), cả 3 container </w:t>
      </w:r>
      <w:r>
        <w:rPr>
          <w:rStyle w:val="51"/>
        </w:rPr>
        <w:t>prometheus</w:t>
      </w:r>
      <w:r>
        <w:t xml:space="preserve">, </w:t>
      </w:r>
      <w:r>
        <w:rPr>
          <w:rStyle w:val="51"/>
        </w:rPr>
        <w:t>alertmanager</w:t>
      </w:r>
      <w:r>
        <w:t xml:space="preserve">, </w:t>
      </w:r>
      <w:r>
        <w:rPr>
          <w:rStyle w:val="51"/>
        </w:rPr>
        <w:t>grafana</w:t>
      </w:r>
      <w:r>
        <w:t xml:space="preserve"> tự chạy lại (</w:t>
      </w:r>
      <w:r>
        <w:rPr>
          <w:i/>
          <w:iCs/>
        </w:rPr>
        <w:t>Up 17 seconds</w:t>
      </w:r>
      <w:r>
        <w:t xml:space="preserve">) nhờ </w:t>
      </w:r>
      <w:r>
        <w:rPr>
          <w:rStyle w:val="51"/>
        </w:rPr>
        <w:t>restart: unless-stopped</w:t>
      </w:r>
      <w:r>
        <w:t xml:space="preserve"> và Docker được bật cùng hệ thống. Dữ liệu metric được giữ trong volume </w:t>
      </w:r>
      <w:r>
        <w:rPr>
          <w:rStyle w:val="51"/>
        </w:rPr>
        <w:t>prometheus_data</w:t>
      </w:r>
      <w:r>
        <w:t xml:space="preserve"> nên không mất lịch sử.</w:t>
      </w:r>
    </w:p>
    <w:p w14:paraId="05076E28">
      <w:pPr>
        <w:pStyle w:val="3"/>
      </w:pPr>
      <w:r>
        <w:drawing>
          <wp:inline distT="0" distB="0" distL="114300" distR="114300">
            <wp:extent cx="5334000" cy="1765300"/>
            <wp:effectExtent l="0" t="0" r="0" b="0"/>
            <wp:docPr id="38" name="Picture" descr="Hình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descr="Hình 4.7"/>
                    <pic:cNvPicPr>
                      <a:picLocks noChangeAspect="1" noChangeArrowheads="1"/>
                    </pic:cNvPicPr>
                  </pic:nvPicPr>
                  <pic:blipFill>
                    <a:blip r:embed="rId11"/>
                    <a:stretch>
                      <a:fillRect/>
                    </a:stretch>
                  </pic:blipFill>
                  <pic:spPr>
                    <a:xfrm>
                      <a:off x="0" y="0"/>
                      <a:ext cx="5334000" cy="1765526"/>
                    </a:xfrm>
                    <a:prstGeom prst="rect">
                      <a:avLst/>
                    </a:prstGeom>
                    <a:noFill/>
                    <a:ln w="9525">
                      <a:noFill/>
                    </a:ln>
                  </pic:spPr>
                </pic:pic>
              </a:graphicData>
            </a:graphic>
          </wp:inline>
        </w:drawing>
      </w:r>
    </w:p>
    <w:p w14:paraId="169F2F2F">
      <w:pPr>
        <w:pStyle w:val="3"/>
      </w:pPr>
      <w:r>
        <w:rPr>
          <w:i/>
          <w:iCs/>
        </w:rPr>
        <w:t>Hình 4.7: 3 container tự khôi phục sau khi reboot máy monitor</w:t>
      </w:r>
    </w:p>
    <w:p w14:paraId="4461A892">
      <w:pPr>
        <w:pStyle w:val="5"/>
      </w:pPr>
      <w:bookmarkStart w:id="10" w:name="_f3eb6ab5bfbbdfbfd01251330169ec379fd715e"/>
      <w:r>
        <w:t>2.8 TC10 – Bảo mật mạng</w:t>
      </w:r>
      <w:bookmarkEnd w:id="10"/>
    </w:p>
    <w:p w14:paraId="720D4523">
      <w:pPr>
        <w:pStyle w:val="23"/>
      </w:pPr>
      <w:r>
        <w:t>Chạy từ máy cá nhân (Command Prompt):</w:t>
      </w:r>
    </w:p>
    <w:p w14:paraId="183AF85C">
      <w:pPr>
        <w:pStyle w:val="50"/>
      </w:pPr>
      <w:r>
        <w:rPr>
          <w:rStyle w:val="51"/>
        </w:rPr>
        <w:t>curl -m 5 http://3.88.221.140:9100/metrics</w:t>
      </w:r>
      <w:r>
        <w:br w:type="textWrapping"/>
      </w:r>
      <w:r>
        <w:rPr>
          <w:rStyle w:val="51"/>
        </w:rPr>
        <w:t>curl -m 5 http://13.218.170.8:9093</w:t>
      </w:r>
      <w:r>
        <w:br w:type="textWrapping"/>
      </w:r>
      <w:r>
        <w:rPr>
          <w:rStyle w:val="51"/>
        </w:rPr>
        <w:t>curl -s -o NUL -w "%{http_code}" http://13.218.170.8:9090/api/v1/targets</w:t>
      </w:r>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52"/>
        <w:gridCol w:w="2952"/>
        <w:gridCol w:w="2952"/>
      </w:tblGrid>
      <w:tr w14:paraId="22F909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2DC313FD">
            <w:pPr>
              <w:pStyle w:val="24"/>
            </w:pPr>
            <w:r>
              <w:t>Kiểm tra</w:t>
            </w:r>
          </w:p>
        </w:tc>
        <w:tc>
          <w:p w14:paraId="0F27661F">
            <w:pPr>
              <w:pStyle w:val="24"/>
            </w:pPr>
            <w:r>
              <w:t>Kết quả</w:t>
            </w:r>
          </w:p>
        </w:tc>
        <w:tc>
          <w:p w14:paraId="2ACDA1C1">
            <w:pPr>
              <w:pStyle w:val="24"/>
            </w:pPr>
            <w:r>
              <w:t>Lý do</w:t>
            </w:r>
          </w:p>
        </w:tc>
      </w:tr>
      <w:tr w14:paraId="176A18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A2318AF">
            <w:pPr>
              <w:pStyle w:val="24"/>
            </w:pPr>
            <w:r>
              <w:t>node_exporter của web-1 qua Internet</w:t>
            </w:r>
          </w:p>
        </w:tc>
        <w:tc>
          <w:p w14:paraId="655B0BFC">
            <w:pPr>
              <w:pStyle w:val="24"/>
            </w:pPr>
            <w:r>
              <w:rPr>
                <w:rStyle w:val="51"/>
              </w:rPr>
              <w:t>Connection timed out</w:t>
            </w:r>
          </w:p>
        </w:tc>
        <w:tc>
          <w:p w14:paraId="35AD034B">
            <w:pPr>
              <w:pStyle w:val="24"/>
            </w:pPr>
            <w:r>
              <w:rPr>
                <w:rStyle w:val="51"/>
              </w:rPr>
              <w:t>sg-target</w:t>
            </w:r>
            <w:r>
              <w:t xml:space="preserve"> chỉ mở 9100 cho </w:t>
            </w:r>
            <w:r>
              <w:rPr>
                <w:rStyle w:val="51"/>
              </w:rPr>
              <w:t>monitor-sg</w:t>
            </w:r>
          </w:p>
        </w:tc>
      </w:tr>
      <w:tr w14:paraId="76E582F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6D374C1">
            <w:pPr>
              <w:pStyle w:val="24"/>
            </w:pPr>
            <w:r>
              <w:t>Alertmanager qua Internet</w:t>
            </w:r>
          </w:p>
        </w:tc>
        <w:tc>
          <w:p w14:paraId="086F174F">
            <w:pPr>
              <w:pStyle w:val="24"/>
            </w:pPr>
            <w:r>
              <w:rPr>
                <w:rStyle w:val="51"/>
              </w:rPr>
              <w:t>Connection timed out</w:t>
            </w:r>
          </w:p>
        </w:tc>
        <w:tc>
          <w:p w14:paraId="11222B54">
            <w:pPr>
              <w:pStyle w:val="24"/>
            </w:pPr>
            <w:r>
              <w:t xml:space="preserve">Bind </w:t>
            </w:r>
            <w:r>
              <w:rPr>
                <w:rStyle w:val="51"/>
              </w:rPr>
              <w:t>127.0.0.1</w:t>
            </w:r>
            <w:r>
              <w:t xml:space="preserve">, </w:t>
            </w:r>
            <w:r>
              <w:rPr>
                <w:rStyle w:val="51"/>
              </w:rPr>
              <w:t>monitor-sg</w:t>
            </w:r>
            <w:r>
              <w:t xml:space="preserve"> không mở 9093</w:t>
            </w:r>
          </w:p>
        </w:tc>
      </w:tr>
      <w:tr w14:paraId="14BD67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76EB328">
            <w:pPr>
              <w:pStyle w:val="24"/>
            </w:pPr>
            <w:r>
              <w:t>Prometheus không mật khẩu</w:t>
            </w:r>
          </w:p>
        </w:tc>
        <w:tc>
          <w:p w14:paraId="11A99B43">
            <w:pPr>
              <w:pStyle w:val="24"/>
            </w:pPr>
            <w:r>
              <w:rPr>
                <w:rStyle w:val="51"/>
              </w:rPr>
              <w:t>401</w:t>
            </w:r>
          </w:p>
        </w:tc>
        <w:tc>
          <w:p w14:paraId="0AE4AFDD">
            <w:pPr>
              <w:pStyle w:val="24"/>
            </w:pPr>
            <w:r>
              <w:t xml:space="preserve">Basic auth bằng </w:t>
            </w:r>
            <w:r>
              <w:rPr>
                <w:rStyle w:val="51"/>
              </w:rPr>
              <w:t>web.yml</w:t>
            </w:r>
          </w:p>
        </w:tc>
      </w:tr>
    </w:tbl>
    <w:p w14:paraId="67BAF4BA">
      <w:pPr>
        <w:pStyle w:val="23"/>
      </w:pPr>
      <w:r>
        <w:drawing>
          <wp:inline distT="0" distB="0" distL="114300" distR="114300">
            <wp:extent cx="5334000" cy="2941955"/>
            <wp:effectExtent l="0" t="0" r="0" b="0"/>
            <wp:docPr id="42" name="Picture" descr="Hình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Hình 4.8"/>
                    <pic:cNvPicPr>
                      <a:picLocks noChangeAspect="1" noChangeArrowheads="1"/>
                    </pic:cNvPicPr>
                  </pic:nvPicPr>
                  <pic:blipFill>
                    <a:blip r:embed="rId12"/>
                    <a:stretch>
                      <a:fillRect/>
                    </a:stretch>
                  </pic:blipFill>
                  <pic:spPr>
                    <a:xfrm>
                      <a:off x="0" y="0"/>
                      <a:ext cx="5334000" cy="2942241"/>
                    </a:xfrm>
                    <a:prstGeom prst="rect">
                      <a:avLst/>
                    </a:prstGeom>
                    <a:noFill/>
                    <a:ln w="9525">
                      <a:noFill/>
                    </a:ln>
                  </pic:spPr>
                </pic:pic>
              </a:graphicData>
            </a:graphic>
          </wp:inline>
        </w:drawing>
      </w:r>
    </w:p>
    <w:p w14:paraId="6685A46C">
      <w:pPr>
        <w:pStyle w:val="3"/>
      </w:pPr>
      <w:r>
        <w:rPr>
          <w:i/>
          <w:iCs/>
        </w:rPr>
        <w:t>Hình 4.8: Cổng 9100 và 9093 bị chặn từ Internet</w:t>
      </w:r>
    </w:p>
    <w:p w14:paraId="21EA1128">
      <w:pPr>
        <w:pStyle w:val="4"/>
      </w:pPr>
      <w:bookmarkStart w:id="11" w:name="_2b276300d9f8f5e39d2364f2237e8c105b025fb"/>
      <w:r>
        <w:t>3. So sánh Prometheus + Grafana và Amazon CloudWatch</w:t>
      </w:r>
      <w:bookmarkEnd w:id="11"/>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52"/>
        <w:gridCol w:w="2952"/>
        <w:gridCol w:w="2952"/>
      </w:tblGrid>
      <w:tr w14:paraId="0504F8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338D8BA3">
            <w:pPr>
              <w:pStyle w:val="24"/>
            </w:pPr>
            <w:r>
              <w:t>Tiêu chí</w:t>
            </w:r>
          </w:p>
        </w:tc>
        <w:tc>
          <w:p w14:paraId="133C0021">
            <w:pPr>
              <w:pStyle w:val="24"/>
            </w:pPr>
            <w:r>
              <w:t>Prometheus + Grafana (tự triển khai)</w:t>
            </w:r>
          </w:p>
        </w:tc>
        <w:tc>
          <w:p w14:paraId="08B3C69C">
            <w:pPr>
              <w:pStyle w:val="24"/>
            </w:pPr>
            <w:r>
              <w:t>Amazon CloudWatch</w:t>
            </w:r>
          </w:p>
        </w:tc>
      </w:tr>
      <w:tr w14:paraId="3435A3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FB78E8C">
            <w:pPr>
              <w:pStyle w:val="24"/>
            </w:pPr>
            <w:r>
              <w:t>Mô hình</w:t>
            </w:r>
          </w:p>
        </w:tc>
        <w:tc>
          <w:p w14:paraId="53D430DB">
            <w:pPr>
              <w:pStyle w:val="24"/>
            </w:pPr>
            <w:r>
              <w:t xml:space="preserve">Pull – Prometheus scrape </w:t>
            </w:r>
            <w:r>
              <w:rPr>
                <w:rStyle w:val="51"/>
              </w:rPr>
              <w:t>/metrics</w:t>
            </w:r>
          </w:p>
        </w:tc>
        <w:tc>
          <w:p w14:paraId="3F06B0E0">
            <w:pPr>
              <w:pStyle w:val="24"/>
            </w:pPr>
            <w:r>
              <w:t>Push – hypervisor / Agent đẩy metric</w:t>
            </w:r>
          </w:p>
        </w:tc>
      </w:tr>
      <w:tr w14:paraId="43E649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90B4B71">
            <w:pPr>
              <w:pStyle w:val="24"/>
            </w:pPr>
            <w:r>
              <w:t>Độ phân giải mặc định</w:t>
            </w:r>
          </w:p>
        </w:tc>
        <w:tc>
          <w:p w14:paraId="1FCCA98C">
            <w:pPr>
              <w:pStyle w:val="24"/>
            </w:pPr>
            <w:r>
              <w:t>15 giây (</w:t>
            </w:r>
            <w:r>
              <w:rPr>
                <w:rStyle w:val="51"/>
              </w:rPr>
              <w:t>scrape_interval</w:t>
            </w:r>
            <w:r>
              <w:t>)</w:t>
            </w:r>
          </w:p>
        </w:tc>
        <w:tc>
          <w:p w14:paraId="0AE4C380">
            <w:pPr>
              <w:pStyle w:val="24"/>
            </w:pPr>
            <w:r>
              <w:t>5 phút (basic), 1 phút (detailed, có phí)</w:t>
            </w:r>
          </w:p>
        </w:tc>
      </w:tr>
      <w:tr w14:paraId="38B5000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A35F01F">
            <w:pPr>
              <w:pStyle w:val="24"/>
            </w:pPr>
            <w:r>
              <w:t>RAM / Disk</w:t>
            </w:r>
          </w:p>
        </w:tc>
        <w:tc>
          <w:p w14:paraId="14D7A316">
            <w:pPr>
              <w:pStyle w:val="24"/>
            </w:pPr>
            <w:r>
              <w:t>Có sẵn từ node_exporter</w:t>
            </w:r>
          </w:p>
        </w:tc>
        <w:tc>
          <w:p w14:paraId="11F287CE">
            <w:pPr>
              <w:pStyle w:val="24"/>
            </w:pPr>
            <w:r>
              <w:t>Cần cài CloudWatch Agent (custom metric, có phí)</w:t>
            </w:r>
          </w:p>
        </w:tc>
      </w:tr>
      <w:tr w14:paraId="46F747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070D39F">
            <w:pPr>
              <w:pStyle w:val="24"/>
            </w:pPr>
            <w:r>
              <w:t>Độ trễ cảnh báo đo được (CPU)</w:t>
            </w:r>
          </w:p>
        </w:tc>
        <w:tc>
          <w:p w14:paraId="73E537E2">
            <w:pPr>
              <w:pStyle w:val="24"/>
            </w:pPr>
            <w:r>
              <w:t>≈ 5 phút 40 giây (14:37:22 → 14:43)</w:t>
            </w:r>
          </w:p>
        </w:tc>
        <w:tc>
          <w:p w14:paraId="20FE17D3">
            <w:pPr>
              <w:pStyle w:val="24"/>
            </w:pPr>
            <w:r>
              <w:t>≈ 6 phút 45 giây (14:37:22 → 14:44:07)</w:t>
            </w:r>
          </w:p>
        </w:tc>
      </w:tr>
      <w:tr w14:paraId="45EE5A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B204A57">
            <w:pPr>
              <w:pStyle w:val="24"/>
            </w:pPr>
            <w:r>
              <w:t>Mức giám sát</w:t>
            </w:r>
          </w:p>
        </w:tc>
        <w:tc>
          <w:p w14:paraId="25B30B89">
            <w:pPr>
              <w:pStyle w:val="24"/>
            </w:pPr>
            <w:r>
              <w:t>Dịch vụ + hệ điều hành (phát hiện exporter/app chết, TC03)</w:t>
            </w:r>
          </w:p>
        </w:tc>
        <w:tc>
          <w:p w14:paraId="31AFA471">
            <w:pPr>
              <w:pStyle w:val="24"/>
            </w:pPr>
            <w:r>
              <w:t>Hạ tầng (máy ảo, status check); dịch vụ cần thêm custom metric</w:t>
            </w:r>
          </w:p>
        </w:tc>
      </w:tr>
      <w:tr w14:paraId="7257221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3FA29F4">
            <w:pPr>
              <w:pStyle w:val="24"/>
            </w:pPr>
            <w:r>
              <w:t>Ngôn ngữ truy vấn</w:t>
            </w:r>
          </w:p>
        </w:tc>
        <w:tc>
          <w:p w14:paraId="2914FA47">
            <w:pPr>
              <w:pStyle w:val="24"/>
            </w:pPr>
            <w:r>
              <w:t>PromQL (rate, aggregation, subquery…)</w:t>
            </w:r>
          </w:p>
        </w:tc>
        <w:tc>
          <w:p w14:paraId="0809B542">
            <w:pPr>
              <w:pStyle w:val="24"/>
            </w:pPr>
            <w:r>
              <w:t>Metric Math, Metrics Insights (SQL-like)</w:t>
            </w:r>
          </w:p>
        </w:tc>
      </w:tr>
      <w:tr w14:paraId="134DA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E8E2C56">
            <w:pPr>
              <w:pStyle w:val="24"/>
            </w:pPr>
            <w:r>
              <w:t>Service discovery</w:t>
            </w:r>
          </w:p>
        </w:tc>
        <w:tc>
          <w:p w14:paraId="24949F52">
            <w:pPr>
              <w:pStyle w:val="24"/>
            </w:pPr>
            <w:r>
              <w:rPr>
                <w:rStyle w:val="51"/>
              </w:rPr>
              <w:t>ec2_sd_configs</w:t>
            </w:r>
            <w:r>
              <w:t xml:space="preserve"> theo tag, cập nhật trong ≤ 60s (TC01)</w:t>
            </w:r>
          </w:p>
        </w:tc>
        <w:tc>
          <w:p w14:paraId="5BC97643">
            <w:pPr>
              <w:pStyle w:val="24"/>
            </w:pPr>
            <w:r>
              <w:t>Tự có cho mọi tài nguyên AWS</w:t>
            </w:r>
          </w:p>
        </w:tc>
      </w:tr>
      <w:tr w14:paraId="09504FF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60D250F">
            <w:pPr>
              <w:pStyle w:val="24"/>
            </w:pPr>
            <w:r>
              <w:t>Kênh cảnh báo</w:t>
            </w:r>
          </w:p>
        </w:tc>
        <w:tc>
          <w:p w14:paraId="062623DA">
            <w:pPr>
              <w:pStyle w:val="24"/>
            </w:pPr>
            <w:r>
              <w:t>Alertmanager: Slack, Telegram, email, webhook…; group/inhibit/silence (TC08)</w:t>
            </w:r>
          </w:p>
        </w:tc>
        <w:tc>
          <w:p w14:paraId="16B2A9ED">
            <w:pPr>
              <w:pStyle w:val="24"/>
            </w:pPr>
            <w:r>
              <w:t>SNS: email, SMS, Lambda, HTTP; Chatbot cho Slack</w:t>
            </w:r>
          </w:p>
        </w:tc>
      </w:tr>
      <w:tr w14:paraId="60715F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77BA056">
            <w:pPr>
              <w:pStyle w:val="24"/>
            </w:pPr>
            <w:r>
              <w:t>Lưu trữ</w:t>
            </w:r>
          </w:p>
        </w:tc>
        <w:tc>
          <w:p w14:paraId="787844F0">
            <w:pPr>
              <w:pStyle w:val="24"/>
            </w:pPr>
            <w:r>
              <w:t>Phụ thuộc EBS, mặc định 15 ngày</w:t>
            </w:r>
          </w:p>
        </w:tc>
        <w:tc>
          <w:p w14:paraId="12E7BE7D">
            <w:pPr>
              <w:pStyle w:val="24"/>
            </w:pPr>
            <w:r>
              <w:t>15 tháng (giảm độ phân giải theo thời gian)</w:t>
            </w:r>
          </w:p>
        </w:tc>
      </w:tr>
      <w:tr w14:paraId="0756CA9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C3AC4A2">
            <w:pPr>
              <w:pStyle w:val="24"/>
            </w:pPr>
            <w:r>
              <w:t>Vận hành</w:t>
            </w:r>
          </w:p>
        </w:tc>
        <w:tc>
          <w:p w14:paraId="3FFC81FA">
            <w:pPr>
              <w:pStyle w:val="24"/>
            </w:pPr>
            <w:r>
              <w:t>Tự cài, cập nhật, backup, HA</w:t>
            </w:r>
          </w:p>
        </w:tc>
        <w:tc>
          <w:p w14:paraId="4F8333E9">
            <w:pPr>
              <w:pStyle w:val="24"/>
            </w:pPr>
            <w:r>
              <w:t>Managed, không cần bảo trì</w:t>
            </w:r>
          </w:p>
        </w:tc>
      </w:tr>
      <w:tr w14:paraId="48D51D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7E0703B">
            <w:pPr>
              <w:pStyle w:val="24"/>
            </w:pPr>
            <w:r>
              <w:t>Bảo mật</w:t>
            </w:r>
          </w:p>
        </w:tc>
        <w:tc>
          <w:p w14:paraId="5A069DD9">
            <w:pPr>
              <w:pStyle w:val="24"/>
            </w:pPr>
            <w:r>
              <w:t>Tự cấu hình basic auth, SG, TLS</w:t>
            </w:r>
          </w:p>
        </w:tc>
        <w:tc>
          <w:p w14:paraId="23BC7904">
            <w:pPr>
              <w:pStyle w:val="24"/>
            </w:pPr>
            <w:r>
              <w:t>Tích hợp IAM</w:t>
            </w:r>
          </w:p>
        </w:tc>
      </w:tr>
      <w:tr w14:paraId="503AD0E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04D58DE">
            <w:pPr>
              <w:pStyle w:val="24"/>
            </w:pPr>
            <w:r>
              <w:t>Đa nền tảng</w:t>
            </w:r>
          </w:p>
        </w:tc>
        <w:tc>
          <w:p w14:paraId="737997E0">
            <w:pPr>
              <w:pStyle w:val="24"/>
            </w:pPr>
            <w:r>
              <w:t>On-prem, multi-cloud, Kubernetes</w:t>
            </w:r>
          </w:p>
        </w:tc>
        <w:tc>
          <w:p w14:paraId="2D2937E5">
            <w:pPr>
              <w:pStyle w:val="24"/>
            </w:pPr>
            <w:r>
              <w:t>Chủ yếu AWS (Agent cài được on-prem)</w:t>
            </w:r>
          </w:p>
        </w:tc>
      </w:tr>
      <w:tr w14:paraId="4B6B633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2408260">
            <w:pPr>
              <w:pStyle w:val="24"/>
            </w:pPr>
            <w:r>
              <w:t>Dashboard</w:t>
            </w:r>
          </w:p>
        </w:tc>
        <w:tc>
          <w:p w14:paraId="3344772D">
            <w:pPr>
              <w:pStyle w:val="24"/>
            </w:pPr>
            <w:r>
              <w:t>Grafana: phong phú, kho dashboard cộng đồng, đọc được cả CloudWatch</w:t>
            </w:r>
          </w:p>
        </w:tc>
        <w:tc>
          <w:p w14:paraId="124C445F">
            <w:pPr>
              <w:pStyle w:val="24"/>
            </w:pPr>
            <w:r>
              <w:t>CloudWatch Dashboard: cơ bản hơn</w:t>
            </w:r>
          </w:p>
        </w:tc>
      </w:tr>
      <w:tr w14:paraId="4943C6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50DE80AB">
            <w:pPr>
              <w:pStyle w:val="24"/>
            </w:pPr>
            <w:r>
              <w:t>Chi phí (3 máy, 24/7)</w:t>
            </w:r>
          </w:p>
        </w:tc>
        <w:tc>
          <w:p w14:paraId="1DEC7F1C">
            <w:pPr>
              <w:pStyle w:val="24"/>
            </w:pPr>
            <w:r>
              <w:t>~31.97 USD/tháng (mục 4.2)</w:t>
            </w:r>
          </w:p>
        </w:tc>
        <w:tc>
          <w:p w14:paraId="2E5C3039">
            <w:pPr>
              <w:pStyle w:val="24"/>
            </w:pPr>
            <w:r>
              <w:t>~9.90 USD/tháng (mục 4.2)</w:t>
            </w:r>
          </w:p>
        </w:tc>
      </w:tr>
      <w:tr w14:paraId="236B12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7FE3866">
            <w:pPr>
              <w:pStyle w:val="24"/>
            </w:pPr>
            <w:r>
              <w:t>Phù hợp</w:t>
            </w:r>
          </w:p>
        </w:tc>
        <w:tc>
          <w:p w14:paraId="0A165244">
            <w:pPr>
              <w:pStyle w:val="24"/>
            </w:pPr>
            <w:r>
              <w:t>Hệ thống lớn, nhiều môi trường, cần metric ứng dụng chi tiết</w:t>
            </w:r>
          </w:p>
        </w:tc>
        <w:tc>
          <w:p w14:paraId="2CEA22BE">
            <w:pPr>
              <w:pStyle w:val="24"/>
            </w:pPr>
            <w:r>
              <w:t>Hệ thống nhỏ/vừa thuần AWS, muốn ít vận hành</w:t>
            </w:r>
          </w:p>
        </w:tc>
      </w:tr>
    </w:tbl>
    <w:p w14:paraId="6BAB8DC3">
      <w:pPr>
        <w:pStyle w:val="4"/>
      </w:pPr>
      <w:bookmarkStart w:id="12" w:name="_96595ff6d61a8eb89b03f1eee71cd73b556b89b"/>
      <w:r>
        <w:t>4. Chi phí</w:t>
      </w:r>
      <w:bookmarkEnd w:id="12"/>
    </w:p>
    <w:p w14:paraId="5F7FA72D">
      <w:pPr>
        <w:pStyle w:val="5"/>
      </w:pPr>
      <w:bookmarkStart w:id="13" w:name="_18933cff04ad45c3539329ffd0f49f87e847377"/>
      <w:r>
        <w:t>4.1 Chi phí thực tế trong Learner Lab</w:t>
      </w:r>
      <w:bookmarkEnd w:id="13"/>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428"/>
        <w:gridCol w:w="4428"/>
      </w:tblGrid>
      <w:tr w14:paraId="506AEB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650FC517">
            <w:pPr>
              <w:pStyle w:val="24"/>
            </w:pPr>
            <w:r>
              <w:t>Nguồn</w:t>
            </w:r>
          </w:p>
        </w:tc>
        <w:tc>
          <w:p w14:paraId="69D992D2">
            <w:pPr>
              <w:pStyle w:val="24"/>
            </w:pPr>
            <w:r>
              <w:t>Số liệu</w:t>
            </w:r>
          </w:p>
        </w:tc>
      </w:tr>
      <w:tr w14:paraId="387CF3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C245598">
            <w:pPr>
              <w:pStyle w:val="24"/>
            </w:pPr>
            <w:r>
              <w:t>Learner Lab</w:t>
            </w:r>
          </w:p>
        </w:tc>
        <w:tc>
          <w:p w14:paraId="3FFDE273">
            <w:pPr>
              <w:pStyle w:val="24"/>
            </w:pPr>
            <w:r>
              <w:t>Used $0 of $50, tổng thời gian lab tích lũy 06:43:00 (403 phút)</w:t>
            </w:r>
          </w:p>
        </w:tc>
      </w:tr>
      <w:tr w14:paraId="3DB258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90DA72E">
            <w:pPr>
              <w:pStyle w:val="24"/>
            </w:pPr>
            <w:r>
              <w:t>Cost Explorer (04/2026 – 09/2026, group by Service)</w:t>
            </w:r>
          </w:p>
        </w:tc>
        <w:tc>
          <w:p w14:paraId="7A0ECEDA">
            <w:pPr>
              <w:pStyle w:val="24"/>
            </w:pPr>
            <w:r>
              <w:t>Total cost -$0.00, 25 dịch vụ có phát sinh sử dụng</w:t>
            </w:r>
          </w:p>
        </w:tc>
      </w:tr>
      <w:tr w14:paraId="7A60655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663ECA0">
            <w:pPr>
              <w:pStyle w:val="24"/>
            </w:pPr>
            <w:r>
              <w:t>Billing Home</w:t>
            </w:r>
          </w:p>
        </w:tc>
        <w:tc>
          <w:p w14:paraId="0D1494C4">
            <w:pPr>
              <w:pStyle w:val="24"/>
            </w:pPr>
            <w:r>
              <w:t>Dự báo tháng hiện tại $0.02, tháng trước $0.00</w:t>
            </w:r>
          </w:p>
        </w:tc>
      </w:tr>
    </w:tbl>
    <w:p w14:paraId="76C31178">
      <w:pPr>
        <w:pStyle w:val="23"/>
      </w:pPr>
      <w:r>
        <w:t>Chi phí gần như bằng 0 vì tài khoản Learner Lab được khấu trừ bằng credit và số liệu billing cập nhật chậm khoảng 8–24 giờ.</w:t>
      </w:r>
    </w:p>
    <w:p w14:paraId="0FE0B497">
      <w:pPr>
        <w:pStyle w:val="3"/>
      </w:pPr>
      <w:r>
        <w:drawing>
          <wp:inline distT="0" distB="0" distL="114300" distR="114300">
            <wp:extent cx="5334000" cy="2880995"/>
            <wp:effectExtent l="0" t="0" r="0" b="0"/>
            <wp:docPr id="48" name="Picture" descr="Hình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descr="Hình 4.9"/>
                    <pic:cNvPicPr>
                      <a:picLocks noChangeAspect="1" noChangeArrowheads="1"/>
                    </pic:cNvPicPr>
                  </pic:nvPicPr>
                  <pic:blipFill>
                    <a:blip r:embed="rId13"/>
                    <a:stretch>
                      <a:fillRect/>
                    </a:stretch>
                  </pic:blipFill>
                  <pic:spPr>
                    <a:xfrm>
                      <a:off x="0" y="0"/>
                      <a:ext cx="5334000" cy="2881138"/>
                    </a:xfrm>
                    <a:prstGeom prst="rect">
                      <a:avLst/>
                    </a:prstGeom>
                    <a:noFill/>
                    <a:ln w="9525">
                      <a:noFill/>
                    </a:ln>
                  </pic:spPr>
                </pic:pic>
              </a:graphicData>
            </a:graphic>
          </wp:inline>
        </w:drawing>
      </w:r>
    </w:p>
    <w:p w14:paraId="7A821362">
      <w:pPr>
        <w:pStyle w:val="3"/>
      </w:pPr>
      <w:r>
        <w:rPr>
          <w:i/>
          <w:iCs/>
        </w:rPr>
        <w:t>Hình 4.9: Ngân sách Learner Lab đã dùng và thông tin tài khoản</w:t>
      </w:r>
    </w:p>
    <w:p w14:paraId="3CF2AED0">
      <w:pPr>
        <w:pStyle w:val="3"/>
      </w:pPr>
      <w:r>
        <w:drawing>
          <wp:inline distT="0" distB="0" distL="114300" distR="114300">
            <wp:extent cx="5334000" cy="2870835"/>
            <wp:effectExtent l="0" t="0" r="0" b="0"/>
            <wp:docPr id="51" name="Picture" descr="Hình 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descr="Hình 4.10"/>
                    <pic:cNvPicPr>
                      <a:picLocks noChangeAspect="1" noChangeArrowheads="1"/>
                    </pic:cNvPicPr>
                  </pic:nvPicPr>
                  <pic:blipFill>
                    <a:blip r:embed="rId14"/>
                    <a:stretch>
                      <a:fillRect/>
                    </a:stretch>
                  </pic:blipFill>
                  <pic:spPr>
                    <a:xfrm>
                      <a:off x="0" y="0"/>
                      <a:ext cx="5334000" cy="2871298"/>
                    </a:xfrm>
                    <a:prstGeom prst="rect">
                      <a:avLst/>
                    </a:prstGeom>
                    <a:noFill/>
                    <a:ln w="9525">
                      <a:noFill/>
                    </a:ln>
                  </pic:spPr>
                </pic:pic>
              </a:graphicData>
            </a:graphic>
          </wp:inline>
        </w:drawing>
      </w:r>
    </w:p>
    <w:p w14:paraId="79F0A0A8">
      <w:pPr>
        <w:pStyle w:val="3"/>
      </w:pPr>
      <w:r>
        <w:rPr>
          <w:i/>
          <w:iCs/>
        </w:rPr>
        <w:t>Hình 4.10: Cost Explorer 6 tháng gần nhất, group by Service</w:t>
      </w:r>
    </w:p>
    <w:p w14:paraId="47589CA8">
      <w:pPr>
        <w:pStyle w:val="3"/>
      </w:pPr>
      <w:r>
        <w:drawing>
          <wp:inline distT="0" distB="0" distL="114300" distR="114300">
            <wp:extent cx="5334000" cy="2842895"/>
            <wp:effectExtent l="0" t="0" r="0" b="0"/>
            <wp:docPr id="54" name="Picture" descr="Hình 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descr="Hình 4.11"/>
                    <pic:cNvPicPr>
                      <a:picLocks noChangeAspect="1" noChangeArrowheads="1"/>
                    </pic:cNvPicPr>
                  </pic:nvPicPr>
                  <pic:blipFill>
                    <a:blip r:embed="rId15"/>
                    <a:stretch>
                      <a:fillRect/>
                    </a:stretch>
                  </pic:blipFill>
                  <pic:spPr>
                    <a:xfrm>
                      <a:off x="0" y="0"/>
                      <a:ext cx="5334000" cy="2843502"/>
                    </a:xfrm>
                    <a:prstGeom prst="rect">
                      <a:avLst/>
                    </a:prstGeom>
                    <a:noFill/>
                    <a:ln w="9525">
                      <a:noFill/>
                    </a:ln>
                  </pic:spPr>
                </pic:pic>
              </a:graphicData>
            </a:graphic>
          </wp:inline>
        </w:drawing>
      </w:r>
    </w:p>
    <w:p w14:paraId="63929383">
      <w:pPr>
        <w:pStyle w:val="3"/>
      </w:pPr>
      <w:r>
        <w:rPr>
          <w:i/>
          <w:iCs/>
        </w:rPr>
        <w:t>Hình 4.11: Billing and Cost Management – dự báo chi phí và Cost breakdown theo dịch vụ</w:t>
      </w:r>
    </w:p>
    <w:p w14:paraId="4381897E">
      <w:pPr>
        <w:pStyle w:val="5"/>
      </w:pPr>
      <w:bookmarkStart w:id="14" w:name="_e87a8bf937811276a44c9dc5b58c2bfeb6de2aa"/>
      <w:r>
        <w:t>4.2 Ước tính chạy 24/7 trong 1 tháng (730 giờ, us-east-1, giá on-demand tham khảo)</w:t>
      </w:r>
      <w:bookmarkEnd w:id="14"/>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52"/>
        <w:gridCol w:w="2952"/>
        <w:gridCol w:w="2952"/>
      </w:tblGrid>
      <w:tr w14:paraId="0FF96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75F226FD">
            <w:pPr>
              <w:pStyle w:val="24"/>
            </w:pPr>
            <w:r>
              <w:t>Hạng mục</w:t>
            </w:r>
          </w:p>
        </w:tc>
        <w:tc>
          <w:p w14:paraId="424469CA">
            <w:pPr>
              <w:pStyle w:val="24"/>
            </w:pPr>
            <w:r>
              <w:t>Cách tính</w:t>
            </w:r>
          </w:p>
        </w:tc>
        <w:tc>
          <w:p w14:paraId="286668B0">
            <w:pPr>
              <w:pStyle w:val="24"/>
            </w:pPr>
            <w:r>
              <w:t>USD/tháng</w:t>
            </w:r>
          </w:p>
        </w:tc>
      </w:tr>
      <w:tr w14:paraId="78E86B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7352A33">
            <w:pPr>
              <w:pStyle w:val="24"/>
            </w:pPr>
            <w:r>
              <w:t>EC2 monitor t3.medium</w:t>
            </w:r>
          </w:p>
        </w:tc>
        <w:tc>
          <w:p w14:paraId="0F6B618B">
            <w:pPr>
              <w:pStyle w:val="24"/>
            </w:pPr>
            <w:r>
              <w:t>730 × $0.0416</w:t>
            </w:r>
          </w:p>
        </w:tc>
        <w:tc>
          <w:p w14:paraId="67F366BE">
            <w:pPr>
              <w:pStyle w:val="24"/>
            </w:pPr>
            <w:r>
              <w:t>~30.37</w:t>
            </w:r>
          </w:p>
        </w:tc>
      </w:tr>
      <w:tr w14:paraId="274514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86D1994">
            <w:pPr>
              <w:pStyle w:val="24"/>
            </w:pPr>
            <w:r>
              <w:t>EBS monitor 20 GB gp3</w:t>
            </w:r>
          </w:p>
        </w:tc>
        <w:tc>
          <w:p w14:paraId="6D5BAA82">
            <w:pPr>
              <w:pStyle w:val="24"/>
            </w:pPr>
            <w:r>
              <w:t>20 × $0.08</w:t>
            </w:r>
          </w:p>
        </w:tc>
        <w:tc>
          <w:p w14:paraId="2CC50F80">
            <w:pPr>
              <w:pStyle w:val="24"/>
            </w:pPr>
            <w:r>
              <w:t>~1.60</w:t>
            </w:r>
          </w:p>
        </w:tc>
      </w:tr>
      <w:tr w14:paraId="4E7020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703C643">
            <w:pPr>
              <w:pStyle w:val="24"/>
            </w:pPr>
            <w:r>
              <w:t>Chi phí riêng của Prometheus + Grafana</w:t>
            </w:r>
          </w:p>
        </w:tc>
        <w:tc>
          <w:p w14:paraId="231FC21A">
            <w:pPr>
              <w:pStyle w:val="24"/>
            </w:pPr>
          </w:p>
        </w:tc>
        <w:tc>
          <w:p w14:paraId="5A4A912F">
            <w:pPr>
              <w:pStyle w:val="24"/>
            </w:pPr>
            <w:r>
              <w:t>~31.97</w:t>
            </w:r>
          </w:p>
        </w:tc>
      </w:tr>
      <w:tr w14:paraId="6AE360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4E1F090">
            <w:pPr>
              <w:pStyle w:val="24"/>
            </w:pPr>
            <w:r>
              <w:t>Detailed Monitoring 3 máy</w:t>
            </w:r>
          </w:p>
        </w:tc>
        <w:tc>
          <w:p w14:paraId="6563F2E4">
            <w:pPr>
              <w:pStyle w:val="24"/>
            </w:pPr>
            <w:r>
              <w:t>3 × 7 metric × $0.30</w:t>
            </w:r>
          </w:p>
        </w:tc>
        <w:tc>
          <w:p w14:paraId="2CD81A50">
            <w:pPr>
              <w:pStyle w:val="24"/>
            </w:pPr>
            <w:r>
              <w:t>~6.30</w:t>
            </w:r>
          </w:p>
        </w:tc>
      </w:tr>
      <w:tr w14:paraId="7198EFC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9D57D61">
            <w:pPr>
              <w:pStyle w:val="24"/>
            </w:pPr>
            <w:r>
              <w:t>Custom metric CWAgent</w:t>
            </w:r>
          </w:p>
        </w:tc>
        <w:tc>
          <w:p w14:paraId="7874DDA5">
            <w:pPr>
              <w:pStyle w:val="24"/>
            </w:pPr>
            <w:r>
              <w:t>9 metric × $0.30</w:t>
            </w:r>
          </w:p>
        </w:tc>
        <w:tc>
          <w:p w14:paraId="1EFE2944">
            <w:pPr>
              <w:pStyle w:val="24"/>
            </w:pPr>
            <w:r>
              <w:t>~2.70</w:t>
            </w:r>
          </w:p>
        </w:tc>
      </w:tr>
      <w:tr w14:paraId="0ACECB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C0B1183">
            <w:pPr>
              <w:pStyle w:val="24"/>
            </w:pPr>
            <w:r>
              <w:t>CloudWatch Alarms</w:t>
            </w:r>
          </w:p>
        </w:tc>
        <w:tc>
          <w:p w14:paraId="4ACE4A88">
            <w:pPr>
              <w:pStyle w:val="24"/>
            </w:pPr>
            <w:r>
              <w:t>9 alarm × $0.10</w:t>
            </w:r>
          </w:p>
        </w:tc>
        <w:tc>
          <w:p w14:paraId="7A46CFAF">
            <w:pPr>
              <w:pStyle w:val="24"/>
            </w:pPr>
            <w:r>
              <w:t>~0.90</w:t>
            </w:r>
          </w:p>
        </w:tc>
      </w:tr>
      <w:tr w14:paraId="2C6670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428BCB2">
            <w:pPr>
              <w:pStyle w:val="24"/>
            </w:pPr>
            <w:r>
              <w:t>CloudWatch Dashboard</w:t>
            </w:r>
          </w:p>
        </w:tc>
        <w:tc>
          <w:p w14:paraId="7A80B8EB">
            <w:pPr>
              <w:pStyle w:val="24"/>
            </w:pPr>
            <w:r>
              <w:t>3 dashboard đầu miễn phí</w:t>
            </w:r>
          </w:p>
        </w:tc>
        <w:tc>
          <w:p w14:paraId="248804CF">
            <w:pPr>
              <w:pStyle w:val="24"/>
            </w:pPr>
            <w:r>
              <w:t>0.00</w:t>
            </w:r>
          </w:p>
        </w:tc>
      </w:tr>
      <w:tr w14:paraId="67D6F6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63A8A59">
            <w:pPr>
              <w:pStyle w:val="24"/>
            </w:pPr>
            <w:r>
              <w:t>SNS email</w:t>
            </w:r>
          </w:p>
        </w:tc>
        <w:tc>
          <w:p w14:paraId="342B7AFB">
            <w:pPr>
              <w:pStyle w:val="24"/>
            </w:pPr>
            <w:r>
              <w:t>1.000 email đầu miễn phí</w:t>
            </w:r>
          </w:p>
        </w:tc>
        <w:tc>
          <w:p w14:paraId="4E3278C7">
            <w:pPr>
              <w:pStyle w:val="24"/>
            </w:pPr>
            <w:r>
              <w:t>0.00</w:t>
            </w:r>
          </w:p>
        </w:tc>
      </w:tr>
      <w:tr w14:paraId="6BCC4D3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8D5B7C6">
            <w:pPr>
              <w:pStyle w:val="24"/>
            </w:pPr>
            <w:r>
              <w:t>Chi phí riêng của CloudWatch</w:t>
            </w:r>
          </w:p>
        </w:tc>
        <w:tc>
          <w:p w14:paraId="75DEF0A6">
            <w:pPr>
              <w:pStyle w:val="24"/>
            </w:pPr>
          </w:p>
        </w:tc>
        <w:tc>
          <w:p w14:paraId="56E24247">
            <w:pPr>
              <w:pStyle w:val="24"/>
            </w:pPr>
            <w:r>
              <w:t>~9.90</w:t>
            </w:r>
          </w:p>
        </w:tc>
      </w:tr>
      <w:tr w14:paraId="466EA3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44E1BB9">
            <w:pPr>
              <w:pStyle w:val="24"/>
            </w:pPr>
            <w:r>
              <w:t xml:space="preserve">3 máy target t3.micro + 24 GB gp3 </w:t>
            </w:r>
            <w:r>
              <w:rPr>
                <w:i/>
                <w:iCs/>
              </w:rPr>
              <w:t>(chung cho cả hai)</w:t>
            </w:r>
          </w:p>
        </w:tc>
        <w:tc>
          <w:p w14:paraId="6B79579F">
            <w:pPr>
              <w:pStyle w:val="24"/>
            </w:pPr>
            <w:r>
              <w:t>3 × 730 × $0.0104 + 24 × $0.08</w:t>
            </w:r>
          </w:p>
        </w:tc>
        <w:tc>
          <w:p w14:paraId="35DCDC99">
            <w:pPr>
              <w:pStyle w:val="24"/>
            </w:pPr>
            <w:r>
              <w:t>~24.70</w:t>
            </w:r>
          </w:p>
        </w:tc>
      </w:tr>
    </w:tbl>
    <w:p w14:paraId="196102FB">
      <w:pPr>
        <w:pStyle w:val="23"/>
      </w:pPr>
      <w:r>
        <w:t>Giá lấy theo bảng giá công khai của AWS tại us-east-1.</w:t>
      </w:r>
    </w:p>
    <w:p w14:paraId="23EA36BC">
      <w:pPr>
        <w:pStyle w:val="3"/>
      </w:pPr>
      <w:r>
        <w:t>Nhận xét: với quy mô 3 máy, CloudWatch rẻ hơn vì Prometheus cần một EC2 riêng. Chi phí CloudWatch tăng tuyến tính theo số máy và số metric, trong khi một máy Prometheus t3.medium có thể giám sát hàng trăm target, nên Prometheus có lợi hơn khi số máy lớn hoặc cần nhiều metric chi tiết.</w:t>
      </w:r>
    </w:p>
    <w:p w14:paraId="2C21B485">
      <w:pPr>
        <w:pStyle w:val="5"/>
      </w:pPr>
      <w:bookmarkStart w:id="15" w:name="_50ca987182bb7112da44b1c85045a36c12ed133"/>
      <w:r>
        <w:t>4.3 Tối ưu chi phí</w:t>
      </w:r>
      <w:bookmarkEnd w:id="15"/>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4428"/>
        <w:gridCol w:w="4428"/>
      </w:tblGrid>
      <w:tr w14:paraId="424E93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7AC816BB">
            <w:pPr>
              <w:pStyle w:val="24"/>
            </w:pPr>
            <w:r>
              <w:t>Biện pháp</w:t>
            </w:r>
          </w:p>
        </w:tc>
        <w:tc>
          <w:p w14:paraId="02B904B0">
            <w:pPr>
              <w:pStyle w:val="24"/>
            </w:pPr>
            <w:r>
              <w:t>Tác động</w:t>
            </w:r>
          </w:p>
        </w:tc>
      </w:tr>
      <w:tr w14:paraId="2D2F8E7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B1C2E57">
            <w:pPr>
              <w:pStyle w:val="24"/>
            </w:pPr>
            <w:r>
              <w:t>Stop toàn bộ EC2 sau mỗi buổi lab</w:t>
            </w:r>
          </w:p>
        </w:tc>
        <w:tc>
          <w:p w14:paraId="05002D6E">
            <w:pPr>
              <w:pStyle w:val="24"/>
            </w:pPr>
            <w:r>
              <w:t>Chỉ trả EBS khi không dùng</w:t>
            </w:r>
          </w:p>
        </w:tc>
      </w:tr>
      <w:tr w14:paraId="75923E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452B3F4">
            <w:pPr>
              <w:pStyle w:val="24"/>
            </w:pPr>
            <w:r>
              <w:t>Hạ máy monitor xuống t3.small khi tải thấp</w:t>
            </w:r>
          </w:p>
        </w:tc>
        <w:tc>
          <w:p w14:paraId="1BE1C9F5">
            <w:pPr>
              <w:pStyle w:val="24"/>
            </w:pPr>
            <w:r>
              <w:t>Giảm ~50% chi phí EC2 monitor</w:t>
            </w:r>
          </w:p>
        </w:tc>
      </w:tr>
      <w:tr w14:paraId="6DA5A0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83CC010">
            <w:pPr>
              <w:pStyle w:val="24"/>
            </w:pPr>
            <w:r>
              <w:t xml:space="preserve">Giới hạn </w:t>
            </w:r>
            <w:r>
              <w:rPr>
                <w:rStyle w:val="51"/>
              </w:rPr>
              <w:t>--storage.tsdb.retention.time</w:t>
            </w:r>
          </w:p>
        </w:tc>
        <w:tc>
          <w:p w14:paraId="25141091">
            <w:pPr>
              <w:pStyle w:val="24"/>
            </w:pPr>
            <w:r>
              <w:t>Giảm dung lượng EBS cần dùng</w:t>
            </w:r>
          </w:p>
        </w:tc>
      </w:tr>
      <w:tr w14:paraId="53E0284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1917409">
            <w:pPr>
              <w:pStyle w:val="24"/>
            </w:pPr>
            <w:r>
              <w:t>Chỉ bật Detailed Monitoring / Agent cho máy cần so sánh</w:t>
            </w:r>
          </w:p>
        </w:tc>
        <w:tc>
          <w:p w14:paraId="542F0B59">
            <w:pPr>
              <w:pStyle w:val="24"/>
            </w:pPr>
            <w:r>
              <w:t>Giảm custom metric</w:t>
            </w:r>
          </w:p>
        </w:tc>
      </w:tr>
      <w:tr w14:paraId="653BE0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B48660D">
            <w:pPr>
              <w:pStyle w:val="24"/>
            </w:pPr>
            <w:r>
              <w:t>Dùng CloudFormation để xóa / dựng lại nhanh</w:t>
            </w:r>
          </w:p>
        </w:tc>
        <w:tc>
          <w:p w14:paraId="0F4CE5F6">
            <w:pPr>
              <w:pStyle w:val="24"/>
            </w:pPr>
            <w:r>
              <w:t>Không để sót tài nguyên tính phí</w:t>
            </w:r>
          </w:p>
        </w:tc>
      </w:tr>
    </w:tbl>
    <w:p w14:paraId="62CB7D30">
      <w:pPr>
        <w:pStyle w:val="4"/>
      </w:pPr>
      <w:bookmarkStart w:id="16" w:name="_511f0a600c04562948790df1040b63989430f77"/>
      <w:r>
        <w:t>5. Dọn dẹp tài nguyên</w:t>
      </w:r>
      <w:bookmarkEnd w:id="16"/>
    </w:p>
    <w:p w14:paraId="2624C70E">
      <w:pPr>
        <w:pStyle w:val="23"/>
      </w:pPr>
      <w:r>
        <w:t>Thứ tự dọn dẹp sau khi hoàn tất đề tài (tài nguyên phụ thuộc xóa trước):</w:t>
      </w:r>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14"/>
        <w:gridCol w:w="2214"/>
        <w:gridCol w:w="2214"/>
        <w:gridCol w:w="2214"/>
      </w:tblGrid>
      <w:tr w14:paraId="346F50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17C75E51">
            <w:pPr>
              <w:pStyle w:val="24"/>
            </w:pPr>
            <w:r>
              <w:t>#</w:t>
            </w:r>
          </w:p>
        </w:tc>
        <w:tc>
          <w:p w14:paraId="73E48A9C">
            <w:pPr>
              <w:pStyle w:val="24"/>
            </w:pPr>
            <w:r>
              <w:t>Tài nguyên</w:t>
            </w:r>
          </w:p>
        </w:tc>
        <w:tc>
          <w:p w14:paraId="0DD8A28E">
            <w:pPr>
              <w:pStyle w:val="24"/>
            </w:pPr>
            <w:r>
              <w:t>Thao tác</w:t>
            </w:r>
          </w:p>
        </w:tc>
        <w:tc>
          <w:p w14:paraId="190C6A34">
            <w:pPr>
              <w:pStyle w:val="24"/>
            </w:pPr>
            <w:r>
              <w:t>Trạng thái</w:t>
            </w:r>
          </w:p>
        </w:tc>
      </w:tr>
      <w:tr w14:paraId="73635C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F3D56A5">
            <w:pPr>
              <w:pStyle w:val="24"/>
            </w:pPr>
            <w:r>
              <w:t>1</w:t>
            </w:r>
          </w:p>
        </w:tc>
        <w:tc>
          <w:p w14:paraId="6535E5CF">
            <w:pPr>
              <w:pStyle w:val="24"/>
            </w:pPr>
            <w:r>
              <w:t xml:space="preserve">CloudFormation stack </w:t>
            </w:r>
            <w:r>
              <w:rPr>
                <w:rStyle w:val="51"/>
              </w:rPr>
              <w:t>prom-monitoring</w:t>
            </w:r>
          </w:p>
        </w:tc>
        <w:tc>
          <w:p w14:paraId="7965C349">
            <w:pPr>
              <w:pStyle w:val="24"/>
            </w:pPr>
            <w:r>
              <w:rPr>
                <w:rStyle w:val="51"/>
              </w:rPr>
              <w:t>aws cloudformation delete-stack --stack-name prom-monitoring</w:t>
            </w:r>
          </w:p>
        </w:tc>
        <w:tc>
          <w:p w14:paraId="4C06920A">
            <w:pPr>
              <w:pStyle w:val="24"/>
            </w:pPr>
            <w:r>
              <w:t>☑ Đã xóa, 4 máy của stack Terminated (Hình 4.2)</w:t>
            </w:r>
          </w:p>
        </w:tc>
      </w:tr>
      <w:tr w14:paraId="5D048EC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CFFADA9">
            <w:pPr>
              <w:pStyle w:val="24"/>
            </w:pPr>
            <w:r>
              <w:t>2</w:t>
            </w:r>
          </w:p>
        </w:tc>
        <w:tc>
          <w:p w14:paraId="67F8981B">
            <w:pPr>
              <w:pStyle w:val="24"/>
            </w:pPr>
            <w:r>
              <w:t>CloudWatch Alarms</w:t>
            </w:r>
          </w:p>
        </w:tc>
        <w:tc>
          <w:p w14:paraId="60BB2B6A">
            <w:pPr>
              <w:pStyle w:val="24"/>
            </w:pPr>
            <w:r>
              <w:t>CloudWatch → Alarms → chọn tất cả → Delete</w:t>
            </w:r>
          </w:p>
        </w:tc>
        <w:tc>
          <w:p w14:paraId="0282D267">
            <w:pPr>
              <w:pStyle w:val="24"/>
            </w:pPr>
            <w:r>
              <w:t>☐</w:t>
            </w:r>
          </w:p>
        </w:tc>
      </w:tr>
      <w:tr w14:paraId="6F7B3C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C4C98EA">
            <w:pPr>
              <w:pStyle w:val="24"/>
            </w:pPr>
            <w:r>
              <w:t>3</w:t>
            </w:r>
          </w:p>
        </w:tc>
        <w:tc>
          <w:p w14:paraId="2F0F1E5D">
            <w:pPr>
              <w:pStyle w:val="24"/>
            </w:pPr>
            <w:r>
              <w:t>CloudWatch Dashboard</w:t>
            </w:r>
          </w:p>
        </w:tc>
        <w:tc>
          <w:p w14:paraId="142B6CAB">
            <w:pPr>
              <w:pStyle w:val="24"/>
            </w:pPr>
            <w:r>
              <w:t>Dashboards → Delete</w:t>
            </w:r>
          </w:p>
        </w:tc>
        <w:tc>
          <w:p w14:paraId="55D57824">
            <w:pPr>
              <w:pStyle w:val="24"/>
            </w:pPr>
            <w:r>
              <w:t>☐</w:t>
            </w:r>
          </w:p>
        </w:tc>
      </w:tr>
      <w:tr w14:paraId="21D39AC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7B48C25">
            <w:pPr>
              <w:pStyle w:val="24"/>
            </w:pPr>
            <w:r>
              <w:t>4</w:t>
            </w:r>
          </w:p>
        </w:tc>
        <w:tc>
          <w:p w14:paraId="248CE07A">
            <w:pPr>
              <w:pStyle w:val="24"/>
            </w:pPr>
            <w:r>
              <w:t>SNS topic + subscription</w:t>
            </w:r>
          </w:p>
        </w:tc>
        <w:tc>
          <w:p w14:paraId="0CD2F8BB">
            <w:pPr>
              <w:pStyle w:val="24"/>
            </w:pPr>
            <w:r>
              <w:t>SNS → Topics → Delete</w:t>
            </w:r>
          </w:p>
        </w:tc>
        <w:tc>
          <w:p w14:paraId="264F909B">
            <w:pPr>
              <w:pStyle w:val="24"/>
            </w:pPr>
            <w:r>
              <w:t>☐</w:t>
            </w:r>
          </w:p>
        </w:tc>
      </w:tr>
      <w:tr w14:paraId="522CF8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5FA89D3">
            <w:pPr>
              <w:pStyle w:val="24"/>
            </w:pPr>
            <w:r>
              <w:t>5</w:t>
            </w:r>
          </w:p>
        </w:tc>
        <w:tc>
          <w:p w14:paraId="43B2232E">
            <w:pPr>
              <w:pStyle w:val="24"/>
            </w:pPr>
            <w:r>
              <w:t>4 EC2</w:t>
            </w:r>
          </w:p>
        </w:tc>
        <w:tc>
          <w:p w14:paraId="1569F6DA">
            <w:pPr>
              <w:pStyle w:val="24"/>
            </w:pPr>
            <w:r>
              <w:t>EC2 → Instances → Terminate (EBS root tự xóa)</w:t>
            </w:r>
          </w:p>
        </w:tc>
        <w:tc>
          <w:p w14:paraId="56111F96">
            <w:pPr>
              <w:pStyle w:val="24"/>
            </w:pPr>
            <w:r>
              <w:t>☐</w:t>
            </w:r>
          </w:p>
        </w:tc>
      </w:tr>
      <w:tr w14:paraId="06104D0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CF68085">
            <w:pPr>
              <w:pStyle w:val="24"/>
            </w:pPr>
            <w:r>
              <w:t>6</w:t>
            </w:r>
          </w:p>
        </w:tc>
        <w:tc>
          <w:p w14:paraId="4A91BE0C">
            <w:pPr>
              <w:pStyle w:val="24"/>
            </w:pPr>
            <w:r>
              <w:t>EBS volume / snapshot còn sót</w:t>
            </w:r>
          </w:p>
        </w:tc>
        <w:tc>
          <w:p w14:paraId="1FB29642">
            <w:pPr>
              <w:pStyle w:val="24"/>
            </w:pPr>
            <w:r>
              <w:t>EC2 → Volumes / Snapshots</w:t>
            </w:r>
          </w:p>
        </w:tc>
        <w:tc>
          <w:p w14:paraId="50B0F1D1">
            <w:pPr>
              <w:pStyle w:val="24"/>
            </w:pPr>
            <w:r>
              <w:t>☐</w:t>
            </w:r>
          </w:p>
        </w:tc>
      </w:tr>
      <w:tr w14:paraId="59C64F9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AEB7DB3">
            <w:pPr>
              <w:pStyle w:val="24"/>
            </w:pPr>
            <w:r>
              <w:t>7</w:t>
            </w:r>
          </w:p>
        </w:tc>
        <w:tc>
          <w:p w14:paraId="17AE656A">
            <w:pPr>
              <w:pStyle w:val="24"/>
            </w:pPr>
            <w:r>
              <w:t>S3 bucket</w:t>
            </w:r>
          </w:p>
        </w:tc>
        <w:tc>
          <w:p w14:paraId="57A8F53C">
            <w:pPr>
              <w:pStyle w:val="24"/>
            </w:pPr>
            <w:r>
              <w:t>Empty → Delete</w:t>
            </w:r>
          </w:p>
        </w:tc>
        <w:tc>
          <w:p w14:paraId="2CD4F377">
            <w:pPr>
              <w:pStyle w:val="24"/>
            </w:pPr>
            <w:r>
              <w:t>☐</w:t>
            </w:r>
          </w:p>
        </w:tc>
      </w:tr>
      <w:tr w14:paraId="054A0C2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503DA8E">
            <w:pPr>
              <w:pStyle w:val="24"/>
            </w:pPr>
            <w:r>
              <w:t>8</w:t>
            </w:r>
          </w:p>
        </w:tc>
        <w:tc>
          <w:p w14:paraId="65F72710">
            <w:pPr>
              <w:pStyle w:val="24"/>
            </w:pPr>
            <w:r>
              <w:t>Security Groups, VPC</w:t>
            </w:r>
          </w:p>
        </w:tc>
        <w:tc>
          <w:p w14:paraId="7C507B44">
            <w:pPr>
              <w:pStyle w:val="24"/>
            </w:pPr>
            <w:r>
              <w:t>VPC → Your VPCs → Delete VPC (xóa kèm subnet, IGW, route table)</w:t>
            </w:r>
          </w:p>
        </w:tc>
        <w:tc>
          <w:p w14:paraId="22F6EAA1">
            <w:pPr>
              <w:pStyle w:val="24"/>
            </w:pPr>
            <w:r>
              <w:t>☐</w:t>
            </w:r>
          </w:p>
        </w:tc>
      </w:tr>
    </w:tbl>
    <w:p w14:paraId="25C9707E">
      <w:pPr>
        <w:pStyle w:val="23"/>
      </w:pPr>
      <w:r>
        <w:t xml:space="preserve">Kiểm tra cuối cùng bằng Resource Groups &amp; Tag Editor, tìm tag </w:t>
      </w:r>
      <w:r>
        <w:rPr>
          <w:rStyle w:val="51"/>
        </w:rPr>
        <w:t>Project = prom-monitoring</w:t>
      </w:r>
      <w:r>
        <w:t xml:space="preserve">: kết quả phải là </w:t>
      </w:r>
      <w:r>
        <w:rPr>
          <w:i/>
          <w:iCs/>
        </w:rPr>
        <w:t>No resources found</w:t>
      </w:r>
      <w:r>
        <w:t>.</w:t>
      </w:r>
    </w:p>
    <w:p w14:paraId="0B0073A7">
      <w:pPr>
        <w:pStyle w:val="4"/>
      </w:pPr>
      <w:bookmarkStart w:id="17" w:name="_a93ec19e6c7eeacafba022ae359b315f09e04f1"/>
      <w:r>
        <w:t>6. Kết luận</w:t>
      </w:r>
      <w:bookmarkEnd w:id="17"/>
    </w:p>
    <w:p w14:paraId="30AEFDDA">
      <w:pPr>
        <w:pStyle w:val="23"/>
      </w:pPr>
      <w:r>
        <w:t>Kết quả đạt được:</w:t>
      </w:r>
    </w:p>
    <w:p w14:paraId="5E6C1247">
      <w:pPr>
        <w:pStyle w:val="24"/>
        <w:numPr>
          <w:ilvl w:val="0"/>
          <w:numId w:val="1"/>
        </w:numPr>
      </w:pPr>
      <w:r>
        <w:t>Triển khai Prometheus + Grafana + Alertmanager bằng Docker trên EC2, giám sát 3 EC2 qua node_exporter có basic auth, service discovery theo tag.</w:t>
      </w:r>
    </w:p>
    <w:p w14:paraId="0444E383">
      <w:pPr>
        <w:pStyle w:val="24"/>
        <w:numPr>
          <w:ilvl w:val="0"/>
          <w:numId w:val="1"/>
        </w:numPr>
      </w:pPr>
      <w:r>
        <w:t>Cảnh báo Slack hoạt động với NodeDown, HighCPUUsage, gửi cả FIRING và RESOLVED; inhibit rule hoạt động đúng.</w:t>
      </w:r>
    </w:p>
    <w:p w14:paraId="2451F2C9">
      <w:pPr>
        <w:pStyle w:val="24"/>
        <w:numPr>
          <w:ilvl w:val="0"/>
          <w:numId w:val="1"/>
        </w:numPr>
      </w:pPr>
      <w:r>
        <w:t>Triển khai CloudWatch song song (Agent, Dashboard, 9 Alarm, SNS) và so sánh bằng số liệu đo thực tế: Prometheus báo CPU cao sớm hơn CloudWatch khoảng 1 phút, và phát hiện được dịch vụ exporter chết mà CloudWatch không thấy.</w:t>
      </w:r>
    </w:p>
    <w:p w14:paraId="2C2142C7">
      <w:pPr>
        <w:pStyle w:val="24"/>
        <w:numPr>
          <w:ilvl w:val="0"/>
          <w:numId w:val="1"/>
        </w:numPr>
      </w:pPr>
      <w:r>
        <w:t>Hệ thống tự khôi phục sau khi reboot máy monitor; các cổng nội bộ không truy cập được từ Internet.</w:t>
      </w:r>
    </w:p>
    <w:p w14:paraId="7097560E">
      <w:pPr>
        <w:pStyle w:val="24"/>
        <w:numPr>
          <w:ilvl w:val="0"/>
          <w:numId w:val="1"/>
        </w:numPr>
      </w:pPr>
      <w:r>
        <w:t>Tự động hóa hạ tầng bằng CloudFormation (tạo và xóa stack bằng một lệnh).</w:t>
      </w:r>
    </w:p>
    <w:p w14:paraId="32F2C83A">
      <w:pPr>
        <w:pStyle w:val="24"/>
        <w:numPr>
          <w:ilvl w:val="0"/>
          <w:numId w:val="1"/>
        </w:numPr>
      </w:pPr>
      <w:r>
        <w:t>Tuân thủ giới hạn Learner Lab: 4 EC2, 8 vCPU, 44 GB gp3, chỉ dùng LabInstanceProfile, gắn tag đầy đủ.</w:t>
      </w:r>
    </w:p>
    <w:p w14:paraId="78FF1F29">
      <w:pPr>
        <w:pStyle w:val="23"/>
      </w:pPr>
      <w:r>
        <w:t>Hạn chế:</w:t>
      </w:r>
    </w:p>
    <w:p w14:paraId="504633D4">
      <w:pPr>
        <w:pStyle w:val="24"/>
        <w:numPr>
          <w:ilvl w:val="0"/>
          <w:numId w:val="1"/>
        </w:numPr>
      </w:pPr>
      <w:r>
        <w:t>Prometheus chỉ chạy một instance, không có HA; máy monitor dừng thì mất giám sát.</w:t>
      </w:r>
    </w:p>
    <w:p w14:paraId="678FB318">
      <w:pPr>
        <w:pStyle w:val="24"/>
        <w:numPr>
          <w:ilvl w:val="0"/>
          <w:numId w:val="1"/>
        </w:numPr>
      </w:pPr>
      <w:r>
        <w:t>Chưa kiểm thử thực tế cảnh báo RAM cao và ổ đĩa đầy (TC05, TC06).</w:t>
      </w:r>
    </w:p>
    <w:p w14:paraId="20B9CDC2">
      <w:pPr>
        <w:pStyle w:val="24"/>
        <w:numPr>
          <w:ilvl w:val="0"/>
          <w:numId w:val="1"/>
        </w:numPr>
      </w:pPr>
      <w:r>
        <w:t xml:space="preserve">Rule </w:t>
      </w:r>
      <w:r>
        <w:rPr>
          <w:rStyle w:val="51"/>
        </w:rPr>
        <w:t>HighCPUUsage</w:t>
      </w:r>
      <w:r>
        <w:t xml:space="preserve"> dùng </w:t>
      </w:r>
      <w:r>
        <w:rPr>
          <w:rStyle w:val="51"/>
        </w:rPr>
        <w:t>avg by (instance)</w:t>
      </w:r>
      <w:r>
        <w:t xml:space="preserve"> nên tin Slack không có tên máy (</w:t>
      </w:r>
      <w:r>
        <w:rPr>
          <w:rStyle w:val="51"/>
        </w:rPr>
        <w:t>hostname</w:t>
      </w:r>
      <w:r>
        <w:t>).</w:t>
      </w:r>
    </w:p>
    <w:p w14:paraId="76900278">
      <w:pPr>
        <w:pStyle w:val="24"/>
        <w:numPr>
          <w:ilvl w:val="0"/>
          <w:numId w:val="1"/>
        </w:numPr>
      </w:pPr>
      <w:r>
        <w:t>Grafana và Prometheus truy cập qua HTTP, chưa có TLS.</w:t>
      </w:r>
    </w:p>
    <w:p w14:paraId="412E6515">
      <w:pPr>
        <w:pStyle w:val="24"/>
        <w:numPr>
          <w:ilvl w:val="0"/>
          <w:numId w:val="1"/>
        </w:numPr>
      </w:pPr>
      <w:r>
        <w:t>Phiên Learner Lab giới hạn thời gian, public IP đổi sau mỗi lần stop/start.</w:t>
      </w:r>
    </w:p>
    <w:p w14:paraId="4C514234">
      <w:pPr>
        <w:pStyle w:val="23"/>
      </w:pPr>
      <w:r>
        <w:t>Hướng phát triển: HA cho Prometheus (2 replica hoặc Thanos/Amazon Managed Prometheus), TLS cho Grafana qua ALB/ACM, giám sát ứng dụng bằng exporter riêng (nginx, mysql), Blackbox exporter cho kiểm tra HTTP.</w:t>
      </w:r>
    </w:p>
    <w:p w14:paraId="5111E9E7">
      <w:pPr>
        <w:pStyle w:val="4"/>
      </w:pPr>
      <w:bookmarkStart w:id="18" w:name="_1827b413be55cfadaf272bf3098d51a9f412e6f"/>
      <w:r>
        <w:t>7. Danh sách sản phẩm nộp</w:t>
      </w:r>
      <w:bookmarkEnd w:id="18"/>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952"/>
        <w:gridCol w:w="2952"/>
        <w:gridCol w:w="2952"/>
      </w:tblGrid>
      <w:tr w14:paraId="5B80E75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359DDC7A">
            <w:pPr>
              <w:pStyle w:val="24"/>
            </w:pPr>
            <w:r>
              <w:t>Sản phẩm</w:t>
            </w:r>
          </w:p>
        </w:tc>
        <w:tc>
          <w:p w14:paraId="66421E00">
            <w:pPr>
              <w:pStyle w:val="24"/>
            </w:pPr>
            <w:r>
              <w:t>Vị trí</w:t>
            </w:r>
          </w:p>
        </w:tc>
        <w:tc>
          <w:p w14:paraId="627F83D0">
            <w:pPr>
              <w:pStyle w:val="24"/>
            </w:pPr>
            <w:r>
              <w:t>Trạng thái</w:t>
            </w:r>
          </w:p>
        </w:tc>
      </w:tr>
      <w:tr w14:paraId="721CBFD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5B24773">
            <w:pPr>
              <w:pStyle w:val="24"/>
            </w:pPr>
            <w:r>
              <w:t>Mã nguồn / cấu hình</w:t>
            </w:r>
          </w:p>
        </w:tc>
        <w:tc>
          <w:p w14:paraId="24FF7C5C">
            <w:pPr>
              <w:pStyle w:val="24"/>
            </w:pPr>
            <w:r>
              <w:t xml:space="preserve">Repo Git, nhánh </w:t>
            </w:r>
            <w:r>
              <w:rPr>
                <w:rStyle w:val="51"/>
              </w:rPr>
              <w:t>feature/aws_project</w:t>
            </w:r>
          </w:p>
        </w:tc>
        <w:tc>
          <w:p w14:paraId="3A88A600">
            <w:pPr>
              <w:pStyle w:val="24"/>
            </w:pPr>
            <w:r>
              <w:t>☑</w:t>
            </w:r>
          </w:p>
        </w:tc>
      </w:tr>
      <w:tr w14:paraId="0D4385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6C0B9FD0">
            <w:pPr>
              <w:pStyle w:val="24"/>
            </w:pPr>
            <w:r>
              <w:t>Template IaC</w:t>
            </w:r>
          </w:p>
        </w:tc>
        <w:tc>
          <w:p w14:paraId="5AAEA304">
            <w:pPr>
              <w:pStyle w:val="24"/>
            </w:pPr>
            <w:r>
              <w:rPr>
                <w:rStyle w:val="51"/>
              </w:rPr>
              <w:t>infra/stack.yml</w:t>
            </w:r>
          </w:p>
        </w:tc>
        <w:tc>
          <w:p w14:paraId="652D5ED4">
            <w:pPr>
              <w:pStyle w:val="24"/>
            </w:pPr>
            <w:r>
              <w:t>☑</w:t>
            </w:r>
          </w:p>
        </w:tc>
      </w:tr>
      <w:tr w14:paraId="7F5163A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ACF22A1">
            <w:pPr>
              <w:pStyle w:val="24"/>
            </w:pPr>
            <w:r>
              <w:t>Sơ đồ kiến trúc</w:t>
            </w:r>
          </w:p>
        </w:tc>
        <w:tc>
          <w:p w14:paraId="7E365061">
            <w:pPr>
              <w:pStyle w:val="24"/>
            </w:pPr>
            <w:r>
              <w:rPr>
                <w:rStyle w:val="51"/>
              </w:rPr>
              <w:t>docs/architecture.drawio</w:t>
            </w:r>
            <w:r>
              <w:t xml:space="preserve">, </w:t>
            </w:r>
            <w:r>
              <w:rPr>
                <w:rStyle w:val="51"/>
              </w:rPr>
              <w:t>docs/architecture.png</w:t>
            </w:r>
          </w:p>
        </w:tc>
        <w:tc>
          <w:p w14:paraId="058C0524">
            <w:pPr>
              <w:pStyle w:val="24"/>
            </w:pPr>
            <w:r>
              <w:t>☑</w:t>
            </w:r>
          </w:p>
        </w:tc>
      </w:tr>
      <w:tr w14:paraId="624A27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6EF97CA">
            <w:pPr>
              <w:pStyle w:val="24"/>
            </w:pPr>
            <w:r>
              <w:t>Báo cáo 4 tuần</w:t>
            </w:r>
          </w:p>
        </w:tc>
        <w:tc>
          <w:p w14:paraId="62990D56">
            <w:pPr>
              <w:pStyle w:val="24"/>
            </w:pPr>
            <w:r>
              <w:rPr>
                <w:rStyle w:val="51"/>
              </w:rPr>
              <w:t>docs/reports/week1.md</w:t>
            </w:r>
            <w:r>
              <w:t xml:space="preserve"> → </w:t>
            </w:r>
            <w:r>
              <w:rPr>
                <w:rStyle w:val="51"/>
              </w:rPr>
              <w:t>week4.md</w:t>
            </w:r>
          </w:p>
        </w:tc>
        <w:tc>
          <w:p w14:paraId="787F80E5">
            <w:pPr>
              <w:pStyle w:val="24"/>
            </w:pPr>
            <w:r>
              <w:t>☑</w:t>
            </w:r>
          </w:p>
        </w:tc>
      </w:tr>
      <w:tr w14:paraId="2FA02F7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5FB5420">
            <w:pPr>
              <w:pStyle w:val="24"/>
            </w:pPr>
            <w:r>
              <w:t>Ảnh minh chứng</w:t>
            </w:r>
          </w:p>
        </w:tc>
        <w:tc>
          <w:p w14:paraId="07F97703">
            <w:pPr>
              <w:pStyle w:val="24"/>
            </w:pPr>
            <w:r>
              <w:rPr>
                <w:rStyle w:val="51"/>
              </w:rPr>
              <w:t>docs/reports/images/</w:t>
            </w:r>
          </w:p>
        </w:tc>
        <w:tc>
          <w:p w14:paraId="50F340E8">
            <w:pPr>
              <w:pStyle w:val="24"/>
            </w:pPr>
            <w:r>
              <w:t>☑</w:t>
            </w:r>
          </w:p>
        </w:tc>
      </w:tr>
      <w:tr w14:paraId="50CAE27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36776B6">
            <w:pPr>
              <w:pStyle w:val="24"/>
            </w:pPr>
            <w:r>
              <w:t>Bảng so sánh với CloudWatch</w:t>
            </w:r>
          </w:p>
        </w:tc>
        <w:tc>
          <w:p w14:paraId="191A0F6D">
            <w:pPr>
              <w:pStyle w:val="24"/>
            </w:pPr>
            <w:r>
              <w:t>Mục 3</w:t>
            </w:r>
          </w:p>
        </w:tc>
        <w:tc>
          <w:p w14:paraId="286148F0">
            <w:pPr>
              <w:pStyle w:val="24"/>
            </w:pPr>
            <w:r>
              <w:t>☑</w:t>
            </w:r>
          </w:p>
        </w:tc>
      </w:tr>
      <w:tr w14:paraId="494486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35C687F7">
            <w:pPr>
              <w:pStyle w:val="24"/>
            </w:pPr>
            <w:r>
              <w:t>Báo cáo chi phí</w:t>
            </w:r>
          </w:p>
        </w:tc>
        <w:tc>
          <w:p w14:paraId="6A16E563">
            <w:pPr>
              <w:pStyle w:val="24"/>
            </w:pPr>
            <w:r>
              <w:t>Mục 4</w:t>
            </w:r>
          </w:p>
        </w:tc>
        <w:tc>
          <w:p w14:paraId="3F041ED0">
            <w:pPr>
              <w:pStyle w:val="24"/>
            </w:pPr>
            <w:r>
              <w:t>☑</w:t>
            </w:r>
          </w:p>
        </w:tc>
      </w:tr>
    </w:tbl>
    <w:p w14:paraId="04595EDD">
      <w:pPr>
        <w:pStyle w:val="4"/>
      </w:pPr>
      <w:bookmarkStart w:id="19" w:name="_1255294ea28cc21b67595e6c2686117c95306a0"/>
      <w:r>
        <w:t>8. Nhật ký công việc (Worklog)</w:t>
      </w:r>
      <w:bookmarkEnd w:id="19"/>
    </w:p>
    <w:tbl>
      <w:tblPr>
        <w:tblStyle w:val="41"/>
        <w:tblW w:w="5000" w:type="pct"/>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14"/>
        <w:gridCol w:w="2214"/>
        <w:gridCol w:w="2214"/>
        <w:gridCol w:w="2214"/>
      </w:tblGrid>
      <w:tr w14:paraId="22825D6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blHeader/>
        </w:trPr>
        <w:tc>
          <w:p w14:paraId="3E079F04">
            <w:pPr>
              <w:pStyle w:val="24"/>
            </w:pPr>
            <w:r>
              <w:t>Ngày</w:t>
            </w:r>
          </w:p>
        </w:tc>
        <w:tc>
          <w:p w14:paraId="7FCCF530">
            <w:pPr>
              <w:pStyle w:val="24"/>
            </w:pPr>
            <w:r>
              <w:t>Thành viên</w:t>
            </w:r>
          </w:p>
        </w:tc>
        <w:tc>
          <w:p w14:paraId="38FBAC55">
            <w:pPr>
              <w:pStyle w:val="24"/>
            </w:pPr>
            <w:r>
              <w:t>Công việc</w:t>
            </w:r>
          </w:p>
        </w:tc>
        <w:tc>
          <w:p w14:paraId="2E2AD3C2">
            <w:pPr>
              <w:pStyle w:val="24"/>
            </w:pPr>
            <w:r>
              <w:t>Số giờ</w:t>
            </w:r>
          </w:p>
        </w:tc>
      </w:tr>
      <w:tr w14:paraId="3C981F3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67A103E">
            <w:pPr>
              <w:pStyle w:val="24"/>
            </w:pPr>
            <w:r>
              <w:t>……/……</w:t>
            </w:r>
          </w:p>
        </w:tc>
        <w:tc>
          <w:p w14:paraId="4ED6864F">
            <w:pPr>
              <w:pStyle w:val="24"/>
            </w:pPr>
            <w:r>
              <w:t>Trương Thành Tiến</w:t>
            </w:r>
          </w:p>
        </w:tc>
        <w:tc>
          <w:p w14:paraId="7C2B2CCA">
            <w:pPr>
              <w:pStyle w:val="24"/>
            </w:pPr>
            <w:r>
              <w:t>Kiểm thử TC01, TC02 (service discovery, stop instance)</w:t>
            </w:r>
          </w:p>
        </w:tc>
        <w:tc>
          <w:p w14:paraId="0375E585">
            <w:pPr>
              <w:pStyle w:val="24"/>
            </w:pPr>
            <w:r>
              <w:t>1.5</w:t>
            </w:r>
          </w:p>
        </w:tc>
      </w:tr>
      <w:tr w14:paraId="287C32D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1ADFD825">
            <w:pPr>
              <w:pStyle w:val="24"/>
            </w:pPr>
            <w:r>
              <w:t>……/……</w:t>
            </w:r>
          </w:p>
        </w:tc>
        <w:tc>
          <w:p w14:paraId="688739CE">
            <w:pPr>
              <w:pStyle w:val="24"/>
            </w:pPr>
            <w:r>
              <w:t>Lê Nguyễn Thiên Phúc</w:t>
            </w:r>
          </w:p>
        </w:tc>
        <w:tc>
          <w:p w14:paraId="4A09396C">
            <w:pPr>
              <w:pStyle w:val="24"/>
            </w:pPr>
            <w:r>
              <w:t>Kiểm thử TC08, TC09 (inhibit bằng amtool, reboot máy monitor)</w:t>
            </w:r>
          </w:p>
        </w:tc>
        <w:tc>
          <w:p w14:paraId="5AC2D8D8">
            <w:pPr>
              <w:pStyle w:val="24"/>
            </w:pPr>
            <w:r>
              <w:t>1.5</w:t>
            </w:r>
          </w:p>
        </w:tc>
      </w:tr>
      <w:tr w14:paraId="353D40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2B11BDC">
            <w:pPr>
              <w:pStyle w:val="24"/>
            </w:pPr>
            <w:r>
              <w:t>……/……</w:t>
            </w:r>
          </w:p>
        </w:tc>
        <w:tc>
          <w:p w14:paraId="1AD7CE23">
            <w:pPr>
              <w:pStyle w:val="24"/>
            </w:pPr>
            <w:r>
              <w:t>Trương Thành Tiến</w:t>
            </w:r>
          </w:p>
        </w:tc>
        <w:tc>
          <w:p w14:paraId="184B77BA">
            <w:pPr>
              <w:pStyle w:val="24"/>
            </w:pPr>
            <w:r>
              <w:t>Kiểm thử TC10, tổng hợp kết quả TC03, TC04, TC07 từ tuần 3</w:t>
            </w:r>
          </w:p>
        </w:tc>
        <w:tc>
          <w:p w14:paraId="09EE116B">
            <w:pPr>
              <w:pStyle w:val="24"/>
            </w:pPr>
            <w:r>
              <w:t>1.5</w:t>
            </w:r>
          </w:p>
        </w:tc>
      </w:tr>
      <w:tr w14:paraId="59AC2C4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C8533C1">
            <w:pPr>
              <w:pStyle w:val="24"/>
            </w:pPr>
            <w:r>
              <w:t>……/……</w:t>
            </w:r>
          </w:p>
        </w:tc>
        <w:tc>
          <w:p w14:paraId="5A697FA3">
            <w:pPr>
              <w:pStyle w:val="24"/>
            </w:pPr>
            <w:r>
              <w:t>Lê Nguyễn Thiên Phúc</w:t>
            </w:r>
          </w:p>
        </w:tc>
        <w:tc>
          <w:p w14:paraId="64D9A74B">
            <w:pPr>
              <w:pStyle w:val="24"/>
            </w:pPr>
            <w:r>
              <w:t>Thu thập chi phí Learner Lab, Cost Explorer, Billing; ước tính chi phí 24/7</w:t>
            </w:r>
          </w:p>
        </w:tc>
        <w:tc>
          <w:p w14:paraId="1212ABA7">
            <w:pPr>
              <w:pStyle w:val="24"/>
            </w:pPr>
            <w:r>
              <w:t>2</w:t>
            </w:r>
          </w:p>
        </w:tc>
      </w:tr>
      <w:tr w14:paraId="05A827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8A7BD88">
            <w:pPr>
              <w:pStyle w:val="24"/>
            </w:pPr>
            <w:r>
              <w:t>……/……</w:t>
            </w:r>
          </w:p>
        </w:tc>
        <w:tc>
          <w:p w14:paraId="6376D629">
            <w:pPr>
              <w:pStyle w:val="24"/>
            </w:pPr>
            <w:r>
              <w:t>Trương Thành Tiến</w:t>
            </w:r>
          </w:p>
        </w:tc>
        <w:tc>
          <w:p w14:paraId="34CD5A31">
            <w:pPr>
              <w:pStyle w:val="24"/>
            </w:pPr>
            <w:r>
              <w:t>Xóa stack CloudFormation, lập kế hoạch dọn dẹp tài nguyên</w:t>
            </w:r>
          </w:p>
        </w:tc>
        <w:tc>
          <w:p w14:paraId="23918541">
            <w:pPr>
              <w:pStyle w:val="24"/>
            </w:pPr>
            <w:r>
              <w:t>1.5</w:t>
            </w:r>
          </w:p>
        </w:tc>
      </w:tr>
      <w:tr w14:paraId="0D454E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200DBC26">
            <w:pPr>
              <w:pStyle w:val="24"/>
            </w:pPr>
            <w:r>
              <w:t>……/……</w:t>
            </w:r>
          </w:p>
        </w:tc>
        <w:tc>
          <w:p w14:paraId="4157EA76">
            <w:pPr>
              <w:pStyle w:val="24"/>
            </w:pPr>
            <w:r>
              <w:t>Lê Nguyễn Thiên Phúc</w:t>
            </w:r>
          </w:p>
        </w:tc>
        <w:tc>
          <w:p w14:paraId="5897F7CD">
            <w:pPr>
              <w:pStyle w:val="24"/>
            </w:pPr>
            <w:r>
              <w:t>Hoàn thiện bảng so sánh Prometheus và CloudWatch</w:t>
            </w:r>
          </w:p>
        </w:tc>
        <w:tc>
          <w:p w14:paraId="56B8C8D8">
            <w:pPr>
              <w:pStyle w:val="24"/>
            </w:pPr>
            <w:r>
              <w:t>1.5</w:t>
            </w:r>
          </w:p>
        </w:tc>
      </w:tr>
      <w:tr w14:paraId="3FC50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8BC3B73">
            <w:pPr>
              <w:pStyle w:val="24"/>
            </w:pPr>
            <w:r>
              <w:t>……/……</w:t>
            </w:r>
          </w:p>
        </w:tc>
        <w:tc>
          <w:p w14:paraId="1C2B43F4">
            <w:pPr>
              <w:pStyle w:val="24"/>
            </w:pPr>
            <w:r>
              <w:t>Trương Thành Tiến</w:t>
            </w:r>
          </w:p>
        </w:tc>
        <w:tc>
          <w:p w14:paraId="313E0769">
            <w:pPr>
              <w:pStyle w:val="24"/>
            </w:pPr>
            <w:r>
              <w:t>Viết kết luận, hạn chế và hướng phát triển</w:t>
            </w:r>
          </w:p>
        </w:tc>
        <w:tc>
          <w:p w14:paraId="7629C5B6">
            <w:pPr>
              <w:pStyle w:val="24"/>
            </w:pPr>
            <w:r>
              <w:t>3.5</w:t>
            </w:r>
          </w:p>
        </w:tc>
      </w:tr>
      <w:tr w14:paraId="1589DF0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42B16F30">
            <w:pPr>
              <w:pStyle w:val="24"/>
            </w:pPr>
            <w:r>
              <w:t>……/……</w:t>
            </w:r>
          </w:p>
        </w:tc>
        <w:tc>
          <w:p w14:paraId="019B132D">
            <w:pPr>
              <w:pStyle w:val="24"/>
            </w:pPr>
            <w:r>
              <w:t>Lê Nguyễn Thiên Phúc</w:t>
            </w:r>
          </w:p>
        </w:tc>
        <w:tc>
          <w:p w14:paraId="62F574D0">
            <w:pPr>
              <w:pStyle w:val="24"/>
            </w:pPr>
            <w:r>
              <w:t>Rà soát và hoàn thiện báo cáo 4 tuần, danh sách sản phẩm nộp</w:t>
            </w:r>
          </w:p>
        </w:tc>
        <w:tc>
          <w:p w14:paraId="493E6FB0">
            <w:pPr>
              <w:pStyle w:val="24"/>
            </w:pPr>
            <w:r>
              <w:t>3</w:t>
            </w:r>
          </w:p>
        </w:tc>
      </w:tr>
      <w:tr w14:paraId="20C7522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75911823">
            <w:pPr>
              <w:pStyle w:val="24"/>
            </w:pPr>
          </w:p>
        </w:tc>
        <w:tc>
          <w:p w14:paraId="432C5C76">
            <w:pPr>
              <w:pStyle w:val="24"/>
            </w:pPr>
          </w:p>
        </w:tc>
        <w:tc>
          <w:p w14:paraId="1619B2DE">
            <w:pPr>
              <w:pStyle w:val="24"/>
            </w:pPr>
            <w:r>
              <w:t>Tổng Trương Thành Tiến</w:t>
            </w:r>
          </w:p>
        </w:tc>
        <w:tc>
          <w:p w14:paraId="795CCF69">
            <w:pPr>
              <w:pStyle w:val="24"/>
            </w:pPr>
            <w:r>
              <w:t>8</w:t>
            </w:r>
          </w:p>
        </w:tc>
      </w:tr>
      <w:tr w14:paraId="4813E0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p w14:paraId="0A3A52B4">
            <w:pPr>
              <w:pStyle w:val="24"/>
            </w:pPr>
          </w:p>
        </w:tc>
        <w:tc>
          <w:p w14:paraId="17E7ECC4">
            <w:pPr>
              <w:pStyle w:val="24"/>
            </w:pPr>
          </w:p>
        </w:tc>
        <w:tc>
          <w:p w14:paraId="54D244C6">
            <w:pPr>
              <w:pStyle w:val="24"/>
            </w:pPr>
            <w:r>
              <w:t>Tổng Lê Nguyễn Thiên Phúc</w:t>
            </w:r>
          </w:p>
        </w:tc>
        <w:tc>
          <w:p w14:paraId="0BF20C39">
            <w:pPr>
              <w:pStyle w:val="24"/>
            </w:pPr>
            <w:r>
              <w:t>8</w:t>
            </w:r>
          </w:p>
        </w:tc>
      </w:tr>
    </w:tbl>
    <w:p w14:paraId="1D0EA5E0">
      <w:pPr>
        <w:pStyle w:val="23"/>
      </w:pPr>
      <w:r>
        <w:t>Tổng 4 tuần: Trương Thành Tiến 32 giờ · Lê Nguyễn Thiên Phúc 32 giờ</w:t>
      </w:r>
    </w:p>
    <w:sectPr>
      <w:footnotePr>
        <w:numRestart w:val="eachSect"/>
      </w:footnotePr>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20B0004020202020204"/>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UI Variable Display"/>
    <w:panose1 w:val="020B0004020202020204"/>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Consolas">
    <w:panose1 w:val="020B0609020204030204"/>
    <w:charset w:val="00"/>
    <w:family w:val="auto"/>
    <w:pitch w:val="default"/>
    <w:sig w:usb0="E00006FF" w:usb1="0000FCFF" w:usb2="00000001" w:usb3="00000000" w:csb0="6000019F" w:csb1="DFD7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UI Variable Display">
    <w:panose1 w:val="00000000000000000000"/>
    <w:charset w:val="00"/>
    <w:family w:val="auto"/>
    <w:pitch w:val="default"/>
    <w:sig w:usb0="A00002FF" w:usb1="0000000B" w:usb2="00000000" w:usb3="00000000" w:csb0="2000019F" w:csb1="00000000"/>
  </w:font>
  <w:font w:name="Segoe UI">
    <w:panose1 w:val="020B0502040204020203"/>
    <w:charset w:val="00"/>
    <w:family w:val="auto"/>
    <w:pitch w:val="default"/>
    <w:sig w:usb0="E4002EFF" w:usb1="C000E47F"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00A990"/>
    <w:multiLevelType w:val="multilevel"/>
    <w:tmpl w:val="0000A990"/>
    <w:lvl w:ilvl="0" w:tentative="0">
      <w:start w:val="0"/>
      <w:numFmt w:val="bullet"/>
      <w:lvlText w:val="-"/>
      <w:lvlJc w:val="left"/>
      <w:pPr>
        <w:ind w:left="720" w:hanging="360"/>
      </w:pPr>
    </w:lvl>
    <w:lvl w:ilvl="1" w:tentative="0">
      <w:start w:val="0"/>
      <w:numFmt w:val="bullet"/>
      <w:lvlText w:val="-"/>
      <w:lvlJc w:val="left"/>
      <w:pPr>
        <w:ind w:left="1440" w:hanging="360"/>
      </w:pPr>
    </w:lvl>
    <w:lvl w:ilvl="2" w:tentative="0">
      <w:start w:val="0"/>
      <w:numFmt w:val="bullet"/>
      <w:lvlText w:val="-"/>
      <w:lvlJc w:val="left"/>
      <w:pPr>
        <w:ind w:left="2160" w:hanging="360"/>
      </w:pPr>
    </w:lvl>
    <w:lvl w:ilvl="3" w:tentative="0">
      <w:start w:val="0"/>
      <w:numFmt w:val="bullet"/>
      <w:lvlText w:val="-"/>
      <w:lvlJc w:val="left"/>
      <w:pPr>
        <w:ind w:left="2880" w:hanging="360"/>
      </w:pPr>
    </w:lvl>
    <w:lvl w:ilvl="4" w:tentative="0">
      <w:start w:val="0"/>
      <w:numFmt w:val="bullet"/>
      <w:lvlText w:val="-"/>
      <w:lvlJc w:val="left"/>
      <w:pPr>
        <w:ind w:left="3600" w:hanging="360"/>
      </w:pPr>
    </w:lvl>
    <w:lvl w:ilvl="5" w:tentative="0">
      <w:start w:val="0"/>
      <w:numFmt w:val="bullet"/>
      <w:lvlText w:val="-"/>
      <w:lvlJc w:val="left"/>
      <w:pPr>
        <w:ind w:left="4320" w:hanging="360"/>
      </w:pPr>
    </w:lvl>
    <w:lvl w:ilvl="6" w:tentative="0">
      <w:start w:val="0"/>
      <w:numFmt w:val="bullet"/>
      <w:lvlText w:val="-"/>
      <w:lvlJc w:val="left"/>
      <w:pPr>
        <w:ind w:left="5040" w:hanging="360"/>
      </w:pPr>
    </w:lvl>
    <w:lvl w:ilvl="7" w:tentative="0">
      <w:start w:val="0"/>
      <w:numFmt w:val="bullet"/>
      <w:lvlText w:val="-"/>
      <w:lvlJc w:val="left"/>
      <w:pPr>
        <w:ind w:left="5760" w:hanging="360"/>
      </w:pPr>
    </w:lvl>
    <w:lvl w:ilvl="8" w:tentative="0">
      <w:start w:val="0"/>
      <w:numFmt w:val="bullet"/>
      <w:lvlText w:val="-"/>
      <w:lvlJc w:val="left"/>
      <w:pPr>
        <w:ind w:left="6480" w:hanging="360"/>
      </w:pPr>
    </w:lvl>
  </w:abstractNum>
  <w:abstractNum w:abstractNumId="1">
    <w:nsid w:val="0000A991"/>
    <w:multiLevelType w:val="multilevel"/>
    <w:tmpl w:val="0000A991"/>
    <w:lvl w:ilvl="0" w:tentative="0">
      <w:start w:val="0"/>
      <w:numFmt w:val="bullet"/>
      <w:lvlText w:val="-"/>
      <w:lvlJc w:val="left"/>
      <w:pPr>
        <w:ind w:left="720" w:hanging="360"/>
      </w:pPr>
    </w:lvl>
    <w:lvl w:ilvl="1" w:tentative="0">
      <w:start w:val="0"/>
      <w:numFmt w:val="bullet"/>
      <w:lvlText w:val="-"/>
      <w:lvlJc w:val="left"/>
      <w:pPr>
        <w:ind w:left="1440" w:hanging="360"/>
      </w:pPr>
    </w:lvl>
    <w:lvl w:ilvl="2" w:tentative="0">
      <w:start w:val="0"/>
      <w:numFmt w:val="bullet"/>
      <w:lvlText w:val="-"/>
      <w:lvlJc w:val="left"/>
      <w:pPr>
        <w:ind w:left="2160" w:hanging="360"/>
      </w:pPr>
    </w:lvl>
    <w:lvl w:ilvl="3" w:tentative="0">
      <w:start w:val="0"/>
      <w:numFmt w:val="bullet"/>
      <w:lvlText w:val="-"/>
      <w:lvlJc w:val="left"/>
      <w:pPr>
        <w:ind w:left="2880" w:hanging="360"/>
      </w:pPr>
    </w:lvl>
    <w:lvl w:ilvl="4" w:tentative="0">
      <w:start w:val="0"/>
      <w:numFmt w:val="bullet"/>
      <w:lvlText w:val="-"/>
      <w:lvlJc w:val="left"/>
      <w:pPr>
        <w:ind w:left="3600" w:hanging="360"/>
      </w:pPr>
    </w:lvl>
    <w:lvl w:ilvl="5" w:tentative="0">
      <w:start w:val="0"/>
      <w:numFmt w:val="bullet"/>
      <w:lvlText w:val="-"/>
      <w:lvlJc w:val="left"/>
      <w:pPr>
        <w:ind w:left="4320" w:hanging="360"/>
      </w:pPr>
    </w:lvl>
    <w:lvl w:ilvl="6" w:tentative="0">
      <w:start w:val="0"/>
      <w:numFmt w:val="bullet"/>
      <w:lvlText w:val="-"/>
      <w:lvlJc w:val="left"/>
      <w:pPr>
        <w:ind w:left="5040" w:hanging="360"/>
      </w:pPr>
    </w:lvl>
    <w:lvl w:ilvl="7" w:tentative="0">
      <w:start w:val="0"/>
      <w:numFmt w:val="bullet"/>
      <w:lvlText w:val="-"/>
      <w:lvlJc w:val="left"/>
      <w:pPr>
        <w:ind w:left="5760" w:hanging="360"/>
      </w:pPr>
    </w:lvl>
    <w:lvl w:ilvl="8" w:tentative="0">
      <w:start w:val="0"/>
      <w:numFmt w:val="bullet"/>
      <w:lvlText w:val="-"/>
      <w:lvlJc w:val="left"/>
      <w:pPr>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720"/>
  <w:drawingGridHorizontalSpacing w:val="360"/>
  <w:drawingGridVerticalSpacing w:val="360"/>
  <w:displayHorizontalDrawingGridEvery w:val="0"/>
  <w:displayVerticalDrawingGridEvery w:val="0"/>
  <w:characterSpacingControl w:val="doNotCompress"/>
  <w:footnotePr>
    <w:numRestart w:val="eachSect"/>
    <w:footnote w:id="0"/>
    <w:footnote w:id="1"/>
  </w:footnotePr>
  <w:compat>
    <w:splitPgBreakAndParaMark/>
    <w:compatSetting w:name="compatibilityMode" w:uri="http://schemas.microsoft.com/office/word" w:val="12"/>
  </w:compat>
  <w:rsids>
    <w:rsidRoot w:val="00000000"/>
    <w:rsid w:val="35A83CD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10" w:semiHidden="0" w:name="Title"/>
    <w:lsdException w:unhideWhenUsed="0" w:uiPriority="0" w:semiHidden="0" w:name="Closing"/>
    <w:lsdException w:unhideWhenUsed="0" w:uiPriority="0" w:semiHidden="0" w:name="Signature"/>
    <w:lsdException w:qFormat="1"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11" w:semiHidden="0" w:name="Subtitle"/>
    <w:lsdException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qFormat="1" w:uiPriority="9" w:semiHidden="0" w:name="Block Text"/>
    <w:lsdException w:qFormat="1" w:unhideWhenUsed="0" w:uiPriority="0" w:semiHidden="0" w:name="Hyperlink"/>
    <w:lsdException w:unhideWhenUsed="0" w:uiPriority="0" w:semiHidden="0" w:name="FollowedHyperlink"/>
    <w:lsdException w:unhideWhenUsed="0" w:uiPriority="0" w:semiHidden="0" w:name="Strong"/>
    <w:lsdException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pPr>
    <w:rPr>
      <w:rFonts w:asciiTheme="minorHAnsi" w:hAnsiTheme="minorHAnsi" w:eastAsiaTheme="minorEastAsia" w:cstheme="minorBidi"/>
      <w:sz w:val="24"/>
      <w:szCs w:val="24"/>
      <w:lang w:val="en-US" w:eastAsia="zh-CN" w:bidi="ar-SA"/>
    </w:rPr>
  </w:style>
  <w:style w:type="paragraph" w:styleId="2">
    <w:name w:val="heading 1"/>
    <w:basedOn w:val="1"/>
    <w:next w:val="3"/>
    <w:link w:val="31"/>
    <w:qFormat/>
    <w:uiPriority w:val="9"/>
    <w:pPr>
      <w:keepNext/>
      <w:keepLines/>
      <w:spacing w:before="360" w:after="80"/>
      <w:outlineLvl w:val="0"/>
    </w:pPr>
    <w:rPr>
      <w:rFonts w:asciiTheme="majorHAnsi" w:hAnsiTheme="majorHAnsi" w:eastAsiaTheme="majorEastAsia" w:cstheme="majorBidi"/>
      <w:b/>
      <w:bCs/>
      <w:color w:val="000000"/>
      <w:sz w:val="40"/>
      <w:szCs w:val="40"/>
    </w:rPr>
  </w:style>
  <w:style w:type="paragraph" w:styleId="4">
    <w:name w:val="heading 2"/>
    <w:basedOn w:val="1"/>
    <w:next w:val="3"/>
    <w:link w:val="32"/>
    <w:semiHidden/>
    <w:unhideWhenUsed/>
    <w:qFormat/>
    <w:uiPriority w:val="9"/>
    <w:pPr>
      <w:keepNext/>
      <w:keepLines/>
      <w:spacing w:before="160" w:after="80"/>
      <w:outlineLvl w:val="1"/>
    </w:pPr>
    <w:rPr>
      <w:rFonts w:asciiTheme="majorHAnsi" w:hAnsiTheme="majorHAnsi" w:eastAsiaTheme="majorEastAsia" w:cstheme="majorBidi"/>
      <w:b/>
      <w:bCs/>
      <w:color w:val="000000"/>
      <w:sz w:val="32"/>
      <w:szCs w:val="32"/>
    </w:rPr>
  </w:style>
  <w:style w:type="paragraph" w:styleId="5">
    <w:name w:val="heading 3"/>
    <w:basedOn w:val="1"/>
    <w:next w:val="3"/>
    <w:link w:val="33"/>
    <w:semiHidden/>
    <w:unhideWhenUsed/>
    <w:qFormat/>
    <w:uiPriority w:val="9"/>
    <w:pPr>
      <w:keepNext/>
      <w:keepLines/>
      <w:spacing w:before="160" w:after="80"/>
      <w:outlineLvl w:val="2"/>
    </w:pPr>
    <w:rPr>
      <w:rFonts w:eastAsiaTheme="majorEastAsia" w:cstheme="majorBidi"/>
      <w:b/>
      <w:bCs/>
      <w:color w:val="000000"/>
      <w:sz w:val="28"/>
      <w:szCs w:val="28"/>
    </w:rPr>
  </w:style>
  <w:style w:type="paragraph" w:styleId="6">
    <w:name w:val="heading 4"/>
    <w:basedOn w:val="1"/>
    <w:next w:val="3"/>
    <w:link w:val="34"/>
    <w:semiHidden/>
    <w:unhideWhenUsed/>
    <w:qFormat/>
    <w:uiPriority w:val="9"/>
    <w:pPr>
      <w:keepNext/>
      <w:keepLines/>
      <w:spacing w:before="80" w:after="40"/>
      <w:outlineLvl w:val="3"/>
    </w:pPr>
    <w:rPr>
      <w:rFonts w:eastAsiaTheme="majorEastAsia" w:cstheme="majorBidi"/>
      <w:b/>
      <w:bCs/>
      <w:i/>
      <w:iCs/>
      <w:color w:val="000000"/>
    </w:rPr>
  </w:style>
  <w:style w:type="paragraph" w:styleId="7">
    <w:name w:val="heading 5"/>
    <w:basedOn w:val="1"/>
    <w:next w:val="3"/>
    <w:link w:val="35"/>
    <w:semiHidden/>
    <w:unhideWhenUsed/>
    <w:qFormat/>
    <w:uiPriority w:val="9"/>
    <w:pPr>
      <w:keepNext/>
      <w:keepLines/>
      <w:spacing w:before="80" w:after="40"/>
      <w:outlineLvl w:val="4"/>
    </w:pPr>
    <w:rPr>
      <w:rFonts w:eastAsiaTheme="majorEastAsia" w:cstheme="majorBidi"/>
      <w:b/>
      <w:bCs/>
      <w:color w:val="000000"/>
    </w:rPr>
  </w:style>
  <w:style w:type="paragraph" w:styleId="8">
    <w:name w:val="heading 6"/>
    <w:basedOn w:val="1"/>
    <w:next w:val="3"/>
    <w:link w:val="36"/>
    <w:semiHidden/>
    <w:unhideWhenUsed/>
    <w:qFormat/>
    <w:uiPriority w:val="9"/>
    <w:pPr>
      <w:keepNext/>
      <w:keepLines/>
      <w:spacing w:before="40" w:after="0"/>
      <w:outlineLvl w:val="5"/>
    </w:pPr>
    <w:rPr>
      <w:rFonts w:eastAsiaTheme="majorEastAsia" w:cstheme="majorBidi"/>
      <w:b/>
      <w:bCs/>
      <w:i/>
      <w:iCs/>
      <w:color w:val="000000"/>
    </w:rPr>
  </w:style>
  <w:style w:type="paragraph" w:styleId="9">
    <w:name w:val="heading 7"/>
    <w:basedOn w:val="1"/>
    <w:next w:val="3"/>
    <w:link w:val="37"/>
    <w:semiHidden/>
    <w:unhideWhenUsed/>
    <w:qFormat/>
    <w:uiPriority w:val="9"/>
    <w:pPr>
      <w:keepNext/>
      <w:keepLines/>
      <w:spacing w:before="40" w:after="0"/>
      <w:outlineLvl w:val="6"/>
    </w:pPr>
    <w:rPr>
      <w:rFonts w:eastAsiaTheme="majorEastAsia" w:cstheme="majorBidi"/>
      <w:b/>
      <w:bCs/>
      <w:color w:val="000000"/>
    </w:rPr>
  </w:style>
  <w:style w:type="paragraph" w:styleId="10">
    <w:name w:val="heading 8"/>
    <w:basedOn w:val="1"/>
    <w:next w:val="3"/>
    <w:link w:val="38"/>
    <w:semiHidden/>
    <w:unhideWhenUsed/>
    <w:qFormat/>
    <w:uiPriority w:val="9"/>
    <w:pPr>
      <w:keepNext/>
      <w:keepLines/>
      <w:spacing w:after="0"/>
      <w:outlineLvl w:val="7"/>
    </w:pPr>
    <w:rPr>
      <w:rFonts w:eastAsiaTheme="majorEastAsia" w:cstheme="majorBidi"/>
      <w:b/>
      <w:bCs/>
      <w:i/>
      <w:iCs/>
      <w:color w:val="000000"/>
    </w:rPr>
  </w:style>
  <w:style w:type="paragraph" w:styleId="11">
    <w:name w:val="heading 9"/>
    <w:basedOn w:val="1"/>
    <w:next w:val="3"/>
    <w:link w:val="39"/>
    <w:semiHidden/>
    <w:unhideWhenUsed/>
    <w:qFormat/>
    <w:uiPriority w:val="9"/>
    <w:pPr>
      <w:keepNext/>
      <w:keepLines/>
      <w:spacing w:after="0"/>
      <w:outlineLvl w:val="8"/>
    </w:pPr>
    <w:rPr>
      <w:rFonts w:eastAsiaTheme="majorEastAsia" w:cstheme="majorBidi"/>
      <w:b/>
      <w:bCs/>
      <w:color w:val="000000"/>
    </w:rPr>
  </w:style>
  <w:style w:type="character" w:default="1" w:styleId="12">
    <w:name w:val="Default Paragraph Font"/>
    <w:semiHidden/>
    <w:unhideWhenUsed/>
    <w:qFormat/>
    <w:uiPriority w:val="0"/>
  </w:style>
  <w:style w:type="table" w:default="1" w:styleId="13">
    <w:name w:val="Normal Table"/>
    <w:uiPriority w:val="0"/>
    <w:tblPr>
      <w:tblCellMar>
        <w:top w:w="0" w:type="dxa"/>
        <w:left w:w="108" w:type="dxa"/>
        <w:bottom w:w="0" w:type="dxa"/>
        <w:right w:w="108" w:type="dxa"/>
      </w:tblCellMar>
    </w:tblPr>
  </w:style>
  <w:style w:type="paragraph" w:styleId="3">
    <w:name w:val="Body Text"/>
    <w:basedOn w:val="1"/>
    <w:link w:val="19"/>
    <w:qFormat/>
    <w:uiPriority w:val="0"/>
    <w:pPr>
      <w:spacing w:before="180" w:after="180"/>
    </w:pPr>
  </w:style>
  <w:style w:type="paragraph" w:styleId="14">
    <w:name w:val="Block Text"/>
    <w:basedOn w:val="3"/>
    <w:next w:val="3"/>
    <w:unhideWhenUsed/>
    <w:qFormat/>
    <w:uiPriority w:val="9"/>
    <w:pPr>
      <w:spacing w:before="100" w:after="100"/>
      <w:ind w:left="480" w:right="480" w:firstLine="0"/>
    </w:pPr>
  </w:style>
  <w:style w:type="paragraph" w:styleId="15">
    <w:name w:val="caption"/>
    <w:basedOn w:val="1"/>
    <w:uiPriority w:val="0"/>
    <w:pPr>
      <w:spacing w:before="0" w:after="120"/>
    </w:pPr>
    <w:rPr>
      <w:i/>
    </w:rPr>
  </w:style>
  <w:style w:type="paragraph" w:styleId="16">
    <w:name w:val="Date"/>
    <w:basedOn w:val="17"/>
    <w:next w:val="3"/>
    <w:qFormat/>
    <w:uiPriority w:val="0"/>
    <w:pPr>
      <w:keepNext/>
      <w:keepLines/>
    </w:pPr>
    <w:rPr>
      <w:sz w:val="24"/>
      <w:szCs w:val="24"/>
    </w:rPr>
  </w:style>
  <w:style w:type="paragraph" w:styleId="17">
    <w:name w:val="Title"/>
    <w:basedOn w:val="1"/>
    <w:next w:val="3"/>
    <w:link w:val="25"/>
    <w:qFormat/>
    <w:uiPriority w:val="10"/>
    <w:pPr>
      <w:spacing w:after="80" w:line="240" w:lineRule="auto"/>
      <w:contextualSpacing/>
      <w:jc w:val="center"/>
    </w:pPr>
    <w:rPr>
      <w:rFonts w:asciiTheme="majorHAnsi" w:hAnsiTheme="majorHAnsi" w:eastAsiaTheme="majorEastAsia" w:cstheme="majorBidi"/>
      <w:b/>
      <w:bCs/>
      <w:color w:val="000000"/>
      <w:sz w:val="56"/>
      <w:szCs w:val="56"/>
    </w:rPr>
  </w:style>
  <w:style w:type="character" w:styleId="18">
    <w:name w:val="footnote reference"/>
    <w:basedOn w:val="19"/>
    <w:uiPriority w:val="0"/>
    <w:rPr>
      <w:vertAlign w:val="superscript"/>
    </w:rPr>
  </w:style>
  <w:style w:type="character" w:customStyle="1" w:styleId="19">
    <w:name w:val="Body Text Char"/>
    <w:basedOn w:val="12"/>
    <w:link w:val="3"/>
    <w:qFormat/>
    <w:uiPriority w:val="0"/>
  </w:style>
  <w:style w:type="paragraph" w:styleId="20">
    <w:name w:val="footnote text"/>
    <w:basedOn w:val="1"/>
    <w:unhideWhenUsed/>
    <w:qFormat/>
    <w:uiPriority w:val="9"/>
  </w:style>
  <w:style w:type="character" w:styleId="21">
    <w:name w:val="Hyperlink"/>
    <w:basedOn w:val="19"/>
    <w:qFormat/>
    <w:uiPriority w:val="0"/>
    <w:rPr>
      <w:color w:val="156082" w:themeColor="accent1"/>
    </w:rPr>
  </w:style>
  <w:style w:type="paragraph" w:styleId="22">
    <w:name w:val="Subtitle"/>
    <w:basedOn w:val="17"/>
    <w:next w:val="3"/>
    <w:link w:val="26"/>
    <w:qFormat/>
    <w:uiPriority w:val="11"/>
    <w:rPr>
      <w:rFonts w:eastAsiaTheme="majorEastAsia" w:cstheme="majorBidi"/>
      <w:color w:val="000000"/>
      <w:spacing w:val="15"/>
      <w:sz w:val="28"/>
      <w:szCs w:val="28"/>
    </w:rPr>
  </w:style>
  <w:style w:type="paragraph" w:customStyle="1" w:styleId="23">
    <w:name w:val="First Paragraph"/>
    <w:basedOn w:val="3"/>
    <w:next w:val="3"/>
    <w:qFormat/>
    <w:uiPriority w:val="0"/>
  </w:style>
  <w:style w:type="paragraph" w:customStyle="1" w:styleId="24">
    <w:name w:val="Compact"/>
    <w:basedOn w:val="3"/>
    <w:qFormat/>
    <w:uiPriority w:val="0"/>
    <w:pPr>
      <w:spacing w:before="36" w:after="36"/>
    </w:pPr>
  </w:style>
  <w:style w:type="character" w:customStyle="1" w:styleId="25">
    <w:name w:val="Title Char"/>
    <w:basedOn w:val="12"/>
    <w:link w:val="17"/>
    <w:qFormat/>
    <w:uiPriority w:val="10"/>
    <w:rPr>
      <w:rFonts w:asciiTheme="majorHAnsi" w:hAnsiTheme="majorHAnsi" w:eastAsiaTheme="majorEastAsia" w:cstheme="majorBidi"/>
      <w:sz w:val="56"/>
      <w:szCs w:val="56"/>
    </w:rPr>
  </w:style>
  <w:style w:type="character" w:customStyle="1" w:styleId="26">
    <w:name w:val="Subtitle Char"/>
    <w:basedOn w:val="12"/>
    <w:link w:val="22"/>
    <w:qFormat/>
    <w:uiPriority w:val="11"/>
    <w:rPr>
      <w:rFonts w:eastAsiaTheme="majorEastAsia" w:cstheme="majorBidi"/>
      <w:color w:val="585858" w:themeColor="text1" w:themeTint="A6"/>
      <w:spacing w:val="15"/>
      <w:sz w:val="28"/>
      <w:szCs w:val="28"/>
    </w:rPr>
  </w:style>
  <w:style w:type="paragraph" w:customStyle="1" w:styleId="27">
    <w:name w:val="Author"/>
    <w:basedOn w:val="17"/>
    <w:next w:val="3"/>
    <w:qFormat/>
    <w:uiPriority w:val="0"/>
    <w:pPr>
      <w:keepNext/>
      <w:keepLines/>
    </w:pPr>
    <w:rPr>
      <w:sz w:val="24"/>
      <w:szCs w:val="24"/>
    </w:rPr>
  </w:style>
  <w:style w:type="paragraph" w:customStyle="1" w:styleId="28">
    <w:name w:val="Abstract Title"/>
    <w:basedOn w:val="1"/>
    <w:next w:val="29"/>
    <w:qFormat/>
    <w:uiPriority w:val="0"/>
    <w:pPr>
      <w:keepNext/>
      <w:keepLines/>
      <w:spacing w:before="300" w:after="0"/>
      <w:jc w:val="center"/>
    </w:pPr>
    <w:rPr>
      <w:b/>
      <w:sz w:val="20"/>
      <w:szCs w:val="20"/>
    </w:rPr>
  </w:style>
  <w:style w:type="paragraph" w:customStyle="1" w:styleId="29">
    <w:name w:val="Abstract"/>
    <w:basedOn w:val="1"/>
    <w:next w:val="3"/>
    <w:qFormat/>
    <w:uiPriority w:val="0"/>
    <w:pPr>
      <w:keepNext/>
      <w:keepLines/>
      <w:spacing w:before="100" w:after="300"/>
    </w:pPr>
    <w:rPr>
      <w:sz w:val="20"/>
      <w:szCs w:val="20"/>
    </w:rPr>
  </w:style>
  <w:style w:type="paragraph" w:customStyle="1" w:styleId="30">
    <w:name w:val="Bibliography"/>
    <w:basedOn w:val="1"/>
    <w:qFormat/>
    <w:uiPriority w:val="0"/>
  </w:style>
  <w:style w:type="character" w:customStyle="1" w:styleId="31">
    <w:name w:val="Heading 1 Char"/>
    <w:basedOn w:val="12"/>
    <w:link w:val="2"/>
    <w:qFormat/>
    <w:uiPriority w:val="9"/>
    <w:rPr>
      <w:rFonts w:asciiTheme="majorHAnsi" w:hAnsiTheme="majorHAnsi" w:eastAsiaTheme="majorEastAsia" w:cstheme="majorBidi"/>
      <w:color w:val="0F4761" w:themeColor="accent1" w:themeShade="BF"/>
      <w:sz w:val="40"/>
      <w:szCs w:val="40"/>
    </w:rPr>
  </w:style>
  <w:style w:type="character" w:customStyle="1" w:styleId="32">
    <w:name w:val="Heading 2 Char"/>
    <w:basedOn w:val="12"/>
    <w:link w:val="4"/>
    <w:semiHidden/>
    <w:qFormat/>
    <w:uiPriority w:val="9"/>
    <w:rPr>
      <w:rFonts w:asciiTheme="majorHAnsi" w:hAnsiTheme="majorHAnsi" w:eastAsiaTheme="majorEastAsia" w:cstheme="majorBidi"/>
      <w:color w:val="0F4761" w:themeColor="accent1" w:themeShade="BF"/>
      <w:sz w:val="32"/>
      <w:szCs w:val="32"/>
    </w:rPr>
  </w:style>
  <w:style w:type="character" w:customStyle="1" w:styleId="33">
    <w:name w:val="Heading 3 Char"/>
    <w:basedOn w:val="12"/>
    <w:link w:val="5"/>
    <w:semiHidden/>
    <w:uiPriority w:val="9"/>
    <w:rPr>
      <w:rFonts w:eastAsiaTheme="majorEastAsia" w:cstheme="majorBidi"/>
      <w:color w:val="0F4761" w:themeColor="accent1" w:themeShade="BF"/>
      <w:sz w:val="28"/>
      <w:szCs w:val="28"/>
    </w:rPr>
  </w:style>
  <w:style w:type="character" w:customStyle="1" w:styleId="34">
    <w:name w:val="Heading 4 Char"/>
    <w:basedOn w:val="12"/>
    <w:link w:val="6"/>
    <w:semiHidden/>
    <w:qFormat/>
    <w:uiPriority w:val="9"/>
    <w:rPr>
      <w:rFonts w:eastAsiaTheme="majorEastAsia" w:cstheme="majorBidi"/>
      <w:i/>
      <w:iCs/>
      <w:color w:val="0F4761" w:themeColor="accent1" w:themeShade="BF"/>
    </w:rPr>
  </w:style>
  <w:style w:type="character" w:customStyle="1" w:styleId="35">
    <w:name w:val="Heading 5 Char"/>
    <w:basedOn w:val="12"/>
    <w:link w:val="7"/>
    <w:semiHidden/>
    <w:uiPriority w:val="9"/>
    <w:rPr>
      <w:rFonts w:eastAsiaTheme="majorEastAsia" w:cstheme="majorBidi"/>
      <w:color w:val="0F4761" w:themeColor="accent1" w:themeShade="BF"/>
    </w:rPr>
  </w:style>
  <w:style w:type="character" w:customStyle="1" w:styleId="36">
    <w:name w:val="Heading 6 Char"/>
    <w:basedOn w:val="12"/>
    <w:link w:val="8"/>
    <w:semiHidden/>
    <w:qFormat/>
    <w:uiPriority w:val="9"/>
    <w:rPr>
      <w:rFonts w:eastAsiaTheme="majorEastAsia" w:cstheme="majorBidi"/>
      <w:i/>
      <w:iCs/>
      <w:color w:val="585858" w:themeColor="text1" w:themeTint="A6"/>
    </w:rPr>
  </w:style>
  <w:style w:type="character" w:customStyle="1" w:styleId="37">
    <w:name w:val="Heading 7 Char"/>
    <w:basedOn w:val="12"/>
    <w:link w:val="9"/>
    <w:semiHidden/>
    <w:qFormat/>
    <w:uiPriority w:val="9"/>
    <w:rPr>
      <w:rFonts w:eastAsiaTheme="majorEastAsia" w:cstheme="majorBidi"/>
      <w:color w:val="585858" w:themeColor="text1" w:themeTint="A6"/>
    </w:rPr>
  </w:style>
  <w:style w:type="character" w:customStyle="1" w:styleId="38">
    <w:name w:val="Heading 8 Char"/>
    <w:basedOn w:val="12"/>
    <w:link w:val="10"/>
    <w:semiHidden/>
    <w:qFormat/>
    <w:uiPriority w:val="9"/>
    <w:rPr>
      <w:rFonts w:eastAsiaTheme="majorEastAsia" w:cstheme="majorBidi"/>
      <w:i/>
      <w:iCs/>
      <w:color w:val="262626" w:themeColor="text1" w:themeTint="D8"/>
    </w:rPr>
  </w:style>
  <w:style w:type="character" w:customStyle="1" w:styleId="39">
    <w:name w:val="Heading 9 Char"/>
    <w:basedOn w:val="12"/>
    <w:link w:val="11"/>
    <w:semiHidden/>
    <w:qFormat/>
    <w:uiPriority w:val="9"/>
    <w:rPr>
      <w:rFonts w:eastAsiaTheme="majorEastAsia" w:cstheme="majorBidi"/>
      <w:color w:val="262626" w:themeColor="text1" w:themeTint="D8"/>
    </w:rPr>
  </w:style>
  <w:style w:type="paragraph" w:customStyle="1" w:styleId="40">
    <w:name w:val="Footnote Block Text"/>
    <w:basedOn w:val="20"/>
    <w:next w:val="20"/>
    <w:unhideWhenUsed/>
    <w:qFormat/>
    <w:uiPriority w:val="9"/>
    <w:pPr>
      <w:spacing w:before="100" w:after="100"/>
      <w:ind w:left="480" w:right="480" w:firstLine="0"/>
    </w:pPr>
  </w:style>
  <w:style w:type="table" w:customStyle="1" w:styleId="41">
    <w:name w:val="Table"/>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blStylePr w:type="firstRow">
      <w:tcPr>
        <w:tcBorders>
          <w:bottom w:val="single" w:color="auto" w:sz="0" w:space="0"/>
        </w:tcBorders>
        <w:vAlign w:val="bottom"/>
      </w:tcPr>
    </w:tblStylePr>
  </w:style>
  <w:style w:type="paragraph" w:customStyle="1" w:styleId="42">
    <w:name w:val="Definition Term"/>
    <w:basedOn w:val="1"/>
    <w:next w:val="43"/>
    <w:qFormat/>
    <w:uiPriority w:val="0"/>
    <w:pPr>
      <w:keepNext/>
      <w:keepLines/>
      <w:spacing w:after="0"/>
    </w:pPr>
    <w:rPr>
      <w:b/>
    </w:rPr>
  </w:style>
  <w:style w:type="paragraph" w:customStyle="1" w:styleId="43">
    <w:name w:val="Definition"/>
    <w:basedOn w:val="1"/>
    <w:uiPriority w:val="0"/>
  </w:style>
  <w:style w:type="paragraph" w:customStyle="1" w:styleId="44">
    <w:name w:val="Table Caption"/>
    <w:basedOn w:val="15"/>
    <w:qFormat/>
    <w:uiPriority w:val="0"/>
    <w:pPr>
      <w:keepNext/>
    </w:pPr>
  </w:style>
  <w:style w:type="paragraph" w:customStyle="1" w:styleId="45">
    <w:name w:val="Image Caption"/>
    <w:basedOn w:val="15"/>
    <w:qFormat/>
    <w:uiPriority w:val="0"/>
  </w:style>
  <w:style w:type="paragraph" w:customStyle="1" w:styleId="46">
    <w:name w:val="Figure"/>
    <w:basedOn w:val="1"/>
    <w:uiPriority w:val="0"/>
  </w:style>
  <w:style w:type="paragraph" w:customStyle="1" w:styleId="47">
    <w:name w:val="Captioned Figure"/>
    <w:basedOn w:val="46"/>
    <w:qFormat/>
    <w:uiPriority w:val="0"/>
    <w:pPr>
      <w:keepNext/>
    </w:pPr>
  </w:style>
  <w:style w:type="character" w:customStyle="1" w:styleId="48">
    <w:name w:val="Section Number"/>
    <w:basedOn w:val="19"/>
    <w:qFormat/>
    <w:uiPriority w:val="0"/>
  </w:style>
  <w:style w:type="paragraph" w:customStyle="1" w:styleId="49">
    <w:name w:val="TOC Heading"/>
    <w:basedOn w:val="2"/>
    <w:next w:val="3"/>
    <w:unhideWhenUsed/>
    <w:qFormat/>
    <w:uiPriority w:val="39"/>
    <w:pPr>
      <w:spacing w:before="240" w:line="259" w:lineRule="auto"/>
      <w:outlineLvl w:val="9"/>
    </w:pPr>
    <w:rPr>
      <w:rFonts w:asciiTheme="majorHAnsi" w:hAnsiTheme="majorHAnsi" w:eastAsiaTheme="majorEastAsia" w:cstheme="majorBidi"/>
      <w:b w:val="0"/>
      <w:bCs w:val="0"/>
      <w:color w:val="000000"/>
    </w:rPr>
  </w:style>
  <w:style w:type="paragraph" w:customStyle="1" w:styleId="50">
    <w:name w:val="Source Code"/>
    <w:basedOn w:val="1"/>
    <w:qFormat/>
    <w:uiPriority w:val="0"/>
    <w:pPr>
      <w:keepLines/>
      <w:pBdr>
        <w:top w:val="single" w:color="BFBFBF" w:sz="4" w:space="4"/>
        <w:left w:val="single" w:color="BFBFBF" w:sz="4" w:space="4"/>
        <w:bottom w:val="single" w:color="BFBFBF" w:sz="4" w:space="4"/>
        <w:right w:val="single" w:color="BFBFBF" w:sz="4" w:space="4"/>
      </w:pBdr>
      <w:shd w:val="clear" w:color="auto" w:fill="F2F2F2"/>
      <w:spacing w:before="120" w:after="120" w:line="240" w:lineRule="auto"/>
      <w:ind w:left="113" w:right="113" w:firstLine="0"/>
      <w:jc w:val="left"/>
    </w:pPr>
    <w:rPr>
      <w:rFonts w:ascii="Consolas" w:hAnsi="Consolas" w:eastAsia="Consolas" w:cs="Consolas"/>
      <w:color w:val="000000"/>
      <w:sz w:val="18"/>
      <w:szCs w:val="18"/>
    </w:rPr>
  </w:style>
  <w:style w:type="character" w:customStyle="1" w:styleId="51">
    <w:name w:val="Verbatim Char"/>
    <w:basedOn w:val="12"/>
    <w:qFormat/>
    <w:uiPriority w:val="0"/>
    <w:rPr>
      <w:rFonts w:ascii="Consolas" w:hAnsi="Consolas" w:eastAsia="Consolas" w:cs="Consolas"/>
      <w:color w:val="000000"/>
      <w:sz w:val="20"/>
      <w:szCs w:val="20"/>
      <w:shd w:val="clear" w:color="auto" w:fill="F2F2F2"/>
    </w:rPr>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notes" Target="footnotes.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image" Target="media/image11.png"/><Relationship Id="rId14" Type="http://schemas.openxmlformats.org/officeDocument/2006/relationships/image" Target="media/image10.png"/><Relationship Id="rId13" Type="http://schemas.openxmlformats.org/officeDocument/2006/relationships/image" Target="media/image9.png"/><Relationship Id="rId12" Type="http://schemas.openxmlformats.org/officeDocument/2006/relationships/image" Target="media/image8.png"/><Relationship Id="rId11" Type="http://schemas.openxmlformats.org/officeDocument/2006/relationships/image" Target="media/image7.png"/><Relationship Id="rId10" Type="http://schemas.openxmlformats.org/officeDocument/2006/relationships/image" Target="media/image6.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16</Pages>
  <Words>2299</Words>
  <Characters>10686</Characters>
  <Lines>12</Lines>
  <Paragraphs>8</Paragraphs>
  <TotalTime>6</TotalTime>
  <ScaleCrop>false</ScaleCrop>
  <LinksUpToDate>false</LinksUpToDate>
  <CharactersWithSpaces>12609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2026-10-17T09:21:00Z</dcterms:created>
  <dc:creator>Tien Truong</dc:creator>
  <cp:lastModifiedBy>Tien Truong</cp:lastModifiedBy>
  <dcterms:modified xsi:type="dcterms:W3CDTF">2026-10-17T09:21:14Z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eyJoZGlkIjoiOWQ1NTkxOTRmMzkwZjM0NjYwZWFkZGY2ZWFlNzRkZDAiLCJ1c2VySWQiOiIxMzc0MzkyMzI4NzUyIn0=</vt:lpwstr>
  </property>
  <property fmtid="{D5CDD505-2E9C-101B-9397-08002B2CF9AE}" pid="3" name="KSOProductBuildVer">
    <vt:lpwstr>1033-12.1.0.29162</vt:lpwstr>
  </property>
  <property fmtid="{D5CDD505-2E9C-101B-9397-08002B2CF9AE}" pid="4" name="ICV">
    <vt:lpwstr>5D4D7052B56F40E287258EAB41289CA2_12</vt:lpwstr>
  </property>
</Properties>
</file>