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5F8AE" w14:textId="511DF98A" w:rsidR="006F001C" w:rsidRPr="007E3720" w:rsidRDefault="00CF1790" w:rsidP="007E3720">
      <w:pPr>
        <w:pStyle w:val="Heading1"/>
      </w:pPr>
      <w:proofErr w:type="spellStart"/>
      <w:r w:rsidRPr="007E3720">
        <w:t>Đặc</w:t>
      </w:r>
      <w:proofErr w:type="spellEnd"/>
      <w:r w:rsidRPr="007E3720">
        <w:t xml:space="preserve"> </w:t>
      </w:r>
      <w:proofErr w:type="spellStart"/>
      <w:r w:rsidRPr="007E3720">
        <w:t>tả</w:t>
      </w:r>
      <w:proofErr w:type="spellEnd"/>
      <w:r w:rsidRPr="007E3720"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F1790" w:rsidRPr="007E3720" w14:paraId="4CD55E06" w14:textId="77777777" w:rsidTr="00CF1790">
        <w:tc>
          <w:tcPr>
            <w:tcW w:w="2515" w:type="dxa"/>
          </w:tcPr>
          <w:p w14:paraId="07C5BD27" w14:textId="04DC1D04" w:rsidR="00CF1790" w:rsidRPr="007E3720" w:rsidRDefault="00CF1790"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UseCase</w:t>
            </w:r>
            <w:proofErr w:type="spellEnd"/>
          </w:p>
        </w:tc>
        <w:tc>
          <w:tcPr>
            <w:tcW w:w="6835" w:type="dxa"/>
          </w:tcPr>
          <w:p w14:paraId="47F63ED5" w14:textId="07B41506" w:rsidR="00CF1790" w:rsidRPr="007E3720" w:rsidRDefault="00CF1790" w:rsidP="007E3720">
            <w:proofErr w:type="spellStart"/>
            <w:r w:rsidRPr="007E3720">
              <w:t>Đăng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</w:p>
        </w:tc>
      </w:tr>
      <w:tr w:rsidR="00CF1790" w:rsidRPr="007E3720" w14:paraId="54161696" w14:textId="77777777" w:rsidTr="00CF1790">
        <w:tc>
          <w:tcPr>
            <w:tcW w:w="2515" w:type="dxa"/>
          </w:tcPr>
          <w:p w14:paraId="3084F48E" w14:textId="1314B44A" w:rsidR="00CF1790" w:rsidRPr="007E3720" w:rsidRDefault="00CF1790">
            <w:proofErr w:type="spellStart"/>
            <w:r w:rsidRPr="007E3720">
              <w:t>Tác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nhân</w:t>
            </w:r>
            <w:proofErr w:type="spellEnd"/>
          </w:p>
        </w:tc>
        <w:tc>
          <w:tcPr>
            <w:tcW w:w="6835" w:type="dxa"/>
          </w:tcPr>
          <w:p w14:paraId="77A6C665" w14:textId="2ABE71A7" w:rsidR="00CF1790" w:rsidRPr="007E3720" w:rsidRDefault="00CF1790"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nhân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viên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bán</w:t>
            </w:r>
            <w:proofErr w:type="spellEnd"/>
            <w:r w:rsidRPr="007E3720">
              <w:t xml:space="preserve"> hàng</w:t>
            </w:r>
          </w:p>
        </w:tc>
      </w:tr>
      <w:tr w:rsidR="00CF1790" w:rsidRPr="007E3720" w14:paraId="497BB186" w14:textId="77777777" w:rsidTr="00CF1790">
        <w:tc>
          <w:tcPr>
            <w:tcW w:w="2515" w:type="dxa"/>
          </w:tcPr>
          <w:p w14:paraId="6E6D691B" w14:textId="0F07698D" w:rsidR="00CF1790" w:rsidRPr="007E3720" w:rsidRDefault="00CF1790">
            <w:proofErr w:type="spellStart"/>
            <w:r w:rsidRPr="007E3720">
              <w:t>Mô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tả</w:t>
            </w:r>
            <w:proofErr w:type="spellEnd"/>
          </w:p>
        </w:tc>
        <w:tc>
          <w:tcPr>
            <w:tcW w:w="6835" w:type="dxa"/>
          </w:tcPr>
          <w:p w14:paraId="3E23E4C3" w14:textId="77777777" w:rsidR="00CF1790" w:rsidRPr="007E3720" w:rsidRDefault="00CF1790" w:rsidP="00CF1790">
            <w:r w:rsidRPr="007E3720">
              <w:t xml:space="preserve">Use case </w:t>
            </w:r>
            <w:proofErr w:type="spellStart"/>
            <w:r w:rsidRPr="007E3720">
              <w:t>này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dùng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đăng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vào</w:t>
            </w:r>
            <w:proofErr w:type="spellEnd"/>
            <w:r w:rsidRPr="007E3720">
              <w:t xml:space="preserve"> </w:t>
            </w:r>
            <w:proofErr w:type="spellStart"/>
            <w:proofErr w:type="gramStart"/>
            <w:r w:rsidRPr="007E3720">
              <w:t>hệ</w:t>
            </w:r>
            <w:proofErr w:type="spellEnd"/>
            <w:proofErr w:type="gramEnd"/>
          </w:p>
          <w:p w14:paraId="7666313C" w14:textId="12227EB6" w:rsidR="00CF1790" w:rsidRPr="007E3720" w:rsidRDefault="007E3720" w:rsidP="00CF1790">
            <w:proofErr w:type="spellStart"/>
            <w:r>
              <w:t>thống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để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thực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hiện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các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nhiệm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vụ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của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từng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người</w:t>
            </w:r>
            <w:proofErr w:type="spellEnd"/>
          </w:p>
        </w:tc>
      </w:tr>
      <w:tr w:rsidR="00CF1790" w:rsidRPr="007E3720" w14:paraId="5A1C178D" w14:textId="77777777" w:rsidTr="00CF1790">
        <w:tc>
          <w:tcPr>
            <w:tcW w:w="2515" w:type="dxa"/>
          </w:tcPr>
          <w:p w14:paraId="29563CB8" w14:textId="16A6B3B7" w:rsidR="00CF1790" w:rsidRPr="007E3720" w:rsidRDefault="007E3720">
            <w:proofErr w:type="spellStart"/>
            <w:r>
              <w:t>Điều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kiện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tiên</w:t>
            </w:r>
            <w:proofErr w:type="spellEnd"/>
            <w:r w:rsidR="00CF1790" w:rsidRPr="007E3720"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6835" w:type="dxa"/>
          </w:tcPr>
          <w:p w14:paraId="27A2D312" w14:textId="5982B1DF" w:rsidR="00CF1790" w:rsidRPr="007E3720" w:rsidRDefault="00CF1790" w:rsidP="00CF1790">
            <w:proofErr w:type="spellStart"/>
            <w:r w:rsidRPr="007E3720">
              <w:t>Phải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tài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khoản</w:t>
            </w:r>
            <w:proofErr w:type="spellEnd"/>
            <w:r w:rsidRPr="007E3720">
              <w:t xml:space="preserve"> do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cung</w:t>
            </w:r>
            <w:proofErr w:type="spellEnd"/>
            <w:r w:rsidRPr="007E3720">
              <w:t xml:space="preserve"> </w:t>
            </w:r>
            <w:proofErr w:type="spellStart"/>
            <w:r w:rsidR="007E3720">
              <w:t>cấp</w:t>
            </w:r>
            <w:proofErr w:type="spellEnd"/>
          </w:p>
          <w:p w14:paraId="2C881D34" w14:textId="77777777" w:rsidR="00CF1790" w:rsidRPr="007E3720" w:rsidRDefault="00CF1790" w:rsidP="00CF1790"/>
          <w:p w14:paraId="6C642CEB" w14:textId="0037AA40" w:rsidR="00CF1790" w:rsidRPr="007E3720" w:rsidRDefault="007E3720" w:rsidP="00CF1790">
            <w:proofErr w:type="spellStart"/>
            <w:r>
              <w:t>Hồ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sơ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nhân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viên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được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cập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nhật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trong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hệ</w:t>
            </w:r>
            <w:proofErr w:type="spellEnd"/>
            <w:r w:rsidR="00CF1790" w:rsidRPr="007E3720"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CF1790" w:rsidRPr="007E3720" w14:paraId="23F75388" w14:textId="77777777" w:rsidTr="00CF1790">
        <w:tc>
          <w:tcPr>
            <w:tcW w:w="2515" w:type="dxa"/>
          </w:tcPr>
          <w:p w14:paraId="02C05085" w14:textId="475D70EA" w:rsidR="00CF1790" w:rsidRPr="007E3720" w:rsidRDefault="00CF1790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</w:p>
        </w:tc>
        <w:tc>
          <w:tcPr>
            <w:tcW w:w="6835" w:type="dxa"/>
          </w:tcPr>
          <w:p w14:paraId="4E4ECF31" w14:textId="44EEF189" w:rsidR="00CF1790" w:rsidRPr="007E3720" w:rsidRDefault="00CF1790" w:rsidP="00CF1790">
            <w:r w:rsidRPr="007E3720">
              <w:t xml:space="preserve">1. </w:t>
            </w:r>
            <w:proofErr w:type="spellStart"/>
            <w:r w:rsidRPr="007E3720">
              <w:t>Nhân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viên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tài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mật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khẩu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E3720">
              <w:t>thống</w:t>
            </w:r>
            <w:proofErr w:type="spellEnd"/>
            <w:r w:rsidRPr="007E3720">
              <w:t>.</w:t>
            </w:r>
          </w:p>
          <w:p w14:paraId="406F7713" w14:textId="77777777" w:rsidR="00CF1790" w:rsidRPr="007E3720" w:rsidRDefault="00CF1790" w:rsidP="00CF1790"/>
          <w:p w14:paraId="0F37D970" w14:textId="603341D0" w:rsidR="00CF1790" w:rsidRPr="007E3720" w:rsidRDefault="00CF1790" w:rsidP="00CF1790">
            <w:r w:rsidRPr="007E3720">
              <w:t xml:space="preserve">2.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E3720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tính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hợp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tài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nhân</w:t>
            </w:r>
            <w:proofErr w:type="spellEnd"/>
          </w:p>
          <w:p w14:paraId="6C9D66BD" w14:textId="77777777" w:rsidR="00CF1790" w:rsidRPr="007E3720" w:rsidRDefault="00CF1790" w:rsidP="00CF1790">
            <w:proofErr w:type="spellStart"/>
            <w:r w:rsidRPr="007E3720">
              <w:t>viên</w:t>
            </w:r>
            <w:proofErr w:type="spellEnd"/>
            <w:r w:rsidRPr="007E3720">
              <w:t>.</w:t>
            </w:r>
          </w:p>
          <w:p w14:paraId="6D7B64AE" w14:textId="77777777" w:rsidR="00CF1790" w:rsidRPr="007E3720" w:rsidRDefault="00CF1790" w:rsidP="00CF1790"/>
          <w:p w14:paraId="31D26983" w14:textId="77777777" w:rsidR="00CF1790" w:rsidRPr="007E3720" w:rsidRDefault="00CF1790" w:rsidP="00CF1790">
            <w:r w:rsidRPr="007E3720">
              <w:t xml:space="preserve">3. </w:t>
            </w:r>
            <w:proofErr w:type="spellStart"/>
            <w:r w:rsidRPr="007E3720">
              <w:t>Đăng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thành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công</w:t>
            </w:r>
            <w:proofErr w:type="spellEnd"/>
            <w:r w:rsidRPr="007E3720">
              <w:t>.</w:t>
            </w:r>
          </w:p>
          <w:p w14:paraId="70269BA1" w14:textId="77777777" w:rsidR="00CF1790" w:rsidRPr="007E3720" w:rsidRDefault="00CF1790" w:rsidP="00CF1790"/>
          <w:p w14:paraId="26DDBF0E" w14:textId="142D75EA" w:rsidR="00CF1790" w:rsidRPr="007E3720" w:rsidRDefault="00CF1790" w:rsidP="00CF1790">
            <w:r w:rsidRPr="007E3720">
              <w:t xml:space="preserve">4. </w:t>
            </w:r>
            <w:proofErr w:type="spellStart"/>
            <w:r w:rsidRPr="007E3720">
              <w:t>Hiện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giao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chương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trình</w:t>
            </w:r>
            <w:proofErr w:type="spellEnd"/>
          </w:p>
        </w:tc>
      </w:tr>
      <w:tr w:rsidR="00CF1790" w:rsidRPr="007E3720" w14:paraId="0861072E" w14:textId="77777777" w:rsidTr="00CF1790">
        <w:tc>
          <w:tcPr>
            <w:tcW w:w="2515" w:type="dxa"/>
          </w:tcPr>
          <w:p w14:paraId="624C51E9" w14:textId="7384A60D" w:rsidR="00CF1790" w:rsidRPr="007E3720" w:rsidRDefault="00CF1790" w:rsidP="00CF1790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phụ</w:t>
            </w:r>
            <w:proofErr w:type="spellEnd"/>
          </w:p>
        </w:tc>
        <w:tc>
          <w:tcPr>
            <w:tcW w:w="6835" w:type="dxa"/>
          </w:tcPr>
          <w:p w14:paraId="524BD73A" w14:textId="77777777" w:rsidR="00CF1790" w:rsidRPr="007E3720" w:rsidRDefault="00CF1790" w:rsidP="00CF1790">
            <w:r w:rsidRPr="007E3720">
              <w:t xml:space="preserve">A1 - Tài </w:t>
            </w:r>
            <w:proofErr w:type="spellStart"/>
            <w:r w:rsidRPr="007E3720">
              <w:t>khoản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mật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khẩu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hợp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lệ</w:t>
            </w:r>
            <w:proofErr w:type="spellEnd"/>
            <w:r w:rsidRPr="007E3720">
              <w:t>:</w:t>
            </w:r>
          </w:p>
          <w:p w14:paraId="428CA217" w14:textId="77777777" w:rsidR="00CF1790" w:rsidRPr="007E3720" w:rsidRDefault="00CF1790" w:rsidP="00CF1790"/>
          <w:p w14:paraId="283313EA" w14:textId="54C9C19E" w:rsidR="00CF1790" w:rsidRPr="007E3720" w:rsidRDefault="007E3720" w:rsidP="00CF1790">
            <w:proofErr w:type="spellStart"/>
            <w:r>
              <w:t>Chuỗi</w:t>
            </w:r>
            <w:proofErr w:type="spellEnd"/>
            <w:r w:rsidR="00CF1790" w:rsidRPr="007E3720">
              <w:t xml:space="preserve"> A1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 w:rsidR="00CF1790" w:rsidRPr="007E3720">
              <w:t>từ</w:t>
            </w:r>
            <w:proofErr w:type="spellEnd"/>
            <w:r w:rsidR="00CF1790" w:rsidRPr="007E3720">
              <w:t xml:space="preserve"> </w:t>
            </w:r>
            <w:proofErr w:type="spellStart"/>
            <w:r>
              <w:t>bước</w:t>
            </w:r>
            <w:proofErr w:type="spellEnd"/>
            <w:r w:rsidR="00CF1790" w:rsidRPr="007E3720">
              <w:t xml:space="preserve"> </w:t>
            </w:r>
            <w:proofErr w:type="gramStart"/>
            <w:r w:rsidR="00CF1790" w:rsidRPr="007E3720">
              <w:t>1</w:t>
            </w:r>
            <w:proofErr w:type="gramEnd"/>
            <w:r w:rsidR="00CF1790" w:rsidRPr="007E3720">
              <w:t xml:space="preserve"> </w:t>
            </w:r>
            <w:proofErr w:type="spellStart"/>
            <w:r w:rsidR="00CF1790" w:rsidRPr="007E3720">
              <w:t>của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dòng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sự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kiện</w:t>
            </w:r>
            <w:proofErr w:type="spellEnd"/>
            <w:r w:rsidR="00CF1790" w:rsidRPr="007E3720">
              <w:t xml:space="preserve"> </w:t>
            </w:r>
            <w:proofErr w:type="spellStart"/>
            <w:r w:rsidR="00CF1790" w:rsidRPr="007E3720">
              <w:t>chính</w:t>
            </w:r>
            <w:proofErr w:type="spellEnd"/>
            <w:r w:rsidR="00CF1790" w:rsidRPr="007E3720">
              <w:t>.</w:t>
            </w:r>
          </w:p>
          <w:p w14:paraId="4A8FBD64" w14:textId="77777777" w:rsidR="00CF1790" w:rsidRPr="007E3720" w:rsidRDefault="00CF1790" w:rsidP="00CF1790"/>
          <w:p w14:paraId="024E715B" w14:textId="77777777" w:rsidR="007C2F43" w:rsidRDefault="00CF1790" w:rsidP="00CF1790">
            <w:r w:rsidRPr="007E3720">
              <w:t xml:space="preserve">2.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phép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tài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mật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khẩu</w:t>
            </w:r>
            <w:proofErr w:type="spellEnd"/>
            <w:r w:rsidR="007C2F43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nhân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viên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hoặc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thúc</w:t>
            </w:r>
            <w:proofErr w:type="spellEnd"/>
            <w:r w:rsidRPr="007E3720">
              <w:t>.</w:t>
            </w:r>
            <w:r w:rsidR="007C2F43">
              <w:t xml:space="preserve"> </w:t>
            </w:r>
          </w:p>
          <w:p w14:paraId="24EF38C1" w14:textId="7DECD904" w:rsidR="00CF1790" w:rsidRPr="007E3720" w:rsidRDefault="00CF1790" w:rsidP="00CF1790">
            <w:proofErr w:type="spellStart"/>
            <w:r w:rsidRPr="007E3720">
              <w:t>Trở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bước</w:t>
            </w:r>
            <w:proofErr w:type="spellEnd"/>
            <w:r w:rsidRPr="007E3720">
              <w:t xml:space="preserve"> </w:t>
            </w:r>
            <w:proofErr w:type="gramStart"/>
            <w:r w:rsidRPr="007E3720">
              <w:t>1</w:t>
            </w:r>
            <w:proofErr w:type="gramEnd"/>
            <w:r w:rsidRPr="007E3720">
              <w:t xml:space="preserve"> </w:t>
            </w:r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</w:p>
        </w:tc>
      </w:tr>
    </w:tbl>
    <w:p w14:paraId="08ADCF4C" w14:textId="59456381" w:rsidR="00CF1790" w:rsidRPr="007E3720" w:rsidRDefault="00CF1790" w:rsidP="00CF1790">
      <w:pPr>
        <w:jc w:val="center"/>
        <w:rPr>
          <w:b/>
          <w:bCs/>
        </w:rPr>
      </w:pPr>
      <w:proofErr w:type="spellStart"/>
      <w:r w:rsidRPr="007E3720">
        <w:rPr>
          <w:b/>
          <w:bCs/>
        </w:rPr>
        <w:t>Bảng</w:t>
      </w:r>
      <w:proofErr w:type="spellEnd"/>
      <w:r w:rsidRPr="007E3720">
        <w:rPr>
          <w:b/>
          <w:bCs/>
        </w:rPr>
        <w:t xml:space="preserve"> 1: Use Case </w:t>
      </w:r>
      <w:proofErr w:type="spellStart"/>
      <w:r w:rsidRPr="007E3720">
        <w:rPr>
          <w:b/>
          <w:bCs/>
        </w:rPr>
        <w:t>Đăng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nhập</w:t>
      </w:r>
      <w:proofErr w:type="spellEnd"/>
    </w:p>
    <w:p w14:paraId="4D001177" w14:textId="77777777" w:rsidR="00161F0E" w:rsidRPr="007E3720" w:rsidRDefault="00161F0E" w:rsidP="00CF1790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F1790" w:rsidRPr="007E3720" w14:paraId="42A19182" w14:textId="77777777" w:rsidTr="00CF1790">
        <w:tc>
          <w:tcPr>
            <w:tcW w:w="2515" w:type="dxa"/>
          </w:tcPr>
          <w:p w14:paraId="0C1FEB2E" w14:textId="0BC2C87A" w:rsidR="00CF1790" w:rsidRPr="007E3720" w:rsidRDefault="00CF1790" w:rsidP="00CF1790"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UseCase</w:t>
            </w:r>
            <w:proofErr w:type="spellEnd"/>
          </w:p>
        </w:tc>
        <w:tc>
          <w:tcPr>
            <w:tcW w:w="6835" w:type="dxa"/>
          </w:tcPr>
          <w:p w14:paraId="3F8DEBF3" w14:textId="054214B0" w:rsidR="00CF1790" w:rsidRPr="007E3720" w:rsidRDefault="008D2CC6" w:rsidP="00CF1790">
            <w:proofErr w:type="spellStart"/>
            <w:r w:rsidRPr="007E3720">
              <w:t>Lập</w:t>
            </w:r>
            <w:proofErr w:type="spellEnd"/>
            <w:r w:rsidRPr="007E3720">
              <w:t xml:space="preserve"> </w:t>
            </w:r>
            <w:proofErr w:type="spellStart"/>
            <w:r w:rsidR="007E3720">
              <w:t>hóa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đơn</w:t>
            </w:r>
            <w:proofErr w:type="spellEnd"/>
          </w:p>
        </w:tc>
      </w:tr>
      <w:tr w:rsidR="00CF1790" w:rsidRPr="007E3720" w14:paraId="3D713B89" w14:textId="77777777" w:rsidTr="00CF1790">
        <w:tc>
          <w:tcPr>
            <w:tcW w:w="2515" w:type="dxa"/>
          </w:tcPr>
          <w:p w14:paraId="4B5805F6" w14:textId="494D2296" w:rsidR="00CF1790" w:rsidRPr="007E3720" w:rsidRDefault="008D2CC6" w:rsidP="00CF1790">
            <w:proofErr w:type="spellStart"/>
            <w:r w:rsidRPr="007E3720">
              <w:t>Tác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nhân</w:t>
            </w:r>
            <w:proofErr w:type="spellEnd"/>
          </w:p>
        </w:tc>
        <w:tc>
          <w:tcPr>
            <w:tcW w:w="6835" w:type="dxa"/>
          </w:tcPr>
          <w:p w14:paraId="0AE99120" w14:textId="2AC6D1FD" w:rsidR="00CF1790" w:rsidRPr="007E3720" w:rsidRDefault="008D2CC6" w:rsidP="00CF1790">
            <w:proofErr w:type="spellStart"/>
            <w:r w:rsidRPr="007E3720">
              <w:t>Nhân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viên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bán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</w:p>
        </w:tc>
      </w:tr>
      <w:tr w:rsidR="00CF1790" w:rsidRPr="007E3720" w14:paraId="2CADF1E1" w14:textId="77777777" w:rsidTr="00CF1790">
        <w:tc>
          <w:tcPr>
            <w:tcW w:w="2515" w:type="dxa"/>
          </w:tcPr>
          <w:p w14:paraId="3C05D87A" w14:textId="60163B6F" w:rsidR="00CF1790" w:rsidRPr="007E3720" w:rsidRDefault="008D2CC6" w:rsidP="00CF1790">
            <w:proofErr w:type="spellStart"/>
            <w:r w:rsidRPr="007E3720">
              <w:t>Mô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tả</w:t>
            </w:r>
            <w:proofErr w:type="spellEnd"/>
          </w:p>
        </w:tc>
        <w:tc>
          <w:tcPr>
            <w:tcW w:w="6835" w:type="dxa"/>
          </w:tcPr>
          <w:p w14:paraId="474E94C4" w14:textId="6F3F4FA3" w:rsidR="00CF1790" w:rsidRPr="007E3720" w:rsidRDefault="008D2CC6" w:rsidP="008D2CC6">
            <w:r w:rsidRPr="007E3720">
              <w:t xml:space="preserve">Use case </w:t>
            </w:r>
            <w:proofErr w:type="spellStart"/>
            <w:r w:rsidRPr="007E3720">
              <w:t>này</w:t>
            </w:r>
            <w:proofErr w:type="spellEnd"/>
            <w:r w:rsidRPr="007E3720">
              <w:t xml:space="preserve"> </w:t>
            </w:r>
            <w:proofErr w:type="spellStart"/>
            <w:r w:rsidR="007E3720">
              <w:t>bắt</w:t>
            </w:r>
            <w:proofErr w:type="spellEnd"/>
            <w:r w:rsidR="007E3720">
              <w:t xml:space="preserve"> </w:t>
            </w:r>
            <w:proofErr w:type="spellStart"/>
            <w:r w:rsidR="007E3720">
              <w:t>đầu</w:t>
            </w:r>
            <w:proofErr w:type="spellEnd"/>
            <w:r w:rsidR="007E3720">
              <w:t xml:space="preserve"> </w:t>
            </w:r>
            <w:proofErr w:type="spellStart"/>
            <w:r w:rsidRPr="007E3720">
              <w:t>khi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nhân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viên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chức</w:t>
            </w:r>
            <w:proofErr w:type="spellEnd"/>
            <w:r w:rsidR="007C2F43">
              <w:t xml:space="preserve"> </w:t>
            </w:r>
            <w:proofErr w:type="spellStart"/>
            <w:r w:rsidRPr="007E3720">
              <w:t>năng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lập</w:t>
            </w:r>
            <w:proofErr w:type="spellEnd"/>
            <w:r w:rsidRPr="007E3720">
              <w:t xml:space="preserve"> </w:t>
            </w:r>
            <w:proofErr w:type="spellStart"/>
            <w:r w:rsidR="007E3720">
              <w:t>hóa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đơn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để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tính</w:t>
            </w:r>
            <w:proofErr w:type="spellEnd"/>
            <w:r w:rsidRPr="007E3720">
              <w:t xml:space="preserve"> </w:t>
            </w:r>
            <w:proofErr w:type="spellStart"/>
            <w:r w:rsidR="007E3720">
              <w:t>tiền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</w:t>
            </w:r>
            <w:proofErr w:type="spellEnd"/>
            <w:r w:rsidRPr="007E3720">
              <w:t xml:space="preserve"> </w:t>
            </w:r>
            <w:proofErr w:type="spellStart"/>
            <w:r w:rsidR="007E3720">
              <w:t>xuất</w:t>
            </w:r>
            <w:proofErr w:type="spellEnd"/>
            <w:r w:rsidRPr="007E3720">
              <w:t xml:space="preserve"> </w:t>
            </w:r>
            <w:proofErr w:type="spellStart"/>
            <w:r w:rsidR="007E3720">
              <w:t>hóa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đơn</w:t>
            </w:r>
            <w:proofErr w:type="spellEnd"/>
            <w:r w:rsidR="007C2F43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</w:p>
        </w:tc>
      </w:tr>
      <w:tr w:rsidR="00CF1790" w:rsidRPr="007E3720" w14:paraId="4BEA169A" w14:textId="77777777" w:rsidTr="00CF1790">
        <w:tc>
          <w:tcPr>
            <w:tcW w:w="2515" w:type="dxa"/>
          </w:tcPr>
          <w:p w14:paraId="282513F0" w14:textId="0999869A" w:rsidR="00CF1790" w:rsidRPr="007E3720" w:rsidRDefault="007E3720" w:rsidP="00CF1790">
            <w:proofErr w:type="spellStart"/>
            <w:r>
              <w:t>Điều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kiện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tiên</w:t>
            </w:r>
            <w:proofErr w:type="spellEnd"/>
            <w:r w:rsidR="008D2CC6" w:rsidRPr="007E3720"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6835" w:type="dxa"/>
          </w:tcPr>
          <w:p w14:paraId="328B4BE9" w14:textId="0881CD86" w:rsidR="008D2CC6" w:rsidRPr="007E3720" w:rsidRDefault="008D2CC6" w:rsidP="008D2CC6"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mua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trong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siêu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thị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="007C2F43">
              <w:t xml:space="preserve"> </w:t>
            </w:r>
            <w:proofErr w:type="spellStart"/>
            <w:r w:rsidRPr="007E3720">
              <w:t>nhu</w:t>
            </w:r>
            <w:proofErr w:type="spellEnd"/>
            <w:r w:rsidRPr="007E3720">
              <w:t xml:space="preserve"> </w:t>
            </w:r>
            <w:proofErr w:type="spellStart"/>
            <w:r w:rsidR="007E3720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tính</w:t>
            </w:r>
            <w:proofErr w:type="spellEnd"/>
            <w:r w:rsidRPr="007E3720">
              <w:t xml:space="preserve"> </w:t>
            </w:r>
            <w:proofErr w:type="spellStart"/>
            <w:r w:rsidR="007E3720">
              <w:t>tiền</w:t>
            </w:r>
            <w:proofErr w:type="spellEnd"/>
            <w:r w:rsidRPr="007E3720">
              <w:t>.</w:t>
            </w:r>
          </w:p>
          <w:p w14:paraId="24EBE570" w14:textId="77777777" w:rsidR="008D2CC6" w:rsidRPr="007E3720" w:rsidRDefault="008D2CC6" w:rsidP="008D2CC6"/>
          <w:p w14:paraId="317AB7CE" w14:textId="467609A8" w:rsidR="00CF1790" w:rsidRPr="007E3720" w:rsidRDefault="008D2CC6" w:rsidP="008D2CC6">
            <w:r w:rsidRPr="007E3720">
              <w:t xml:space="preserve">Các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đơn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giá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được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trong</w:t>
            </w:r>
            <w:proofErr w:type="spellEnd"/>
            <w:r w:rsidR="007C2F43">
              <w:t xml:space="preserve">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>.</w:t>
            </w:r>
          </w:p>
        </w:tc>
      </w:tr>
      <w:tr w:rsidR="00CF1790" w:rsidRPr="007E3720" w14:paraId="7E0CD761" w14:textId="77777777" w:rsidTr="00CF1790">
        <w:tc>
          <w:tcPr>
            <w:tcW w:w="2515" w:type="dxa"/>
          </w:tcPr>
          <w:p w14:paraId="6E71F7B2" w14:textId="50837178" w:rsidR="00CF1790" w:rsidRPr="007E3720" w:rsidRDefault="008D2CC6" w:rsidP="00CF1790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</w:p>
        </w:tc>
        <w:tc>
          <w:tcPr>
            <w:tcW w:w="6835" w:type="dxa"/>
          </w:tcPr>
          <w:p w14:paraId="26551ECD" w14:textId="29D5E4F7" w:rsidR="008D2CC6" w:rsidRPr="007E3720" w:rsidRDefault="008D2CC6" w:rsidP="008D2CC6">
            <w:r w:rsidRPr="007E3720">
              <w:t xml:space="preserve">1. </w:t>
            </w:r>
            <w:proofErr w:type="spellStart"/>
            <w:r w:rsidRPr="007E3720">
              <w:t>Nhân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viên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quét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từng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mặt</w:t>
            </w:r>
            <w:proofErr w:type="spellEnd"/>
            <w:r w:rsid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2A8B70F8" w14:textId="77777777" w:rsidR="008D2CC6" w:rsidRPr="007E3720" w:rsidRDefault="008D2CC6" w:rsidP="008D2CC6"/>
          <w:p w14:paraId="220745DA" w14:textId="723082E5" w:rsidR="008D2CC6" w:rsidRPr="007E3720" w:rsidRDefault="008D2CC6" w:rsidP="008D2CC6">
            <w:r w:rsidRPr="007E3720">
              <w:t xml:space="preserve">2.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động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tính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tổng</w:t>
            </w:r>
            <w:proofErr w:type="spellEnd"/>
            <w:r w:rsidRPr="007E3720">
              <w:t xml:space="preserve"> </w:t>
            </w:r>
            <w:proofErr w:type="spellStart"/>
            <w:r w:rsidR="007E3720">
              <w:t>số</w:t>
            </w:r>
            <w:proofErr w:type="spellEnd"/>
            <w:r w:rsidRPr="007E3720">
              <w:t xml:space="preserve"> </w:t>
            </w:r>
            <w:proofErr w:type="spellStart"/>
            <w:r w:rsidR="007E3720">
              <w:t>tiền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="007C2F43">
              <w:t xml:space="preserve"> </w:t>
            </w:r>
            <w:proofErr w:type="spellStart"/>
            <w:r w:rsidRPr="007E3720">
              <w:t>phải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dựa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đơn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giá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mặt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, </w:t>
            </w:r>
            <w:proofErr w:type="spellStart"/>
            <w:r w:rsidR="007E3720">
              <w:t>số</w:t>
            </w:r>
            <w:proofErr w:type="spellEnd"/>
            <w:r w:rsidR="007C2F43">
              <w:t xml:space="preserve"> </w:t>
            </w:r>
            <w:proofErr w:type="spellStart"/>
            <w:r w:rsidRPr="007E3720">
              <w:t>lượng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mua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thuê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giá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trị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gia</w:t>
            </w:r>
            <w:proofErr w:type="spellEnd"/>
            <w:r w:rsidR="007C2F43">
              <w:t xml:space="preserve"> </w:t>
            </w:r>
            <w:proofErr w:type="spellStart"/>
            <w:r w:rsidRPr="007E3720">
              <w:t>tăng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được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lưu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trong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>.</w:t>
            </w:r>
          </w:p>
          <w:p w14:paraId="0C0F7A3D" w14:textId="77777777" w:rsidR="008D2CC6" w:rsidRPr="007E3720" w:rsidRDefault="008D2CC6" w:rsidP="008D2CC6"/>
          <w:p w14:paraId="1D818982" w14:textId="7496B3B6" w:rsidR="008D2CC6" w:rsidRPr="007E3720" w:rsidRDefault="008D2CC6" w:rsidP="008D2CC6">
            <w:r w:rsidRPr="007E3720">
              <w:t xml:space="preserve">3.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đưa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thẻ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Thân</w:t>
            </w:r>
            <w:r w:rsidR="007C2F43">
              <w:t xml:space="preserve"> </w:t>
            </w:r>
            <w:r w:rsidRPr="007E3720">
              <w:t>Thiện.</w:t>
            </w:r>
          </w:p>
          <w:p w14:paraId="0D84F68E" w14:textId="77777777" w:rsidR="008D2CC6" w:rsidRPr="007E3720" w:rsidRDefault="008D2CC6" w:rsidP="008D2CC6"/>
          <w:p w14:paraId="50E3810C" w14:textId="30BDA5FC" w:rsidR="008D2CC6" w:rsidRPr="007E3720" w:rsidRDefault="008D2CC6" w:rsidP="008D2CC6">
            <w:r w:rsidRPr="007E3720">
              <w:t xml:space="preserve">4. </w:t>
            </w:r>
            <w:proofErr w:type="spellStart"/>
            <w:r w:rsidRPr="007E3720">
              <w:t>Nhân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viên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bán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7E3720">
              <w:t>quét</w:t>
            </w:r>
            <w:proofErr w:type="spellEnd"/>
            <w:r w:rsidRPr="007E3720">
              <w:t xml:space="preserve"> </w:t>
            </w:r>
            <w:proofErr w:type="spellStart"/>
            <w:r w:rsid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thẻ</w:t>
            </w:r>
            <w:proofErr w:type="spellEnd"/>
            <w:r w:rsidR="007C2F43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Thân Thiện.</w:t>
            </w:r>
          </w:p>
          <w:p w14:paraId="42DA85D2" w14:textId="77777777" w:rsidR="008D2CC6" w:rsidRPr="007E3720" w:rsidRDefault="008D2CC6" w:rsidP="008D2CC6"/>
          <w:p w14:paraId="544CA8AC" w14:textId="489ACF2E" w:rsidR="008D2CC6" w:rsidRPr="007E3720" w:rsidRDefault="008D2CC6" w:rsidP="008D2CC6">
            <w:r w:rsidRPr="007E3720">
              <w:t xml:space="preserve">5.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E3720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tính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hợp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vạch</w:t>
            </w:r>
            <w:proofErr w:type="spellEnd"/>
            <w:r w:rsidRPr="007E3720">
              <w:t>.</w:t>
            </w:r>
          </w:p>
          <w:p w14:paraId="1BEFB118" w14:textId="77777777" w:rsidR="008D2CC6" w:rsidRPr="007E3720" w:rsidRDefault="008D2CC6" w:rsidP="008D2CC6"/>
          <w:p w14:paraId="4F606240" w14:textId="7478658A" w:rsidR="008D2CC6" w:rsidRPr="007E3720" w:rsidRDefault="008D2CC6" w:rsidP="008D2CC6">
            <w:r w:rsidRPr="007E3720">
              <w:t xml:space="preserve">6.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E3720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cộng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tích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luỹ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="007C2F43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3FA604F2" w14:textId="77777777" w:rsidR="008D2CC6" w:rsidRPr="007E3720" w:rsidRDefault="008D2CC6" w:rsidP="008D2CC6"/>
          <w:p w14:paraId="25385B21" w14:textId="0E9B0516" w:rsidR="00CF1790" w:rsidRPr="007E3720" w:rsidRDefault="008D2CC6" w:rsidP="008D2CC6">
            <w:r w:rsidRPr="007E3720">
              <w:t xml:space="preserve">7. </w:t>
            </w:r>
            <w:proofErr w:type="spellStart"/>
            <w:r w:rsidRPr="007E3720">
              <w:t>Nhân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viên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bán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in </w:t>
            </w:r>
            <w:proofErr w:type="spellStart"/>
            <w:r w:rsidR="007E3720">
              <w:t>hóa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đơn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="007C2F43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</w:tc>
      </w:tr>
      <w:tr w:rsidR="00CF1790" w:rsidRPr="007E3720" w14:paraId="0C68B86B" w14:textId="77777777" w:rsidTr="00CF1790">
        <w:tc>
          <w:tcPr>
            <w:tcW w:w="2515" w:type="dxa"/>
          </w:tcPr>
          <w:p w14:paraId="4DAF8EA3" w14:textId="6A19AF0B" w:rsidR="00CF1790" w:rsidRPr="007E3720" w:rsidRDefault="008D2CC6" w:rsidP="00CF1790">
            <w:proofErr w:type="spellStart"/>
            <w:r w:rsidRPr="007E3720">
              <w:lastRenderedPageBreak/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phụ</w:t>
            </w:r>
            <w:proofErr w:type="spellEnd"/>
          </w:p>
        </w:tc>
        <w:tc>
          <w:tcPr>
            <w:tcW w:w="6835" w:type="dxa"/>
          </w:tcPr>
          <w:p w14:paraId="06BDD404" w14:textId="6EF1E487" w:rsidR="008D2CC6" w:rsidRPr="007E3720" w:rsidRDefault="008D2CC6" w:rsidP="008D2CC6">
            <w:r w:rsidRPr="007E3720">
              <w:t xml:space="preserve">A1 -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thẻ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="007C2F43">
              <w:t xml:space="preserve"> </w:t>
            </w:r>
            <w:r w:rsidRPr="007E3720">
              <w:t>Thân Thiện:</w:t>
            </w:r>
          </w:p>
          <w:p w14:paraId="3B7B40AC" w14:textId="77777777" w:rsidR="008D2CC6" w:rsidRPr="007E3720" w:rsidRDefault="008D2CC6" w:rsidP="008D2CC6"/>
          <w:p w14:paraId="13FAAAF0" w14:textId="15A0C757" w:rsidR="00CF1790" w:rsidRPr="007E3720" w:rsidRDefault="007E3720" w:rsidP="008D2CC6">
            <w:proofErr w:type="spellStart"/>
            <w:r>
              <w:t>Chuỗi</w:t>
            </w:r>
            <w:proofErr w:type="spellEnd"/>
            <w:r w:rsidR="008D2CC6" w:rsidRPr="007E3720">
              <w:t xml:space="preserve"> A1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từ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bước</w:t>
            </w:r>
            <w:proofErr w:type="spellEnd"/>
            <w:r w:rsidR="008D2CC6" w:rsidRPr="007E3720">
              <w:t xml:space="preserve"> </w:t>
            </w:r>
            <w:proofErr w:type="gramStart"/>
            <w:r w:rsidR="008D2CC6" w:rsidRPr="007E3720">
              <w:t>3</w:t>
            </w:r>
            <w:proofErr w:type="gramEnd"/>
            <w:r w:rsidR="008D2CC6" w:rsidRPr="007E3720">
              <w:t xml:space="preserve"> </w:t>
            </w:r>
            <w:proofErr w:type="spellStart"/>
            <w:r w:rsidR="008D2CC6" w:rsidRPr="007E3720">
              <w:t>của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dòng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sự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kiện</w:t>
            </w:r>
            <w:proofErr w:type="spellEnd"/>
            <w:r w:rsidR="007C2F43">
              <w:t xml:space="preserve"> </w:t>
            </w:r>
            <w:proofErr w:type="spellStart"/>
            <w:r w:rsidR="008D2CC6" w:rsidRPr="007E3720">
              <w:t>chính</w:t>
            </w:r>
            <w:proofErr w:type="spellEnd"/>
            <w:r w:rsidR="008D2CC6" w:rsidRPr="007E3720">
              <w:t>.</w:t>
            </w:r>
          </w:p>
          <w:p w14:paraId="28EFAA34" w14:textId="77777777" w:rsidR="008D2CC6" w:rsidRPr="007E3720" w:rsidRDefault="008D2CC6" w:rsidP="008D2CC6">
            <w:r w:rsidRPr="007E3720">
              <w:t xml:space="preserve">4.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bỏ</w:t>
            </w:r>
            <w:proofErr w:type="spellEnd"/>
            <w:r w:rsidRPr="007E3720">
              <w:t xml:space="preserve"> qua </w:t>
            </w:r>
            <w:proofErr w:type="spellStart"/>
            <w:r w:rsidRPr="007E3720">
              <w:t>bước</w:t>
            </w:r>
            <w:proofErr w:type="spellEnd"/>
            <w:r w:rsidRPr="007E3720">
              <w:t xml:space="preserve"> 4,5,6.</w:t>
            </w:r>
          </w:p>
          <w:p w14:paraId="0D614923" w14:textId="77777777" w:rsidR="008D2CC6" w:rsidRPr="007E3720" w:rsidRDefault="008D2CC6" w:rsidP="008D2CC6"/>
          <w:p w14:paraId="683F78B0" w14:textId="77777777" w:rsidR="008D2CC6" w:rsidRPr="007E3720" w:rsidRDefault="008D2CC6" w:rsidP="008D2CC6">
            <w:proofErr w:type="spellStart"/>
            <w:r w:rsidRPr="007E3720">
              <w:t>Trở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bước</w:t>
            </w:r>
            <w:proofErr w:type="spellEnd"/>
            <w:r w:rsidRPr="007E3720">
              <w:t xml:space="preserve"> 7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  <w:proofErr w:type="gramStart"/>
            <w:r w:rsidRPr="007E3720">
              <w:t xml:space="preserve"> ..</w:t>
            </w:r>
            <w:proofErr w:type="gramEnd"/>
          </w:p>
          <w:p w14:paraId="6605E1E2" w14:textId="77777777" w:rsidR="008D2CC6" w:rsidRPr="007E3720" w:rsidRDefault="008D2CC6" w:rsidP="008D2CC6"/>
          <w:p w14:paraId="3FE21B9D" w14:textId="71048208" w:rsidR="008D2CC6" w:rsidRPr="007E3720" w:rsidRDefault="008D2CC6" w:rsidP="008D2CC6">
            <w:r w:rsidRPr="007E3720">
              <w:t xml:space="preserve">A2 -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thẻ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Thân Thiện</w:t>
            </w:r>
            <w:r w:rsidR="007C2F43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hợp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lệ</w:t>
            </w:r>
            <w:proofErr w:type="spellEnd"/>
            <w:r w:rsidRPr="007E3720">
              <w:t>:</w:t>
            </w:r>
          </w:p>
          <w:p w14:paraId="604A2814" w14:textId="77777777" w:rsidR="008D2CC6" w:rsidRPr="007E3720" w:rsidRDefault="008D2CC6" w:rsidP="008D2CC6"/>
          <w:p w14:paraId="00F17F20" w14:textId="5990137A" w:rsidR="008D2CC6" w:rsidRPr="007E3720" w:rsidRDefault="007E3720" w:rsidP="008D2CC6">
            <w:proofErr w:type="spellStart"/>
            <w:r>
              <w:t>Chuỗi</w:t>
            </w:r>
            <w:proofErr w:type="spellEnd"/>
            <w:r w:rsidR="008D2CC6" w:rsidRPr="007E3720">
              <w:t xml:space="preserve"> A2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từ</w:t>
            </w:r>
            <w:proofErr w:type="spellEnd"/>
            <w:r w:rsidR="008D2CC6" w:rsidRPr="007E3720">
              <w:t xml:space="preserve"> </w:t>
            </w:r>
            <w:proofErr w:type="spellStart"/>
            <w:r>
              <w:t>bước</w:t>
            </w:r>
            <w:proofErr w:type="spellEnd"/>
            <w:r w:rsidR="008D2CC6" w:rsidRPr="007E3720">
              <w:t xml:space="preserve"> </w:t>
            </w:r>
            <w:proofErr w:type="gramStart"/>
            <w:r w:rsidR="008D2CC6" w:rsidRPr="007E3720">
              <w:t>4</w:t>
            </w:r>
            <w:proofErr w:type="gramEnd"/>
            <w:r w:rsidR="008D2CC6" w:rsidRPr="007E3720">
              <w:t xml:space="preserve"> </w:t>
            </w:r>
            <w:proofErr w:type="spellStart"/>
            <w:r w:rsidR="008D2CC6" w:rsidRPr="007E3720">
              <w:t>của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dòng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sự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kiện</w:t>
            </w:r>
            <w:proofErr w:type="spellEnd"/>
            <w:r w:rsidR="007C2F43">
              <w:t xml:space="preserve"> </w:t>
            </w:r>
            <w:proofErr w:type="spellStart"/>
            <w:r w:rsidR="008D2CC6" w:rsidRPr="007E3720">
              <w:t>chính</w:t>
            </w:r>
            <w:proofErr w:type="spellEnd"/>
            <w:r w:rsidR="008D2CC6" w:rsidRPr="007E3720">
              <w:t>.</w:t>
            </w:r>
          </w:p>
          <w:p w14:paraId="4BA695E3" w14:textId="77777777" w:rsidR="008D2CC6" w:rsidRPr="007E3720" w:rsidRDefault="008D2CC6" w:rsidP="008D2CC6"/>
          <w:p w14:paraId="7DE7A492" w14:textId="06319C4A" w:rsidR="008D2CC6" w:rsidRPr="007E3720" w:rsidRDefault="008D2CC6" w:rsidP="008D2CC6">
            <w:r w:rsidRPr="007E3720">
              <w:t xml:space="preserve">5.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phép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quét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hoặc</w:t>
            </w:r>
            <w:proofErr w:type="spellEnd"/>
            <w:r w:rsidR="007C2F43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thúc</w:t>
            </w:r>
            <w:proofErr w:type="spellEnd"/>
            <w:r w:rsidRPr="007E3720">
              <w:t>.</w:t>
            </w:r>
          </w:p>
          <w:p w14:paraId="3AA17145" w14:textId="77777777" w:rsidR="008D2CC6" w:rsidRPr="007E3720" w:rsidRDefault="008D2CC6" w:rsidP="008D2CC6"/>
          <w:p w14:paraId="62FFDA5B" w14:textId="5E834433" w:rsidR="008D2CC6" w:rsidRPr="007E3720" w:rsidRDefault="008D2CC6" w:rsidP="008D2CC6">
            <w:proofErr w:type="spellStart"/>
            <w:r w:rsidRPr="007E3720">
              <w:t>Trở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bước</w:t>
            </w:r>
            <w:proofErr w:type="spellEnd"/>
            <w:r w:rsidRPr="007E3720">
              <w:t xml:space="preserve"> </w:t>
            </w:r>
            <w:proofErr w:type="gramStart"/>
            <w:r w:rsidRPr="007E3720">
              <w:t>4</w:t>
            </w:r>
            <w:proofErr w:type="gram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  <w:r w:rsidRPr="007E3720">
              <w:t>.</w:t>
            </w:r>
          </w:p>
        </w:tc>
      </w:tr>
    </w:tbl>
    <w:p w14:paraId="6A2A487A" w14:textId="69D702D1" w:rsidR="00CF1790" w:rsidRPr="007E3720" w:rsidRDefault="008D2CC6" w:rsidP="008D2CC6">
      <w:pPr>
        <w:jc w:val="center"/>
        <w:rPr>
          <w:b/>
          <w:bCs/>
        </w:rPr>
      </w:pPr>
      <w:proofErr w:type="spellStart"/>
      <w:r w:rsidRPr="007E3720">
        <w:rPr>
          <w:b/>
          <w:bCs/>
        </w:rPr>
        <w:t>Bảng</w:t>
      </w:r>
      <w:proofErr w:type="spellEnd"/>
      <w:r w:rsidRPr="007E3720">
        <w:rPr>
          <w:b/>
          <w:bCs/>
        </w:rPr>
        <w:t xml:space="preserve"> 2: Use case </w:t>
      </w:r>
      <w:proofErr w:type="spellStart"/>
      <w:r w:rsidRPr="007E3720">
        <w:rPr>
          <w:b/>
          <w:bCs/>
        </w:rPr>
        <w:t>lập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hoá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đơn</w:t>
      </w:r>
      <w:proofErr w:type="spellEnd"/>
      <w:r w:rsidRPr="007E3720">
        <w:rPr>
          <w:b/>
          <w:bCs/>
        </w:rPr>
        <w:t>.</w:t>
      </w:r>
    </w:p>
    <w:p w14:paraId="31D82696" w14:textId="77777777" w:rsidR="00161F0E" w:rsidRPr="007E3720" w:rsidRDefault="00161F0E" w:rsidP="008D2CC6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8D2CC6" w:rsidRPr="007E3720" w14:paraId="1C5E5356" w14:textId="77777777" w:rsidTr="008D2CC6">
        <w:tc>
          <w:tcPr>
            <w:tcW w:w="2515" w:type="dxa"/>
          </w:tcPr>
          <w:p w14:paraId="79485F79" w14:textId="6D677F6A" w:rsidR="008D2CC6" w:rsidRPr="007E3720" w:rsidRDefault="008D2CC6" w:rsidP="008D2CC6"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UseCase</w:t>
            </w:r>
            <w:proofErr w:type="spellEnd"/>
          </w:p>
        </w:tc>
        <w:tc>
          <w:tcPr>
            <w:tcW w:w="6835" w:type="dxa"/>
          </w:tcPr>
          <w:p w14:paraId="68839E57" w14:textId="0413257C" w:rsidR="008D2CC6" w:rsidRPr="007E3720" w:rsidRDefault="008D2CC6" w:rsidP="008D2CC6">
            <w:proofErr w:type="spellStart"/>
            <w:r w:rsidRPr="007E3720">
              <w:t>Tạo</w:t>
            </w:r>
            <w:proofErr w:type="spellEnd"/>
            <w:r w:rsidRPr="007E3720">
              <w:t xml:space="preserve"> </w:t>
            </w:r>
            <w:proofErr w:type="spellStart"/>
            <w:r w:rsidR="007C2F43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</w:p>
        </w:tc>
      </w:tr>
      <w:tr w:rsidR="008D2CC6" w:rsidRPr="007E3720" w14:paraId="21B51598" w14:textId="77777777" w:rsidTr="008D2CC6">
        <w:tc>
          <w:tcPr>
            <w:tcW w:w="2515" w:type="dxa"/>
          </w:tcPr>
          <w:p w14:paraId="69AFDB03" w14:textId="35B65E25" w:rsidR="008D2CC6" w:rsidRPr="007E3720" w:rsidRDefault="008D2CC6" w:rsidP="008D2CC6">
            <w:proofErr w:type="spellStart"/>
            <w:r w:rsidRPr="007E3720">
              <w:t>Tác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nhân</w:t>
            </w:r>
            <w:proofErr w:type="spellEnd"/>
          </w:p>
        </w:tc>
        <w:tc>
          <w:tcPr>
            <w:tcW w:w="6835" w:type="dxa"/>
          </w:tcPr>
          <w:p w14:paraId="1A71FAF4" w14:textId="7384334F" w:rsidR="008D2CC6" w:rsidRPr="007E3720" w:rsidRDefault="008D2CC6" w:rsidP="008D2CC6"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</w:p>
        </w:tc>
      </w:tr>
      <w:tr w:rsidR="008D2CC6" w:rsidRPr="007E3720" w14:paraId="03A1E8C5" w14:textId="77777777" w:rsidTr="008D2CC6">
        <w:tc>
          <w:tcPr>
            <w:tcW w:w="2515" w:type="dxa"/>
          </w:tcPr>
          <w:p w14:paraId="3B0A2F7A" w14:textId="51649934" w:rsidR="008D2CC6" w:rsidRPr="007E3720" w:rsidRDefault="008D2CC6" w:rsidP="008D2CC6">
            <w:proofErr w:type="spellStart"/>
            <w:r w:rsidRPr="007E3720">
              <w:t>Mô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tả</w:t>
            </w:r>
            <w:proofErr w:type="spellEnd"/>
          </w:p>
        </w:tc>
        <w:tc>
          <w:tcPr>
            <w:tcW w:w="6835" w:type="dxa"/>
          </w:tcPr>
          <w:p w14:paraId="10CC2B32" w14:textId="4D2AAE04" w:rsidR="008D2CC6" w:rsidRPr="007E3720" w:rsidRDefault="008D2CC6" w:rsidP="008D2CC6">
            <w:r w:rsidRPr="007E3720">
              <w:t xml:space="preserve">Use case </w:t>
            </w:r>
            <w:proofErr w:type="spellStart"/>
            <w:r w:rsidRPr="007E3720">
              <w:t>này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phép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tạo</w:t>
            </w:r>
            <w:proofErr w:type="spellEnd"/>
            <w:r w:rsidRPr="007E3720">
              <w:t xml:space="preserve"> </w:t>
            </w:r>
            <w:proofErr w:type="spellStart"/>
            <w:r w:rsidR="007C2F43">
              <w:t>phiếu</w:t>
            </w:r>
            <w:proofErr w:type="spellEnd"/>
            <w:r w:rsidR="007C2F43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>.</w:t>
            </w:r>
          </w:p>
        </w:tc>
      </w:tr>
      <w:tr w:rsidR="008D2CC6" w:rsidRPr="007E3720" w14:paraId="207F502C" w14:textId="77777777" w:rsidTr="008D2CC6">
        <w:tc>
          <w:tcPr>
            <w:tcW w:w="2515" w:type="dxa"/>
          </w:tcPr>
          <w:p w14:paraId="756B8B9B" w14:textId="16DCB023" w:rsidR="008D2CC6" w:rsidRPr="007E3720" w:rsidRDefault="007C2F43" w:rsidP="008D2CC6">
            <w:proofErr w:type="spellStart"/>
            <w:r>
              <w:t>Điều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kiện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tiên</w:t>
            </w:r>
            <w:proofErr w:type="spellEnd"/>
            <w:r w:rsidR="008D2CC6" w:rsidRPr="007E3720"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6835" w:type="dxa"/>
          </w:tcPr>
          <w:p w14:paraId="1F8080DC" w14:textId="1EB6E8C0" w:rsidR="008D2CC6" w:rsidRPr="007E3720" w:rsidRDefault="008D2CC6" w:rsidP="008D2CC6">
            <w:proofErr w:type="spellStart"/>
            <w:r w:rsidRPr="007E3720">
              <w:t>Có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="007C2F43">
              <w:t>về</w:t>
            </w:r>
            <w:proofErr w:type="spellEnd"/>
            <w:r w:rsidRPr="007E3720">
              <w:t>.</w:t>
            </w:r>
          </w:p>
          <w:p w14:paraId="1FDC44BA" w14:textId="77777777" w:rsidR="008D2CC6" w:rsidRPr="007E3720" w:rsidRDefault="008D2CC6" w:rsidP="008D2CC6"/>
          <w:p w14:paraId="60454E03" w14:textId="77777777" w:rsidR="008D2CC6" w:rsidRPr="007E3720" w:rsidRDefault="008D2CC6" w:rsidP="008D2CC6">
            <w:proofErr w:type="spellStart"/>
            <w:r w:rsidRPr="007E3720">
              <w:t>Có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 Quản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từ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người</w:t>
            </w:r>
            <w:proofErr w:type="spellEnd"/>
          </w:p>
          <w:p w14:paraId="39D7A26F" w14:textId="5DCEBD01" w:rsidR="008D2CC6" w:rsidRPr="007E3720" w:rsidRDefault="008D2CC6" w:rsidP="008D2CC6"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>.</w:t>
            </w:r>
          </w:p>
        </w:tc>
      </w:tr>
      <w:tr w:rsidR="008D2CC6" w:rsidRPr="007E3720" w14:paraId="68BFAA32" w14:textId="77777777" w:rsidTr="008D2CC6">
        <w:tc>
          <w:tcPr>
            <w:tcW w:w="2515" w:type="dxa"/>
          </w:tcPr>
          <w:p w14:paraId="4F336546" w14:textId="6E7A19AB" w:rsidR="008D2CC6" w:rsidRPr="007E3720" w:rsidRDefault="008D2CC6" w:rsidP="008D2CC6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</w:p>
        </w:tc>
        <w:tc>
          <w:tcPr>
            <w:tcW w:w="6835" w:type="dxa"/>
          </w:tcPr>
          <w:p w14:paraId="2A05275B" w14:textId="11AE64E8" w:rsidR="008D2CC6" w:rsidRPr="007E3720" w:rsidRDefault="008D2CC6" w:rsidP="008D2CC6">
            <w:r w:rsidRPr="007E3720">
              <w:t xml:space="preserve">1.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chức</w:t>
            </w:r>
            <w:proofErr w:type="spellEnd"/>
            <w:r w:rsidRPr="007E3720">
              <w:t xml:space="preserve"> </w:t>
            </w:r>
            <w:proofErr w:type="spellStart"/>
            <w:r w:rsidR="007C2F43">
              <w:t>năng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tạo</w:t>
            </w:r>
            <w:proofErr w:type="spellEnd"/>
            <w:r w:rsidRPr="007E3720">
              <w:t xml:space="preserve"> </w:t>
            </w:r>
            <w:proofErr w:type="spellStart"/>
            <w:r w:rsidR="007C2F43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="007C2F43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C2F43">
              <w:t>thống</w:t>
            </w:r>
            <w:proofErr w:type="spellEnd"/>
            <w:r w:rsidRPr="007E3720">
              <w:t>.</w:t>
            </w:r>
          </w:p>
          <w:p w14:paraId="22C39C70" w14:textId="77777777" w:rsidR="008D2CC6" w:rsidRPr="007E3720" w:rsidRDefault="008D2CC6" w:rsidP="008D2CC6"/>
          <w:p w14:paraId="6EECE530" w14:textId="7A7E8510" w:rsidR="008D2CC6" w:rsidRPr="007E3720" w:rsidRDefault="008D2CC6" w:rsidP="008D2CC6">
            <w:r w:rsidRPr="007E3720">
              <w:t xml:space="preserve">2.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C2F43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7C2F43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="007C2F43">
              <w:t>điền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</w:t>
            </w:r>
            <w:r w:rsidR="007C2F43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7C2F43">
              <w:t>hóa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vào</w:t>
            </w:r>
            <w:proofErr w:type="spellEnd"/>
            <w:r w:rsidRPr="007E3720">
              <w:t xml:space="preserve"> </w:t>
            </w:r>
            <w:proofErr w:type="spellStart"/>
            <w:r w:rsidR="007C2F43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11214412" w14:textId="77777777" w:rsidR="008D2CC6" w:rsidRPr="007E3720" w:rsidRDefault="008D2CC6" w:rsidP="008D2CC6"/>
          <w:p w14:paraId="7B04301E" w14:textId="0E635BEC" w:rsidR="008D2CC6" w:rsidRPr="007E3720" w:rsidRDefault="008D2CC6" w:rsidP="008D2CC6">
            <w:r w:rsidRPr="007E3720">
              <w:t xml:space="preserve">3.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="007C2F43">
              <w:t>điền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 </w:t>
            </w:r>
            <w:proofErr w:type="spellStart"/>
            <w:r w:rsidRPr="007E3720">
              <w:t>vào</w:t>
            </w:r>
            <w:proofErr w:type="spellEnd"/>
            <w:r w:rsidRPr="007E3720">
              <w:t xml:space="preserve"> </w:t>
            </w:r>
            <w:proofErr w:type="spellStart"/>
            <w:r w:rsidR="007C2F43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="007C2F43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6AB6DFF7" w14:textId="77777777" w:rsidR="008D2CC6" w:rsidRPr="007E3720" w:rsidRDefault="008D2CC6" w:rsidP="008D2CC6"/>
          <w:p w14:paraId="10D5CC3F" w14:textId="3949BEC3" w:rsidR="008D2CC6" w:rsidRPr="007E3720" w:rsidRDefault="008D2CC6" w:rsidP="008D2CC6">
            <w:r w:rsidRPr="007E3720">
              <w:t xml:space="preserve">4.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C2F43">
              <w:t>thống</w:t>
            </w:r>
            <w:proofErr w:type="spellEnd"/>
            <w:r w:rsidRPr="007E3720">
              <w:t xml:space="preserve"> </w:t>
            </w:r>
            <w:proofErr w:type="spellStart"/>
            <w:r w:rsidR="007C2F43">
              <w:t>cấp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="007C2F43">
              <w:t>số</w:t>
            </w:r>
            <w:proofErr w:type="spellEnd"/>
            <w:r w:rsidRPr="007E3720">
              <w:t xml:space="preserve"> </w:t>
            </w:r>
            <w:proofErr w:type="spellStart"/>
            <w:r w:rsidR="007C2F43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lưu</w:t>
            </w:r>
            <w:proofErr w:type="spellEnd"/>
            <w:r w:rsidR="007C2F43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tin.</w:t>
            </w:r>
          </w:p>
          <w:p w14:paraId="75095809" w14:textId="77777777" w:rsidR="008D2CC6" w:rsidRPr="007E3720" w:rsidRDefault="008D2CC6" w:rsidP="008D2CC6"/>
          <w:p w14:paraId="03EA747F" w14:textId="2CC4D956" w:rsidR="008D2CC6" w:rsidRPr="007E3720" w:rsidRDefault="008D2CC6" w:rsidP="008D2CC6">
            <w:r w:rsidRPr="007E3720">
              <w:t xml:space="preserve">5.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C2F43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hỏi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Pr="007E3720">
              <w:t xml:space="preserve"> in </w:t>
            </w:r>
            <w:proofErr w:type="spellStart"/>
            <w:r w:rsidR="007C2F43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="007C2F43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>.</w:t>
            </w:r>
          </w:p>
          <w:p w14:paraId="5483E53C" w14:textId="77777777" w:rsidR="008D2CC6" w:rsidRPr="007E3720" w:rsidRDefault="008D2CC6" w:rsidP="008D2CC6"/>
          <w:p w14:paraId="55DCDC1E" w14:textId="3A69D6D4" w:rsidR="008D2CC6" w:rsidRDefault="008D2CC6" w:rsidP="007C2F43">
            <w:pPr>
              <w:tabs>
                <w:tab w:val="left" w:pos="3840"/>
              </w:tabs>
            </w:pPr>
            <w:r w:rsidRPr="007E3720">
              <w:t xml:space="preserve">6.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in </w:t>
            </w:r>
            <w:proofErr w:type="spellStart"/>
            <w:r w:rsidR="007C2F43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  <w:r w:rsidR="007C2F43">
              <w:tab/>
            </w:r>
          </w:p>
          <w:p w14:paraId="44A8011D" w14:textId="77777777" w:rsidR="007C2F43" w:rsidRPr="007E3720" w:rsidRDefault="007C2F43" w:rsidP="007C2F43">
            <w:pPr>
              <w:tabs>
                <w:tab w:val="left" w:pos="3840"/>
              </w:tabs>
            </w:pPr>
          </w:p>
          <w:p w14:paraId="01C11E9A" w14:textId="534F3F1C" w:rsidR="008D2CC6" w:rsidRPr="007E3720" w:rsidRDefault="008D2CC6" w:rsidP="008D2CC6">
            <w:r w:rsidRPr="007E3720">
              <w:t xml:space="preserve">7.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C2F43">
              <w:t>thống</w:t>
            </w:r>
            <w:proofErr w:type="spellEnd"/>
            <w:r w:rsidRPr="007E3720">
              <w:t xml:space="preserve"> in </w:t>
            </w:r>
            <w:proofErr w:type="spellStart"/>
            <w:r w:rsidR="007C2F43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kho.</w:t>
            </w:r>
          </w:p>
        </w:tc>
      </w:tr>
      <w:tr w:rsidR="008D2CC6" w:rsidRPr="007E3720" w14:paraId="170CFE4A" w14:textId="77777777" w:rsidTr="008D2CC6">
        <w:tc>
          <w:tcPr>
            <w:tcW w:w="2515" w:type="dxa"/>
          </w:tcPr>
          <w:p w14:paraId="1BF13F79" w14:textId="2F677A19" w:rsidR="008D2CC6" w:rsidRPr="007E3720" w:rsidRDefault="008D2CC6" w:rsidP="008D2CC6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phụ</w:t>
            </w:r>
            <w:proofErr w:type="spellEnd"/>
          </w:p>
        </w:tc>
        <w:tc>
          <w:tcPr>
            <w:tcW w:w="6835" w:type="dxa"/>
          </w:tcPr>
          <w:p w14:paraId="1CE8E5E1" w14:textId="7AB526B3" w:rsidR="008D2CC6" w:rsidRPr="007E3720" w:rsidRDefault="008D2CC6" w:rsidP="008D2CC6">
            <w:r w:rsidRPr="007E3720">
              <w:t xml:space="preserve">A1 -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in </w:t>
            </w:r>
            <w:proofErr w:type="spellStart"/>
            <w:r w:rsidR="007C2F43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:</w:t>
            </w:r>
          </w:p>
          <w:p w14:paraId="531CEE66" w14:textId="70FED16D" w:rsidR="008D2CC6" w:rsidRPr="007E3720" w:rsidRDefault="007C2F43" w:rsidP="008D2CC6">
            <w:proofErr w:type="spellStart"/>
            <w:r>
              <w:t>Chuỗi</w:t>
            </w:r>
            <w:proofErr w:type="spellEnd"/>
            <w:r w:rsidR="008D2CC6" w:rsidRPr="007E3720">
              <w:t xml:space="preserve"> A1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từ</w:t>
            </w:r>
            <w:proofErr w:type="spellEnd"/>
            <w:r w:rsidR="008D2CC6" w:rsidRPr="007E3720">
              <w:t xml:space="preserve"> </w:t>
            </w:r>
            <w:proofErr w:type="spellStart"/>
            <w:r>
              <w:t>bước</w:t>
            </w:r>
            <w:proofErr w:type="spellEnd"/>
            <w:r w:rsidR="008D2CC6" w:rsidRPr="007E3720">
              <w:t xml:space="preserve"> </w:t>
            </w:r>
            <w:proofErr w:type="gramStart"/>
            <w:r w:rsidR="008D2CC6" w:rsidRPr="007E3720">
              <w:t>5</w:t>
            </w:r>
            <w:proofErr w:type="gramEnd"/>
            <w:r w:rsidR="008D2CC6" w:rsidRPr="007E3720">
              <w:t xml:space="preserve"> </w:t>
            </w:r>
            <w:proofErr w:type="spellStart"/>
            <w:r w:rsidR="008D2CC6" w:rsidRPr="007E3720">
              <w:t>của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dòng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sự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kiện</w:t>
            </w:r>
            <w:proofErr w:type="spellEnd"/>
            <w:r>
              <w:t xml:space="preserve"> </w:t>
            </w:r>
            <w:proofErr w:type="spellStart"/>
            <w:r w:rsidR="008D2CC6" w:rsidRPr="007E3720">
              <w:t>chính</w:t>
            </w:r>
            <w:proofErr w:type="spellEnd"/>
            <w:r w:rsidR="008D2CC6" w:rsidRPr="007E3720">
              <w:t>.</w:t>
            </w:r>
          </w:p>
          <w:p w14:paraId="17F290F4" w14:textId="2E6D4563" w:rsidR="008D2CC6" w:rsidRPr="007E3720" w:rsidRDefault="008D2CC6" w:rsidP="008D2CC6">
            <w:r w:rsidRPr="007E3720">
              <w:t xml:space="preserve">6.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7C2F43">
              <w:t>cầu</w:t>
            </w:r>
            <w:proofErr w:type="spellEnd"/>
            <w:r w:rsidRPr="007E3720">
              <w:t xml:space="preserve"> in </w:t>
            </w:r>
            <w:proofErr w:type="spellStart"/>
            <w:r w:rsidR="007C2F43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4FAFA892" w14:textId="77777777" w:rsidR="008D2CC6" w:rsidRPr="007E3720" w:rsidRDefault="008D2CC6" w:rsidP="008D2CC6"/>
          <w:p w14:paraId="111CC061" w14:textId="20E2D144" w:rsidR="008D2CC6" w:rsidRPr="007E3720" w:rsidRDefault="008D2CC6" w:rsidP="008D2CC6">
            <w:r w:rsidRPr="007E3720">
              <w:t xml:space="preserve">7. Use case </w:t>
            </w:r>
            <w:proofErr w:type="spellStart"/>
            <w:r w:rsidRPr="007E3720">
              <w:t>kêt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thúc</w:t>
            </w:r>
            <w:proofErr w:type="spellEnd"/>
            <w:r w:rsidRPr="007E3720">
              <w:t>.</w:t>
            </w:r>
          </w:p>
        </w:tc>
      </w:tr>
    </w:tbl>
    <w:p w14:paraId="5E946E58" w14:textId="4789F8ED" w:rsidR="008D2CC6" w:rsidRPr="007E3720" w:rsidRDefault="008D2CC6" w:rsidP="008D2CC6">
      <w:pPr>
        <w:jc w:val="center"/>
      </w:pPr>
      <w:proofErr w:type="spellStart"/>
      <w:r w:rsidRPr="007E3720">
        <w:rPr>
          <w:b/>
          <w:bCs/>
        </w:rPr>
        <w:lastRenderedPageBreak/>
        <w:t>Bảng</w:t>
      </w:r>
      <w:proofErr w:type="spellEnd"/>
      <w:r w:rsidRPr="007E3720">
        <w:rPr>
          <w:b/>
          <w:bCs/>
        </w:rPr>
        <w:t xml:space="preserve"> 3: Use case </w:t>
      </w:r>
      <w:proofErr w:type="spellStart"/>
      <w:r w:rsidRPr="007E3720">
        <w:rPr>
          <w:b/>
          <w:bCs/>
        </w:rPr>
        <w:t>tạo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phiếu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nhập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hàng</w:t>
      </w:r>
      <w:proofErr w:type="spellEnd"/>
      <w:r w:rsidRPr="007E3720">
        <w:t>.</w:t>
      </w:r>
    </w:p>
    <w:p w14:paraId="43B564E0" w14:textId="77777777" w:rsidR="00161F0E" w:rsidRPr="007E3720" w:rsidRDefault="00161F0E" w:rsidP="008D2C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8D2CC6" w:rsidRPr="007E3720" w14:paraId="165FEB14" w14:textId="77777777" w:rsidTr="008D2CC6">
        <w:tc>
          <w:tcPr>
            <w:tcW w:w="2515" w:type="dxa"/>
          </w:tcPr>
          <w:p w14:paraId="22B9146C" w14:textId="54858381" w:rsidR="008D2CC6" w:rsidRPr="007E3720" w:rsidRDefault="008D2CC6" w:rsidP="008D2CC6"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UseCase</w:t>
            </w:r>
            <w:proofErr w:type="spellEnd"/>
          </w:p>
        </w:tc>
        <w:tc>
          <w:tcPr>
            <w:tcW w:w="6835" w:type="dxa"/>
          </w:tcPr>
          <w:p w14:paraId="315148BB" w14:textId="70C9C661" w:rsidR="008D2CC6" w:rsidRPr="007E3720" w:rsidRDefault="008D2CC6" w:rsidP="008D2CC6">
            <w:r w:rsidRPr="007E3720">
              <w:t xml:space="preserve">Quản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</w:p>
        </w:tc>
      </w:tr>
      <w:tr w:rsidR="008D2CC6" w:rsidRPr="007E3720" w14:paraId="0D2614F6" w14:textId="77777777" w:rsidTr="008D2CC6">
        <w:tc>
          <w:tcPr>
            <w:tcW w:w="2515" w:type="dxa"/>
          </w:tcPr>
          <w:p w14:paraId="78CA1A21" w14:textId="4E3AD514" w:rsidR="008D2CC6" w:rsidRPr="007E3720" w:rsidRDefault="008D2CC6" w:rsidP="008D2CC6">
            <w:proofErr w:type="spellStart"/>
            <w:r w:rsidRPr="007E3720">
              <w:t>Tác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nhân</w:t>
            </w:r>
            <w:proofErr w:type="spellEnd"/>
          </w:p>
        </w:tc>
        <w:tc>
          <w:tcPr>
            <w:tcW w:w="6835" w:type="dxa"/>
          </w:tcPr>
          <w:p w14:paraId="7C596935" w14:textId="03127910" w:rsidR="008D2CC6" w:rsidRPr="007E3720" w:rsidRDefault="008D2CC6" w:rsidP="008D2CC6"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</w:p>
        </w:tc>
      </w:tr>
      <w:tr w:rsidR="008D2CC6" w:rsidRPr="007E3720" w14:paraId="043639B9" w14:textId="77777777" w:rsidTr="008D2CC6">
        <w:tc>
          <w:tcPr>
            <w:tcW w:w="2515" w:type="dxa"/>
          </w:tcPr>
          <w:p w14:paraId="08FEDAD7" w14:textId="2FA3CF68" w:rsidR="008D2CC6" w:rsidRPr="007E3720" w:rsidRDefault="008D2CC6" w:rsidP="008D2CC6">
            <w:proofErr w:type="spellStart"/>
            <w:r w:rsidRPr="007E3720">
              <w:t>Mô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tả</w:t>
            </w:r>
            <w:proofErr w:type="spellEnd"/>
          </w:p>
        </w:tc>
        <w:tc>
          <w:tcPr>
            <w:tcW w:w="6835" w:type="dxa"/>
          </w:tcPr>
          <w:p w14:paraId="341E29CC" w14:textId="2E0C50DE" w:rsidR="008D2CC6" w:rsidRPr="007E3720" w:rsidRDefault="008D2CC6" w:rsidP="008D2CC6">
            <w:r w:rsidRPr="007E3720">
              <w:t xml:space="preserve">Use case </w:t>
            </w:r>
            <w:proofErr w:type="spellStart"/>
            <w:r w:rsidRPr="007E3720">
              <w:t>này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phép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="007C2F43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siêu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thị</w:t>
            </w:r>
            <w:proofErr w:type="spellEnd"/>
            <w:r w:rsidRPr="007E3720">
              <w:t xml:space="preserve">. Khi </w:t>
            </w:r>
            <w:proofErr w:type="spellStart"/>
            <w:r w:rsidRPr="007E3720">
              <w:t>hàng</w:t>
            </w:r>
            <w:proofErr w:type="spellEnd"/>
            <w:r w:rsidR="007C2F43">
              <w:t xml:space="preserve"> </w:t>
            </w:r>
            <w:proofErr w:type="spellStart"/>
            <w:r w:rsidR="007C2F43">
              <w:t>hóa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</w:t>
            </w:r>
            <w:r w:rsidR="007C2F43">
              <w:t>ết</w:t>
            </w:r>
            <w:proofErr w:type="spellEnd"/>
            <w:r w:rsidRPr="007E3720">
              <w:t xml:space="preserve"> hay </w:t>
            </w:r>
            <w:proofErr w:type="spellStart"/>
            <w:r w:rsidRPr="007E3720">
              <w:t>có</w:t>
            </w:r>
            <w:proofErr w:type="spellEnd"/>
            <w:r w:rsidR="007C2F43">
              <w:t xml:space="preserve"> </w:t>
            </w:r>
            <w:proofErr w:type="spellStart"/>
            <w:r w:rsidRPr="007E3720">
              <w:t>nhu</w:t>
            </w:r>
            <w:proofErr w:type="spellEnd"/>
            <w:r w:rsidRPr="007E3720">
              <w:t xml:space="preserve"> </w:t>
            </w:r>
            <w:proofErr w:type="spellStart"/>
            <w:r w:rsidR="007C2F43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thêm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="007C2F43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</w:t>
            </w:r>
            <w:r w:rsidR="007C2F43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7C2F43">
              <w:t>cần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 </w:t>
            </w:r>
            <w:proofErr w:type="spellStart"/>
            <w:r w:rsidRPr="007E3720">
              <w:t>này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làm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cơ</w:t>
            </w:r>
            <w:proofErr w:type="spellEnd"/>
            <w:r w:rsidR="007C2F43">
              <w:t xml:space="preserve"> </w:t>
            </w:r>
            <w:proofErr w:type="spellStart"/>
            <w:r w:rsidRPr="007E3720">
              <w:t>sở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>.</w:t>
            </w:r>
          </w:p>
        </w:tc>
      </w:tr>
      <w:tr w:rsidR="008D2CC6" w:rsidRPr="007E3720" w14:paraId="785A897C" w14:textId="77777777" w:rsidTr="008D2CC6">
        <w:tc>
          <w:tcPr>
            <w:tcW w:w="2515" w:type="dxa"/>
          </w:tcPr>
          <w:p w14:paraId="2F51340B" w14:textId="5F9A5791" w:rsidR="008D2CC6" w:rsidRPr="007E3720" w:rsidRDefault="007C2F43" w:rsidP="008D2CC6">
            <w:proofErr w:type="spellStart"/>
            <w:r>
              <w:t>Điều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kiện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tiên</w:t>
            </w:r>
            <w:proofErr w:type="spellEnd"/>
            <w:r w:rsidR="008D2CC6" w:rsidRPr="007E3720"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6835" w:type="dxa"/>
          </w:tcPr>
          <w:p w14:paraId="5946488F" w14:textId="11D73838" w:rsidR="008D2CC6" w:rsidRPr="007E3720" w:rsidRDefault="008D2CC6" w:rsidP="008D2CC6"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 </w:t>
            </w:r>
            <w:proofErr w:type="spellStart"/>
            <w:r w:rsidRPr="007E3720">
              <w:t>nhà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xuất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được</w:t>
            </w:r>
            <w:proofErr w:type="spellEnd"/>
            <w:r w:rsidR="007C2F43">
              <w:t xml:space="preserve"> </w:t>
            </w:r>
            <w:proofErr w:type="spellStart"/>
            <w:r w:rsidRPr="007E3720">
              <w:t>cập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trong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C2F43">
              <w:t>thống</w:t>
            </w:r>
            <w:proofErr w:type="spellEnd"/>
            <w:r w:rsidRPr="007E3720">
              <w:t>.</w:t>
            </w:r>
          </w:p>
        </w:tc>
      </w:tr>
      <w:tr w:rsidR="008D2CC6" w:rsidRPr="007E3720" w14:paraId="5E078FF7" w14:textId="77777777" w:rsidTr="008D2CC6">
        <w:tc>
          <w:tcPr>
            <w:tcW w:w="2515" w:type="dxa"/>
          </w:tcPr>
          <w:p w14:paraId="44595DB2" w14:textId="6D6B95E4" w:rsidR="008D2CC6" w:rsidRPr="007E3720" w:rsidRDefault="008D2CC6" w:rsidP="008D2CC6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</w:p>
        </w:tc>
        <w:tc>
          <w:tcPr>
            <w:tcW w:w="6835" w:type="dxa"/>
          </w:tcPr>
          <w:p w14:paraId="57356D6A" w14:textId="642B80AA" w:rsidR="008D2CC6" w:rsidRPr="007E3720" w:rsidRDefault="008D2CC6" w:rsidP="008D2CC6">
            <w:r w:rsidRPr="007E3720">
              <w:t xml:space="preserve">1.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chức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năng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="007C2F43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C2F43">
              <w:t>thống</w:t>
            </w:r>
            <w:proofErr w:type="spellEnd"/>
            <w:r w:rsidRPr="007E3720">
              <w:t>.</w:t>
            </w:r>
          </w:p>
          <w:p w14:paraId="37B353D9" w14:textId="77777777" w:rsidR="008D2CC6" w:rsidRPr="007E3720" w:rsidRDefault="008D2CC6" w:rsidP="008D2CC6"/>
          <w:p w14:paraId="75A48B96" w14:textId="2BC04D2D" w:rsidR="008D2CC6" w:rsidRPr="007E3720" w:rsidRDefault="008D2CC6" w:rsidP="008D2CC6">
            <w:r w:rsidRPr="007E3720">
              <w:t xml:space="preserve">2.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C2F43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7C2F43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7C2F43">
              <w:t>cần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>.</w:t>
            </w:r>
          </w:p>
          <w:p w14:paraId="448BFEF1" w14:textId="77777777" w:rsidR="008D2CC6" w:rsidRPr="007E3720" w:rsidRDefault="008D2CC6" w:rsidP="008D2CC6"/>
          <w:p w14:paraId="49C02A5C" w14:textId="77777777" w:rsidR="008D2CC6" w:rsidRPr="007E3720" w:rsidRDefault="008D2CC6" w:rsidP="008D2CC6">
            <w:r w:rsidRPr="007E3720">
              <w:t xml:space="preserve">3.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6C25D7D9" w14:textId="77777777" w:rsidR="008D2CC6" w:rsidRPr="007E3720" w:rsidRDefault="008D2CC6" w:rsidP="008D2CC6"/>
          <w:p w14:paraId="02D6842A" w14:textId="40221EF3" w:rsidR="008D2CC6" w:rsidRPr="007E3720" w:rsidRDefault="008D2CC6" w:rsidP="008D2CC6">
            <w:r w:rsidRPr="007E3720">
              <w:t xml:space="preserve">4.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C2F43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tính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hợp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7A98FB1F" w14:textId="77777777" w:rsidR="008D2CC6" w:rsidRPr="007E3720" w:rsidRDefault="008D2CC6" w:rsidP="008D2CC6"/>
          <w:p w14:paraId="59E6D97C" w14:textId="44497F11" w:rsidR="008D2CC6" w:rsidRPr="007E3720" w:rsidRDefault="008D2CC6" w:rsidP="008D2CC6">
            <w:r w:rsidRPr="007E3720">
              <w:t xml:space="preserve">5.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C2F43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câu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="00774CCA">
              <w:t>số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lượng</w:t>
            </w:r>
            <w:proofErr w:type="spellEnd"/>
            <w:r w:rsidRPr="007E3720">
              <w:t>.</w:t>
            </w:r>
          </w:p>
          <w:p w14:paraId="08325952" w14:textId="40D6E12B" w:rsidR="008D2CC6" w:rsidRPr="007E3720" w:rsidRDefault="008D2CC6" w:rsidP="008D2CC6">
            <w:r w:rsidRPr="007E3720">
              <w:t xml:space="preserve">6.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="00774CCA">
              <w:t>số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lượng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774CCA">
              <w:t>cần</w:t>
            </w:r>
            <w:proofErr w:type="spellEnd"/>
          </w:p>
          <w:p w14:paraId="0E994827" w14:textId="77777777" w:rsidR="008D2CC6" w:rsidRPr="007E3720" w:rsidRDefault="008D2CC6" w:rsidP="008D2CC6">
            <w:proofErr w:type="spellStart"/>
            <w:r w:rsidRPr="007E3720">
              <w:t>nhập</w:t>
            </w:r>
            <w:proofErr w:type="spellEnd"/>
            <w:r w:rsidRPr="007E3720">
              <w:t>.</w:t>
            </w:r>
          </w:p>
          <w:p w14:paraId="2971BDD6" w14:textId="77777777" w:rsidR="008D2CC6" w:rsidRPr="007E3720" w:rsidRDefault="008D2CC6" w:rsidP="008D2CC6"/>
          <w:p w14:paraId="0B8C8107" w14:textId="4209E06E" w:rsidR="008D2CC6" w:rsidRPr="007E3720" w:rsidRDefault="008D2CC6" w:rsidP="008D2CC6">
            <w:r w:rsidRPr="007E3720">
              <w:t xml:space="preserve">7.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ghi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nhận</w:t>
            </w:r>
            <w:proofErr w:type="spellEnd"/>
            <w:r w:rsidRPr="007E3720">
              <w:t xml:space="preserve"> </w:t>
            </w:r>
            <w:proofErr w:type="spellStart"/>
            <w:r w:rsidR="00774CCA">
              <w:t>số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lượng</w:t>
            </w:r>
            <w:proofErr w:type="spellEnd"/>
            <w:r w:rsidRPr="007E3720">
              <w:t>.</w:t>
            </w:r>
          </w:p>
          <w:p w14:paraId="283EAB8E" w14:textId="58B77A4C" w:rsidR="008D2CC6" w:rsidRPr="007E3720" w:rsidRDefault="008D2CC6" w:rsidP="008D2CC6">
            <w:r w:rsidRPr="007E3720">
              <w:t xml:space="preserve">8.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774CCA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xuât</w:t>
            </w:r>
            <w:proofErr w:type="spellEnd"/>
            <w:r w:rsidRPr="007E3720">
              <w:t>.</w:t>
            </w:r>
          </w:p>
          <w:p w14:paraId="3105FC09" w14:textId="77777777" w:rsidR="008D2CC6" w:rsidRPr="007E3720" w:rsidRDefault="008D2CC6" w:rsidP="008D2CC6">
            <w:r w:rsidRPr="007E3720">
              <w:t xml:space="preserve">9.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xuât</w:t>
            </w:r>
            <w:proofErr w:type="spellEnd"/>
            <w:r w:rsidRPr="007E3720">
              <w:t>.</w:t>
            </w:r>
          </w:p>
          <w:p w14:paraId="3480E4D7" w14:textId="117466A6" w:rsidR="008D2CC6" w:rsidRPr="007E3720" w:rsidRDefault="008D2CC6" w:rsidP="008D2CC6">
            <w:r w:rsidRPr="007E3720">
              <w:t xml:space="preserve">10.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tính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hợp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nhà</w:t>
            </w:r>
            <w:proofErr w:type="spellEnd"/>
            <w:r w:rsidR="00774CCA">
              <w:t xml:space="preserve"> </w:t>
            </w:r>
            <w:proofErr w:type="spellStart"/>
            <w:r w:rsidRPr="007E3720">
              <w:t>sản</w:t>
            </w:r>
            <w:proofErr w:type="spellEnd"/>
            <w:r w:rsidRPr="007E3720">
              <w:t xml:space="preserve"> </w:t>
            </w:r>
            <w:proofErr w:type="spellStart"/>
            <w:r w:rsidR="00774CCA">
              <w:t>xuất</w:t>
            </w:r>
            <w:proofErr w:type="spellEnd"/>
            <w:r w:rsidRPr="007E3720">
              <w:t>.</w:t>
            </w:r>
          </w:p>
          <w:p w14:paraId="4FD7D9BB" w14:textId="77777777" w:rsidR="008D2CC6" w:rsidRPr="007E3720" w:rsidRDefault="008D2CC6" w:rsidP="008D2CC6"/>
          <w:p w14:paraId="336C550D" w14:textId="485B3294" w:rsidR="008D2CC6" w:rsidRPr="007E3720" w:rsidRDefault="008D2CC6" w:rsidP="008D2CC6">
            <w:r w:rsidRPr="007E3720">
              <w:t xml:space="preserve">11.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chuyển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 </w:t>
            </w:r>
            <w:proofErr w:type="spellStart"/>
            <w:r w:rsidRPr="007E3720">
              <w:t>vừa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="00774CCA">
              <w:t>đến</w:t>
            </w:r>
            <w:proofErr w:type="spellEnd"/>
            <w:r w:rsidR="00774CCA">
              <w:t xml:space="preserve">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>.</w:t>
            </w:r>
          </w:p>
        </w:tc>
      </w:tr>
      <w:tr w:rsidR="008D2CC6" w:rsidRPr="007E3720" w14:paraId="62DC5F51" w14:textId="77777777" w:rsidTr="008D2CC6">
        <w:tc>
          <w:tcPr>
            <w:tcW w:w="2515" w:type="dxa"/>
          </w:tcPr>
          <w:p w14:paraId="632AD211" w14:textId="0AE2A6E9" w:rsidR="008D2CC6" w:rsidRPr="007E3720" w:rsidRDefault="008D2CC6" w:rsidP="008D2CC6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phụ</w:t>
            </w:r>
            <w:proofErr w:type="spellEnd"/>
          </w:p>
        </w:tc>
        <w:tc>
          <w:tcPr>
            <w:tcW w:w="6835" w:type="dxa"/>
          </w:tcPr>
          <w:p w14:paraId="754E0F62" w14:textId="1D5762DE" w:rsidR="008D2CC6" w:rsidRPr="007E3720" w:rsidRDefault="008D2CC6" w:rsidP="008D2CC6">
            <w:r w:rsidRPr="007E3720">
              <w:t xml:space="preserve">A1 -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hợp</w:t>
            </w:r>
            <w:proofErr w:type="spellEnd"/>
            <w:r w:rsidR="00774CCA">
              <w:t xml:space="preserve"> </w:t>
            </w:r>
            <w:proofErr w:type="spellStart"/>
            <w:r w:rsidRPr="007E3720">
              <w:t>lệ</w:t>
            </w:r>
            <w:proofErr w:type="spellEnd"/>
            <w:r w:rsidRPr="007E3720">
              <w:t>:</w:t>
            </w:r>
          </w:p>
          <w:p w14:paraId="4EB12128" w14:textId="77777777" w:rsidR="008D2CC6" w:rsidRPr="007E3720" w:rsidRDefault="008D2CC6" w:rsidP="008D2CC6"/>
          <w:p w14:paraId="6942BCE4" w14:textId="414D8786" w:rsidR="008D2CC6" w:rsidRPr="007E3720" w:rsidRDefault="00774CCA" w:rsidP="008D2CC6">
            <w:proofErr w:type="spellStart"/>
            <w:r>
              <w:t>Chuỗi</w:t>
            </w:r>
            <w:proofErr w:type="spellEnd"/>
            <w:r w:rsidR="008D2CC6" w:rsidRPr="007E3720">
              <w:t xml:space="preserve"> A1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 w:rsidR="008D2CC6" w:rsidRPr="007E3720">
              <w:t xml:space="preserve"> </w:t>
            </w:r>
            <w:proofErr w:type="gramStart"/>
            <w:r w:rsidR="008D2CC6" w:rsidRPr="007E3720">
              <w:t>4</w:t>
            </w:r>
            <w:proofErr w:type="gramEnd"/>
            <w:r w:rsidR="008D2CC6" w:rsidRPr="007E3720">
              <w:t xml:space="preserve"> </w:t>
            </w:r>
            <w:proofErr w:type="spellStart"/>
            <w:r>
              <w:t>của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kịch</w:t>
            </w:r>
            <w:proofErr w:type="spellEnd"/>
            <w:r w:rsidR="008D2CC6" w:rsidRPr="007E3720"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 w:rsidR="008D2CC6" w:rsidRPr="007E3720">
              <w:t>thường</w:t>
            </w:r>
            <w:proofErr w:type="spellEnd"/>
            <w:r w:rsidR="008D2CC6" w:rsidRPr="007E3720">
              <w:t>.</w:t>
            </w:r>
          </w:p>
          <w:p w14:paraId="40555F0E" w14:textId="77777777" w:rsidR="008D2CC6" w:rsidRPr="007E3720" w:rsidRDefault="008D2CC6" w:rsidP="008D2CC6"/>
          <w:p w14:paraId="10C38D25" w14:textId="53776874" w:rsidR="008D2CC6" w:rsidRPr="007E3720" w:rsidRDefault="008D2CC6" w:rsidP="008D2CC6">
            <w:r w:rsidRPr="007E3720">
              <w:t xml:space="preserve">5.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hỏi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Pr="007E3720">
              <w:t xml:space="preserve"> </w:t>
            </w:r>
            <w:proofErr w:type="spellStart"/>
            <w:r w:rsidR="00774CCA">
              <w:t>muốn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thêm</w:t>
            </w:r>
            <w:proofErr w:type="spellEnd"/>
            <w:r w:rsidR="00774CCA">
              <w:t xml:space="preserve"> </w:t>
            </w:r>
            <w:proofErr w:type="spellStart"/>
            <w:r w:rsidRPr="007E3720">
              <w:t>mặt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>.</w:t>
            </w:r>
          </w:p>
          <w:p w14:paraId="390A8DDF" w14:textId="77777777" w:rsidR="008D2CC6" w:rsidRPr="007E3720" w:rsidRDefault="008D2CC6" w:rsidP="008D2CC6"/>
          <w:p w14:paraId="64F17E26" w14:textId="77777777" w:rsidR="008D2CC6" w:rsidRPr="007E3720" w:rsidRDefault="008D2CC6" w:rsidP="008D2CC6">
            <w:r w:rsidRPr="007E3720">
              <w:t xml:space="preserve">6.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thêm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1F81655A" w14:textId="77777777" w:rsidR="008D2CC6" w:rsidRPr="007E3720" w:rsidRDefault="008D2CC6" w:rsidP="008D2CC6"/>
          <w:p w14:paraId="4219F69A" w14:textId="77777777" w:rsidR="008D2CC6" w:rsidRPr="007E3720" w:rsidRDefault="008D2CC6" w:rsidP="008D2CC6">
            <w:r w:rsidRPr="007E3720">
              <w:t xml:space="preserve">7.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câu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mặt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791641AA" w14:textId="77777777" w:rsidR="008D2CC6" w:rsidRPr="007E3720" w:rsidRDefault="008D2CC6" w:rsidP="008D2CC6"/>
          <w:p w14:paraId="65E22126" w14:textId="77777777" w:rsidR="008D2CC6" w:rsidRPr="007E3720" w:rsidRDefault="008D2CC6" w:rsidP="008D2CC6">
            <w:r w:rsidRPr="007E3720">
              <w:t xml:space="preserve">8.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2F1E9B87" w14:textId="77777777" w:rsidR="008D2CC6" w:rsidRPr="007E3720" w:rsidRDefault="008D2CC6" w:rsidP="008D2CC6"/>
          <w:p w14:paraId="44415306" w14:textId="3E54654B" w:rsidR="008D2CC6" w:rsidRPr="007E3720" w:rsidRDefault="008D2CC6" w:rsidP="008D2CC6">
            <w:r w:rsidRPr="007E3720">
              <w:t xml:space="preserve">9.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lưu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191AE3E0" w14:textId="77777777" w:rsidR="008D2CC6" w:rsidRPr="007E3720" w:rsidRDefault="008D2CC6" w:rsidP="008D2CC6"/>
          <w:p w14:paraId="37A4C1EC" w14:textId="77777777" w:rsidR="008D2CC6" w:rsidRPr="007E3720" w:rsidRDefault="008D2CC6" w:rsidP="008D2CC6">
            <w:proofErr w:type="spellStart"/>
            <w:r w:rsidRPr="007E3720">
              <w:t>Trở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bước</w:t>
            </w:r>
            <w:proofErr w:type="spellEnd"/>
            <w:r w:rsidRPr="007E3720">
              <w:t xml:space="preserve"> </w:t>
            </w:r>
            <w:proofErr w:type="gramStart"/>
            <w:r w:rsidRPr="007E3720">
              <w:t>5</w:t>
            </w:r>
            <w:proofErr w:type="gram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  <w:r w:rsidRPr="007E3720">
              <w:t>.</w:t>
            </w:r>
          </w:p>
          <w:p w14:paraId="46B04164" w14:textId="77777777" w:rsidR="008D2CC6" w:rsidRPr="007E3720" w:rsidRDefault="008D2CC6" w:rsidP="008D2CC6"/>
          <w:p w14:paraId="72C97E2E" w14:textId="77777777" w:rsidR="008D2CC6" w:rsidRPr="007E3720" w:rsidRDefault="008D2CC6" w:rsidP="008D2CC6">
            <w:r w:rsidRPr="007E3720">
              <w:t xml:space="preserve">A1.1 -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thêm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36FA9748" w14:textId="77777777" w:rsidR="008D2CC6" w:rsidRPr="007E3720" w:rsidRDefault="008D2CC6" w:rsidP="008D2CC6"/>
          <w:p w14:paraId="468A86A3" w14:textId="14D0A9FF" w:rsidR="008D2CC6" w:rsidRPr="007E3720" w:rsidRDefault="00774CCA" w:rsidP="008D2CC6">
            <w:proofErr w:type="spellStart"/>
            <w:r>
              <w:lastRenderedPageBreak/>
              <w:t>Chuỗi</w:t>
            </w:r>
            <w:proofErr w:type="spellEnd"/>
            <w:r w:rsidR="008D2CC6" w:rsidRPr="007E3720">
              <w:t xml:space="preserve"> A1.1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 w:rsidR="008D2CC6" w:rsidRPr="007E3720">
              <w:t xml:space="preserve"> </w:t>
            </w:r>
            <w:proofErr w:type="gramStart"/>
            <w:r w:rsidR="008D2CC6" w:rsidRPr="007E3720">
              <w:t>5</w:t>
            </w:r>
            <w:proofErr w:type="gramEnd"/>
            <w:r w:rsidR="008D2CC6" w:rsidRPr="007E3720">
              <w:t xml:space="preserve"> </w:t>
            </w:r>
            <w:proofErr w:type="spellStart"/>
            <w:r w:rsidR="008D2CC6" w:rsidRPr="007E3720">
              <w:t>của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dòng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sự</w:t>
            </w:r>
            <w:proofErr w:type="spellEnd"/>
          </w:p>
          <w:p w14:paraId="4B5C011E" w14:textId="77777777" w:rsidR="008D2CC6" w:rsidRPr="007E3720" w:rsidRDefault="008D2CC6" w:rsidP="008D2CC6"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phụ</w:t>
            </w:r>
            <w:proofErr w:type="spellEnd"/>
            <w:r w:rsidRPr="007E3720">
              <w:t xml:space="preserve"> A1.</w:t>
            </w:r>
          </w:p>
          <w:p w14:paraId="23A3B6F0" w14:textId="77777777" w:rsidR="008D2CC6" w:rsidRPr="007E3720" w:rsidRDefault="008D2CC6" w:rsidP="008D2CC6"/>
          <w:p w14:paraId="5AADE343" w14:textId="77777777" w:rsidR="008D2CC6" w:rsidRPr="007E3720" w:rsidRDefault="008D2CC6" w:rsidP="008D2CC6">
            <w:r w:rsidRPr="007E3720">
              <w:t xml:space="preserve">6.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thêm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5BF46585" w14:textId="77777777" w:rsidR="008D2CC6" w:rsidRPr="007E3720" w:rsidRDefault="008D2CC6" w:rsidP="008D2CC6"/>
          <w:p w14:paraId="49E77389" w14:textId="77777777" w:rsidR="008D2CC6" w:rsidRPr="007E3720" w:rsidRDefault="008D2CC6" w:rsidP="008D2CC6">
            <w:proofErr w:type="spellStart"/>
            <w:r w:rsidRPr="007E3720">
              <w:t>Trở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bước</w:t>
            </w:r>
            <w:proofErr w:type="spellEnd"/>
            <w:r w:rsidRPr="007E3720">
              <w:t xml:space="preserve"> </w:t>
            </w:r>
            <w:proofErr w:type="gramStart"/>
            <w:r w:rsidRPr="007E3720">
              <w:t>2</w:t>
            </w:r>
            <w:proofErr w:type="gram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  <w:r w:rsidRPr="007E3720">
              <w:t>.</w:t>
            </w:r>
          </w:p>
          <w:p w14:paraId="4F482EE7" w14:textId="77777777" w:rsidR="008D2CC6" w:rsidRPr="007E3720" w:rsidRDefault="008D2CC6" w:rsidP="008D2CC6"/>
          <w:p w14:paraId="1F3C2F7C" w14:textId="77777777" w:rsidR="008D2CC6" w:rsidRPr="007E3720" w:rsidRDefault="008D2CC6" w:rsidP="008D2CC6">
            <w:r w:rsidRPr="007E3720">
              <w:t xml:space="preserve">A2 -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sai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xuât</w:t>
            </w:r>
            <w:proofErr w:type="spellEnd"/>
            <w:r w:rsidRPr="007E3720">
              <w:t>:</w:t>
            </w:r>
          </w:p>
          <w:p w14:paraId="62F65A2C" w14:textId="77777777" w:rsidR="008D2CC6" w:rsidRPr="007E3720" w:rsidRDefault="008D2CC6" w:rsidP="008D2CC6"/>
          <w:p w14:paraId="38921191" w14:textId="2DDFF8C7" w:rsidR="008D2CC6" w:rsidRDefault="00774CCA" w:rsidP="008D2CC6">
            <w:proofErr w:type="spellStart"/>
            <w:r>
              <w:t>Chuỗi</w:t>
            </w:r>
            <w:proofErr w:type="spellEnd"/>
            <w:r w:rsidR="008D2CC6" w:rsidRPr="007E3720">
              <w:t xml:space="preserve"> A2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 w:rsidR="008D2CC6" w:rsidRPr="007E3720">
              <w:t xml:space="preserve"> </w:t>
            </w:r>
            <w:proofErr w:type="gramStart"/>
            <w:r w:rsidR="008D2CC6" w:rsidRPr="007E3720">
              <w:t>10</w:t>
            </w:r>
            <w:proofErr w:type="gramEnd"/>
            <w:r w:rsidR="008D2CC6" w:rsidRPr="007E3720"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.</w:t>
            </w:r>
          </w:p>
          <w:p w14:paraId="32ADC4D3" w14:textId="77777777" w:rsidR="00774CCA" w:rsidRPr="007E3720" w:rsidRDefault="00774CCA" w:rsidP="008D2CC6"/>
          <w:p w14:paraId="0A8863BF" w14:textId="78DA8DBB" w:rsidR="008D2CC6" w:rsidRPr="007E3720" w:rsidRDefault="008D2CC6" w:rsidP="008D2CC6">
            <w:r w:rsidRPr="007E3720">
              <w:t xml:space="preserve">11.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="00774CCA">
              <w:t xml:space="preserve"> </w:t>
            </w:r>
            <w:proofErr w:type="spellStart"/>
            <w:r w:rsidR="00774CCA">
              <w:t>hỏi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="00774CCA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Pr="007E3720">
              <w:t xml:space="preserve"> </w:t>
            </w:r>
            <w:proofErr w:type="spellStart"/>
            <w:r w:rsidR="00774CCA">
              <w:t>muốn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thêm</w:t>
            </w:r>
            <w:proofErr w:type="spellEnd"/>
            <w:r w:rsidR="00774CCA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xuât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này</w:t>
            </w:r>
            <w:proofErr w:type="spellEnd"/>
            <w:r w:rsidR="00774CCA">
              <w:t xml:space="preserve"> </w:t>
            </w:r>
            <w:proofErr w:type="spellStart"/>
            <w:r w:rsidRPr="007E3720">
              <w:t>vào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>.</w:t>
            </w:r>
          </w:p>
          <w:p w14:paraId="2D67558D" w14:textId="77777777" w:rsidR="008D2CC6" w:rsidRPr="007E3720" w:rsidRDefault="008D2CC6" w:rsidP="008D2CC6"/>
          <w:p w14:paraId="5D413B56" w14:textId="42D07677" w:rsidR="008D2CC6" w:rsidRPr="007E3720" w:rsidRDefault="008D2CC6" w:rsidP="008D2CC6">
            <w:r w:rsidRPr="007E3720">
              <w:t xml:space="preserve">12.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thêm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sản</w:t>
            </w:r>
            <w:proofErr w:type="spellEnd"/>
            <w:r w:rsidR="00774CCA">
              <w:t xml:space="preserve"> </w:t>
            </w:r>
            <w:proofErr w:type="spellStart"/>
            <w:r w:rsidR="00774CCA">
              <w:t>xuất</w:t>
            </w:r>
            <w:proofErr w:type="spellEnd"/>
            <w:r w:rsidRPr="007E3720">
              <w:t>.</w:t>
            </w:r>
          </w:p>
          <w:p w14:paraId="2A8E34A0" w14:textId="77777777" w:rsidR="008D2CC6" w:rsidRPr="007E3720" w:rsidRDefault="008D2CC6" w:rsidP="008D2CC6"/>
          <w:p w14:paraId="47827914" w14:textId="5867230E" w:rsidR="008D2CC6" w:rsidRDefault="008D2CC6" w:rsidP="008D2CC6">
            <w:r w:rsidRPr="007E3720">
              <w:t xml:space="preserve">13.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774CCA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sản</w:t>
            </w:r>
            <w:proofErr w:type="spellEnd"/>
            <w:r w:rsidRPr="007E3720">
              <w:t xml:space="preserve"> </w:t>
            </w:r>
            <w:proofErr w:type="spellStart"/>
            <w:r w:rsidR="00774CCA">
              <w:t>xuất</w:t>
            </w:r>
            <w:proofErr w:type="spellEnd"/>
            <w:r w:rsidRPr="007E3720">
              <w:t>.</w:t>
            </w:r>
          </w:p>
          <w:p w14:paraId="559D5544" w14:textId="77777777" w:rsidR="00774CCA" w:rsidRPr="007E3720" w:rsidRDefault="00774CCA" w:rsidP="008D2CC6"/>
          <w:p w14:paraId="0BB55747" w14:textId="5E165D6D" w:rsidR="008D2CC6" w:rsidRPr="007E3720" w:rsidRDefault="008D2CC6" w:rsidP="008D2CC6">
            <w:r w:rsidRPr="007E3720">
              <w:t xml:space="preserve">14.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sản</w:t>
            </w:r>
            <w:proofErr w:type="spellEnd"/>
            <w:r w:rsidRPr="007E3720">
              <w:t xml:space="preserve"> </w:t>
            </w:r>
            <w:proofErr w:type="spellStart"/>
            <w:r w:rsidR="00774CCA">
              <w:t>xuất</w:t>
            </w:r>
            <w:proofErr w:type="spellEnd"/>
            <w:r w:rsidRPr="007E3720">
              <w:t>.</w:t>
            </w:r>
          </w:p>
          <w:p w14:paraId="46E1FC29" w14:textId="77777777" w:rsidR="008D2CC6" w:rsidRPr="007E3720" w:rsidRDefault="008D2CC6" w:rsidP="008D2CC6"/>
          <w:p w14:paraId="43E24F9E" w14:textId="749254AF" w:rsidR="008D2CC6" w:rsidRPr="007E3720" w:rsidRDefault="008D2CC6" w:rsidP="008D2CC6">
            <w:r w:rsidRPr="007E3720">
              <w:t xml:space="preserve">15.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lưu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sản</w:t>
            </w:r>
            <w:proofErr w:type="spellEnd"/>
            <w:r w:rsidRPr="007E3720">
              <w:t xml:space="preserve"> </w:t>
            </w:r>
            <w:proofErr w:type="spellStart"/>
            <w:r w:rsidR="00774CCA">
              <w:t>xuất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sản</w:t>
            </w:r>
            <w:proofErr w:type="spellEnd"/>
            <w:r w:rsidR="00774CCA">
              <w:t xml:space="preserve"> </w:t>
            </w:r>
            <w:proofErr w:type="spellStart"/>
            <w:r w:rsidR="00774CCA">
              <w:t>xuất</w:t>
            </w:r>
            <w:proofErr w:type="spellEnd"/>
            <w:r w:rsidRPr="007E3720">
              <w:t>.</w:t>
            </w:r>
          </w:p>
          <w:p w14:paraId="5C1539B6" w14:textId="77777777" w:rsidR="008D2CC6" w:rsidRPr="007E3720" w:rsidRDefault="008D2CC6" w:rsidP="008D2CC6"/>
          <w:p w14:paraId="3553E8BD" w14:textId="77777777" w:rsidR="008D2CC6" w:rsidRPr="007E3720" w:rsidRDefault="008D2CC6" w:rsidP="008D2CC6">
            <w:proofErr w:type="spellStart"/>
            <w:r w:rsidRPr="007E3720">
              <w:t>Trở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bước</w:t>
            </w:r>
            <w:proofErr w:type="spellEnd"/>
            <w:r w:rsidRPr="007E3720">
              <w:t xml:space="preserve"> </w:t>
            </w:r>
            <w:proofErr w:type="gramStart"/>
            <w:r w:rsidRPr="007E3720">
              <w:t>10</w:t>
            </w:r>
            <w:proofErr w:type="gram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  <w:r w:rsidRPr="007E3720">
              <w:t>.</w:t>
            </w:r>
          </w:p>
          <w:p w14:paraId="6F146A88" w14:textId="77777777" w:rsidR="008D2CC6" w:rsidRPr="007E3720" w:rsidRDefault="008D2CC6" w:rsidP="008D2CC6"/>
          <w:p w14:paraId="7D47D55E" w14:textId="77777777" w:rsidR="008D2CC6" w:rsidRPr="007E3720" w:rsidRDefault="008D2CC6" w:rsidP="008D2CC6">
            <w:r w:rsidRPr="007E3720">
              <w:t xml:space="preserve">A2.1 -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thêm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47D181FE" w14:textId="77777777" w:rsidR="008D2CC6" w:rsidRPr="007E3720" w:rsidRDefault="008D2CC6" w:rsidP="008D2CC6"/>
          <w:p w14:paraId="57A050E2" w14:textId="7844BF99" w:rsidR="008D2CC6" w:rsidRPr="007E3720" w:rsidRDefault="00774CCA" w:rsidP="008D2CC6">
            <w:proofErr w:type="spellStart"/>
            <w:r>
              <w:t>Chuỗi</w:t>
            </w:r>
            <w:proofErr w:type="spellEnd"/>
            <w:r w:rsidR="008D2CC6" w:rsidRPr="007E3720">
              <w:t xml:space="preserve"> A2.</w:t>
            </w:r>
            <w:r>
              <w:t xml:space="preserve">1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 w:rsidR="008D2CC6" w:rsidRPr="007E3720">
              <w:t xml:space="preserve"> </w:t>
            </w:r>
            <w:proofErr w:type="gramStart"/>
            <w:r w:rsidR="008D2CC6" w:rsidRPr="007E3720">
              <w:t>11</w:t>
            </w:r>
            <w:proofErr w:type="gramEnd"/>
            <w:r w:rsidR="008D2CC6" w:rsidRPr="007E3720"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 w:rsidR="008D2CC6" w:rsidRPr="007E3720">
              <w:t>kiện</w:t>
            </w:r>
            <w:proofErr w:type="spellEnd"/>
            <w:r w:rsidR="008D2CC6" w:rsidRPr="007E3720">
              <w:t xml:space="preserve"> </w:t>
            </w:r>
            <w:proofErr w:type="spellStart"/>
            <w:r w:rsidR="008D2CC6" w:rsidRPr="007E3720">
              <w:t>phụ</w:t>
            </w:r>
            <w:proofErr w:type="spellEnd"/>
            <w:r w:rsidR="008D2CC6" w:rsidRPr="007E3720">
              <w:t>. A2.</w:t>
            </w:r>
          </w:p>
          <w:p w14:paraId="421FBBC6" w14:textId="7DE70F61" w:rsidR="008D2CC6" w:rsidRPr="007E3720" w:rsidRDefault="008D2CC6" w:rsidP="008D2CC6">
            <w:r w:rsidRPr="007E3720">
              <w:t xml:space="preserve">12.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thêm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nhà</w:t>
            </w:r>
            <w:proofErr w:type="spellEnd"/>
            <w:r w:rsidR="00774CCA">
              <w:t xml:space="preserve"> </w:t>
            </w:r>
            <w:proofErr w:type="spellStart"/>
            <w:r w:rsidRPr="007E3720">
              <w:t>sản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xuât</w:t>
            </w:r>
            <w:proofErr w:type="spellEnd"/>
            <w:r w:rsidRPr="007E3720">
              <w:t>.</w:t>
            </w:r>
          </w:p>
          <w:p w14:paraId="56737F68" w14:textId="77777777" w:rsidR="008D2CC6" w:rsidRPr="007E3720" w:rsidRDefault="008D2CC6" w:rsidP="008D2CC6"/>
          <w:p w14:paraId="7CC9C01F" w14:textId="27EBA8E0" w:rsidR="008D2CC6" w:rsidRPr="007E3720" w:rsidRDefault="008D2CC6" w:rsidP="008D2CC6">
            <w:proofErr w:type="spellStart"/>
            <w:r w:rsidRPr="007E3720">
              <w:t>Trở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bước</w:t>
            </w:r>
            <w:proofErr w:type="spellEnd"/>
            <w:r w:rsidRPr="007E3720">
              <w:t xml:space="preserve"> </w:t>
            </w:r>
            <w:proofErr w:type="gramStart"/>
            <w:r w:rsidRPr="007E3720">
              <w:t>8</w:t>
            </w:r>
            <w:proofErr w:type="gram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  <w:r w:rsidRPr="007E3720">
              <w:t>.</w:t>
            </w:r>
          </w:p>
        </w:tc>
      </w:tr>
    </w:tbl>
    <w:p w14:paraId="3907C958" w14:textId="57D5156A" w:rsidR="008D2CC6" w:rsidRPr="007E3720" w:rsidRDefault="008D2CC6" w:rsidP="008D2CC6">
      <w:pPr>
        <w:jc w:val="center"/>
      </w:pPr>
      <w:proofErr w:type="spellStart"/>
      <w:r w:rsidRPr="007E3720">
        <w:rPr>
          <w:b/>
          <w:bCs/>
        </w:rPr>
        <w:t>Bảng</w:t>
      </w:r>
      <w:proofErr w:type="spellEnd"/>
      <w:r w:rsidRPr="007E3720">
        <w:rPr>
          <w:b/>
          <w:bCs/>
        </w:rPr>
        <w:t xml:space="preserve"> 4: Use case </w:t>
      </w:r>
      <w:proofErr w:type="spellStart"/>
      <w:r w:rsidRPr="007E3720">
        <w:rPr>
          <w:b/>
          <w:bCs/>
        </w:rPr>
        <w:t>quản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lý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nhập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hàng</w:t>
      </w:r>
      <w:proofErr w:type="spellEnd"/>
      <w:r w:rsidRPr="007E3720">
        <w:t>.</w:t>
      </w:r>
    </w:p>
    <w:p w14:paraId="0C47B2DC" w14:textId="77777777" w:rsidR="00161F0E" w:rsidRPr="007E3720" w:rsidRDefault="00161F0E" w:rsidP="008D2C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8D2CC6" w:rsidRPr="007E3720" w14:paraId="534D91CF" w14:textId="77777777" w:rsidTr="008D2CC6">
        <w:tc>
          <w:tcPr>
            <w:tcW w:w="2515" w:type="dxa"/>
          </w:tcPr>
          <w:p w14:paraId="1E3DA55F" w14:textId="14A54AD6" w:rsidR="008D2CC6" w:rsidRPr="007E3720" w:rsidRDefault="00E1668E" w:rsidP="008D2CC6"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UseCase</w:t>
            </w:r>
            <w:proofErr w:type="spellEnd"/>
          </w:p>
        </w:tc>
        <w:tc>
          <w:tcPr>
            <w:tcW w:w="6835" w:type="dxa"/>
          </w:tcPr>
          <w:p w14:paraId="3DFDF931" w14:textId="5C6974D1" w:rsidR="008D2CC6" w:rsidRPr="007E3720" w:rsidRDefault="00E1668E" w:rsidP="008D2CC6">
            <w:proofErr w:type="spellStart"/>
            <w:r w:rsidRPr="007E3720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</w:p>
        </w:tc>
      </w:tr>
      <w:tr w:rsidR="008D2CC6" w:rsidRPr="007E3720" w14:paraId="152E8470" w14:textId="77777777" w:rsidTr="008D2CC6">
        <w:tc>
          <w:tcPr>
            <w:tcW w:w="2515" w:type="dxa"/>
          </w:tcPr>
          <w:p w14:paraId="61DF9733" w14:textId="22C2CA68" w:rsidR="008D2CC6" w:rsidRPr="007E3720" w:rsidRDefault="00E1668E" w:rsidP="008D2CC6">
            <w:proofErr w:type="spellStart"/>
            <w:r w:rsidRPr="007E3720">
              <w:t>Tác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nhân</w:t>
            </w:r>
            <w:proofErr w:type="spellEnd"/>
          </w:p>
        </w:tc>
        <w:tc>
          <w:tcPr>
            <w:tcW w:w="6835" w:type="dxa"/>
          </w:tcPr>
          <w:p w14:paraId="59B87A09" w14:textId="44694C13" w:rsidR="008D2CC6" w:rsidRPr="007E3720" w:rsidRDefault="00E1668E" w:rsidP="008D2CC6"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</w:p>
        </w:tc>
      </w:tr>
      <w:tr w:rsidR="008D2CC6" w:rsidRPr="007E3720" w14:paraId="0078E354" w14:textId="77777777" w:rsidTr="008D2CC6">
        <w:tc>
          <w:tcPr>
            <w:tcW w:w="2515" w:type="dxa"/>
          </w:tcPr>
          <w:p w14:paraId="349B7602" w14:textId="190D2615" w:rsidR="008D2CC6" w:rsidRPr="007E3720" w:rsidRDefault="00E1668E" w:rsidP="008D2CC6">
            <w:proofErr w:type="spellStart"/>
            <w:r w:rsidRPr="007E3720">
              <w:t>Mô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tả</w:t>
            </w:r>
            <w:proofErr w:type="spellEnd"/>
          </w:p>
        </w:tc>
        <w:tc>
          <w:tcPr>
            <w:tcW w:w="6835" w:type="dxa"/>
          </w:tcPr>
          <w:p w14:paraId="4B0B02D8" w14:textId="7F74E09D" w:rsidR="008D2CC6" w:rsidRPr="007E3720" w:rsidRDefault="00E1668E" w:rsidP="00E1668E">
            <w:r w:rsidRPr="007E3720">
              <w:t xml:space="preserve">Use case </w:t>
            </w:r>
            <w:proofErr w:type="spellStart"/>
            <w:r w:rsidRPr="007E3720">
              <w:t>này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phép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="00774CCA">
              <w:t xml:space="preserve"> </w:t>
            </w:r>
            <w:proofErr w:type="spellStart"/>
            <w:r w:rsidRPr="007E3720">
              <w:t>doanh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siêu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thị</w:t>
            </w:r>
            <w:proofErr w:type="spellEnd"/>
            <w:r w:rsidRPr="007E3720">
              <w:t>.</w:t>
            </w:r>
          </w:p>
        </w:tc>
      </w:tr>
      <w:tr w:rsidR="008D2CC6" w:rsidRPr="007E3720" w14:paraId="2D56120E" w14:textId="77777777" w:rsidTr="008D2CC6">
        <w:tc>
          <w:tcPr>
            <w:tcW w:w="2515" w:type="dxa"/>
          </w:tcPr>
          <w:p w14:paraId="38B5AC3D" w14:textId="474AD66F" w:rsidR="008D2CC6" w:rsidRPr="007E3720" w:rsidRDefault="00774CCA" w:rsidP="008D2CC6">
            <w:proofErr w:type="spellStart"/>
            <w:r>
              <w:t>Điều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kiện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tiên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q</w:t>
            </w:r>
            <w:r>
              <w:t>uyết</w:t>
            </w:r>
            <w:proofErr w:type="spellEnd"/>
          </w:p>
        </w:tc>
        <w:tc>
          <w:tcPr>
            <w:tcW w:w="6835" w:type="dxa"/>
          </w:tcPr>
          <w:p w14:paraId="2C9D65C5" w14:textId="281E3BA5" w:rsidR="008D2CC6" w:rsidRPr="007E3720" w:rsidRDefault="00E1668E" w:rsidP="008D2CC6"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</w:p>
        </w:tc>
      </w:tr>
      <w:tr w:rsidR="008D2CC6" w:rsidRPr="007E3720" w14:paraId="23F3B218" w14:textId="77777777" w:rsidTr="008D2CC6">
        <w:tc>
          <w:tcPr>
            <w:tcW w:w="2515" w:type="dxa"/>
          </w:tcPr>
          <w:p w14:paraId="59FF749B" w14:textId="67F753BB" w:rsidR="008D2CC6" w:rsidRPr="007E3720" w:rsidRDefault="00E1668E" w:rsidP="008D2CC6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</w:p>
        </w:tc>
        <w:tc>
          <w:tcPr>
            <w:tcW w:w="6835" w:type="dxa"/>
          </w:tcPr>
          <w:p w14:paraId="404BF7D4" w14:textId="71AA58BF" w:rsidR="00E1668E" w:rsidRPr="007E3720" w:rsidRDefault="00E1668E" w:rsidP="00E1668E">
            <w:r w:rsidRPr="007E3720">
              <w:t xml:space="preserve">1.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chức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năng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>.</w:t>
            </w:r>
          </w:p>
          <w:p w14:paraId="3D6F658B" w14:textId="051A2594" w:rsidR="00E1668E" w:rsidRPr="007E3720" w:rsidRDefault="00E1668E" w:rsidP="00E1668E">
            <w:r w:rsidRPr="007E3720">
              <w:t xml:space="preserve">2.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774CCA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hình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thức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>.</w:t>
            </w:r>
          </w:p>
          <w:p w14:paraId="7597640D" w14:textId="77777777" w:rsidR="00E1668E" w:rsidRPr="007E3720" w:rsidRDefault="00E1668E" w:rsidP="00E1668E"/>
          <w:p w14:paraId="5D8EF495" w14:textId="35A742AA" w:rsidR="00E1668E" w:rsidRPr="007E3720" w:rsidRDefault="00E1668E" w:rsidP="00E1668E">
            <w:r w:rsidRPr="007E3720">
              <w:t xml:space="preserve">3.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="00774CCA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hình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thức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="00774CCA">
              <w:t xml:space="preserve"> </w:t>
            </w:r>
            <w:r w:rsidRPr="007E3720">
              <w:t>(</w:t>
            </w:r>
            <w:proofErr w:type="spellStart"/>
            <w:r w:rsidRPr="007E3720">
              <w:t>tháng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quí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thời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tại</w:t>
            </w:r>
            <w:proofErr w:type="spellEnd"/>
            <w:r w:rsidRPr="007E3720">
              <w:t>)</w:t>
            </w:r>
          </w:p>
          <w:p w14:paraId="3DE0280C" w14:textId="065FBF10" w:rsidR="00E1668E" w:rsidRPr="007E3720" w:rsidRDefault="00E1668E" w:rsidP="00E1668E">
            <w:r w:rsidRPr="007E3720">
              <w:t xml:space="preserve">4.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hiển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thị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bảng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proofErr w:type="gramStart"/>
            <w:r w:rsidRPr="007E3720">
              <w:t>kê,doanh</w:t>
            </w:r>
            <w:proofErr w:type="spellEnd"/>
            <w:proofErr w:type="gramEnd"/>
            <w:r w:rsidR="00774CCA">
              <w:t xml:space="preserve"> </w:t>
            </w:r>
            <w:proofErr w:type="spellStart"/>
            <w:r w:rsidRPr="007E3720">
              <w:t>thu</w:t>
            </w:r>
            <w:proofErr w:type="spellEnd"/>
            <w:r w:rsidRPr="007E3720">
              <w:t xml:space="preserve"> ....</w:t>
            </w:r>
          </w:p>
          <w:p w14:paraId="5B6D26EE" w14:textId="77777777" w:rsidR="00E1668E" w:rsidRPr="007E3720" w:rsidRDefault="00E1668E" w:rsidP="00E1668E"/>
          <w:p w14:paraId="68085A85" w14:textId="52EDD377" w:rsidR="00E1668E" w:rsidRPr="007E3720" w:rsidRDefault="00E1668E" w:rsidP="00E1668E">
            <w:r w:rsidRPr="007E3720">
              <w:t xml:space="preserve">5.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="00774CCA">
              <w:t>hỏi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Pr="007E3720">
              <w:t xml:space="preserve"> </w:t>
            </w:r>
            <w:proofErr w:type="spellStart"/>
            <w:r w:rsidR="00774CCA">
              <w:t>muốn</w:t>
            </w:r>
            <w:proofErr w:type="spellEnd"/>
            <w:r w:rsidRPr="007E3720">
              <w:t xml:space="preserve"> in</w:t>
            </w:r>
            <w:r w:rsidR="00774CCA">
              <w:t xml:space="preserve"> </w:t>
            </w:r>
            <w:proofErr w:type="spellStart"/>
            <w:r w:rsidRPr="007E3720">
              <w:t>bảng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 xml:space="preserve"> hay </w:t>
            </w:r>
            <w:proofErr w:type="spellStart"/>
            <w:r w:rsidRPr="007E3720">
              <w:t>không</w:t>
            </w:r>
            <w:proofErr w:type="spellEnd"/>
            <w:r w:rsidRPr="007E3720">
              <w:t>.</w:t>
            </w:r>
          </w:p>
          <w:p w14:paraId="238596EE" w14:textId="77777777" w:rsidR="00E1668E" w:rsidRPr="007E3720" w:rsidRDefault="00E1668E" w:rsidP="00E1668E"/>
          <w:p w14:paraId="56FBF08A" w14:textId="27D2344A" w:rsidR="00E1668E" w:rsidRPr="007E3720" w:rsidRDefault="00E1668E" w:rsidP="00E1668E">
            <w:r w:rsidRPr="007E3720">
              <w:t xml:space="preserve">6.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câu</w:t>
            </w:r>
            <w:proofErr w:type="spellEnd"/>
            <w:r w:rsidRPr="007E3720">
              <w:t xml:space="preserve"> in </w:t>
            </w:r>
            <w:proofErr w:type="spellStart"/>
            <w:r w:rsidRPr="007E3720">
              <w:t>bảng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>.</w:t>
            </w:r>
          </w:p>
          <w:p w14:paraId="1A47D44C" w14:textId="77777777" w:rsidR="00E1668E" w:rsidRPr="007E3720" w:rsidRDefault="00E1668E" w:rsidP="00E1668E"/>
          <w:p w14:paraId="38295020" w14:textId="13942455" w:rsidR="008D2CC6" w:rsidRPr="007E3720" w:rsidRDefault="00E1668E" w:rsidP="00E1668E">
            <w:r w:rsidRPr="007E3720">
              <w:t xml:space="preserve">7.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in </w:t>
            </w:r>
            <w:proofErr w:type="spellStart"/>
            <w:r w:rsidRPr="007E3720">
              <w:t>bảng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="00774CCA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>.</w:t>
            </w:r>
          </w:p>
        </w:tc>
      </w:tr>
      <w:tr w:rsidR="008D2CC6" w:rsidRPr="007E3720" w14:paraId="005FA5CE" w14:textId="77777777" w:rsidTr="008D2CC6">
        <w:tc>
          <w:tcPr>
            <w:tcW w:w="2515" w:type="dxa"/>
          </w:tcPr>
          <w:p w14:paraId="57040DB9" w14:textId="0818ED2A" w:rsidR="008D2CC6" w:rsidRPr="007E3720" w:rsidRDefault="00E1668E" w:rsidP="008D2CC6">
            <w:proofErr w:type="spellStart"/>
            <w:r w:rsidRPr="007E3720">
              <w:lastRenderedPageBreak/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phụ</w:t>
            </w:r>
            <w:proofErr w:type="spellEnd"/>
          </w:p>
        </w:tc>
        <w:tc>
          <w:tcPr>
            <w:tcW w:w="6835" w:type="dxa"/>
          </w:tcPr>
          <w:p w14:paraId="10D272B4" w14:textId="38F54F15" w:rsidR="00E1668E" w:rsidRPr="007E3720" w:rsidRDefault="00E1668E" w:rsidP="00E1668E">
            <w:r w:rsidRPr="007E3720">
              <w:t xml:space="preserve">A1 -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in </w:t>
            </w:r>
            <w:proofErr w:type="spellStart"/>
            <w:r w:rsidRPr="007E3720">
              <w:t>bằng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>:</w:t>
            </w:r>
          </w:p>
          <w:p w14:paraId="74871477" w14:textId="77777777" w:rsidR="00E1668E" w:rsidRPr="007E3720" w:rsidRDefault="00E1668E" w:rsidP="00E1668E"/>
          <w:p w14:paraId="2C9C2AD4" w14:textId="429FD7D0" w:rsidR="00E1668E" w:rsidRPr="007E3720" w:rsidRDefault="00774CCA" w:rsidP="00E1668E">
            <w:proofErr w:type="spellStart"/>
            <w:r>
              <w:t>Chuỗi</w:t>
            </w:r>
            <w:proofErr w:type="spellEnd"/>
            <w:r w:rsidR="00E1668E" w:rsidRPr="007E3720">
              <w:t xml:space="preserve"> A1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từ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bước</w:t>
            </w:r>
            <w:proofErr w:type="spellEnd"/>
            <w:r w:rsidR="00E1668E" w:rsidRPr="007E3720">
              <w:t xml:space="preserve"> </w:t>
            </w:r>
            <w:proofErr w:type="gramStart"/>
            <w:r w:rsidR="00E1668E" w:rsidRPr="007E3720">
              <w:t>5</w:t>
            </w:r>
            <w:proofErr w:type="gramEnd"/>
            <w:r w:rsidR="00E1668E" w:rsidRPr="007E3720">
              <w:t xml:space="preserve"> </w:t>
            </w:r>
            <w:proofErr w:type="spellStart"/>
            <w:r w:rsidR="00E1668E" w:rsidRPr="007E3720">
              <w:t>của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dòng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sự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kiện</w:t>
            </w:r>
            <w:proofErr w:type="spellEnd"/>
            <w:r>
              <w:t xml:space="preserve"> </w:t>
            </w:r>
            <w:proofErr w:type="spellStart"/>
            <w:r w:rsidR="00E1668E" w:rsidRPr="007E3720">
              <w:t>chính</w:t>
            </w:r>
            <w:proofErr w:type="spellEnd"/>
            <w:r w:rsidR="00E1668E" w:rsidRPr="007E3720">
              <w:t>.</w:t>
            </w:r>
          </w:p>
          <w:p w14:paraId="7E23D743" w14:textId="77777777" w:rsidR="00E1668E" w:rsidRPr="007E3720" w:rsidRDefault="00E1668E" w:rsidP="00E1668E"/>
          <w:p w14:paraId="4431D5F8" w14:textId="54502766" w:rsidR="00E1668E" w:rsidRPr="007E3720" w:rsidRDefault="00E1668E" w:rsidP="00E1668E">
            <w:r w:rsidRPr="007E3720">
              <w:t xml:space="preserve">6.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774CCA">
              <w:t>cầu</w:t>
            </w:r>
            <w:proofErr w:type="spellEnd"/>
            <w:r w:rsidRPr="007E3720">
              <w:t xml:space="preserve"> in </w:t>
            </w:r>
            <w:proofErr w:type="spellStart"/>
            <w:r w:rsidRPr="007E3720">
              <w:t>bảng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="00774CCA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>.</w:t>
            </w:r>
          </w:p>
          <w:p w14:paraId="46EA5DAA" w14:textId="77777777" w:rsidR="00E1668E" w:rsidRPr="007E3720" w:rsidRDefault="00E1668E" w:rsidP="00E1668E"/>
          <w:p w14:paraId="518F453A" w14:textId="65450B6D" w:rsidR="008D2CC6" w:rsidRPr="007E3720" w:rsidRDefault="00E1668E" w:rsidP="00E1668E">
            <w:r w:rsidRPr="007E3720">
              <w:t xml:space="preserve">7. Use case </w:t>
            </w:r>
            <w:proofErr w:type="spellStart"/>
            <w:r w:rsidRPr="007E3720">
              <w:t>kết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thúc</w:t>
            </w:r>
            <w:proofErr w:type="spellEnd"/>
            <w:r w:rsidRPr="007E3720">
              <w:t>.</w:t>
            </w:r>
          </w:p>
        </w:tc>
      </w:tr>
    </w:tbl>
    <w:p w14:paraId="2E31E39D" w14:textId="454BB2B4" w:rsidR="008D2CC6" w:rsidRPr="007E3720" w:rsidRDefault="00E1668E" w:rsidP="00E1668E">
      <w:pPr>
        <w:jc w:val="center"/>
      </w:pPr>
      <w:proofErr w:type="spellStart"/>
      <w:r w:rsidRPr="007E3720">
        <w:rPr>
          <w:b/>
          <w:bCs/>
        </w:rPr>
        <w:t>Bảng</w:t>
      </w:r>
      <w:proofErr w:type="spellEnd"/>
      <w:r w:rsidRPr="007E3720">
        <w:rPr>
          <w:b/>
          <w:bCs/>
        </w:rPr>
        <w:t xml:space="preserve"> 5: Use case </w:t>
      </w:r>
      <w:proofErr w:type="spellStart"/>
      <w:r w:rsidRPr="007E3720">
        <w:rPr>
          <w:b/>
          <w:bCs/>
        </w:rPr>
        <w:t>thống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kê</w:t>
      </w:r>
      <w:proofErr w:type="spellEnd"/>
      <w:r w:rsidRPr="007E3720">
        <w:t>.</w:t>
      </w:r>
    </w:p>
    <w:p w14:paraId="2145ED30" w14:textId="77777777" w:rsidR="00161F0E" w:rsidRPr="007E3720" w:rsidRDefault="00161F0E" w:rsidP="00E166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1668E" w:rsidRPr="007E3720" w14:paraId="59B112F5" w14:textId="77777777" w:rsidTr="00E1668E">
        <w:tc>
          <w:tcPr>
            <w:tcW w:w="2515" w:type="dxa"/>
          </w:tcPr>
          <w:p w14:paraId="76325DFA" w14:textId="4B36E908" w:rsidR="00E1668E" w:rsidRPr="007E3720" w:rsidRDefault="00E1668E" w:rsidP="00E1668E"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UseCase</w:t>
            </w:r>
            <w:proofErr w:type="spellEnd"/>
          </w:p>
        </w:tc>
        <w:tc>
          <w:tcPr>
            <w:tcW w:w="6835" w:type="dxa"/>
          </w:tcPr>
          <w:p w14:paraId="054C42F3" w14:textId="7DD5F9B9" w:rsidR="00E1668E" w:rsidRPr="007E3720" w:rsidRDefault="00E1668E" w:rsidP="00E1668E">
            <w:r w:rsidRPr="007E3720">
              <w:t xml:space="preserve">Quản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thân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thiện</w:t>
            </w:r>
            <w:proofErr w:type="spellEnd"/>
          </w:p>
        </w:tc>
      </w:tr>
      <w:tr w:rsidR="00E1668E" w:rsidRPr="007E3720" w14:paraId="3E306D78" w14:textId="77777777" w:rsidTr="00E1668E">
        <w:tc>
          <w:tcPr>
            <w:tcW w:w="2515" w:type="dxa"/>
          </w:tcPr>
          <w:p w14:paraId="7931210F" w14:textId="2289CD4E" w:rsidR="00E1668E" w:rsidRPr="007E3720" w:rsidRDefault="00E1668E" w:rsidP="00E1668E">
            <w:proofErr w:type="spellStart"/>
            <w:r w:rsidRPr="007E3720">
              <w:t>Tác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nhân</w:t>
            </w:r>
            <w:proofErr w:type="spellEnd"/>
          </w:p>
        </w:tc>
        <w:tc>
          <w:tcPr>
            <w:tcW w:w="6835" w:type="dxa"/>
          </w:tcPr>
          <w:p w14:paraId="6CCE3767" w14:textId="7D5C0EC8" w:rsidR="00E1668E" w:rsidRPr="007E3720" w:rsidRDefault="00E1668E" w:rsidP="00E1668E"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</w:p>
        </w:tc>
      </w:tr>
      <w:tr w:rsidR="00E1668E" w:rsidRPr="007E3720" w14:paraId="2112DA4E" w14:textId="77777777" w:rsidTr="00E1668E">
        <w:tc>
          <w:tcPr>
            <w:tcW w:w="2515" w:type="dxa"/>
          </w:tcPr>
          <w:p w14:paraId="62E46298" w14:textId="2D025B44" w:rsidR="00E1668E" w:rsidRPr="007E3720" w:rsidRDefault="00E1668E" w:rsidP="00E1668E">
            <w:proofErr w:type="spellStart"/>
            <w:r w:rsidRPr="007E3720">
              <w:t>Mô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tả</w:t>
            </w:r>
            <w:proofErr w:type="spellEnd"/>
          </w:p>
        </w:tc>
        <w:tc>
          <w:tcPr>
            <w:tcW w:w="6835" w:type="dxa"/>
          </w:tcPr>
          <w:p w14:paraId="6EA73E6D" w14:textId="03AA1F3F" w:rsidR="00E1668E" w:rsidRPr="007E3720" w:rsidRDefault="00E1668E" w:rsidP="00E1668E">
            <w:r w:rsidRPr="007E3720">
              <w:t xml:space="preserve">Use case </w:t>
            </w:r>
            <w:proofErr w:type="spellStart"/>
            <w:r w:rsidR="00774CCA">
              <w:t>này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="00774CCA">
              <w:t>phép</w:t>
            </w:r>
            <w:proofErr w:type="spellEnd"/>
            <w:r w:rsidRPr="007E3720">
              <w:t xml:space="preserve"> </w:t>
            </w:r>
            <w:proofErr w:type="spellStart"/>
            <w:r w:rsidR="00774CCA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thêm</w:t>
            </w:r>
            <w:proofErr w:type="spellEnd"/>
            <w:r w:rsidR="00774CCA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Thân Thiện.</w:t>
            </w:r>
          </w:p>
        </w:tc>
      </w:tr>
      <w:tr w:rsidR="00E1668E" w:rsidRPr="007E3720" w14:paraId="298AD497" w14:textId="77777777" w:rsidTr="00E1668E">
        <w:tc>
          <w:tcPr>
            <w:tcW w:w="2515" w:type="dxa"/>
          </w:tcPr>
          <w:p w14:paraId="6B4D9BCE" w14:textId="3719EB52" w:rsidR="00E1668E" w:rsidRPr="007E3720" w:rsidRDefault="00774CCA" w:rsidP="00E1668E">
            <w:proofErr w:type="spellStart"/>
            <w:r>
              <w:t>Điều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kiện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tiên</w:t>
            </w:r>
            <w:proofErr w:type="spellEnd"/>
            <w:r w:rsidR="00E1668E" w:rsidRPr="007E3720"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6835" w:type="dxa"/>
          </w:tcPr>
          <w:p w14:paraId="45FB48BE" w14:textId="57ECCF96" w:rsidR="00E1668E" w:rsidRPr="007E3720" w:rsidRDefault="00E1668E" w:rsidP="00E1668E"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774CCA">
              <w:t>muốn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làm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thẻ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Thân</w:t>
            </w:r>
            <w:r w:rsidR="00774CCA">
              <w:t xml:space="preserve"> </w:t>
            </w:r>
            <w:r w:rsidRPr="007E3720">
              <w:t>Thiện.</w:t>
            </w:r>
          </w:p>
          <w:p w14:paraId="54226FEC" w14:textId="77777777" w:rsidR="00E1668E" w:rsidRPr="007E3720" w:rsidRDefault="00E1668E" w:rsidP="00E1668E"/>
          <w:p w14:paraId="1B5F13E4" w14:textId="10E2BEBD" w:rsidR="00E1668E" w:rsidRPr="007E3720" w:rsidRDefault="00E1668E" w:rsidP="00E1668E"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chỉ</w:t>
            </w:r>
            <w:proofErr w:type="spellEnd"/>
            <w:r w:rsidRPr="007E3720">
              <w:t xml:space="preserve"> </w:t>
            </w:r>
            <w:proofErr w:type="spellStart"/>
            <w:r w:rsidR="00774CCA">
              <w:t>cần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mua</w:t>
            </w:r>
            <w:proofErr w:type="spellEnd"/>
            <w:r w:rsidRPr="007E3720">
              <w:t xml:space="preserve"> </w:t>
            </w:r>
            <w:proofErr w:type="gramStart"/>
            <w:r w:rsidRPr="007E3720">
              <w:t>1</w:t>
            </w:r>
            <w:proofErr w:type="gramEnd"/>
            <w:r w:rsidRPr="007E3720">
              <w:t xml:space="preserve"> </w:t>
            </w:r>
            <w:proofErr w:type="spellStart"/>
            <w:r w:rsidR="00774CCA">
              <w:t>hóa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đơn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bât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kỳ</w:t>
            </w:r>
            <w:proofErr w:type="spellEnd"/>
            <w:r w:rsidRPr="007E3720">
              <w:t>.</w:t>
            </w:r>
          </w:p>
        </w:tc>
      </w:tr>
      <w:tr w:rsidR="00E1668E" w:rsidRPr="007E3720" w14:paraId="7821EF7C" w14:textId="77777777" w:rsidTr="00E1668E">
        <w:tc>
          <w:tcPr>
            <w:tcW w:w="2515" w:type="dxa"/>
          </w:tcPr>
          <w:p w14:paraId="4E0A78A0" w14:textId="6A4EB466" w:rsidR="00E1668E" w:rsidRPr="007E3720" w:rsidRDefault="00E1668E" w:rsidP="00E1668E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</w:p>
        </w:tc>
        <w:tc>
          <w:tcPr>
            <w:tcW w:w="6835" w:type="dxa"/>
          </w:tcPr>
          <w:p w14:paraId="634D488C" w14:textId="3C97FCE5" w:rsidR="00E1668E" w:rsidRPr="007E3720" w:rsidRDefault="00E1668E" w:rsidP="00E1668E">
            <w:r w:rsidRPr="007E3720">
              <w:t xml:space="preserve">1.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chức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năng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thêm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="00774CCA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Thân Thiện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>.</w:t>
            </w:r>
          </w:p>
          <w:p w14:paraId="26E51474" w14:textId="77777777" w:rsidR="00E1668E" w:rsidRPr="007E3720" w:rsidRDefault="00E1668E" w:rsidP="00E1668E"/>
          <w:p w14:paraId="03ED3BC3" w14:textId="0BADE312" w:rsidR="00E1668E" w:rsidRPr="007E3720" w:rsidRDefault="00E1668E" w:rsidP="00E1668E">
            <w:r w:rsidRPr="007E3720">
              <w:t xml:space="preserve">2.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774CCA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tên</w:t>
            </w:r>
            <w:proofErr w:type="spellEnd"/>
            <w:r w:rsidR="00774CCA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3F1A5360" w14:textId="77777777" w:rsidR="00E1668E" w:rsidRPr="007E3720" w:rsidRDefault="00E1668E" w:rsidP="00E1668E"/>
          <w:p w14:paraId="6FFD51CE" w14:textId="77777777" w:rsidR="00E1668E" w:rsidRPr="007E3720" w:rsidRDefault="00E1668E" w:rsidP="00E1668E">
            <w:r w:rsidRPr="007E3720">
              <w:t xml:space="preserve">3.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vào</w:t>
            </w:r>
            <w:proofErr w:type="spellEnd"/>
            <w:r w:rsidRPr="007E3720">
              <w:t>.</w:t>
            </w:r>
          </w:p>
          <w:p w14:paraId="6438340F" w14:textId="77777777" w:rsidR="00E1668E" w:rsidRPr="007E3720" w:rsidRDefault="00E1668E" w:rsidP="00E1668E"/>
          <w:p w14:paraId="2BA02596" w14:textId="4096B06E" w:rsidR="00E1668E" w:rsidRPr="007E3720" w:rsidRDefault="00E1668E" w:rsidP="00E1668E">
            <w:r w:rsidRPr="007E3720">
              <w:t xml:space="preserve">4.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="00774CCA">
              <w:t>yêu</w:t>
            </w:r>
            <w:proofErr w:type="spellEnd"/>
            <w:r w:rsidR="00774CCA">
              <w:t xml:space="preserve"> </w:t>
            </w:r>
            <w:proofErr w:type="spellStart"/>
            <w:r w:rsidR="00774CCA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sinh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="00774CCA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39CEB0CD" w14:textId="77777777" w:rsidR="00E1668E" w:rsidRPr="007E3720" w:rsidRDefault="00E1668E" w:rsidP="00E1668E"/>
          <w:p w14:paraId="496182FC" w14:textId="77777777" w:rsidR="00E1668E" w:rsidRPr="007E3720" w:rsidRDefault="00E1668E" w:rsidP="00E1668E">
            <w:r w:rsidRPr="007E3720">
              <w:t xml:space="preserve">5.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sinh</w:t>
            </w:r>
            <w:proofErr w:type="spellEnd"/>
            <w:r w:rsidRPr="007E3720">
              <w:t>.</w:t>
            </w:r>
          </w:p>
          <w:p w14:paraId="3CEAE792" w14:textId="77777777" w:rsidR="00E1668E" w:rsidRPr="007E3720" w:rsidRDefault="00E1668E" w:rsidP="00E1668E"/>
          <w:p w14:paraId="388218FD" w14:textId="00C2155D" w:rsidR="00E1668E" w:rsidRPr="007E3720" w:rsidRDefault="00E1668E" w:rsidP="00E1668E">
            <w:r w:rsidRPr="007E3720">
              <w:t xml:space="preserve">6.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tính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hợp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sinh</w:t>
            </w:r>
            <w:proofErr w:type="spellEnd"/>
            <w:r w:rsidR="00774CCA">
              <w:t xml:space="preserve"> </w:t>
            </w:r>
            <w:proofErr w:type="spellStart"/>
            <w:r w:rsidRPr="007E3720">
              <w:t>và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774CCA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địa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chỉ</w:t>
            </w:r>
            <w:proofErr w:type="spellEnd"/>
            <w:r w:rsidRPr="007E3720">
              <w:t>.</w:t>
            </w:r>
          </w:p>
          <w:p w14:paraId="72057454" w14:textId="77777777" w:rsidR="00E1668E" w:rsidRPr="007E3720" w:rsidRDefault="00E1668E" w:rsidP="00E1668E"/>
          <w:p w14:paraId="564CB339" w14:textId="77777777" w:rsidR="00E1668E" w:rsidRPr="007E3720" w:rsidRDefault="00E1668E" w:rsidP="00E1668E">
            <w:r w:rsidRPr="007E3720">
              <w:t xml:space="preserve">7. </w:t>
            </w:r>
            <w:proofErr w:type="spellStart"/>
            <w:r w:rsidRPr="007E3720">
              <w:t>Người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quản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địa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chỉ</w:t>
            </w:r>
            <w:proofErr w:type="spellEnd"/>
            <w:r w:rsidRPr="007E3720">
              <w:t>.</w:t>
            </w:r>
          </w:p>
          <w:p w14:paraId="57848386" w14:textId="77777777" w:rsidR="00E1668E" w:rsidRPr="007E3720" w:rsidRDefault="00E1668E" w:rsidP="00E1668E"/>
          <w:p w14:paraId="21ABB6CF" w14:textId="4C5C0DCC" w:rsidR="00E1668E" w:rsidRPr="007E3720" w:rsidRDefault="00E1668E" w:rsidP="00E1668E">
            <w:r w:rsidRPr="007E3720">
              <w:t xml:space="preserve">8.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toàn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bộ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 </w:t>
            </w:r>
            <w:proofErr w:type="spellStart"/>
            <w:r w:rsidRPr="007E3720">
              <w:t>vừa</w:t>
            </w:r>
            <w:proofErr w:type="spellEnd"/>
            <w:r w:rsidR="00774CCA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>.</w:t>
            </w:r>
          </w:p>
          <w:p w14:paraId="5390F638" w14:textId="77777777" w:rsidR="00E1668E" w:rsidRPr="007E3720" w:rsidRDefault="00E1668E" w:rsidP="00E1668E"/>
          <w:p w14:paraId="02C26ED1" w14:textId="319BA61E" w:rsidR="00E1668E" w:rsidRPr="007E3720" w:rsidRDefault="00E1668E" w:rsidP="00E1668E">
            <w:r w:rsidRPr="007E3720">
              <w:t xml:space="preserve">9.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="00774CCA">
              <w:t>tự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động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tạo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thẻ</w:t>
            </w:r>
            <w:proofErr w:type="spellEnd"/>
            <w:r w:rsidRPr="007E3720">
              <w:t xml:space="preserve">, </w:t>
            </w:r>
            <w:proofErr w:type="spellStart"/>
            <w:r w:rsidR="00774CCA">
              <w:t>cấp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="00774CCA">
              <w:t>số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</w:t>
            </w:r>
            <w:proofErr w:type="spellEnd"/>
            <w:r w:rsidR="00774CCA">
              <w:t xml:space="preserve"> </w:t>
            </w:r>
            <w:proofErr w:type="spellStart"/>
            <w:r w:rsidRPr="007E3720">
              <w:t>lưu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tin.</w:t>
            </w:r>
          </w:p>
        </w:tc>
      </w:tr>
      <w:tr w:rsidR="00E1668E" w:rsidRPr="007E3720" w14:paraId="3C3144AB" w14:textId="77777777" w:rsidTr="00E1668E">
        <w:tc>
          <w:tcPr>
            <w:tcW w:w="2515" w:type="dxa"/>
          </w:tcPr>
          <w:p w14:paraId="48ED64A8" w14:textId="67FB2DEC" w:rsidR="00E1668E" w:rsidRPr="007E3720" w:rsidRDefault="00E1668E" w:rsidP="00E1668E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phụ</w:t>
            </w:r>
            <w:proofErr w:type="spellEnd"/>
          </w:p>
        </w:tc>
        <w:tc>
          <w:tcPr>
            <w:tcW w:w="6835" w:type="dxa"/>
          </w:tcPr>
          <w:p w14:paraId="46C0D815" w14:textId="77777777" w:rsidR="00E1668E" w:rsidRPr="007E3720" w:rsidRDefault="00E1668E" w:rsidP="00E1668E">
            <w:r w:rsidRPr="007E3720">
              <w:t xml:space="preserve">A1 - Ngày </w:t>
            </w:r>
            <w:proofErr w:type="spellStart"/>
            <w:r w:rsidRPr="007E3720">
              <w:t>sinh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hợp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lệ</w:t>
            </w:r>
            <w:proofErr w:type="spellEnd"/>
            <w:r w:rsidRPr="007E3720">
              <w:t>:</w:t>
            </w:r>
          </w:p>
          <w:p w14:paraId="6F2E83C1" w14:textId="77777777" w:rsidR="00E1668E" w:rsidRPr="007E3720" w:rsidRDefault="00E1668E" w:rsidP="00E1668E"/>
          <w:p w14:paraId="0F27C851" w14:textId="2108F26B" w:rsidR="00E1668E" w:rsidRPr="007E3720" w:rsidRDefault="00774CCA" w:rsidP="00E1668E">
            <w:proofErr w:type="spellStart"/>
            <w:r>
              <w:t>Chuỗi</w:t>
            </w:r>
            <w:proofErr w:type="spellEnd"/>
            <w:r w:rsidR="00E1668E" w:rsidRPr="007E3720">
              <w:t xml:space="preserve"> A1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 w:rsidR="00E1668E" w:rsidRPr="007E3720">
              <w:t xml:space="preserve"> </w:t>
            </w:r>
            <w:proofErr w:type="gramStart"/>
            <w:r w:rsidR="00E1668E" w:rsidRPr="007E3720">
              <w:t>6</w:t>
            </w:r>
            <w:proofErr w:type="gramEnd"/>
            <w:r w:rsidR="00E1668E" w:rsidRPr="007E3720">
              <w:t xml:space="preserve"> </w:t>
            </w:r>
            <w:proofErr w:type="spellStart"/>
            <w:r w:rsidR="00E1668E" w:rsidRPr="007E3720">
              <w:t>của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dòng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sự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kiện</w:t>
            </w:r>
            <w:proofErr w:type="spellEnd"/>
            <w:r>
              <w:t xml:space="preserve"> </w:t>
            </w:r>
            <w:proofErr w:type="spellStart"/>
            <w:r w:rsidR="00E1668E" w:rsidRPr="007E3720">
              <w:t>chính</w:t>
            </w:r>
            <w:proofErr w:type="spellEnd"/>
            <w:r w:rsidR="00E1668E" w:rsidRPr="007E3720">
              <w:t>.</w:t>
            </w:r>
          </w:p>
          <w:p w14:paraId="043C71F1" w14:textId="77777777" w:rsidR="00E1668E" w:rsidRPr="007E3720" w:rsidRDefault="00E1668E" w:rsidP="00E1668E"/>
          <w:p w14:paraId="1DEBEBF7" w14:textId="77777777" w:rsidR="00E1668E" w:rsidRPr="007E3720" w:rsidRDefault="00E1668E" w:rsidP="00E1668E">
            <w:r w:rsidRPr="007E3720">
              <w:t xml:space="preserve">7. Thông </w:t>
            </w:r>
            <w:proofErr w:type="spellStart"/>
            <w:r w:rsidRPr="007E3720">
              <w:t>báo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ngày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vào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xác</w:t>
            </w:r>
            <w:proofErr w:type="spellEnd"/>
            <w:r w:rsidRPr="007E3720">
              <w:t>.</w:t>
            </w:r>
          </w:p>
          <w:p w14:paraId="7EC82C28" w14:textId="77777777" w:rsidR="00E1668E" w:rsidRPr="007E3720" w:rsidRDefault="00E1668E" w:rsidP="00E1668E"/>
          <w:p w14:paraId="6052FB08" w14:textId="77777777" w:rsidR="00E1668E" w:rsidRPr="007E3720" w:rsidRDefault="00E1668E" w:rsidP="00E1668E">
            <w:proofErr w:type="spellStart"/>
            <w:r w:rsidRPr="007E3720">
              <w:t>Trở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bước</w:t>
            </w:r>
            <w:proofErr w:type="spellEnd"/>
            <w:r w:rsidRPr="007E3720">
              <w:t xml:space="preserve"> </w:t>
            </w:r>
            <w:proofErr w:type="gramStart"/>
            <w:r w:rsidRPr="007E3720">
              <w:t>4</w:t>
            </w:r>
            <w:proofErr w:type="gram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  <w:r w:rsidRPr="007E3720">
              <w:t>.</w:t>
            </w:r>
          </w:p>
          <w:p w14:paraId="6A754F86" w14:textId="77777777" w:rsidR="00E1668E" w:rsidRPr="007E3720" w:rsidRDefault="00E1668E" w:rsidP="00E1668E"/>
          <w:p w14:paraId="3178BDEB" w14:textId="77777777" w:rsidR="00E1668E" w:rsidRPr="007E3720" w:rsidRDefault="00E1668E" w:rsidP="00E1668E">
            <w:r w:rsidRPr="007E3720">
              <w:t xml:space="preserve">A2 - Thông tin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vừa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</w:p>
          <w:p w14:paraId="001AABFA" w14:textId="6CC61704" w:rsidR="00E1668E" w:rsidRPr="007E3720" w:rsidRDefault="00E1668E" w:rsidP="00E1668E">
            <w:proofErr w:type="spellStart"/>
            <w:r w:rsidRPr="007E3720">
              <w:lastRenderedPageBreak/>
              <w:t>trong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>:</w:t>
            </w:r>
          </w:p>
          <w:p w14:paraId="1A4453DD" w14:textId="77777777" w:rsidR="00E1668E" w:rsidRPr="007E3720" w:rsidRDefault="00E1668E" w:rsidP="00E1668E"/>
          <w:p w14:paraId="480B967F" w14:textId="659F1ED2" w:rsidR="00E1668E" w:rsidRPr="007E3720" w:rsidRDefault="00774CCA" w:rsidP="00E1668E">
            <w:proofErr w:type="spellStart"/>
            <w:r>
              <w:t>chuỗi</w:t>
            </w:r>
            <w:proofErr w:type="spellEnd"/>
            <w:r w:rsidR="00E1668E" w:rsidRPr="007E3720">
              <w:t xml:space="preserve"> A2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 w:rsidR="00E1668E" w:rsidRPr="007E3720">
              <w:t>bước</w:t>
            </w:r>
            <w:proofErr w:type="spellEnd"/>
            <w:r w:rsidR="00E1668E" w:rsidRPr="007E3720">
              <w:t xml:space="preserve"> </w:t>
            </w:r>
            <w:proofErr w:type="gramStart"/>
            <w:r w:rsidR="00E1668E" w:rsidRPr="007E3720">
              <w:t>8</w:t>
            </w:r>
            <w:proofErr w:type="gramEnd"/>
            <w:r w:rsidR="00E1668E" w:rsidRPr="007E3720">
              <w:t xml:space="preserve"> </w:t>
            </w:r>
            <w:proofErr w:type="spellStart"/>
            <w:r w:rsidR="00E1668E" w:rsidRPr="007E3720">
              <w:t>của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dòng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sự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kiện</w:t>
            </w:r>
            <w:proofErr w:type="spellEnd"/>
            <w:r>
              <w:t xml:space="preserve"> </w:t>
            </w:r>
            <w:proofErr w:type="spellStart"/>
            <w:r w:rsidR="00E1668E" w:rsidRPr="007E3720">
              <w:t>chính</w:t>
            </w:r>
            <w:proofErr w:type="spellEnd"/>
            <w:r w:rsidR="00E1668E" w:rsidRPr="007E3720">
              <w:t>.</w:t>
            </w:r>
          </w:p>
          <w:p w14:paraId="7F9965E4" w14:textId="77777777" w:rsidR="00E1668E" w:rsidRPr="007E3720" w:rsidRDefault="00E1668E" w:rsidP="00E1668E"/>
          <w:p w14:paraId="465D279A" w14:textId="5AF74F6C" w:rsidR="00E1668E" w:rsidRPr="007E3720" w:rsidRDefault="00E1668E" w:rsidP="00E1668E">
            <w:r w:rsidRPr="007E3720">
              <w:t xml:space="preserve">5. Thông </w:t>
            </w:r>
            <w:proofErr w:type="spellStart"/>
            <w:r w:rsidRPr="007E3720">
              <w:t>báo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đã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trong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="00774CCA">
              <w:t xml:space="preserve"> </w:t>
            </w:r>
            <w:proofErr w:type="spellStart"/>
            <w:r w:rsidR="00774CCA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Khách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Thân Thiện.</w:t>
            </w:r>
          </w:p>
          <w:p w14:paraId="7EC50B5E" w14:textId="77777777" w:rsidR="00E1668E" w:rsidRPr="007E3720" w:rsidRDefault="00E1668E" w:rsidP="00E1668E"/>
          <w:p w14:paraId="68521FD7" w14:textId="77777777" w:rsidR="00E1668E" w:rsidRPr="007E3720" w:rsidRDefault="00E1668E" w:rsidP="00E1668E">
            <w:r w:rsidRPr="007E3720">
              <w:t xml:space="preserve">6.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huy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toàn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bộ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 </w:t>
            </w:r>
            <w:proofErr w:type="spellStart"/>
            <w:r w:rsidRPr="007E3720">
              <w:t>vừa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>.</w:t>
            </w:r>
          </w:p>
          <w:p w14:paraId="563B4E22" w14:textId="199C32AF" w:rsidR="00E1668E" w:rsidRPr="007E3720" w:rsidRDefault="00E1668E" w:rsidP="00E1668E">
            <w:r w:rsidRPr="007E3720">
              <w:t xml:space="preserve">7. Use case </w:t>
            </w:r>
            <w:proofErr w:type="spellStart"/>
            <w:r w:rsidR="00774CCA">
              <w:t>kết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thúc</w:t>
            </w:r>
            <w:proofErr w:type="spellEnd"/>
            <w:r w:rsidRPr="007E3720">
              <w:t>.</w:t>
            </w:r>
          </w:p>
        </w:tc>
      </w:tr>
    </w:tbl>
    <w:p w14:paraId="7AB2525C" w14:textId="74B19690" w:rsidR="00E1668E" w:rsidRPr="007E3720" w:rsidRDefault="00E1668E" w:rsidP="00E1668E">
      <w:pPr>
        <w:jc w:val="center"/>
      </w:pPr>
      <w:proofErr w:type="spellStart"/>
      <w:r w:rsidRPr="007E3720">
        <w:rPr>
          <w:b/>
          <w:bCs/>
        </w:rPr>
        <w:lastRenderedPageBreak/>
        <w:t>Bảng</w:t>
      </w:r>
      <w:proofErr w:type="spellEnd"/>
      <w:r w:rsidRPr="007E3720">
        <w:rPr>
          <w:b/>
          <w:bCs/>
        </w:rPr>
        <w:t xml:space="preserve"> 6: Use case </w:t>
      </w:r>
      <w:proofErr w:type="spellStart"/>
      <w:r w:rsidRPr="007E3720">
        <w:rPr>
          <w:b/>
          <w:bCs/>
        </w:rPr>
        <w:t>quản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lý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khách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hàng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thân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thiện</w:t>
      </w:r>
      <w:proofErr w:type="spellEnd"/>
      <w:r w:rsidRPr="007E3720">
        <w:t>.</w:t>
      </w:r>
    </w:p>
    <w:p w14:paraId="7AF34B37" w14:textId="77777777" w:rsidR="00161F0E" w:rsidRPr="007E3720" w:rsidRDefault="00161F0E" w:rsidP="00E166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1668E" w:rsidRPr="007E3720" w14:paraId="5F01856C" w14:textId="77777777" w:rsidTr="00E1668E">
        <w:tc>
          <w:tcPr>
            <w:tcW w:w="2515" w:type="dxa"/>
          </w:tcPr>
          <w:p w14:paraId="76D31D20" w14:textId="5B11AC24" w:rsidR="00E1668E" w:rsidRPr="007E3720" w:rsidRDefault="00E1668E" w:rsidP="00E1668E"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UseCase</w:t>
            </w:r>
            <w:proofErr w:type="spellEnd"/>
          </w:p>
        </w:tc>
        <w:tc>
          <w:tcPr>
            <w:tcW w:w="6835" w:type="dxa"/>
          </w:tcPr>
          <w:p w14:paraId="1C114E9C" w14:textId="2D2BAC49" w:rsidR="00E1668E" w:rsidRPr="007E3720" w:rsidRDefault="00E1668E" w:rsidP="00E1668E"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</w:p>
        </w:tc>
      </w:tr>
      <w:tr w:rsidR="00E1668E" w:rsidRPr="007E3720" w14:paraId="41F60826" w14:textId="77777777" w:rsidTr="00E1668E">
        <w:tc>
          <w:tcPr>
            <w:tcW w:w="2515" w:type="dxa"/>
          </w:tcPr>
          <w:p w14:paraId="58685667" w14:textId="3E36F460" w:rsidR="00E1668E" w:rsidRPr="007E3720" w:rsidRDefault="00E1668E" w:rsidP="00E1668E">
            <w:proofErr w:type="spellStart"/>
            <w:r w:rsidRPr="007E3720">
              <w:t>Tác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nhân</w:t>
            </w:r>
            <w:proofErr w:type="spellEnd"/>
          </w:p>
        </w:tc>
        <w:tc>
          <w:tcPr>
            <w:tcW w:w="6835" w:type="dxa"/>
          </w:tcPr>
          <w:p w14:paraId="35C782E9" w14:textId="651BD0E7" w:rsidR="00E1668E" w:rsidRPr="007E3720" w:rsidRDefault="00E1668E" w:rsidP="00E1668E"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</w:p>
        </w:tc>
      </w:tr>
      <w:tr w:rsidR="00E1668E" w:rsidRPr="007E3720" w14:paraId="08747E2F" w14:textId="77777777" w:rsidTr="00E1668E">
        <w:tc>
          <w:tcPr>
            <w:tcW w:w="2515" w:type="dxa"/>
          </w:tcPr>
          <w:p w14:paraId="16A37C0A" w14:textId="0FCD297E" w:rsidR="00E1668E" w:rsidRPr="007E3720" w:rsidRDefault="00E1668E" w:rsidP="00E1668E">
            <w:proofErr w:type="spellStart"/>
            <w:r w:rsidRPr="007E3720">
              <w:t>Mô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tả</w:t>
            </w:r>
            <w:proofErr w:type="spellEnd"/>
          </w:p>
        </w:tc>
        <w:tc>
          <w:tcPr>
            <w:tcW w:w="6835" w:type="dxa"/>
          </w:tcPr>
          <w:p w14:paraId="18DA4422" w14:textId="3D8BF6AA" w:rsidR="00E1668E" w:rsidRPr="007E3720" w:rsidRDefault="00E1668E" w:rsidP="00E1668E">
            <w:r w:rsidRPr="007E3720">
              <w:t xml:space="preserve">Use case </w:t>
            </w:r>
            <w:proofErr w:type="spellStart"/>
            <w:r w:rsidRPr="007E3720">
              <w:t>này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phép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="00972B27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774CCA">
              <w:t>hóa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trong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, </w:t>
            </w:r>
            <w:proofErr w:type="spellStart"/>
            <w:r w:rsidR="00774CCA">
              <w:t>số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lượng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từng</w:t>
            </w:r>
            <w:proofErr w:type="spellEnd"/>
            <w:r w:rsidR="00972B27">
              <w:t xml:space="preserve"> </w:t>
            </w:r>
            <w:proofErr w:type="spellStart"/>
            <w:r w:rsidRPr="007E3720">
              <w:t>loại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hạn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sử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dụng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từng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mặt</w:t>
            </w:r>
            <w:proofErr w:type="spellEnd"/>
            <w:r w:rsidR="00972B27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</w:tc>
      </w:tr>
      <w:tr w:rsidR="00E1668E" w:rsidRPr="007E3720" w14:paraId="077E765C" w14:textId="77777777" w:rsidTr="00E1668E">
        <w:tc>
          <w:tcPr>
            <w:tcW w:w="2515" w:type="dxa"/>
          </w:tcPr>
          <w:p w14:paraId="78197C88" w14:textId="2225233C" w:rsidR="00E1668E" w:rsidRPr="007E3720" w:rsidRDefault="00972B27" w:rsidP="00E1668E">
            <w:proofErr w:type="spellStart"/>
            <w:r>
              <w:t>Điều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kiện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tiên</w:t>
            </w:r>
            <w:proofErr w:type="spellEnd"/>
            <w:r w:rsidR="00E1668E" w:rsidRPr="007E3720"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6835" w:type="dxa"/>
          </w:tcPr>
          <w:p w14:paraId="04CB54BC" w14:textId="7C84AF1D" w:rsidR="00E1668E" w:rsidRPr="007E3720" w:rsidRDefault="00E1668E" w:rsidP="00E1668E"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</w:p>
        </w:tc>
      </w:tr>
      <w:tr w:rsidR="00E1668E" w:rsidRPr="007E3720" w14:paraId="6FB790C0" w14:textId="77777777" w:rsidTr="00E1668E">
        <w:tc>
          <w:tcPr>
            <w:tcW w:w="2515" w:type="dxa"/>
          </w:tcPr>
          <w:p w14:paraId="198F5488" w14:textId="48B21FC3" w:rsidR="00E1668E" w:rsidRPr="007E3720" w:rsidRDefault="00E1668E" w:rsidP="00E1668E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</w:p>
        </w:tc>
        <w:tc>
          <w:tcPr>
            <w:tcW w:w="6835" w:type="dxa"/>
          </w:tcPr>
          <w:p w14:paraId="721AAE0D" w14:textId="77777777" w:rsidR="00E1668E" w:rsidRPr="007E3720" w:rsidRDefault="00E1668E" w:rsidP="00E1668E">
            <w:r w:rsidRPr="007E3720">
              <w:t xml:space="preserve">1.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chức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năng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049418F8" w14:textId="77777777" w:rsidR="00E1668E" w:rsidRPr="007E3720" w:rsidRDefault="00E1668E" w:rsidP="00E1668E"/>
          <w:p w14:paraId="39A24CFD" w14:textId="4C278231" w:rsidR="00E1668E" w:rsidRPr="007E3720" w:rsidRDefault="00E1668E" w:rsidP="00E1668E">
            <w:r w:rsidRPr="007E3720">
              <w:t xml:space="preserve">2.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972B27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hình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thức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="00972B27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 xml:space="preserve"> (</w:t>
            </w:r>
            <w:proofErr w:type="spellStart"/>
            <w:r w:rsidRPr="007E3720">
              <w:t>theo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tât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cả</w:t>
            </w:r>
            <w:proofErr w:type="spellEnd"/>
            <w:r w:rsidRPr="007E3720">
              <w:t>).</w:t>
            </w:r>
          </w:p>
          <w:p w14:paraId="227048D3" w14:textId="77777777" w:rsidR="00E1668E" w:rsidRPr="007E3720" w:rsidRDefault="00E1668E" w:rsidP="00E1668E"/>
          <w:p w14:paraId="47353C4E" w14:textId="77777777" w:rsidR="00E1668E" w:rsidRPr="007E3720" w:rsidRDefault="00E1668E" w:rsidP="00E1668E">
            <w:r w:rsidRPr="007E3720">
              <w:t xml:space="preserve">3.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lựa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hình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thức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>.</w:t>
            </w:r>
          </w:p>
          <w:p w14:paraId="5E9F8DA6" w14:textId="5F8D49B6" w:rsidR="00E1668E" w:rsidRPr="007E3720" w:rsidRDefault="00E1668E" w:rsidP="00E1668E">
            <w:r w:rsidRPr="007E3720">
              <w:t xml:space="preserve">4.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hiển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thị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, </w:t>
            </w:r>
            <w:proofErr w:type="spellStart"/>
            <w:r w:rsidR="00972B27">
              <w:t>số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lượng</w:t>
            </w:r>
            <w:proofErr w:type="spellEnd"/>
            <w:r w:rsidR="00972B27">
              <w:t xml:space="preserve"> </w:t>
            </w:r>
            <w:proofErr w:type="spellStart"/>
            <w:r w:rsidRPr="007E3720">
              <w:t>mặt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tương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ứng</w:t>
            </w:r>
            <w:proofErr w:type="spellEnd"/>
            <w:r w:rsidRPr="007E3720">
              <w:t>.</w:t>
            </w:r>
          </w:p>
          <w:p w14:paraId="2A09F58B" w14:textId="77777777" w:rsidR="00E1668E" w:rsidRPr="007E3720" w:rsidRDefault="00E1668E" w:rsidP="00E1668E"/>
          <w:p w14:paraId="1A8F026E" w14:textId="085A9299" w:rsidR="00E1668E" w:rsidRPr="007E3720" w:rsidRDefault="00E1668E" w:rsidP="00E1668E">
            <w:r w:rsidRPr="007E3720">
              <w:t xml:space="preserve">5.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hỏi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Pr="007E3720">
              <w:t xml:space="preserve"> </w:t>
            </w:r>
            <w:proofErr w:type="spellStart"/>
            <w:r w:rsidR="00972B27">
              <w:t>muốn</w:t>
            </w:r>
            <w:proofErr w:type="spellEnd"/>
            <w:r w:rsidRPr="007E3720">
              <w:t xml:space="preserve"> in </w:t>
            </w:r>
            <w:proofErr w:type="spellStart"/>
            <w:r w:rsidRPr="007E3720">
              <w:t>bảng</w:t>
            </w:r>
            <w:proofErr w:type="spellEnd"/>
            <w:r w:rsidR="00972B27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kê </w:t>
            </w:r>
            <w:proofErr w:type="spellStart"/>
            <w:r w:rsidRPr="007E3720">
              <w:t>không</w:t>
            </w:r>
            <w:proofErr w:type="spellEnd"/>
            <w:r w:rsidRPr="007E3720">
              <w:t>.</w:t>
            </w:r>
          </w:p>
          <w:p w14:paraId="7B5CE9CF" w14:textId="77777777" w:rsidR="00E1668E" w:rsidRPr="007E3720" w:rsidRDefault="00E1668E" w:rsidP="00E1668E"/>
          <w:p w14:paraId="36829EB7" w14:textId="77777777" w:rsidR="00E1668E" w:rsidRPr="007E3720" w:rsidRDefault="00E1668E" w:rsidP="00E1668E">
            <w:r w:rsidRPr="007E3720">
              <w:t xml:space="preserve">6.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in </w:t>
            </w:r>
            <w:proofErr w:type="spellStart"/>
            <w:r w:rsidRPr="007E3720">
              <w:t>bảng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>.</w:t>
            </w:r>
          </w:p>
          <w:p w14:paraId="4C0F9757" w14:textId="77777777" w:rsidR="00E1668E" w:rsidRPr="007E3720" w:rsidRDefault="00E1668E" w:rsidP="00E1668E"/>
          <w:p w14:paraId="2AAAA639" w14:textId="330BB8DB" w:rsidR="00E1668E" w:rsidRPr="007E3720" w:rsidRDefault="00E1668E" w:rsidP="00E1668E">
            <w:r w:rsidRPr="007E3720">
              <w:t xml:space="preserve">7.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Pr="007E3720">
              <w:t xml:space="preserve"> in </w:t>
            </w:r>
            <w:proofErr w:type="spellStart"/>
            <w:r w:rsidRPr="007E3720">
              <w:t>bảng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>.</w:t>
            </w:r>
          </w:p>
        </w:tc>
      </w:tr>
      <w:tr w:rsidR="00E1668E" w:rsidRPr="007E3720" w14:paraId="7236ACD4" w14:textId="77777777" w:rsidTr="00E1668E">
        <w:tc>
          <w:tcPr>
            <w:tcW w:w="2515" w:type="dxa"/>
          </w:tcPr>
          <w:p w14:paraId="703910DB" w14:textId="2AC96C53" w:rsidR="00E1668E" w:rsidRPr="007E3720" w:rsidRDefault="00E1668E" w:rsidP="00E1668E"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phụ</w:t>
            </w:r>
            <w:proofErr w:type="spellEnd"/>
          </w:p>
        </w:tc>
        <w:tc>
          <w:tcPr>
            <w:tcW w:w="6835" w:type="dxa"/>
          </w:tcPr>
          <w:p w14:paraId="7ED8AED1" w14:textId="40E7E25A" w:rsidR="00E1668E" w:rsidRPr="007E3720" w:rsidRDefault="00E1668E" w:rsidP="00E1668E">
            <w:r w:rsidRPr="007E3720">
              <w:t xml:space="preserve">A1 -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Kho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câu</w:t>
            </w:r>
            <w:proofErr w:type="spellEnd"/>
            <w:r w:rsidRPr="007E3720">
              <w:t xml:space="preserve"> in </w:t>
            </w:r>
            <w:proofErr w:type="spellStart"/>
            <w:r w:rsidRPr="007E3720">
              <w:t>bảng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="00972B27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>:</w:t>
            </w:r>
          </w:p>
          <w:p w14:paraId="716CA60B" w14:textId="112A1387" w:rsidR="00E1668E" w:rsidRPr="007E3720" w:rsidRDefault="00972B27" w:rsidP="00E1668E">
            <w:proofErr w:type="spellStart"/>
            <w:r>
              <w:t>Chuỗi</w:t>
            </w:r>
            <w:proofErr w:type="spellEnd"/>
            <w:r w:rsidR="00E1668E" w:rsidRPr="007E3720">
              <w:t xml:space="preserve"> A1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từ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bước</w:t>
            </w:r>
            <w:proofErr w:type="spellEnd"/>
            <w:r w:rsidR="00E1668E" w:rsidRPr="007E3720">
              <w:t xml:space="preserve"> </w:t>
            </w:r>
            <w:proofErr w:type="gramStart"/>
            <w:r w:rsidR="00E1668E" w:rsidRPr="007E3720">
              <w:t>5</w:t>
            </w:r>
            <w:proofErr w:type="gramEnd"/>
            <w:r w:rsidR="00E1668E" w:rsidRPr="007E3720">
              <w:t xml:space="preserve"> </w:t>
            </w:r>
            <w:proofErr w:type="spellStart"/>
            <w:r w:rsidR="00E1668E" w:rsidRPr="007E3720">
              <w:t>của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dòng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sự</w:t>
            </w:r>
            <w:proofErr w:type="spellEnd"/>
            <w:r>
              <w:t xml:space="preserve"> </w:t>
            </w:r>
            <w:proofErr w:type="spellStart"/>
            <w:r w:rsidR="00E1668E" w:rsidRPr="007E3720">
              <w:t>kiện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chính</w:t>
            </w:r>
            <w:proofErr w:type="spellEnd"/>
            <w:r w:rsidR="00E1668E" w:rsidRPr="007E3720">
              <w:t>.</w:t>
            </w:r>
          </w:p>
          <w:p w14:paraId="702ADED7" w14:textId="77777777" w:rsidR="00E1668E" w:rsidRPr="007E3720" w:rsidRDefault="00E1668E" w:rsidP="00E1668E"/>
          <w:p w14:paraId="0A86CCE6" w14:textId="5C4DD287" w:rsidR="00E1668E" w:rsidRPr="007E3720" w:rsidRDefault="00E1668E" w:rsidP="00E1668E">
            <w:r w:rsidRPr="007E3720">
              <w:t xml:space="preserve">6.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972B27">
              <w:t>cầu</w:t>
            </w:r>
            <w:proofErr w:type="spellEnd"/>
            <w:r w:rsidRPr="007E3720">
              <w:t xml:space="preserve"> in </w:t>
            </w:r>
            <w:proofErr w:type="spellStart"/>
            <w:r w:rsidRPr="007E3720">
              <w:t>bảng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="00972B27">
              <w:t xml:space="preserve"> </w:t>
            </w:r>
            <w:proofErr w:type="spellStart"/>
            <w:r w:rsidRPr="007E3720">
              <w:t>kê</w:t>
            </w:r>
            <w:proofErr w:type="spellEnd"/>
          </w:p>
          <w:p w14:paraId="706F4275" w14:textId="77777777" w:rsidR="00E1668E" w:rsidRPr="007E3720" w:rsidRDefault="00E1668E" w:rsidP="00E1668E"/>
          <w:p w14:paraId="58488C2E" w14:textId="77557777" w:rsidR="00E1668E" w:rsidRPr="007E3720" w:rsidRDefault="00E1668E" w:rsidP="00E1668E">
            <w:r w:rsidRPr="007E3720">
              <w:t xml:space="preserve">7. Use case </w:t>
            </w:r>
            <w:proofErr w:type="spellStart"/>
            <w:r w:rsidRPr="007E3720">
              <w:t>kêt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thúc</w:t>
            </w:r>
            <w:proofErr w:type="spellEnd"/>
            <w:r w:rsidRPr="007E3720">
              <w:t>.</w:t>
            </w:r>
          </w:p>
        </w:tc>
      </w:tr>
    </w:tbl>
    <w:p w14:paraId="3BD57AB8" w14:textId="2FB77C7C" w:rsidR="00E1668E" w:rsidRPr="007E3720" w:rsidRDefault="00E1668E" w:rsidP="00E1668E">
      <w:pPr>
        <w:jc w:val="center"/>
        <w:rPr>
          <w:b/>
          <w:bCs/>
        </w:rPr>
      </w:pPr>
      <w:proofErr w:type="spellStart"/>
      <w:r w:rsidRPr="007E3720">
        <w:rPr>
          <w:b/>
          <w:bCs/>
        </w:rPr>
        <w:t>Bảng</w:t>
      </w:r>
      <w:proofErr w:type="spellEnd"/>
      <w:r w:rsidRPr="007E3720">
        <w:rPr>
          <w:b/>
          <w:bCs/>
        </w:rPr>
        <w:t xml:space="preserve"> 7: Use case </w:t>
      </w:r>
      <w:proofErr w:type="spellStart"/>
      <w:r w:rsidRPr="007E3720">
        <w:rPr>
          <w:b/>
          <w:bCs/>
        </w:rPr>
        <w:t>kiểm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kê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hàng</w:t>
      </w:r>
      <w:proofErr w:type="spellEnd"/>
      <w:r w:rsidRPr="007E3720">
        <w:rPr>
          <w:b/>
          <w:bCs/>
        </w:rPr>
        <w:t>.</w:t>
      </w:r>
    </w:p>
    <w:p w14:paraId="3589A411" w14:textId="77777777" w:rsidR="00161F0E" w:rsidRPr="007E3720" w:rsidRDefault="00161F0E" w:rsidP="00E1668E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1668E" w:rsidRPr="007E3720" w14:paraId="5CF0949B" w14:textId="77777777" w:rsidTr="00E1668E">
        <w:tc>
          <w:tcPr>
            <w:tcW w:w="2515" w:type="dxa"/>
          </w:tcPr>
          <w:p w14:paraId="667A24F6" w14:textId="59E166E5" w:rsidR="00E1668E" w:rsidRPr="007E3720" w:rsidRDefault="00E1668E" w:rsidP="00E1668E">
            <w:pPr>
              <w:jc w:val="both"/>
            </w:pPr>
            <w:proofErr w:type="spellStart"/>
            <w:r w:rsidRPr="007E3720">
              <w:t>Tên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UseCase</w:t>
            </w:r>
            <w:proofErr w:type="spellEnd"/>
          </w:p>
        </w:tc>
        <w:tc>
          <w:tcPr>
            <w:tcW w:w="6835" w:type="dxa"/>
          </w:tcPr>
          <w:p w14:paraId="76E8D2EC" w14:textId="63BAE893" w:rsidR="00E1668E" w:rsidRPr="007E3720" w:rsidRDefault="00E1668E" w:rsidP="00E1668E">
            <w:pPr>
              <w:jc w:val="both"/>
            </w:pPr>
            <w:proofErr w:type="spellStart"/>
            <w:r w:rsidRPr="007E3720">
              <w:t>Tạo</w:t>
            </w:r>
            <w:proofErr w:type="spellEnd"/>
            <w:r w:rsidRPr="007E3720">
              <w:t xml:space="preserve"> </w:t>
            </w:r>
            <w:proofErr w:type="spellStart"/>
            <w:r w:rsidR="00972B27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</w:p>
        </w:tc>
      </w:tr>
      <w:tr w:rsidR="00E1668E" w:rsidRPr="007E3720" w14:paraId="704198DD" w14:textId="77777777" w:rsidTr="00E1668E">
        <w:tc>
          <w:tcPr>
            <w:tcW w:w="2515" w:type="dxa"/>
          </w:tcPr>
          <w:p w14:paraId="1481D54E" w14:textId="1C8195A1" w:rsidR="00E1668E" w:rsidRPr="007E3720" w:rsidRDefault="00E1668E" w:rsidP="00E1668E">
            <w:pPr>
              <w:jc w:val="both"/>
            </w:pPr>
            <w:proofErr w:type="spellStart"/>
            <w:r w:rsidRPr="007E3720">
              <w:t>Tác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nhân</w:t>
            </w:r>
            <w:proofErr w:type="spellEnd"/>
          </w:p>
        </w:tc>
        <w:tc>
          <w:tcPr>
            <w:tcW w:w="6835" w:type="dxa"/>
          </w:tcPr>
          <w:p w14:paraId="53E0C064" w14:textId="5C3219AD" w:rsidR="00E1668E" w:rsidRPr="007E3720" w:rsidRDefault="00E1668E" w:rsidP="00E1668E">
            <w:pPr>
              <w:jc w:val="both"/>
            </w:pP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</w:p>
        </w:tc>
      </w:tr>
      <w:tr w:rsidR="00E1668E" w:rsidRPr="007E3720" w14:paraId="04F8C97C" w14:textId="77777777" w:rsidTr="00E1668E">
        <w:tc>
          <w:tcPr>
            <w:tcW w:w="2515" w:type="dxa"/>
          </w:tcPr>
          <w:p w14:paraId="1F923CA4" w14:textId="652F984F" w:rsidR="00E1668E" w:rsidRPr="007E3720" w:rsidRDefault="00E1668E" w:rsidP="00E1668E">
            <w:pPr>
              <w:jc w:val="both"/>
            </w:pPr>
            <w:proofErr w:type="spellStart"/>
            <w:r w:rsidRPr="007E3720">
              <w:t>Mô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tả</w:t>
            </w:r>
            <w:proofErr w:type="spellEnd"/>
          </w:p>
        </w:tc>
        <w:tc>
          <w:tcPr>
            <w:tcW w:w="6835" w:type="dxa"/>
          </w:tcPr>
          <w:p w14:paraId="482D17D9" w14:textId="4CC505EE" w:rsidR="00E1668E" w:rsidRPr="007E3720" w:rsidRDefault="00E1668E" w:rsidP="00E1668E">
            <w:pPr>
              <w:jc w:val="both"/>
            </w:pPr>
            <w:r w:rsidRPr="007E3720">
              <w:t xml:space="preserve">Use case </w:t>
            </w:r>
            <w:proofErr w:type="spellStart"/>
            <w:r w:rsidRPr="007E3720">
              <w:t>này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phép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lập</w:t>
            </w:r>
            <w:proofErr w:type="spellEnd"/>
            <w:r w:rsidRPr="007E3720">
              <w:t xml:space="preserve"> </w:t>
            </w:r>
            <w:proofErr w:type="spellStart"/>
            <w:r w:rsidR="00972B27">
              <w:t>phiếu</w:t>
            </w:r>
            <w:proofErr w:type="spellEnd"/>
            <w:r w:rsidR="00972B27">
              <w:t xml:space="preserve"> </w:t>
            </w:r>
            <w:proofErr w:type="spellStart"/>
            <w:r w:rsidRPr="007E3720">
              <w:t>trả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cung</w:t>
            </w:r>
            <w:proofErr w:type="spellEnd"/>
            <w:r w:rsidRPr="007E3720">
              <w:t xml:space="preserve"> </w:t>
            </w:r>
            <w:proofErr w:type="spellStart"/>
            <w:r w:rsidR="00972B27">
              <w:t>cấp</w:t>
            </w:r>
            <w:proofErr w:type="spellEnd"/>
            <w:r w:rsidRPr="007E3720">
              <w:t>.</w:t>
            </w:r>
          </w:p>
        </w:tc>
      </w:tr>
      <w:tr w:rsidR="00E1668E" w:rsidRPr="007E3720" w14:paraId="10C156BF" w14:textId="77777777" w:rsidTr="00E1668E">
        <w:tc>
          <w:tcPr>
            <w:tcW w:w="2515" w:type="dxa"/>
          </w:tcPr>
          <w:p w14:paraId="575651DE" w14:textId="509CA13A" w:rsidR="00E1668E" w:rsidRPr="007E3720" w:rsidRDefault="00972B27" w:rsidP="00E1668E">
            <w:pPr>
              <w:jc w:val="both"/>
            </w:pPr>
            <w:proofErr w:type="spellStart"/>
            <w:r>
              <w:t>Điều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kiện</w:t>
            </w:r>
            <w:proofErr w:type="spellEnd"/>
            <w:r w:rsidR="00E1668E" w:rsidRPr="007E3720">
              <w:t xml:space="preserve"> </w:t>
            </w:r>
            <w:proofErr w:type="spellStart"/>
            <w:r w:rsidR="00E1668E" w:rsidRPr="007E3720">
              <w:t>tiên</w:t>
            </w:r>
            <w:proofErr w:type="spellEnd"/>
            <w:r w:rsidR="00E1668E" w:rsidRPr="007E3720"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6835" w:type="dxa"/>
          </w:tcPr>
          <w:p w14:paraId="258F97DA" w14:textId="31B14E9A" w:rsidR="00E1668E" w:rsidRPr="007E3720" w:rsidRDefault="00E1668E" w:rsidP="00E1668E">
            <w:pPr>
              <w:jc w:val="both"/>
            </w:pPr>
            <w:proofErr w:type="spellStart"/>
            <w:r w:rsidRPr="007E3720">
              <w:t>Mặt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972B27">
              <w:t>muốn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phải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trong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="00972B27">
              <w:t xml:space="preserve"> </w:t>
            </w:r>
            <w:proofErr w:type="spellStart"/>
            <w:r w:rsidR="00972B27">
              <w:t>thống</w:t>
            </w:r>
            <w:proofErr w:type="spellEnd"/>
            <w:r w:rsidRPr="007E3720">
              <w:t>.</w:t>
            </w:r>
          </w:p>
        </w:tc>
      </w:tr>
      <w:tr w:rsidR="00E1668E" w:rsidRPr="007E3720" w14:paraId="376F4AA2" w14:textId="77777777" w:rsidTr="00E1668E">
        <w:tc>
          <w:tcPr>
            <w:tcW w:w="2515" w:type="dxa"/>
          </w:tcPr>
          <w:p w14:paraId="64299AFA" w14:textId="17ED3B7A" w:rsidR="00E1668E" w:rsidRPr="007E3720" w:rsidRDefault="00E1668E" w:rsidP="00E1668E">
            <w:pPr>
              <w:jc w:val="both"/>
            </w:pPr>
            <w:proofErr w:type="spellStart"/>
            <w:r w:rsidRPr="007E3720"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chính</w:t>
            </w:r>
            <w:proofErr w:type="spellEnd"/>
          </w:p>
        </w:tc>
        <w:tc>
          <w:tcPr>
            <w:tcW w:w="6835" w:type="dxa"/>
          </w:tcPr>
          <w:p w14:paraId="3512421C" w14:textId="690A0980" w:rsidR="00E1668E" w:rsidRPr="007E3720" w:rsidRDefault="00E1668E" w:rsidP="00E1668E">
            <w:pPr>
              <w:jc w:val="both"/>
            </w:pPr>
            <w:r w:rsidRPr="007E3720">
              <w:t xml:space="preserve">1.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chức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năng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tạo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phiểu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trả</w:t>
            </w:r>
            <w:proofErr w:type="spellEnd"/>
            <w:r w:rsidR="00972B27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>.</w:t>
            </w:r>
          </w:p>
          <w:p w14:paraId="339930AC" w14:textId="133EE4E4" w:rsidR="00E1668E" w:rsidRPr="007E3720" w:rsidRDefault="00E1668E" w:rsidP="00E1668E">
            <w:pPr>
              <w:jc w:val="both"/>
            </w:pPr>
            <w:r w:rsidRPr="007E3720">
              <w:t xml:space="preserve">2.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Pr="007E3720">
              <w:t xml:space="preserve"> </w:t>
            </w:r>
            <w:proofErr w:type="spellStart"/>
            <w:r w:rsidR="00972B27">
              <w:t>yêu</w:t>
            </w:r>
            <w:proofErr w:type="spellEnd"/>
            <w:r w:rsidRPr="007E3720">
              <w:t xml:space="preserve"> </w:t>
            </w:r>
            <w:proofErr w:type="spellStart"/>
            <w:r w:rsidR="00972B27">
              <w:t>cầu</w:t>
            </w:r>
            <w:proofErr w:type="spellEnd"/>
            <w:r w:rsidRPr="007E3720">
              <w:t xml:space="preserve"> </w:t>
            </w:r>
            <w:proofErr w:type="spellStart"/>
            <w:r w:rsidR="00972B27">
              <w:t>nhập</w:t>
            </w:r>
            <w:proofErr w:type="spellEnd"/>
            <w:r w:rsidRPr="007E3720">
              <w:t xml:space="preserve"> </w:t>
            </w:r>
            <w:proofErr w:type="spellStart"/>
            <w:r w:rsidR="00972B27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972B27">
              <w:t>cần</w:t>
            </w:r>
            <w:proofErr w:type="spellEnd"/>
            <w:r w:rsidR="00972B27">
              <w:t xml:space="preserve"> </w:t>
            </w:r>
            <w:proofErr w:type="spellStart"/>
            <w:r w:rsidR="00972B27">
              <w:t>trả</w:t>
            </w:r>
            <w:proofErr w:type="spellEnd"/>
          </w:p>
          <w:p w14:paraId="16ED01CA" w14:textId="77777777" w:rsidR="00E1668E" w:rsidRPr="007E3720" w:rsidRDefault="00E1668E" w:rsidP="00E1668E">
            <w:pPr>
              <w:jc w:val="both"/>
            </w:pPr>
            <w:r w:rsidRPr="007E3720">
              <w:t xml:space="preserve">3.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cân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trả</w:t>
            </w:r>
            <w:proofErr w:type="spellEnd"/>
            <w:r w:rsidRPr="007E3720">
              <w:t>.</w:t>
            </w:r>
          </w:p>
          <w:p w14:paraId="16946642" w14:textId="3B2831C4" w:rsidR="00E1668E" w:rsidRPr="007E3720" w:rsidRDefault="00E1668E" w:rsidP="00E1668E">
            <w:pPr>
              <w:jc w:val="both"/>
            </w:pPr>
            <w:r w:rsidRPr="007E3720">
              <w:t xml:space="preserve">4.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kiểm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tính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hợp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="00972B27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56239DE2" w14:textId="77777777" w:rsidR="00E1668E" w:rsidRPr="007E3720" w:rsidRDefault="00E1668E" w:rsidP="00E1668E">
            <w:pPr>
              <w:jc w:val="both"/>
            </w:pPr>
          </w:p>
          <w:p w14:paraId="1806359D" w14:textId="078ED5E2" w:rsidR="00E1668E" w:rsidRPr="007E3720" w:rsidRDefault="00E1668E" w:rsidP="00E1668E">
            <w:pPr>
              <w:jc w:val="both"/>
            </w:pPr>
            <w:r w:rsidRPr="007E3720">
              <w:lastRenderedPageBreak/>
              <w:t xml:space="preserve">5.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972B27">
              <w:t>cầu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do </w:t>
            </w:r>
            <w:proofErr w:type="spellStart"/>
            <w:r w:rsidRPr="007E3720">
              <w:t>trả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="00972B27">
              <w:t xml:space="preserve"> </w:t>
            </w:r>
            <w:r w:rsidRPr="007E3720">
              <w:t>(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972B27">
              <w:t>lỗi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972B27">
              <w:t>hết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hạn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sử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dụng</w:t>
            </w:r>
            <w:proofErr w:type="spellEnd"/>
            <w:r w:rsidRPr="007E3720">
              <w:t>).</w:t>
            </w:r>
          </w:p>
          <w:p w14:paraId="0C3A1CAB" w14:textId="77777777" w:rsidR="00161F0E" w:rsidRPr="007E3720" w:rsidRDefault="00161F0E" w:rsidP="00161F0E">
            <w:pPr>
              <w:jc w:val="both"/>
            </w:pPr>
            <w:r w:rsidRPr="007E3720">
              <w:t xml:space="preserve">6.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lý</w:t>
            </w:r>
            <w:proofErr w:type="spellEnd"/>
            <w:r w:rsidRPr="007E3720">
              <w:t xml:space="preserve"> do </w:t>
            </w:r>
            <w:proofErr w:type="spellStart"/>
            <w:r w:rsidRPr="007E3720">
              <w:t>trả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2C6A7A0E" w14:textId="77777777" w:rsidR="00161F0E" w:rsidRPr="007E3720" w:rsidRDefault="00161F0E" w:rsidP="00161F0E">
            <w:pPr>
              <w:jc w:val="both"/>
            </w:pPr>
          </w:p>
          <w:p w14:paraId="25731518" w14:textId="5F2D280F" w:rsidR="00161F0E" w:rsidRPr="007E3720" w:rsidRDefault="00161F0E" w:rsidP="00161F0E">
            <w:pPr>
              <w:jc w:val="both"/>
            </w:pPr>
            <w:r w:rsidRPr="007E3720">
              <w:t xml:space="preserve">7.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tự</w:t>
            </w:r>
            <w:proofErr w:type="spellEnd"/>
            <w:r w:rsidRPr="007E3720">
              <w:t xml:space="preserve"> </w:t>
            </w:r>
            <w:proofErr w:type="spellStart"/>
            <w:r w:rsidR="00972B27">
              <w:t>cấp</w:t>
            </w:r>
            <w:proofErr w:type="spellEnd"/>
            <w:r w:rsidRPr="007E3720">
              <w:t xml:space="preserve"> </w:t>
            </w:r>
            <w:proofErr w:type="spellStart"/>
            <w:r w:rsidR="00972B27">
              <w:t>số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thứ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tự</w:t>
            </w:r>
            <w:proofErr w:type="spellEnd"/>
            <w:r w:rsidRPr="007E3720">
              <w:t xml:space="preserve"> </w:t>
            </w:r>
            <w:proofErr w:type="spellStart"/>
            <w:r w:rsidR="00972B27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tạo</w:t>
            </w:r>
            <w:proofErr w:type="spellEnd"/>
            <w:r w:rsidR="00972B27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, </w:t>
            </w:r>
            <w:proofErr w:type="spellStart"/>
            <w:r w:rsidRPr="007E3720">
              <w:t>lưu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tin.</w:t>
            </w:r>
          </w:p>
          <w:p w14:paraId="4AFD1295" w14:textId="77777777" w:rsidR="00161F0E" w:rsidRPr="007E3720" w:rsidRDefault="00161F0E" w:rsidP="00161F0E">
            <w:pPr>
              <w:jc w:val="both"/>
            </w:pPr>
          </w:p>
          <w:p w14:paraId="57171A92" w14:textId="223132B9" w:rsidR="00161F0E" w:rsidRPr="007E3720" w:rsidRDefault="00161F0E" w:rsidP="00161F0E">
            <w:pPr>
              <w:jc w:val="both"/>
            </w:pPr>
            <w:r w:rsidRPr="007E3720">
              <w:t xml:space="preserve">8.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Pr="007E3720">
              <w:t xml:space="preserve"> </w:t>
            </w:r>
            <w:proofErr w:type="spellStart"/>
            <w:r w:rsidR="00972B27">
              <w:t>hỏi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có</w:t>
            </w:r>
            <w:proofErr w:type="spellEnd"/>
            <w:r w:rsidRPr="007E3720">
              <w:t xml:space="preserve"> in </w:t>
            </w:r>
            <w:proofErr w:type="spellStart"/>
            <w:r w:rsidR="00972B27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trả</w:t>
            </w:r>
            <w:proofErr w:type="spellEnd"/>
            <w:r w:rsidR="00972B27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>.</w:t>
            </w:r>
          </w:p>
          <w:p w14:paraId="2C6342C2" w14:textId="77777777" w:rsidR="00161F0E" w:rsidRPr="007E3720" w:rsidRDefault="00161F0E" w:rsidP="00161F0E">
            <w:pPr>
              <w:jc w:val="both"/>
            </w:pPr>
          </w:p>
          <w:p w14:paraId="7704DFA5" w14:textId="3B5B2E2D" w:rsidR="00161F0E" w:rsidRPr="007E3720" w:rsidRDefault="00161F0E" w:rsidP="00161F0E">
            <w:pPr>
              <w:jc w:val="both"/>
            </w:pPr>
            <w:r w:rsidRPr="007E3720">
              <w:t xml:space="preserve">9.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chọn</w:t>
            </w:r>
            <w:proofErr w:type="spellEnd"/>
            <w:r w:rsidRPr="007E3720">
              <w:t xml:space="preserve"> in </w:t>
            </w:r>
            <w:proofErr w:type="spellStart"/>
            <w:r w:rsidR="00972B27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.</w:t>
            </w:r>
          </w:p>
          <w:p w14:paraId="1104AE9C" w14:textId="77777777" w:rsidR="00161F0E" w:rsidRPr="007E3720" w:rsidRDefault="00161F0E" w:rsidP="00161F0E">
            <w:pPr>
              <w:jc w:val="both"/>
            </w:pPr>
          </w:p>
          <w:p w14:paraId="2B2B4E80" w14:textId="274B434F" w:rsidR="00161F0E" w:rsidRPr="007E3720" w:rsidRDefault="00161F0E" w:rsidP="00161F0E">
            <w:pPr>
              <w:jc w:val="both"/>
            </w:pPr>
            <w:r w:rsidRPr="007E3720">
              <w:t xml:space="preserve">10.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in </w:t>
            </w:r>
            <w:proofErr w:type="spellStart"/>
            <w:r w:rsidR="00972B27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thủ</w:t>
            </w:r>
            <w:proofErr w:type="spellEnd"/>
            <w:r w:rsidR="00972B27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>.</w:t>
            </w:r>
          </w:p>
        </w:tc>
      </w:tr>
      <w:tr w:rsidR="00E1668E" w:rsidRPr="007E3720" w14:paraId="5F5CA5F8" w14:textId="77777777" w:rsidTr="00E1668E">
        <w:tc>
          <w:tcPr>
            <w:tcW w:w="2515" w:type="dxa"/>
          </w:tcPr>
          <w:p w14:paraId="438F034A" w14:textId="41E6B396" w:rsidR="00E1668E" w:rsidRPr="007E3720" w:rsidRDefault="00161F0E" w:rsidP="00E1668E">
            <w:pPr>
              <w:jc w:val="both"/>
            </w:pPr>
            <w:proofErr w:type="spellStart"/>
            <w:r w:rsidRPr="007E3720">
              <w:lastRenderedPageBreak/>
              <w:t>Dòng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sự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kiện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phụ</w:t>
            </w:r>
            <w:proofErr w:type="spellEnd"/>
          </w:p>
        </w:tc>
        <w:tc>
          <w:tcPr>
            <w:tcW w:w="6835" w:type="dxa"/>
          </w:tcPr>
          <w:p w14:paraId="2C0D857B" w14:textId="2BF1AF7B" w:rsidR="00161F0E" w:rsidRPr="007E3720" w:rsidRDefault="00161F0E" w:rsidP="00161F0E">
            <w:pPr>
              <w:jc w:val="both"/>
            </w:pPr>
            <w:r w:rsidRPr="007E3720">
              <w:t xml:space="preserve">A1 -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nhập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sai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="00972B27">
              <w:t>cần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trả</w:t>
            </w:r>
            <w:proofErr w:type="spellEnd"/>
            <w:r w:rsidRPr="007E3720">
              <w:t>:</w:t>
            </w:r>
          </w:p>
          <w:p w14:paraId="1DC686DE" w14:textId="77777777" w:rsidR="00161F0E" w:rsidRPr="007E3720" w:rsidRDefault="00161F0E" w:rsidP="00161F0E">
            <w:pPr>
              <w:jc w:val="both"/>
            </w:pPr>
          </w:p>
          <w:p w14:paraId="3C98064F" w14:textId="0D15CAFA" w:rsidR="00161F0E" w:rsidRPr="007E3720" w:rsidRDefault="00972B27" w:rsidP="00161F0E">
            <w:pPr>
              <w:jc w:val="both"/>
            </w:pPr>
            <w:proofErr w:type="spellStart"/>
            <w:r>
              <w:t>Chuỗi</w:t>
            </w:r>
            <w:proofErr w:type="spellEnd"/>
            <w:r w:rsidR="00161F0E" w:rsidRPr="007E3720">
              <w:t xml:space="preserve"> A1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 w:rsidR="00161F0E" w:rsidRPr="007E3720">
              <w:t xml:space="preserve"> </w:t>
            </w:r>
            <w:proofErr w:type="spellStart"/>
            <w:r w:rsidR="00161F0E" w:rsidRPr="007E3720">
              <w:t>từ</w:t>
            </w:r>
            <w:proofErr w:type="spellEnd"/>
            <w:r w:rsidR="00161F0E" w:rsidRPr="007E3720">
              <w:t xml:space="preserve"> </w:t>
            </w:r>
            <w:proofErr w:type="spellStart"/>
            <w:r w:rsidR="00161F0E" w:rsidRPr="007E3720">
              <w:t>bước</w:t>
            </w:r>
            <w:proofErr w:type="spellEnd"/>
            <w:r w:rsidR="00161F0E" w:rsidRPr="007E3720">
              <w:t xml:space="preserve"> </w:t>
            </w:r>
            <w:proofErr w:type="gramStart"/>
            <w:r w:rsidR="00161F0E" w:rsidRPr="007E3720">
              <w:t>4</w:t>
            </w:r>
            <w:proofErr w:type="gramEnd"/>
            <w:r w:rsidR="00161F0E" w:rsidRPr="007E3720">
              <w:t xml:space="preserve"> </w:t>
            </w:r>
            <w:proofErr w:type="spellStart"/>
            <w:r w:rsidR="00161F0E" w:rsidRPr="007E3720">
              <w:t>của</w:t>
            </w:r>
            <w:proofErr w:type="spellEnd"/>
            <w:r w:rsidR="00161F0E" w:rsidRPr="007E3720">
              <w:t xml:space="preserve"> </w:t>
            </w:r>
            <w:proofErr w:type="spellStart"/>
            <w:r w:rsidR="00161F0E" w:rsidRPr="007E3720">
              <w:t>dòng</w:t>
            </w:r>
            <w:proofErr w:type="spellEnd"/>
            <w:r w:rsidR="00161F0E" w:rsidRPr="007E3720">
              <w:t xml:space="preserve"> </w:t>
            </w:r>
            <w:proofErr w:type="spellStart"/>
            <w:r w:rsidR="00161F0E" w:rsidRPr="007E3720">
              <w:t>sự</w:t>
            </w:r>
            <w:proofErr w:type="spellEnd"/>
            <w:r>
              <w:t xml:space="preserve"> </w:t>
            </w:r>
            <w:proofErr w:type="spellStart"/>
            <w:r w:rsidR="00161F0E" w:rsidRPr="007E3720">
              <w:t>kiện</w:t>
            </w:r>
            <w:proofErr w:type="spellEnd"/>
            <w:r w:rsidR="00161F0E" w:rsidRPr="007E3720">
              <w:t xml:space="preserve"> </w:t>
            </w:r>
            <w:proofErr w:type="spellStart"/>
            <w:r w:rsidR="00161F0E" w:rsidRPr="007E3720">
              <w:t>chính</w:t>
            </w:r>
            <w:proofErr w:type="spellEnd"/>
            <w:r w:rsidR="00161F0E" w:rsidRPr="007E3720">
              <w:t>.</w:t>
            </w:r>
          </w:p>
          <w:p w14:paraId="2F36E8BB" w14:textId="77777777" w:rsidR="00161F0E" w:rsidRPr="007E3720" w:rsidRDefault="00161F0E" w:rsidP="00161F0E">
            <w:pPr>
              <w:jc w:val="both"/>
            </w:pPr>
          </w:p>
          <w:p w14:paraId="688B1437" w14:textId="02BA6EF5" w:rsidR="00161F0E" w:rsidRPr="007E3720" w:rsidRDefault="00161F0E" w:rsidP="00161F0E">
            <w:pPr>
              <w:jc w:val="both"/>
            </w:pPr>
            <w:r w:rsidRPr="007E3720">
              <w:t xml:space="preserve">5. </w:t>
            </w:r>
            <w:proofErr w:type="spellStart"/>
            <w:r w:rsidRPr="007E3720">
              <w:t>Hệ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báo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mã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sai</w:t>
            </w:r>
            <w:proofErr w:type="spellEnd"/>
            <w:r w:rsidRPr="007E3720">
              <w:t>.</w:t>
            </w:r>
          </w:p>
          <w:p w14:paraId="3A936A5B" w14:textId="77777777" w:rsidR="00161F0E" w:rsidRPr="007E3720" w:rsidRDefault="00161F0E" w:rsidP="00161F0E">
            <w:pPr>
              <w:jc w:val="both"/>
            </w:pPr>
          </w:p>
          <w:p w14:paraId="4463FFDF" w14:textId="77777777" w:rsidR="00161F0E" w:rsidRPr="007E3720" w:rsidRDefault="00161F0E" w:rsidP="00161F0E">
            <w:pPr>
              <w:jc w:val="both"/>
            </w:pPr>
            <w:proofErr w:type="spellStart"/>
            <w:r w:rsidRPr="007E3720">
              <w:t>Trở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lại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bước</w:t>
            </w:r>
            <w:proofErr w:type="spellEnd"/>
            <w:r w:rsidRPr="007E3720">
              <w:t xml:space="preserve"> </w:t>
            </w:r>
            <w:proofErr w:type="gramStart"/>
            <w:r w:rsidRPr="007E3720">
              <w:t>2</w:t>
            </w:r>
            <w:proofErr w:type="gramEnd"/>
            <w:r w:rsidRPr="007E3720">
              <w:t xml:space="preserve"> </w:t>
            </w:r>
            <w:proofErr w:type="spellStart"/>
            <w:r w:rsidRPr="007E3720">
              <w:t>của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kịch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bản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thường</w:t>
            </w:r>
            <w:proofErr w:type="spellEnd"/>
            <w:r w:rsidRPr="007E3720">
              <w:t>.</w:t>
            </w:r>
          </w:p>
          <w:p w14:paraId="4B5BED8C" w14:textId="77777777" w:rsidR="00161F0E" w:rsidRPr="007E3720" w:rsidRDefault="00161F0E" w:rsidP="00161F0E">
            <w:pPr>
              <w:jc w:val="both"/>
            </w:pPr>
          </w:p>
          <w:p w14:paraId="55B6F8BA" w14:textId="7F1EC48C" w:rsidR="00161F0E" w:rsidRPr="007E3720" w:rsidRDefault="00161F0E" w:rsidP="00161F0E">
            <w:pPr>
              <w:jc w:val="both"/>
            </w:pPr>
            <w:r w:rsidRPr="007E3720">
              <w:t xml:space="preserve">A2 -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="00972B27">
              <w:t>cầu</w:t>
            </w:r>
            <w:proofErr w:type="spellEnd"/>
            <w:r w:rsidRPr="007E3720">
              <w:t xml:space="preserve"> in </w:t>
            </w:r>
            <w:proofErr w:type="spellStart"/>
            <w:r w:rsidR="00972B27">
              <w:t>phiếu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trả</w:t>
            </w:r>
            <w:proofErr w:type="spellEnd"/>
            <w:r w:rsidR="00972B27">
              <w:t xml:space="preserve"> </w:t>
            </w:r>
            <w:proofErr w:type="spellStart"/>
            <w:r w:rsidRPr="007E3720">
              <w:t>hàng</w:t>
            </w:r>
            <w:proofErr w:type="spellEnd"/>
            <w:r w:rsidRPr="007E3720">
              <w:t>:</w:t>
            </w:r>
          </w:p>
          <w:p w14:paraId="6770E244" w14:textId="77777777" w:rsidR="00161F0E" w:rsidRPr="007E3720" w:rsidRDefault="00161F0E" w:rsidP="00161F0E">
            <w:pPr>
              <w:jc w:val="both"/>
            </w:pPr>
          </w:p>
          <w:p w14:paraId="0E3D8EB8" w14:textId="023C65B1" w:rsidR="00161F0E" w:rsidRPr="007E3720" w:rsidRDefault="00972B27" w:rsidP="00161F0E">
            <w:pPr>
              <w:jc w:val="both"/>
            </w:pPr>
            <w:proofErr w:type="spellStart"/>
            <w:r>
              <w:t>Chuỗi</w:t>
            </w:r>
            <w:proofErr w:type="spellEnd"/>
            <w:r w:rsidR="00161F0E" w:rsidRPr="007E3720">
              <w:t xml:space="preserve"> A2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 w:rsidR="00161F0E" w:rsidRPr="007E3720">
              <w:t xml:space="preserve"> </w:t>
            </w:r>
            <w:proofErr w:type="spellStart"/>
            <w:r w:rsidR="00161F0E" w:rsidRPr="007E3720">
              <w:t>từ</w:t>
            </w:r>
            <w:proofErr w:type="spellEnd"/>
            <w:r w:rsidR="00161F0E" w:rsidRPr="007E3720">
              <w:t xml:space="preserve"> </w:t>
            </w:r>
            <w:proofErr w:type="spellStart"/>
            <w:r w:rsidR="00161F0E" w:rsidRPr="007E3720">
              <w:t>bước</w:t>
            </w:r>
            <w:proofErr w:type="spellEnd"/>
            <w:r w:rsidR="00161F0E" w:rsidRPr="007E3720">
              <w:t xml:space="preserve"> </w:t>
            </w:r>
            <w:proofErr w:type="gramStart"/>
            <w:r w:rsidR="00161F0E" w:rsidRPr="007E3720">
              <w:t>8</w:t>
            </w:r>
            <w:proofErr w:type="gramEnd"/>
            <w:r w:rsidR="00161F0E" w:rsidRPr="007E3720">
              <w:t xml:space="preserve"> </w:t>
            </w:r>
            <w:proofErr w:type="spellStart"/>
            <w:r w:rsidR="00161F0E" w:rsidRPr="007E3720">
              <w:t>của</w:t>
            </w:r>
            <w:proofErr w:type="spellEnd"/>
            <w:r w:rsidR="00161F0E" w:rsidRPr="007E3720">
              <w:t xml:space="preserve"> </w:t>
            </w:r>
            <w:proofErr w:type="spellStart"/>
            <w:r w:rsidR="00161F0E" w:rsidRPr="007E3720">
              <w:t>dòng</w:t>
            </w:r>
            <w:proofErr w:type="spellEnd"/>
            <w:r w:rsidR="00161F0E" w:rsidRPr="007E3720">
              <w:t xml:space="preserve"> </w:t>
            </w:r>
            <w:proofErr w:type="spellStart"/>
            <w:r w:rsidR="00161F0E" w:rsidRPr="007E3720">
              <w:t>sự</w:t>
            </w:r>
            <w:proofErr w:type="spellEnd"/>
            <w:r>
              <w:t xml:space="preserve"> </w:t>
            </w:r>
            <w:proofErr w:type="spellStart"/>
            <w:r w:rsidR="00161F0E" w:rsidRPr="007E3720">
              <w:t>kiện</w:t>
            </w:r>
            <w:proofErr w:type="spellEnd"/>
            <w:r w:rsidR="00161F0E" w:rsidRPr="007E3720">
              <w:t xml:space="preserve"> </w:t>
            </w:r>
            <w:proofErr w:type="spellStart"/>
            <w:r w:rsidR="00161F0E" w:rsidRPr="007E3720">
              <w:t>chính</w:t>
            </w:r>
            <w:proofErr w:type="spellEnd"/>
            <w:r w:rsidR="00161F0E" w:rsidRPr="007E3720">
              <w:t>.</w:t>
            </w:r>
          </w:p>
          <w:p w14:paraId="6A98D86C" w14:textId="77777777" w:rsidR="00161F0E" w:rsidRPr="007E3720" w:rsidRDefault="00161F0E" w:rsidP="00161F0E">
            <w:pPr>
              <w:jc w:val="both"/>
            </w:pPr>
          </w:p>
          <w:p w14:paraId="776290F0" w14:textId="052AEA7F" w:rsidR="00161F0E" w:rsidRPr="007E3720" w:rsidRDefault="00161F0E" w:rsidP="00161F0E">
            <w:pPr>
              <w:jc w:val="both"/>
            </w:pPr>
            <w:r w:rsidRPr="007E3720">
              <w:t xml:space="preserve">6. </w:t>
            </w:r>
            <w:proofErr w:type="spellStart"/>
            <w:r w:rsidRPr="007E3720">
              <w:t>Thủ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kho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không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yêu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câu</w:t>
            </w:r>
            <w:proofErr w:type="spellEnd"/>
            <w:r w:rsidRPr="007E3720">
              <w:t xml:space="preserve"> in </w:t>
            </w:r>
            <w:proofErr w:type="spellStart"/>
            <w:r w:rsidRPr="007E3720">
              <w:t>bảng</w:t>
            </w:r>
            <w:proofErr w:type="spellEnd"/>
            <w:r w:rsidRPr="007E3720">
              <w:t xml:space="preserve"> </w:t>
            </w:r>
            <w:proofErr w:type="spellStart"/>
            <w:r w:rsidR="00972B27">
              <w:t>thống</w:t>
            </w:r>
            <w:proofErr w:type="spellEnd"/>
            <w:r w:rsidR="00972B27">
              <w:t xml:space="preserve"> </w:t>
            </w:r>
            <w:proofErr w:type="spellStart"/>
            <w:r w:rsidRPr="007E3720">
              <w:t>kê</w:t>
            </w:r>
            <w:proofErr w:type="spellEnd"/>
            <w:r w:rsidRPr="007E3720">
              <w:t>.</w:t>
            </w:r>
          </w:p>
          <w:p w14:paraId="1B5F4EA9" w14:textId="77777777" w:rsidR="00161F0E" w:rsidRPr="007E3720" w:rsidRDefault="00161F0E" w:rsidP="00161F0E">
            <w:pPr>
              <w:jc w:val="both"/>
            </w:pPr>
          </w:p>
          <w:p w14:paraId="607E10F0" w14:textId="32596C75" w:rsidR="00E1668E" w:rsidRPr="007E3720" w:rsidRDefault="00161F0E" w:rsidP="00161F0E">
            <w:pPr>
              <w:jc w:val="both"/>
            </w:pPr>
            <w:r w:rsidRPr="007E3720">
              <w:t xml:space="preserve">7. Use case </w:t>
            </w:r>
            <w:proofErr w:type="spellStart"/>
            <w:r w:rsidRPr="007E3720">
              <w:t>kêt</w:t>
            </w:r>
            <w:proofErr w:type="spellEnd"/>
            <w:r w:rsidRPr="007E3720">
              <w:t xml:space="preserve"> </w:t>
            </w:r>
            <w:proofErr w:type="spellStart"/>
            <w:r w:rsidRPr="007E3720">
              <w:t>thúc</w:t>
            </w:r>
            <w:proofErr w:type="spellEnd"/>
            <w:r w:rsidRPr="007E3720">
              <w:t>.</w:t>
            </w:r>
          </w:p>
        </w:tc>
      </w:tr>
    </w:tbl>
    <w:p w14:paraId="0D8AD62E" w14:textId="328010DE" w:rsidR="00E1668E" w:rsidRPr="007E3720" w:rsidRDefault="00161F0E" w:rsidP="00161F0E">
      <w:pPr>
        <w:jc w:val="center"/>
        <w:rPr>
          <w:b/>
          <w:bCs/>
        </w:rPr>
      </w:pPr>
      <w:proofErr w:type="spellStart"/>
      <w:r w:rsidRPr="007E3720">
        <w:rPr>
          <w:b/>
          <w:bCs/>
        </w:rPr>
        <w:t>Bảng</w:t>
      </w:r>
      <w:proofErr w:type="spellEnd"/>
      <w:r w:rsidRPr="007E3720">
        <w:rPr>
          <w:b/>
          <w:bCs/>
        </w:rPr>
        <w:t xml:space="preserve"> 8: Use Case </w:t>
      </w:r>
      <w:proofErr w:type="spellStart"/>
      <w:r w:rsidRPr="007E3720">
        <w:rPr>
          <w:b/>
          <w:bCs/>
        </w:rPr>
        <w:t>tạo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phiếu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trả</w:t>
      </w:r>
      <w:proofErr w:type="spellEnd"/>
      <w:r w:rsidRPr="007E3720">
        <w:rPr>
          <w:b/>
          <w:bCs/>
        </w:rPr>
        <w:t xml:space="preserve"> </w:t>
      </w:r>
      <w:proofErr w:type="spellStart"/>
      <w:r w:rsidRPr="007E3720">
        <w:rPr>
          <w:b/>
          <w:bCs/>
        </w:rPr>
        <w:t>hàng</w:t>
      </w:r>
      <w:proofErr w:type="spellEnd"/>
    </w:p>
    <w:sectPr w:rsidR="00E1668E" w:rsidRPr="007E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90"/>
    <w:rsid w:val="00161F0E"/>
    <w:rsid w:val="00231965"/>
    <w:rsid w:val="006F001C"/>
    <w:rsid w:val="00774CCA"/>
    <w:rsid w:val="007C2F43"/>
    <w:rsid w:val="007E3720"/>
    <w:rsid w:val="008D2CC6"/>
    <w:rsid w:val="00972B27"/>
    <w:rsid w:val="00CF1790"/>
    <w:rsid w:val="00E1668E"/>
    <w:rsid w:val="00F1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D15D"/>
  <w15:chartTrackingRefBased/>
  <w15:docId w15:val="{92833BB5-C9C3-4E95-9D0A-50CEAA18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7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7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9B6902CA4ACE47940412D0EF3D79E2" ma:contentTypeVersion="5" ma:contentTypeDescription="Create a new document." ma:contentTypeScope="" ma:versionID="84c17332b77d30a82b0901d302f7d218">
  <xsd:schema xmlns:xsd="http://www.w3.org/2001/XMLSchema" xmlns:xs="http://www.w3.org/2001/XMLSchema" xmlns:p="http://schemas.microsoft.com/office/2006/metadata/properties" xmlns:ns3="397475b6-5b6b-4165-bd60-ad85d04fcdc6" targetNamespace="http://schemas.microsoft.com/office/2006/metadata/properties" ma:root="true" ma:fieldsID="8046308fc27b9b9b44947dd199451622" ns3:_="">
    <xsd:import namespace="397475b6-5b6b-4165-bd60-ad85d04fcd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475b6-5b6b-4165-bd60-ad85d04f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333D2-B27B-45F9-BC98-5C355CB47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6E0C27-90D2-4CCF-B9C2-F867F15F1F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13492-03F3-4489-8F40-94B9B088C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7475b6-5b6b-4165-bd60-ad85d04fc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F58A7C-1055-4EA7-B8CF-6878152A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Nguyễn Đức</dc:creator>
  <cp:keywords/>
  <dc:description/>
  <cp:lastModifiedBy>Chung Nguyễn Đức</cp:lastModifiedBy>
  <cp:revision>3</cp:revision>
  <dcterms:created xsi:type="dcterms:W3CDTF">2024-10-20T09:06:00Z</dcterms:created>
  <dcterms:modified xsi:type="dcterms:W3CDTF">2024-10-22T12:46:00Z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0x0101007C9B6902CA4ACE47940412D0EF3D79E2</vt:lpwstr>
  </property>
</Properties>
</file>