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ppgl7lzn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BÀI TẬP: DECORATOR PATTERN – QUẢN LÝ THUÊ BAO ĐIỆN THOẠI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4wm5k56us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Thông tin project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Tên project: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dp4-nguyenHuynhMinhTien-thuebao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vn.edu.husc.dp4.nguyenHuynhMinhTien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Mẫu thiết kế sử dụng: Decorator Pattern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Nhóm mẫu: Structural Pattern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mvo0f0nbb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Mô tả bài toán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toán mô phỏng hệ thống quản lý thuê bao điện thoại.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thuê bao sẽ có: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Phí thuê bao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phút gọi miễn phí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tin nhắn miễn phí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gọi điện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tin nhắn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các gói thuê bao cơ bản như Tomato, hệ thống còn có các gói khuyến mãi như: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Khuyến mãi ABC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Khuyến mãi XYZ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khuyến mãi có thể được áp dụng thêm vào thuê bao tại thời điểm chạy chương trình.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6fupbot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Ý nghĩa mẫu Decorator trong bài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chương trình: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ThueBao</w:t>
      </w:r>
      <w:r w:rsidDel="00000000" w:rsidR="00000000" w:rsidRPr="00000000">
        <w:rPr>
          <w:rtl w:val="0"/>
        </w:rPr>
        <w:t xml:space="preserve"> là Component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Tomato</w:t>
      </w:r>
      <w:r w:rsidDel="00000000" w:rsidR="00000000" w:rsidRPr="00000000">
        <w:rPr>
          <w:rtl w:val="0"/>
        </w:rPr>
        <w:t xml:space="preserve"> là Concrete Component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KhuyenMai</w:t>
      </w:r>
      <w:r w:rsidDel="00000000" w:rsidR="00000000" w:rsidRPr="00000000">
        <w:rPr>
          <w:rtl w:val="0"/>
        </w:rPr>
        <w:t xml:space="preserve"> là Decorator trừu tượng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KhuyenMaiABC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KhuyenMaiXYZ</w:t>
      </w:r>
      <w:r w:rsidDel="00000000" w:rsidR="00000000" w:rsidRPr="00000000">
        <w:rPr>
          <w:rtl w:val="0"/>
        </w:rPr>
        <w:t xml:space="preserve"> là Concrete Decorator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Mẫu Decorator giúp bổ sung thêm chức năng cho thuê bao mà không cần sửa đổi class gốc.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thtmdnjxx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Cấu trúc thư mục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dp4-nguyenHuynhMinhTien-thuebao/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src/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└── vn/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└── edu/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└── husc/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└── dp4/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└── nguyenHuynhMinhTien/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├── DemoThueBaoDecorator.java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├── thuebao/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│   ├── ThueBao.java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│   └── Tomato.java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└── khuyenmai/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├── KhuyenMai.java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  ├── KhuyenMaiABC.java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 └── KhuyenMaiXYZ.java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6ru2750rr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Mã nguồn chương trình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h8ojxt2fa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ThueBao.java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package vn.edu.husc.dp4.nguyenHuynhMinhTien.thuebao;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abstract class ThueBao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abstract int getPhiThueBao();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abstract int getSoPhutGoiFree();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public abstract int getSoTinNhanFree();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public abstract int getGiaGoi();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abstract int getGiaTinNhan();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6fnk4jxc8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Tomato.java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package vn.edu.husc.dp4.nguyenHuynhMinhTien.thuebao;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Tomato extends ThueBao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public int getPhiThueBao()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50000;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int getSoPhutGoiFree()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return 100;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public int getSoTinNhanFree()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50;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int getGiaGoi()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1000;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int getGiaTinNhan()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return 300;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9x4ab73vb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KhuyenMai.java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package vn.edu.husc.dp4.nguyenHuynhMinhTien.khuyenmai;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import vn.edu.husc.dp4.nguyenHuynhMinhTien.thuebao.ThueBao;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public abstract class KhuyenMai extends ThueBao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protected ThueBao thueBao;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KhuyenMai(ThueBao thueBao)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this.thueBao = thueBao;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euzirvyta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KhuyenMaiABC.java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package vn.edu.husc.dp4.nguyenHuynhMinhTien.khuyenmai;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 vn.edu.husc.dp4.nguyenHuynhMinhTien.thuebao.ThueBao;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public class KhuyenMaiABC extends KhuyenMai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public KhuyenMaiABC(ThueBao thueBao)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super(thueBao);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public int getPhiThueBao()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return thueBao.getPhiThueBao();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public int getSoPhutGoiFree()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thueBao.getSoPhutGoiFree();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public int getSoTinNhanFree()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return thueBao.getSoTinNhanFree() + 1000;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public int getGiaGoi()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return thueBao.getGiaGoi();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public int getGiaTinNhan()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return thueBao.getGiaTinNhan();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mrtvmpx58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KhuyenMaiXYZ.java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package vn.edu.husc.dp4.nguyenHuynhMinhTien.khuyenmai;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vn.edu.husc.dp4.nguyenHuynhMinhTien.thuebao.ThueBao;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public class KhuyenMaiXYZ extends KhuyenMai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public KhuyenMaiXYZ(ThueBao thueBao)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super(thueBao);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public int getPhiThueBao()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thueBao.getPhiThueBao();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public int getSoPhutGoiFree()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thueBao.getSoPhutGoiFree() + 500;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public int getSoTinNhanFree()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thueBao.getSoTinNhanFree();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int getGiaGoi()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int getGiaTinNhan()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return thueBao.getGiaTinNhan();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jtqertcj9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File: DemoThueBaoDecorator.java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package vn.edu.husc.dp4.nguyenHuynhMinhTien;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vn.edu.husc.dp4.nguyenHuynhMinhTien.thuebao.ThueBao;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import vn.edu.husc.dp4.nguyenHuynhMinhTien.thuebao.Tomato;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vn.edu.husc.dp4.nguyenHuynhMinhTien.khuyenmai.KhuyenMaiABC;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vn.edu.husc.dp4.nguyenHuynhMinhTien.khuyenmai.KhuyenMaiXYZ;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public class DemoThueBaoDecorator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ThueBao tb = new Tomato();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System.out.println("Phi thue bao: " + tb.getPhiThueBao());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System.out.println("So phut goi free: " + tb.getSoPhutGoiFree());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System.out.println("So tin nhan free: " + tb.getSoTinNhanFree());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System.out.println("Gia goi: " + tb.getGiaGoi());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System.out.println("Gia tin nhan: " + tb.getGiaTinNhan());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System.out.println("-------------------------");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tb = new KhuyenMaiABC(tb);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tb = new KhuyenMaiXYZ(tb);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System.out.println("Sau khi ap dung khuyen mai:");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System.out.println("Phi thue bao: " + tb.getPhiThueBao());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System.out.println("So phut goi free: " + tb.getSoPhutGoiFree());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System.out.println("So tin nhan free: " + tb.getSoTinNhanFree());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System.out.println("Gia goi: " + tb.getGiaGoi());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System.out.println("Gia tin nhan: " + tb.getGiaTinNhan());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hxbj9cpw5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Kết quả chạy chương trình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Phi thue bao: 50000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So phut goi free: 100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So tin nhan free: 50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Gia goi: 1000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Gia tin nhan: 300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Sau khi ap dung khuyen mai: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Phi thue bao: 50000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So phut goi free: 600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So tin nhan free: 1050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Gia goi: 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Gia tin nhan: 300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4a8nfr7r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Kết luận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Chương trình đã áp dụng mẫu thiết kế Decorator để mở rộng chức năng cho thuê bao điện thoại thông qua các gói khuyến mãi.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Cách làm này giúp: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Dễ mở rộng thêm các gói khuyến mãi mới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cần sửa class thuê bao gốc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Giảm số lượng class kế thừa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Tuân thủ nguyên lý OCP (Open/Closed Principle)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64.8425196850417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