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8C01D6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687195EC" wp14:editId="68917EB6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371F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A628BEF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419F2A5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2280F45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25DE7E5E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63A2ADBE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2F04ACE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772B98D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5744FB50" w14:textId="4F75EDF9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8E7CBA">
        <w:rPr>
          <w:rFonts w:ascii="Arial" w:hAnsi="Arial" w:cs="Arial"/>
          <w:b/>
          <w:color w:val="000000"/>
          <w:sz w:val="36"/>
          <w:szCs w:val="36"/>
        </w:rPr>
        <w:t>SISTEMA DE GESTION DE VENTAS DE TELEFONOS CELULARES</w:t>
      </w:r>
    </w:p>
    <w:p w14:paraId="0C6A0289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59EFE669" w14:textId="37B794E0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A135C7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Lenguaje de Programación III </w:t>
      </w:r>
    </w:p>
    <w:p w14:paraId="63671D2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5D6B7FE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95D35AF" w14:textId="0C8D8C57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proofErr w:type="spellStart"/>
      <w:r w:rsidR="00A135C7">
        <w:rPr>
          <w:rFonts w:ascii="Arial" w:eastAsia="Times New Roman" w:hAnsi="Arial" w:cs="Arial"/>
          <w:i/>
          <w:sz w:val="32"/>
          <w:szCs w:val="32"/>
          <w:lang w:eastAsia="es-PE"/>
        </w:rPr>
        <w:t>Ing</w:t>
      </w:r>
      <w:proofErr w:type="spellEnd"/>
      <w:r w:rsidR="00A135C7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 </w:t>
      </w:r>
      <w:proofErr w:type="spellStart"/>
      <w:r w:rsidR="00A135C7">
        <w:rPr>
          <w:rFonts w:ascii="Arial" w:eastAsia="Times New Roman" w:hAnsi="Arial" w:cs="Arial"/>
          <w:i/>
          <w:sz w:val="32"/>
          <w:szCs w:val="32"/>
          <w:lang w:eastAsia="es-PE"/>
        </w:rPr>
        <w:t>Elard</w:t>
      </w:r>
      <w:proofErr w:type="spellEnd"/>
      <w:r w:rsidR="00A135C7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 </w:t>
      </w:r>
      <w:proofErr w:type="spellStart"/>
      <w:r w:rsidR="00A135C7">
        <w:rPr>
          <w:rFonts w:ascii="Arial" w:eastAsia="Times New Roman" w:hAnsi="Arial" w:cs="Arial"/>
          <w:i/>
          <w:sz w:val="32"/>
          <w:szCs w:val="32"/>
          <w:lang w:eastAsia="es-PE"/>
        </w:rPr>
        <w:t>Rodriguez</w:t>
      </w:r>
      <w:proofErr w:type="spellEnd"/>
      <w:r w:rsidR="00A135C7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 Marca</w:t>
      </w:r>
    </w:p>
    <w:p w14:paraId="27E14D12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5684DB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0EE6D14" w14:textId="01EDCB36" w:rsidR="008055BC" w:rsidRDefault="008055BC" w:rsidP="00A135C7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42C1BB85" w14:textId="2B6C0E4C" w:rsidR="00A135C7" w:rsidRDefault="00A135C7" w:rsidP="008055BC">
      <w:p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HUILLCA ARONI, </w:t>
      </w:r>
      <w:r w:rsidRPr="00A135C7">
        <w:rPr>
          <w:rFonts w:ascii="Arial" w:eastAsia="Times New Roman" w:hAnsi="Arial" w:cs="Arial"/>
          <w:b/>
          <w:i/>
          <w:sz w:val="28"/>
          <w:szCs w:val="28"/>
          <w:lang w:eastAsia="es-PE"/>
        </w:rPr>
        <w:t>Alfredo (2018060903)</w:t>
      </w:r>
    </w:p>
    <w:p w14:paraId="19293F25" w14:textId="5D3A56E9" w:rsidR="00A135C7" w:rsidRDefault="00A135C7" w:rsidP="008055BC">
      <w:p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LOZA FLORES, Midwar Henry (2017059592)</w:t>
      </w:r>
    </w:p>
    <w:p w14:paraId="52EDA553" w14:textId="4EA74423" w:rsidR="00A135C7" w:rsidRPr="005D5DDB" w:rsidRDefault="00A135C7" w:rsidP="008055BC">
      <w:p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 w:rsidRPr="00A135C7">
        <w:rPr>
          <w:rFonts w:ascii="Arial" w:eastAsia="Times New Roman" w:hAnsi="Arial" w:cs="Arial"/>
          <w:b/>
          <w:i/>
          <w:sz w:val="28"/>
          <w:szCs w:val="28"/>
          <w:lang w:eastAsia="es-PE"/>
        </w:rPr>
        <w:t>MAMANI LAURA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,</w:t>
      </w:r>
      <w:r w:rsidRPr="00A135C7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Juan Carlos (2017059565)</w:t>
      </w:r>
    </w:p>
    <w:p w14:paraId="55DB5661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A8DB755" w14:textId="32E655C2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974D51C" w14:textId="222060A6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F28931A" w14:textId="62A01B45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3430334" w14:textId="2CDEB344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68FF537" w14:textId="0BBF440E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3A29757" w14:textId="77777777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BF12FF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2486F52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2FE3567C" w14:textId="7FAD91D4" w:rsidR="008055BC" w:rsidRPr="008055BC" w:rsidRDefault="00A135C7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2021</w:t>
      </w:r>
    </w:p>
    <w:p w14:paraId="3F79A7A5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1D4B0247" w14:textId="77777777" w:rsidTr="003A635D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98F660E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CONTROL DE VERSIONES</w:t>
            </w:r>
          </w:p>
        </w:tc>
      </w:tr>
      <w:tr w:rsidR="008055BC" w:rsidRPr="006A147A" w14:paraId="18FA8C8A" w14:textId="77777777" w:rsidTr="003A635D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1EF856C3" w14:textId="77777777" w:rsidTr="003A635D">
        <w:trPr>
          <w:trHeight w:val="227"/>
          <w:jc w:val="center"/>
        </w:trPr>
        <w:tc>
          <w:tcPr>
            <w:tcW w:w="921" w:type="dxa"/>
          </w:tcPr>
          <w:p w14:paraId="5EEE59C8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8F72AB7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MP</w:t>
            </w:r>
            <w:r>
              <w:rPr>
                <w:rFonts w:cs="Times-Roman"/>
                <w:sz w:val="14"/>
                <w:szCs w:val="24"/>
              </w:rPr>
              <w:t>V</w:t>
            </w:r>
          </w:p>
        </w:tc>
        <w:tc>
          <w:tcPr>
            <w:tcW w:w="1424" w:type="dxa"/>
          </w:tcPr>
          <w:p w14:paraId="3D2E9F40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ELV</w:t>
            </w:r>
          </w:p>
        </w:tc>
        <w:tc>
          <w:tcPr>
            <w:tcW w:w="1482" w:type="dxa"/>
          </w:tcPr>
          <w:p w14:paraId="40A01BF6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ARV</w:t>
            </w:r>
          </w:p>
        </w:tc>
        <w:tc>
          <w:tcPr>
            <w:tcW w:w="992" w:type="dxa"/>
            <w:vAlign w:val="center"/>
          </w:tcPr>
          <w:p w14:paraId="595D91AB" w14:textId="77777777" w:rsidR="008055BC" w:rsidRPr="0070130A" w:rsidRDefault="008055BC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7777777" w:rsidR="008055BC" w:rsidRPr="0070130A" w:rsidRDefault="008055BC" w:rsidP="003A635D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382531CF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</w:p>
    <w:p w14:paraId="05F4AA2B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630F08A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E88AB75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0C2692BB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3ED7C0B6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7608E978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EF19B40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25DDCD6E" w14:textId="77777777" w:rsidR="0059515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91EAD02" w14:textId="047D0272" w:rsidR="00595153" w:rsidRPr="008F76B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  <w:bookmarkStart w:id="0" w:name="_Hlk52661524"/>
      <w:r w:rsidRPr="008F76B3">
        <w:rPr>
          <w:rFonts w:ascii="Times New Roman" w:hAnsi="Times New Roman"/>
          <w:color w:val="000000" w:themeColor="text1"/>
          <w:lang w:val="es-PE"/>
        </w:rPr>
        <w:t>Sistema</w:t>
      </w:r>
      <w:r w:rsidR="002A0CE5">
        <w:rPr>
          <w:rFonts w:ascii="Times New Roman" w:hAnsi="Times New Roman"/>
          <w:color w:val="000000" w:themeColor="text1"/>
          <w:lang w:val="es-PE"/>
        </w:rPr>
        <w:t xml:space="preserve"> gestión de ventas</w: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begin"/>
      </w:r>
      <w:r w:rsidRPr="00595153">
        <w:rPr>
          <w:rFonts w:ascii="Times New Roman" w:hAnsi="Times New Roman"/>
          <w:i/>
          <w:color w:val="000000" w:themeColor="text1"/>
          <w:lang w:val="es-PE"/>
        </w:rPr>
        <w:instrText xml:space="preserve"> SUBJECT  \* MERGEFORMAT </w:instrTex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end"/>
      </w:r>
    </w:p>
    <w:p w14:paraId="38DFFA79" w14:textId="77777777" w:rsidR="00595153" w:rsidRPr="008F76B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8F76B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77777777" w:rsidR="00595153" w:rsidRPr="008F76B3" w:rsidRDefault="00595153" w:rsidP="00595153">
      <w:pPr>
        <w:pStyle w:val="Puest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{1.0}</w:t>
      </w:r>
    </w:p>
    <w:bookmarkEnd w:id="0"/>
    <w:p w14:paraId="027433A6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4ECE449B" w14:textId="77777777" w:rsidTr="003A635D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EEE15FC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7293588F" w14:textId="77777777" w:rsidTr="003A635D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A2AD9E8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8F66CD4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0B9C8CC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2591466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70622C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8731902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595153" w:rsidRPr="006A147A" w14:paraId="6EC09C29" w14:textId="77777777" w:rsidTr="003A635D">
        <w:trPr>
          <w:trHeight w:val="227"/>
          <w:jc w:val="center"/>
        </w:trPr>
        <w:tc>
          <w:tcPr>
            <w:tcW w:w="921" w:type="dxa"/>
          </w:tcPr>
          <w:p w14:paraId="19B96973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90F3239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MP</w:t>
            </w:r>
            <w:r>
              <w:rPr>
                <w:rFonts w:cs="Times-Roman"/>
                <w:sz w:val="14"/>
                <w:szCs w:val="24"/>
              </w:rPr>
              <w:t>V</w:t>
            </w:r>
          </w:p>
        </w:tc>
        <w:tc>
          <w:tcPr>
            <w:tcW w:w="1424" w:type="dxa"/>
          </w:tcPr>
          <w:p w14:paraId="57069F8E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ELV</w:t>
            </w:r>
          </w:p>
        </w:tc>
        <w:tc>
          <w:tcPr>
            <w:tcW w:w="1482" w:type="dxa"/>
          </w:tcPr>
          <w:p w14:paraId="3423E553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ARV</w:t>
            </w:r>
          </w:p>
        </w:tc>
        <w:tc>
          <w:tcPr>
            <w:tcW w:w="992" w:type="dxa"/>
            <w:vAlign w:val="center"/>
          </w:tcPr>
          <w:p w14:paraId="602179B7" w14:textId="77777777" w:rsidR="00595153" w:rsidRPr="0070130A" w:rsidRDefault="00595153" w:rsidP="003A635D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F475624" w14:textId="77777777" w:rsidR="00595153" w:rsidRPr="0070130A" w:rsidRDefault="00595153" w:rsidP="003A635D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6E33BF1D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52379CDE" w14:textId="77777777" w:rsidR="001D3AB5" w:rsidRDefault="001D3AB5" w:rsidP="001D3AB5">
      <w:pPr>
        <w:pStyle w:val="Puesto"/>
        <w:rPr>
          <w:rFonts w:eastAsiaTheme="minorHAnsi" w:cs="Arial"/>
          <w:color w:val="000000"/>
          <w:sz w:val="24"/>
          <w:szCs w:val="22"/>
          <w:lang w:val="es-PE"/>
        </w:rPr>
      </w:pPr>
      <w:r w:rsidRPr="001D3AB5">
        <w:rPr>
          <w:rFonts w:eastAsiaTheme="minorHAnsi" w:cs="Arial"/>
          <w:color w:val="000000"/>
          <w:sz w:val="24"/>
          <w:szCs w:val="22"/>
          <w:lang w:val="es-PE"/>
        </w:rPr>
        <w:t>INDICE GENERAL</w:t>
      </w:r>
    </w:p>
    <w:p w14:paraId="3A89C8B1" w14:textId="77777777" w:rsidR="001D3AB5" w:rsidRPr="00330D75" w:rsidRDefault="001D3AB5" w:rsidP="003A635D">
      <w:pPr>
        <w:spacing w:line="276" w:lineRule="auto"/>
        <w:rPr>
          <w:rFonts w:ascii="Arial" w:hAnsi="Arial" w:cs="Arial"/>
        </w:rPr>
      </w:pPr>
    </w:p>
    <w:p w14:paraId="52E4F22F" w14:textId="3283DF16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fldChar w:fldCharType="begin"/>
      </w:r>
      <w:r w:rsidRPr="00330D75">
        <w:instrText xml:space="preserve"> TOC \o "1-3" </w:instrText>
      </w:r>
      <w:r w:rsidRPr="00330D75">
        <w:fldChar w:fldCharType="separate"/>
      </w:r>
      <w:r w:rsidRPr="00330D75">
        <w:t>1.</w:t>
      </w:r>
      <w:r w:rsidRPr="00330D75">
        <w:rPr>
          <w:rFonts w:eastAsiaTheme="minorEastAsia"/>
          <w:lang w:eastAsia="es-PE"/>
        </w:rPr>
        <w:tab/>
      </w:r>
      <w:r w:rsidRPr="00330D75">
        <w:t>Introducción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_Toc24629892 \h </w:instrText>
      </w:r>
      <w:r w:rsidRPr="00330D75">
        <w:fldChar w:fldCharType="separate"/>
      </w:r>
      <w:r w:rsidRPr="00330D75">
        <w:t>4</w:t>
      </w:r>
      <w:r w:rsidRPr="00330D75">
        <w:fldChar w:fldCharType="end"/>
      </w:r>
    </w:p>
    <w:p w14:paraId="342BE4A5" w14:textId="37B631CE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1.1</w:t>
      </w:r>
      <w:r w:rsidRPr="003A635D">
        <w:rPr>
          <w:rFonts w:eastAsiaTheme="minorEastAsia"/>
          <w:lang w:eastAsia="es-PE"/>
        </w:rPr>
        <w:tab/>
      </w:r>
      <w:r w:rsidRPr="003A635D">
        <w:t>Propósito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9C0172">
        <w:tab/>
      </w:r>
      <w:r w:rsidRPr="003A635D">
        <w:fldChar w:fldCharType="begin"/>
      </w:r>
      <w:r w:rsidRPr="003A635D">
        <w:instrText xml:space="preserve"> PAGEREF _Toc24629893 \h </w:instrText>
      </w:r>
      <w:r w:rsidRPr="003A635D">
        <w:fldChar w:fldCharType="separate"/>
      </w:r>
      <w:r w:rsidRPr="003A635D">
        <w:t>4</w:t>
      </w:r>
      <w:r w:rsidRPr="003A635D">
        <w:fldChar w:fldCharType="end"/>
      </w:r>
    </w:p>
    <w:p w14:paraId="12EF532E" w14:textId="63A17198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1.2</w:t>
      </w:r>
      <w:r w:rsidRPr="003A635D">
        <w:rPr>
          <w:rFonts w:eastAsiaTheme="minorEastAsia"/>
          <w:lang w:eastAsia="es-PE"/>
        </w:rPr>
        <w:tab/>
      </w:r>
      <w:r w:rsidRPr="003A635D">
        <w:t>Alcance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9C0172">
        <w:tab/>
      </w:r>
      <w:r w:rsidRPr="003A635D">
        <w:fldChar w:fldCharType="begin"/>
      </w:r>
      <w:r w:rsidRPr="003A635D">
        <w:instrText xml:space="preserve"> PAGEREF _Toc24629894 \h </w:instrText>
      </w:r>
      <w:r w:rsidRPr="003A635D">
        <w:fldChar w:fldCharType="separate"/>
      </w:r>
      <w:r w:rsidRPr="003A635D">
        <w:t>4</w:t>
      </w:r>
      <w:r w:rsidRPr="003A635D">
        <w:fldChar w:fldCharType="end"/>
      </w:r>
    </w:p>
    <w:p w14:paraId="0256B8E6" w14:textId="438FB22E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1.3</w:t>
      </w:r>
      <w:r w:rsidRPr="003A635D">
        <w:rPr>
          <w:rFonts w:eastAsiaTheme="minorEastAsia"/>
          <w:lang w:eastAsia="es-PE"/>
        </w:rPr>
        <w:tab/>
      </w:r>
      <w:r w:rsidRPr="003A635D">
        <w:t>Definición, siglas y abreviaturas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9C0172">
        <w:tab/>
      </w:r>
      <w:r w:rsidRPr="003A635D">
        <w:fldChar w:fldCharType="begin"/>
      </w:r>
      <w:r w:rsidRPr="003A635D">
        <w:instrText xml:space="preserve"> PAGEREF _Toc24629895 \h </w:instrText>
      </w:r>
      <w:r w:rsidRPr="003A635D">
        <w:fldChar w:fldCharType="separate"/>
      </w:r>
      <w:r w:rsidRPr="003A635D">
        <w:t>4</w:t>
      </w:r>
      <w:r w:rsidRPr="003A635D">
        <w:fldChar w:fldCharType="end"/>
      </w:r>
    </w:p>
    <w:p w14:paraId="53FFF0F9" w14:textId="4AD3770D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1.4</w:t>
      </w:r>
      <w:r w:rsidRPr="003A635D">
        <w:rPr>
          <w:rFonts w:eastAsiaTheme="minorEastAsia"/>
          <w:lang w:eastAsia="es-PE"/>
        </w:rPr>
        <w:tab/>
      </w:r>
      <w:r w:rsidRPr="003A635D">
        <w:t>Referencias</w:t>
      </w:r>
      <w:r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Pr="003A635D">
        <w:tab/>
      </w:r>
      <w:r w:rsidR="003A635D">
        <w:tab/>
      </w:r>
      <w:r w:rsidR="002A0CE5">
        <w:tab/>
      </w:r>
      <w:r w:rsidRPr="003A635D">
        <w:fldChar w:fldCharType="begin"/>
      </w:r>
      <w:r w:rsidRPr="003A635D">
        <w:instrText xml:space="preserve"> PAGEREF _Toc24629896 \h </w:instrText>
      </w:r>
      <w:r w:rsidRPr="003A635D">
        <w:fldChar w:fldCharType="separate"/>
      </w:r>
      <w:r w:rsidRPr="003A635D">
        <w:t>4</w:t>
      </w:r>
      <w:r w:rsidRPr="003A635D">
        <w:fldChar w:fldCharType="end"/>
      </w:r>
    </w:p>
    <w:p w14:paraId="1CCC5AC0" w14:textId="7AB36001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1.5</w:t>
      </w:r>
      <w:r w:rsidRPr="003A635D">
        <w:rPr>
          <w:rFonts w:eastAsiaTheme="minorEastAsia"/>
          <w:lang w:eastAsia="es-PE"/>
        </w:rPr>
        <w:tab/>
      </w:r>
      <w:r w:rsidRPr="003A635D">
        <w:t>Visión General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9C0172">
        <w:tab/>
      </w:r>
      <w:r w:rsidRPr="003A635D">
        <w:fldChar w:fldCharType="begin"/>
      </w:r>
      <w:r w:rsidRPr="003A635D">
        <w:instrText xml:space="preserve"> PAGEREF _Toc24629897 \h </w:instrText>
      </w:r>
      <w:r w:rsidRPr="003A635D">
        <w:fldChar w:fldCharType="separate"/>
      </w:r>
      <w:r w:rsidRPr="003A635D">
        <w:t>5</w:t>
      </w:r>
      <w:r w:rsidRPr="003A635D">
        <w:fldChar w:fldCharType="end"/>
      </w:r>
    </w:p>
    <w:p w14:paraId="66C23D82" w14:textId="3B172C2A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2.</w:t>
      </w:r>
      <w:r w:rsidRPr="00330D75">
        <w:rPr>
          <w:rFonts w:eastAsiaTheme="minorEastAsia"/>
          <w:lang w:eastAsia="es-PE"/>
        </w:rPr>
        <w:tab/>
      </w:r>
      <w:r w:rsidRPr="00330D75">
        <w:t>Representación Arquitectónica</w:t>
      </w:r>
      <w:r w:rsidRP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_Toc24629898 \h </w:instrText>
      </w:r>
      <w:r w:rsidRPr="00330D75">
        <w:fldChar w:fldCharType="separate"/>
      </w:r>
      <w:r w:rsidRPr="00330D75">
        <w:t>5</w:t>
      </w:r>
      <w:r w:rsidRPr="00330D75">
        <w:fldChar w:fldCharType="end"/>
      </w:r>
    </w:p>
    <w:p w14:paraId="44BE8230" w14:textId="2D8B0AEF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2.1</w:t>
      </w:r>
      <w:r w:rsidRPr="003A635D">
        <w:rPr>
          <w:rFonts w:eastAsiaTheme="minorEastAsia"/>
          <w:lang w:eastAsia="es-PE"/>
        </w:rPr>
        <w:tab/>
      </w:r>
      <w:r w:rsidRPr="003A635D">
        <w:t>Escenarios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2A0CE5">
        <w:tab/>
      </w:r>
      <w:r w:rsidRPr="003A635D">
        <w:fldChar w:fldCharType="begin"/>
      </w:r>
      <w:r w:rsidRPr="003A635D">
        <w:instrText xml:space="preserve"> PAGEREF _Toc24629899 \h </w:instrText>
      </w:r>
      <w:r w:rsidRPr="003A635D">
        <w:fldChar w:fldCharType="separate"/>
      </w:r>
      <w:r w:rsidRPr="003A635D">
        <w:t>5</w:t>
      </w:r>
      <w:r w:rsidRPr="003A635D">
        <w:fldChar w:fldCharType="end"/>
      </w:r>
    </w:p>
    <w:p w14:paraId="5B953CBC" w14:textId="03061D21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2.2</w:t>
      </w:r>
      <w:r w:rsidRPr="003A635D">
        <w:rPr>
          <w:rFonts w:eastAsiaTheme="minorEastAsia"/>
          <w:lang w:eastAsia="es-PE"/>
        </w:rPr>
        <w:tab/>
      </w:r>
      <w:r w:rsidRPr="003A635D">
        <w:t>Vista Lógica</w:t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Pr="003A635D">
        <w:tab/>
      </w:r>
      <w:r w:rsidR="003A635D" w:rsidRPr="003A635D">
        <w:tab/>
      </w:r>
      <w:r w:rsidRPr="003A635D">
        <w:fldChar w:fldCharType="begin"/>
      </w:r>
      <w:r w:rsidRPr="003A635D">
        <w:instrText xml:space="preserve"> PAGEREF _Toc24629900 \h </w:instrText>
      </w:r>
      <w:r w:rsidRPr="003A635D">
        <w:fldChar w:fldCharType="separate"/>
      </w:r>
      <w:r w:rsidRPr="003A635D">
        <w:t>6</w:t>
      </w:r>
      <w:r w:rsidRPr="003A635D">
        <w:fldChar w:fldCharType="end"/>
      </w:r>
    </w:p>
    <w:p w14:paraId="0747D536" w14:textId="4A2F4B2A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2.3</w:t>
      </w:r>
      <w:r w:rsidRPr="003A635D">
        <w:rPr>
          <w:rFonts w:eastAsiaTheme="minorEastAsia"/>
          <w:lang w:eastAsia="es-PE"/>
        </w:rPr>
        <w:tab/>
      </w:r>
      <w:r w:rsidRPr="003A635D">
        <w:t>Vista del Proceso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2A0CE5">
        <w:tab/>
      </w:r>
      <w:r w:rsidRPr="003A635D">
        <w:fldChar w:fldCharType="begin"/>
      </w:r>
      <w:r w:rsidRPr="003A635D">
        <w:instrText xml:space="preserve"> PAGEREF _Toc24629901 \h </w:instrText>
      </w:r>
      <w:r w:rsidRPr="003A635D">
        <w:fldChar w:fldCharType="separate"/>
      </w:r>
      <w:r w:rsidRPr="003A635D">
        <w:t>6</w:t>
      </w:r>
      <w:r w:rsidRPr="003A635D">
        <w:fldChar w:fldCharType="end"/>
      </w:r>
    </w:p>
    <w:p w14:paraId="69CB3515" w14:textId="1C98349C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2.4</w:t>
      </w:r>
      <w:r w:rsidRPr="003A635D">
        <w:rPr>
          <w:rFonts w:eastAsiaTheme="minorEastAsia"/>
          <w:lang w:eastAsia="es-PE"/>
        </w:rPr>
        <w:tab/>
      </w:r>
      <w:r w:rsidRPr="003A635D">
        <w:t>Vista del desarrollo</w:t>
      </w:r>
      <w:r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Pr="003A635D">
        <w:tab/>
      </w:r>
      <w:r w:rsidR="003A635D" w:rsidRPr="003A635D">
        <w:tab/>
      </w:r>
      <w:r w:rsidRPr="003A635D">
        <w:fldChar w:fldCharType="begin"/>
      </w:r>
      <w:r w:rsidRPr="003A635D">
        <w:instrText xml:space="preserve"> PAGEREF _Toc24629902 \h </w:instrText>
      </w:r>
      <w:r w:rsidRPr="003A635D">
        <w:fldChar w:fldCharType="separate"/>
      </w:r>
      <w:r w:rsidRPr="003A635D">
        <w:t>6</w:t>
      </w:r>
      <w:r w:rsidRPr="003A635D">
        <w:fldChar w:fldCharType="end"/>
      </w:r>
    </w:p>
    <w:p w14:paraId="33C056DF" w14:textId="13636A05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2.5</w:t>
      </w:r>
      <w:r w:rsidRPr="003A635D">
        <w:rPr>
          <w:rFonts w:eastAsiaTheme="minorEastAsia"/>
          <w:lang w:eastAsia="es-PE"/>
        </w:rPr>
        <w:tab/>
      </w:r>
      <w:r w:rsidRPr="003A635D">
        <w:t>Vista Física</w:t>
      </w:r>
      <w:r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Pr="003A635D">
        <w:tab/>
      </w:r>
      <w:r w:rsidR="003A635D" w:rsidRPr="003A635D">
        <w:tab/>
      </w:r>
      <w:r w:rsidR="002A0CE5">
        <w:tab/>
      </w:r>
      <w:r w:rsidRPr="003A635D">
        <w:fldChar w:fldCharType="begin"/>
      </w:r>
      <w:r w:rsidRPr="003A635D">
        <w:instrText xml:space="preserve"> PAGEREF _Toc24629903 \h </w:instrText>
      </w:r>
      <w:r w:rsidRPr="003A635D">
        <w:fldChar w:fldCharType="separate"/>
      </w:r>
      <w:r w:rsidRPr="003A635D">
        <w:t>6</w:t>
      </w:r>
      <w:r w:rsidRPr="003A635D">
        <w:fldChar w:fldCharType="end"/>
      </w:r>
    </w:p>
    <w:p w14:paraId="74D18698" w14:textId="73F5E558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3.</w:t>
      </w:r>
      <w:r w:rsidRPr="00330D75">
        <w:rPr>
          <w:rFonts w:eastAsiaTheme="minorEastAsia"/>
          <w:lang w:eastAsia="es-PE"/>
        </w:rPr>
        <w:tab/>
      </w:r>
      <w:r w:rsidRPr="00330D75">
        <w:t>Objetivos y limitaciones arquitectónicas</w:t>
      </w:r>
      <w:r w:rsidRPr="00330D75">
        <w:tab/>
      </w:r>
      <w:r w:rsidR="00330D75" w:rsidRPr="00330D75">
        <w:tab/>
      </w:r>
      <w:r w:rsidR="00330D75" w:rsidRPr="00330D75">
        <w:tab/>
      </w:r>
      <w:r w:rsidR="00330D75" w:rsidRP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_Toc24629904 \h </w:instrText>
      </w:r>
      <w:r w:rsidRPr="00330D75">
        <w:fldChar w:fldCharType="separate"/>
      </w:r>
      <w:r w:rsidRPr="00330D75">
        <w:t>7</w:t>
      </w:r>
      <w:r w:rsidRPr="00330D75">
        <w:fldChar w:fldCharType="end"/>
      </w:r>
    </w:p>
    <w:p w14:paraId="25257067" w14:textId="52509BEE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3.1</w:t>
      </w:r>
      <w:r w:rsidRPr="003A635D">
        <w:rPr>
          <w:rFonts w:eastAsiaTheme="minorEastAsia"/>
          <w:lang w:eastAsia="es-PE"/>
        </w:rPr>
        <w:tab/>
      </w:r>
      <w:r w:rsidRPr="003A635D">
        <w:t>Disponibilidad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3A635D">
        <w:tab/>
      </w:r>
      <w:r w:rsidRPr="003A635D">
        <w:fldChar w:fldCharType="begin"/>
      </w:r>
      <w:r w:rsidRPr="003A635D">
        <w:instrText xml:space="preserve"> PAGEREF _Toc24629905 \h </w:instrText>
      </w:r>
      <w:r w:rsidRPr="003A635D">
        <w:fldChar w:fldCharType="separate"/>
      </w:r>
      <w:r w:rsidRPr="003A635D">
        <w:t>7</w:t>
      </w:r>
      <w:r w:rsidRPr="003A635D">
        <w:fldChar w:fldCharType="end"/>
      </w:r>
    </w:p>
    <w:p w14:paraId="2855EA93" w14:textId="67E6FA89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3.2</w:t>
      </w:r>
      <w:r w:rsidRPr="003A635D">
        <w:rPr>
          <w:rFonts w:eastAsiaTheme="minorEastAsia"/>
          <w:lang w:eastAsia="es-PE"/>
        </w:rPr>
        <w:tab/>
      </w:r>
      <w:r w:rsidRPr="003A635D">
        <w:t>Seguridad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2A0CE5">
        <w:tab/>
      </w:r>
      <w:r w:rsidRPr="003A635D">
        <w:fldChar w:fldCharType="begin"/>
      </w:r>
      <w:r w:rsidRPr="003A635D">
        <w:instrText xml:space="preserve"> PAGEREF _Toc24629906 \h </w:instrText>
      </w:r>
      <w:r w:rsidRPr="003A635D">
        <w:fldChar w:fldCharType="separate"/>
      </w:r>
      <w:r w:rsidRPr="003A635D">
        <w:t>7</w:t>
      </w:r>
      <w:r w:rsidRPr="003A635D">
        <w:fldChar w:fldCharType="end"/>
      </w:r>
    </w:p>
    <w:p w14:paraId="0314C400" w14:textId="288D5DB4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3.3</w:t>
      </w:r>
      <w:r w:rsidRPr="003A635D">
        <w:rPr>
          <w:rFonts w:eastAsiaTheme="minorEastAsia"/>
          <w:lang w:eastAsia="es-PE"/>
        </w:rPr>
        <w:tab/>
      </w:r>
      <w:r w:rsidRPr="003A635D">
        <w:t>Adaptabilidad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3A635D">
        <w:tab/>
      </w:r>
      <w:r w:rsidRPr="003A635D">
        <w:fldChar w:fldCharType="begin"/>
      </w:r>
      <w:r w:rsidRPr="003A635D">
        <w:instrText xml:space="preserve"> PAGEREF _Toc24629907 \h </w:instrText>
      </w:r>
      <w:r w:rsidRPr="003A635D">
        <w:fldChar w:fldCharType="separate"/>
      </w:r>
      <w:r w:rsidRPr="003A635D">
        <w:t>7</w:t>
      </w:r>
      <w:r w:rsidRPr="003A635D">
        <w:fldChar w:fldCharType="end"/>
      </w:r>
    </w:p>
    <w:p w14:paraId="4EAFE920" w14:textId="3B6C44D9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3.4</w:t>
      </w:r>
      <w:r w:rsidRPr="003A635D">
        <w:rPr>
          <w:rFonts w:eastAsiaTheme="minorEastAsia"/>
          <w:lang w:eastAsia="es-PE"/>
        </w:rPr>
        <w:tab/>
      </w:r>
      <w:r w:rsidRPr="003A635D">
        <w:t>Rendimiento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3A635D" w:rsidRPr="003A635D">
        <w:tab/>
      </w:r>
      <w:r w:rsidRPr="003A635D">
        <w:fldChar w:fldCharType="begin"/>
      </w:r>
      <w:r w:rsidRPr="003A635D">
        <w:instrText xml:space="preserve"> PAGEREF _Toc24629908 \h </w:instrText>
      </w:r>
      <w:r w:rsidRPr="003A635D">
        <w:fldChar w:fldCharType="separate"/>
      </w:r>
      <w:r w:rsidRPr="003A635D">
        <w:t>7</w:t>
      </w:r>
      <w:r w:rsidRPr="003A635D">
        <w:fldChar w:fldCharType="end"/>
      </w:r>
    </w:p>
    <w:p w14:paraId="4D8F4226" w14:textId="439A179E" w:rsidR="001D3AB5" w:rsidRPr="00330D75" w:rsidRDefault="001D3AB5" w:rsidP="003A635D">
      <w:pPr>
        <w:pStyle w:val="TDC1"/>
        <w:spacing w:line="276" w:lineRule="auto"/>
      </w:pPr>
      <w:r w:rsidRPr="00330D75">
        <w:t>4.</w:t>
      </w:r>
      <w:r w:rsidRPr="00330D75">
        <w:rPr>
          <w:rFonts w:eastAsiaTheme="minorEastAsia"/>
          <w:lang w:eastAsia="es-PE"/>
        </w:rPr>
        <w:tab/>
      </w:r>
      <w:r w:rsidRPr="00330D75">
        <w:t>Análisis de Requerimientos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_Toc24629909 \h </w:instrText>
      </w:r>
      <w:r w:rsidRPr="00330D75">
        <w:fldChar w:fldCharType="separate"/>
      </w:r>
      <w:r w:rsidRPr="00330D75">
        <w:t>8</w:t>
      </w:r>
      <w:r w:rsidRPr="00330D75">
        <w:fldChar w:fldCharType="end"/>
      </w:r>
    </w:p>
    <w:p w14:paraId="5D8DA370" w14:textId="5644CD85" w:rsidR="00200926" w:rsidRPr="003A635D" w:rsidRDefault="00200926" w:rsidP="00B0122B">
      <w:pPr>
        <w:pStyle w:val="TDC2"/>
        <w:rPr>
          <w:rFonts w:eastAsiaTheme="minorEastAsia"/>
          <w:lang w:eastAsia="es-PE"/>
        </w:rPr>
      </w:pPr>
      <w:r w:rsidRPr="003A635D">
        <w:t>4.1</w:t>
      </w:r>
      <w:r w:rsidRPr="003A635D">
        <w:rPr>
          <w:rFonts w:eastAsiaTheme="minorEastAsia"/>
          <w:lang w:eastAsia="es-PE"/>
        </w:rPr>
        <w:tab/>
      </w:r>
      <w:r w:rsidRPr="003A635D">
        <w:t>Requerimientos funcionales</w:t>
      </w:r>
      <w:r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="00330D75" w:rsidRPr="003A635D">
        <w:tab/>
      </w:r>
      <w:r w:rsidRPr="003A635D">
        <w:tab/>
      </w:r>
      <w:r w:rsidR="003A635D">
        <w:tab/>
      </w:r>
      <w:r w:rsidRPr="003A635D">
        <w:fldChar w:fldCharType="begin"/>
      </w:r>
      <w:r w:rsidRPr="003A635D">
        <w:instrText xml:space="preserve"> PAGEREF _Toc24629905 \h </w:instrText>
      </w:r>
      <w:r w:rsidRPr="003A635D">
        <w:fldChar w:fldCharType="separate"/>
      </w:r>
      <w:r w:rsidRPr="003A635D">
        <w:t>7</w:t>
      </w:r>
      <w:r w:rsidRPr="003A635D">
        <w:fldChar w:fldCharType="end"/>
      </w:r>
    </w:p>
    <w:p w14:paraId="1DC3EB23" w14:textId="4E7709A3" w:rsidR="00200926" w:rsidRPr="003A635D" w:rsidRDefault="00200926" w:rsidP="00B0122B">
      <w:pPr>
        <w:pStyle w:val="TDC2"/>
        <w:rPr>
          <w:rFonts w:eastAsiaTheme="minorEastAsia"/>
          <w:lang w:eastAsia="es-PE"/>
        </w:rPr>
      </w:pPr>
      <w:r w:rsidRPr="003A635D">
        <w:t>4.2</w:t>
      </w:r>
      <w:r w:rsidRPr="003A635D">
        <w:rPr>
          <w:rFonts w:eastAsiaTheme="minorEastAsia"/>
          <w:lang w:eastAsia="es-PE"/>
        </w:rPr>
        <w:tab/>
      </w:r>
      <w:r w:rsidRPr="003A635D">
        <w:t>Requerimientos no funcionales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9C0172">
        <w:tab/>
      </w:r>
      <w:r w:rsidRPr="003A635D">
        <w:fldChar w:fldCharType="begin"/>
      </w:r>
      <w:r w:rsidRPr="003A635D">
        <w:instrText xml:space="preserve"> PAGEREF _Toc24629906 \h </w:instrText>
      </w:r>
      <w:r w:rsidRPr="003A635D">
        <w:fldChar w:fldCharType="separate"/>
      </w:r>
      <w:r w:rsidRPr="003A635D">
        <w:t>7</w:t>
      </w:r>
      <w:r w:rsidRPr="003A635D">
        <w:fldChar w:fldCharType="end"/>
      </w:r>
    </w:p>
    <w:p w14:paraId="0BE98E44" w14:textId="0988D9A0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5.</w:t>
      </w:r>
      <w:r w:rsidRPr="00330D75">
        <w:rPr>
          <w:rFonts w:eastAsiaTheme="minorEastAsia"/>
          <w:lang w:eastAsia="es-PE"/>
        </w:rPr>
        <w:tab/>
      </w:r>
      <w:r w:rsidRPr="00330D75">
        <w:t>Vistas de Caso de Uso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_Toc24629910 \h </w:instrText>
      </w:r>
      <w:r w:rsidRPr="00330D75">
        <w:fldChar w:fldCharType="separate"/>
      </w:r>
      <w:r w:rsidRPr="00330D75">
        <w:t>9</w:t>
      </w:r>
      <w:r w:rsidRPr="00330D75">
        <w:fldChar w:fldCharType="end"/>
      </w:r>
    </w:p>
    <w:p w14:paraId="1A036DBE" w14:textId="62117EB4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6.</w:t>
      </w:r>
      <w:r w:rsidRPr="00330D75">
        <w:rPr>
          <w:rFonts w:eastAsiaTheme="minorEastAsia"/>
          <w:lang w:eastAsia="es-PE"/>
        </w:rPr>
        <w:tab/>
      </w:r>
      <w:r w:rsidRPr="00330D75">
        <w:t>Vista Lógica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_Toc24629911 \h </w:instrText>
      </w:r>
      <w:r w:rsidRPr="00330D75">
        <w:fldChar w:fldCharType="separate"/>
      </w:r>
      <w:r w:rsidRPr="00330D75">
        <w:t>17</w:t>
      </w:r>
      <w:r w:rsidRPr="00330D75">
        <w:fldChar w:fldCharType="end"/>
      </w:r>
    </w:p>
    <w:p w14:paraId="1095DDDB" w14:textId="5E1E94F1" w:rsidR="001D3AB5" w:rsidRPr="003A635D" w:rsidRDefault="001D3AB5" w:rsidP="00B0122B">
      <w:pPr>
        <w:pStyle w:val="TDC2"/>
        <w:rPr>
          <w:rFonts w:eastAsiaTheme="minorEastAsia"/>
          <w:lang w:eastAsia="es-PE"/>
        </w:rPr>
      </w:pPr>
      <w:r w:rsidRPr="003A635D">
        <w:t>6.1</w:t>
      </w:r>
      <w:r w:rsidRPr="003A635D">
        <w:rPr>
          <w:rFonts w:eastAsiaTheme="minorEastAsia"/>
          <w:lang w:eastAsia="es-PE"/>
        </w:rPr>
        <w:tab/>
      </w:r>
      <w:r w:rsidRPr="003A635D">
        <w:t>Diagrama Contextual</w:t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Pr="003A635D">
        <w:tab/>
      </w:r>
      <w:r w:rsidR="003A635D">
        <w:tab/>
      </w:r>
      <w:r w:rsidRPr="003A635D">
        <w:fldChar w:fldCharType="begin"/>
      </w:r>
      <w:r w:rsidRPr="003A635D">
        <w:instrText xml:space="preserve"> PAGEREF _Toc24629912 \h </w:instrText>
      </w:r>
      <w:r w:rsidRPr="003A635D">
        <w:fldChar w:fldCharType="separate"/>
      </w:r>
      <w:r w:rsidRPr="003A635D">
        <w:t>17</w:t>
      </w:r>
      <w:r w:rsidRPr="003A635D">
        <w:fldChar w:fldCharType="end"/>
      </w:r>
    </w:p>
    <w:p w14:paraId="606CC724" w14:textId="5436A657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7.</w:t>
      </w:r>
      <w:r w:rsidRPr="00330D75">
        <w:rPr>
          <w:rFonts w:eastAsiaTheme="minorEastAsia"/>
          <w:lang w:eastAsia="es-PE"/>
        </w:rPr>
        <w:tab/>
      </w:r>
      <w:r w:rsidRPr="00330D75">
        <w:t>Vista de Procesos</w:t>
      </w:r>
      <w:r w:rsidRP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_Toc24629913 \h </w:instrText>
      </w:r>
      <w:r w:rsidRPr="00330D75">
        <w:fldChar w:fldCharType="separate"/>
      </w:r>
      <w:r w:rsidRPr="00330D75">
        <w:t>18</w:t>
      </w:r>
      <w:r w:rsidRPr="00330D75">
        <w:fldChar w:fldCharType="end"/>
      </w:r>
    </w:p>
    <w:p w14:paraId="48208CD7" w14:textId="14D8D98C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7.1</w:t>
      </w:r>
      <w:r w:rsidRPr="00330D75">
        <w:rPr>
          <w:rFonts w:eastAsiaTheme="minorEastAsia"/>
          <w:lang w:eastAsia="es-PE"/>
        </w:rPr>
        <w:tab/>
      </w:r>
      <w:r w:rsidRPr="00330D75">
        <w:t>Diagrama de Proceso Actual</w:t>
      </w:r>
      <w:r w:rsidRP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_Toc24629914 \h </w:instrText>
      </w:r>
      <w:r w:rsidRPr="00330D75">
        <w:fldChar w:fldCharType="separate"/>
      </w:r>
      <w:r w:rsidRPr="00330D75">
        <w:t>18</w:t>
      </w:r>
      <w:r w:rsidRPr="00330D75">
        <w:fldChar w:fldCharType="end"/>
      </w:r>
    </w:p>
    <w:p w14:paraId="23C7E900" w14:textId="77777777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7.2</w:t>
      </w:r>
      <w:r w:rsidRPr="00330D75">
        <w:rPr>
          <w:rFonts w:eastAsiaTheme="minorEastAsia"/>
          <w:lang w:eastAsia="es-PE"/>
        </w:rPr>
        <w:tab/>
      </w:r>
      <w:r w:rsidRPr="00330D75">
        <w:t>Diagrama de Proceso Propuesto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fldChar w:fldCharType="begin"/>
      </w:r>
      <w:r w:rsidRPr="00330D75">
        <w:instrText xml:space="preserve"> PAGEREF _Toc24629915 \h </w:instrText>
      </w:r>
      <w:r w:rsidRPr="00330D75">
        <w:fldChar w:fldCharType="separate"/>
      </w:r>
      <w:r w:rsidRPr="00330D75">
        <w:t>18</w:t>
      </w:r>
      <w:r w:rsidRPr="00330D75">
        <w:fldChar w:fldCharType="end"/>
      </w:r>
    </w:p>
    <w:p w14:paraId="4742771F" w14:textId="4F984779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lastRenderedPageBreak/>
        <w:t>8.</w:t>
      </w:r>
      <w:r w:rsidRPr="00330D75">
        <w:rPr>
          <w:rFonts w:eastAsiaTheme="minorEastAsia"/>
          <w:lang w:eastAsia="es-PE"/>
        </w:rPr>
        <w:tab/>
      </w:r>
      <w:r w:rsidRPr="00330D75">
        <w:t>Vista de Despliegue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_Toc24629916 \h </w:instrText>
      </w:r>
      <w:r w:rsidRPr="00330D75">
        <w:fldChar w:fldCharType="separate"/>
      </w:r>
      <w:r w:rsidRPr="00330D75">
        <w:t>19</w:t>
      </w:r>
      <w:r w:rsidRPr="00330D75">
        <w:fldChar w:fldCharType="end"/>
      </w:r>
    </w:p>
    <w:p w14:paraId="5BE0BD19" w14:textId="77777777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8.1</w:t>
      </w:r>
      <w:r w:rsidRPr="00330D75">
        <w:rPr>
          <w:rFonts w:eastAsiaTheme="minorEastAsia"/>
          <w:lang w:eastAsia="es-PE"/>
        </w:rPr>
        <w:tab/>
      </w:r>
      <w:r w:rsidRPr="00330D75">
        <w:t>Diagrama de Contenedor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fldChar w:fldCharType="begin"/>
      </w:r>
      <w:r w:rsidRPr="00330D75">
        <w:instrText xml:space="preserve"> PAGEREF _Toc24629917 \h </w:instrText>
      </w:r>
      <w:r w:rsidRPr="00330D75">
        <w:fldChar w:fldCharType="separate"/>
      </w:r>
      <w:r w:rsidRPr="00330D75">
        <w:t>19</w:t>
      </w:r>
      <w:r w:rsidRPr="00330D75">
        <w:fldChar w:fldCharType="end"/>
      </w:r>
    </w:p>
    <w:p w14:paraId="57C343F1" w14:textId="1FFACE11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9.</w:t>
      </w:r>
      <w:r w:rsidRPr="00330D75">
        <w:rPr>
          <w:rFonts w:eastAsiaTheme="minorEastAsia"/>
          <w:lang w:eastAsia="es-PE"/>
        </w:rPr>
        <w:tab/>
      </w:r>
      <w:r w:rsidRPr="00330D75">
        <w:t>Vista de Implementación</w:t>
      </w:r>
      <w:r w:rsidRP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_Toc24629918 \h </w:instrText>
      </w:r>
      <w:r w:rsidRPr="00330D75">
        <w:fldChar w:fldCharType="separate"/>
      </w:r>
      <w:r w:rsidRPr="00330D75">
        <w:t>20</w:t>
      </w:r>
      <w:r w:rsidRPr="00330D75">
        <w:fldChar w:fldCharType="end"/>
      </w:r>
    </w:p>
    <w:p w14:paraId="791268E9" w14:textId="0589DC66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9.1</w:t>
      </w:r>
      <w:r w:rsidRPr="00330D75">
        <w:rPr>
          <w:rFonts w:eastAsiaTheme="minorEastAsia"/>
          <w:lang w:eastAsia="es-PE"/>
        </w:rPr>
        <w:tab/>
      </w:r>
      <w:r w:rsidRPr="00330D75">
        <w:t>Diagrama de Componente</w:t>
      </w:r>
      <w:r w:rsidR="00595153" w:rsidRPr="00330D75">
        <w:t>s</w:t>
      </w:r>
      <w:r w:rsidRP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_Toc24629919 \h </w:instrText>
      </w:r>
      <w:r w:rsidRPr="00330D75">
        <w:fldChar w:fldCharType="separate"/>
      </w:r>
      <w:r w:rsidRPr="00330D75">
        <w:t>20</w:t>
      </w:r>
      <w:r w:rsidRPr="00330D75">
        <w:fldChar w:fldCharType="end"/>
      </w:r>
    </w:p>
    <w:p w14:paraId="524FB638" w14:textId="73C0253C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10.</w:t>
      </w:r>
      <w:r w:rsidRPr="00330D75">
        <w:rPr>
          <w:rFonts w:eastAsiaTheme="minorEastAsia"/>
          <w:lang w:eastAsia="es-PE"/>
        </w:rPr>
        <w:tab/>
      </w:r>
      <w:r w:rsidRPr="00330D75">
        <w:t>Vista de Datos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_Toc24629920 \h </w:instrText>
      </w:r>
      <w:r w:rsidRPr="00330D75">
        <w:fldChar w:fldCharType="separate"/>
      </w:r>
      <w:r w:rsidRPr="00330D75">
        <w:t>22</w:t>
      </w:r>
      <w:r w:rsidRPr="00330D75">
        <w:fldChar w:fldCharType="end"/>
      </w:r>
    </w:p>
    <w:p w14:paraId="570E5AAF" w14:textId="673E2004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10.1</w:t>
      </w:r>
      <w:r w:rsidRPr="00330D75">
        <w:rPr>
          <w:rFonts w:eastAsiaTheme="minorEastAsia"/>
          <w:lang w:eastAsia="es-PE"/>
        </w:rPr>
        <w:tab/>
      </w:r>
      <w:r w:rsidRPr="00330D75">
        <w:t>Diag</w:t>
      </w:r>
      <w:r w:rsidR="00595153" w:rsidRPr="00330D75">
        <w:t>rama Entidad Relación</w:t>
      </w:r>
      <w:r w:rsidR="00595153"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_Toc24629921 \h </w:instrText>
      </w:r>
      <w:r w:rsidRPr="00330D75">
        <w:fldChar w:fldCharType="separate"/>
      </w:r>
      <w:r w:rsidRPr="00330D75">
        <w:t>22</w:t>
      </w:r>
      <w:r w:rsidRPr="00330D75">
        <w:fldChar w:fldCharType="end"/>
      </w:r>
    </w:p>
    <w:p w14:paraId="5CB9CB55" w14:textId="2D615E71" w:rsidR="001D3AB5" w:rsidRPr="00330D75" w:rsidRDefault="001D3AB5" w:rsidP="003A635D">
      <w:pPr>
        <w:pStyle w:val="TDC1"/>
        <w:spacing w:line="276" w:lineRule="auto"/>
        <w:rPr>
          <w:rFonts w:eastAsiaTheme="minorEastAsia"/>
          <w:lang w:eastAsia="es-PE"/>
        </w:rPr>
      </w:pPr>
      <w:r w:rsidRPr="00330D75">
        <w:t>11.</w:t>
      </w:r>
      <w:r w:rsidRPr="00330D75">
        <w:rPr>
          <w:rFonts w:eastAsiaTheme="minorEastAsia"/>
          <w:lang w:eastAsia="es-PE"/>
        </w:rPr>
        <w:tab/>
      </w:r>
      <w:r w:rsidRPr="00330D75">
        <w:t>Calidad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30D75">
        <w:tab/>
      </w:r>
      <w:r w:rsidR="003A635D">
        <w:tab/>
      </w:r>
      <w:r w:rsidRPr="00330D75">
        <w:fldChar w:fldCharType="begin"/>
      </w:r>
      <w:r w:rsidRPr="00330D75">
        <w:instrText xml:space="preserve"> PAGEREF _Toc24629924 \h </w:instrText>
      </w:r>
      <w:r w:rsidRPr="00330D75">
        <w:fldChar w:fldCharType="separate"/>
      </w:r>
      <w:r w:rsidRPr="00330D75">
        <w:t>24</w:t>
      </w:r>
      <w:r w:rsidRPr="00330D75">
        <w:fldChar w:fldCharType="end"/>
      </w:r>
    </w:p>
    <w:p w14:paraId="5EBA5AF6" w14:textId="47B9950C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11.1</w:t>
      </w:r>
      <w:r w:rsidRPr="00330D75">
        <w:rPr>
          <w:rFonts w:eastAsiaTheme="minorEastAsia"/>
          <w:lang w:eastAsia="es-PE"/>
        </w:rPr>
        <w:tab/>
      </w:r>
      <w:r w:rsidRPr="00330D75">
        <w:t>Escenario de Seguridad</w:t>
      </w:r>
      <w:r w:rsidRP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Pr="00330D75">
        <w:tab/>
      </w:r>
      <w:r w:rsidR="003A635D">
        <w:tab/>
      </w:r>
      <w:r w:rsidR="009C0172">
        <w:tab/>
      </w:r>
      <w:r w:rsidRPr="00330D75">
        <w:t>25</w:t>
      </w:r>
    </w:p>
    <w:p w14:paraId="2E407C77" w14:textId="3597B73D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11.2</w:t>
      </w:r>
      <w:r w:rsidRPr="00330D75">
        <w:rPr>
          <w:rFonts w:eastAsiaTheme="minorEastAsia"/>
          <w:lang w:eastAsia="es-PE"/>
        </w:rPr>
        <w:tab/>
      </w:r>
      <w:r w:rsidRPr="00330D75">
        <w:t>Escenario de Usabilidad</w:t>
      </w:r>
      <w:r w:rsidRPr="00330D75">
        <w:tab/>
      </w:r>
      <w:r w:rsidR="00330D75">
        <w:tab/>
      </w:r>
      <w:r w:rsidR="00330D75">
        <w:tab/>
      </w:r>
      <w:r w:rsidR="00330D75">
        <w:tab/>
      </w:r>
      <w:r w:rsidR="00330D75">
        <w:tab/>
      </w:r>
      <w:r w:rsidRPr="00330D75">
        <w:tab/>
      </w:r>
      <w:r w:rsidR="003A635D">
        <w:tab/>
      </w:r>
      <w:r w:rsidR="009C0172">
        <w:tab/>
      </w:r>
      <w:r w:rsidRPr="00330D75">
        <w:t>26</w:t>
      </w:r>
    </w:p>
    <w:p w14:paraId="7AF3A6B0" w14:textId="797AD59F" w:rsidR="001D3AB5" w:rsidRPr="00330D75" w:rsidRDefault="001D3AB5" w:rsidP="00B0122B">
      <w:pPr>
        <w:pStyle w:val="TDC2"/>
        <w:rPr>
          <w:rFonts w:eastAsiaTheme="minorEastAsia"/>
          <w:lang w:eastAsia="es-PE"/>
        </w:rPr>
      </w:pPr>
      <w:r w:rsidRPr="00330D75">
        <w:t>11.3</w:t>
      </w:r>
      <w:r w:rsidRPr="00330D75">
        <w:rPr>
          <w:rFonts w:eastAsiaTheme="minorEastAsia"/>
          <w:lang w:eastAsia="es-PE"/>
        </w:rPr>
        <w:tab/>
      </w:r>
      <w:r w:rsidRPr="00330D75">
        <w:t>Escenario de Adaptabilidad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t>27</w:t>
      </w:r>
    </w:p>
    <w:p w14:paraId="704E9663" w14:textId="78621EA2" w:rsidR="001D3AB5" w:rsidRPr="00330D75" w:rsidRDefault="001D3AB5" w:rsidP="00B0122B">
      <w:pPr>
        <w:pStyle w:val="TDC2"/>
      </w:pPr>
      <w:r w:rsidRPr="00330D75">
        <w:t>11.4</w:t>
      </w:r>
      <w:r w:rsidRPr="00330D75">
        <w:rPr>
          <w:rFonts w:eastAsiaTheme="minorEastAsia"/>
          <w:lang w:eastAsia="es-PE"/>
        </w:rPr>
        <w:tab/>
      </w:r>
      <w:r w:rsidRPr="00330D75">
        <w:t>Escenario de Disponibilidad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3A635D">
        <w:tab/>
      </w:r>
      <w:r w:rsidRPr="00330D75">
        <w:t>28</w:t>
      </w:r>
    </w:p>
    <w:p w14:paraId="11EC35E6" w14:textId="185D7CC0" w:rsidR="00595153" w:rsidRPr="00330D75" w:rsidRDefault="00595153" w:rsidP="00B0122B">
      <w:pPr>
        <w:pStyle w:val="TDC2"/>
      </w:pPr>
      <w:r w:rsidRPr="00330D75">
        <w:t>11.5</w:t>
      </w:r>
      <w:r w:rsidRPr="00330D75">
        <w:rPr>
          <w:rFonts w:eastAsiaTheme="minorEastAsia"/>
          <w:lang w:eastAsia="es-PE"/>
        </w:rPr>
        <w:tab/>
        <w:t xml:space="preserve">Otro </w:t>
      </w:r>
      <w:r w:rsidRPr="00330D75">
        <w:t>Escenario</w:t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Pr="00330D75">
        <w:tab/>
      </w:r>
      <w:r w:rsidR="009C0172">
        <w:tab/>
      </w:r>
      <w:r w:rsidRPr="00330D75">
        <w:t>28</w:t>
      </w:r>
    </w:p>
    <w:p w14:paraId="2DDC7B9E" w14:textId="77777777" w:rsidR="00595153" w:rsidRPr="00330D75" w:rsidRDefault="00595153" w:rsidP="003A635D">
      <w:pPr>
        <w:spacing w:line="276" w:lineRule="auto"/>
        <w:rPr>
          <w:rFonts w:ascii="Arial" w:hAnsi="Arial" w:cs="Arial"/>
        </w:rPr>
      </w:pPr>
    </w:p>
    <w:p w14:paraId="7E7F25AD" w14:textId="77777777" w:rsidR="001D3AB5" w:rsidRPr="00330D75" w:rsidRDefault="001D3AB5" w:rsidP="003A635D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color w:val="000000"/>
        </w:rPr>
      </w:pPr>
      <w:r w:rsidRPr="00330D75">
        <w:rPr>
          <w:rFonts w:ascii="Arial" w:hAnsi="Arial" w:cs="Arial"/>
          <w:color w:val="000000" w:themeColor="text1"/>
        </w:rPr>
        <w:fldChar w:fldCharType="end"/>
      </w:r>
    </w:p>
    <w:p w14:paraId="6ED55069" w14:textId="77777777" w:rsidR="008055BC" w:rsidRPr="00330D75" w:rsidRDefault="008055BC" w:rsidP="008055BC">
      <w:pPr>
        <w:spacing w:after="200" w:line="360" w:lineRule="auto"/>
        <w:rPr>
          <w:rFonts w:ascii="Arial" w:hAnsi="Arial" w:cs="Arial"/>
          <w:b/>
          <w:color w:val="000000"/>
        </w:rPr>
      </w:pPr>
    </w:p>
    <w:p w14:paraId="087AC203" w14:textId="001C36B7" w:rsidR="00953FAD" w:rsidRDefault="00953FA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1FFEC1B7" w14:textId="77777777" w:rsidR="00953FAD" w:rsidRPr="003A635D" w:rsidRDefault="00953FAD" w:rsidP="000018E1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000000" w:themeColor="text1"/>
          <w:sz w:val="22"/>
          <w:szCs w:val="22"/>
          <w:lang w:eastAsia="es-PE"/>
        </w:rPr>
      </w:pPr>
      <w:bookmarkStart w:id="1" w:name="_Toc68679729"/>
      <w:bookmarkStart w:id="2" w:name="_Toc69808834"/>
      <w:bookmarkStart w:id="3" w:name="_Toc71284477"/>
      <w:bookmarkStart w:id="4" w:name="_Toc1819943754"/>
      <w:r w:rsidRPr="003A635D">
        <w:rPr>
          <w:rFonts w:ascii="Arial" w:hAnsi="Arial" w:cs="Arial"/>
          <w:b/>
          <w:bCs/>
          <w:color w:val="000000" w:themeColor="text1"/>
          <w:sz w:val="22"/>
          <w:szCs w:val="22"/>
          <w:lang w:eastAsia="es-PE"/>
        </w:rPr>
        <w:lastRenderedPageBreak/>
        <w:t>INTRODUCCIÓN</w:t>
      </w:r>
      <w:bookmarkEnd w:id="1"/>
      <w:bookmarkEnd w:id="2"/>
      <w:bookmarkEnd w:id="3"/>
      <w:bookmarkEnd w:id="4"/>
    </w:p>
    <w:p w14:paraId="3DEF870C" w14:textId="263C1922" w:rsidR="003A635D" w:rsidRDefault="003A635D" w:rsidP="000018E1">
      <w:pPr>
        <w:pStyle w:val="Prrafodelista"/>
        <w:numPr>
          <w:ilvl w:val="1"/>
          <w:numId w:val="1"/>
        </w:numPr>
        <w:spacing w:line="360" w:lineRule="auto"/>
        <w:rPr>
          <w:rFonts w:ascii="Arial" w:hAnsi="Arial" w:cs="Arial"/>
          <w:b/>
          <w:lang w:eastAsia="es-PE"/>
        </w:rPr>
      </w:pPr>
      <w:r w:rsidRPr="003A635D">
        <w:rPr>
          <w:rFonts w:ascii="Arial" w:hAnsi="Arial" w:cs="Arial"/>
          <w:b/>
          <w:lang w:eastAsia="es-PE"/>
        </w:rPr>
        <w:t>Propósito</w:t>
      </w:r>
    </w:p>
    <w:p w14:paraId="4A53374D" w14:textId="3FC12600" w:rsidR="003A635D" w:rsidRPr="003A635D" w:rsidRDefault="003A635D" w:rsidP="003A635D">
      <w:pPr>
        <w:spacing w:line="360" w:lineRule="auto"/>
        <w:ind w:left="360"/>
        <w:jc w:val="both"/>
        <w:rPr>
          <w:rFonts w:ascii="Arial" w:hAnsi="Arial" w:cs="Arial"/>
          <w:color w:val="000000" w:themeColor="text1"/>
          <w:lang w:eastAsia="es-PE"/>
        </w:rPr>
      </w:pPr>
      <w:r w:rsidRPr="003A635D">
        <w:rPr>
          <w:rFonts w:ascii="Arial" w:hAnsi="Arial" w:cs="Arial"/>
          <w:color w:val="000000" w:themeColor="text1"/>
          <w:lang w:eastAsia="es-PE"/>
        </w:rPr>
        <w:t xml:space="preserve">El presente documento contiene el diseño </w:t>
      </w:r>
      <w:r>
        <w:rPr>
          <w:rFonts w:ascii="Arial" w:hAnsi="Arial" w:cs="Arial"/>
          <w:color w:val="000000" w:themeColor="text1"/>
          <w:lang w:eastAsia="es-PE"/>
        </w:rPr>
        <w:t xml:space="preserve">de la arquitectura </w:t>
      </w:r>
      <w:r w:rsidRPr="003A635D">
        <w:rPr>
          <w:rFonts w:ascii="Arial" w:hAnsi="Arial" w:cs="Arial"/>
          <w:color w:val="000000" w:themeColor="text1"/>
          <w:lang w:eastAsia="es-PE"/>
        </w:rPr>
        <w:t xml:space="preserve">del sistema </w:t>
      </w:r>
      <w:r>
        <w:rPr>
          <w:rFonts w:ascii="Arial" w:hAnsi="Arial" w:cs="Arial"/>
          <w:color w:val="000000" w:themeColor="text1"/>
          <w:lang w:eastAsia="es-PE"/>
        </w:rPr>
        <w:t xml:space="preserve">de gestión de ventas que corresponde a la empresa Tacna </w:t>
      </w:r>
      <w:proofErr w:type="spellStart"/>
      <w:r>
        <w:rPr>
          <w:rFonts w:ascii="Arial" w:hAnsi="Arial" w:cs="Arial"/>
          <w:color w:val="000000" w:themeColor="text1"/>
          <w:lang w:eastAsia="es-PE"/>
        </w:rPr>
        <w:t>Cell</w:t>
      </w:r>
      <w:proofErr w:type="spellEnd"/>
      <w:r>
        <w:rPr>
          <w:rFonts w:ascii="Arial" w:hAnsi="Arial" w:cs="Arial"/>
          <w:color w:val="000000" w:themeColor="text1"/>
          <w:lang w:eastAsia="es-PE"/>
        </w:rPr>
        <w:t xml:space="preserve"> SAC </w:t>
      </w:r>
      <w:r w:rsidRPr="003A635D">
        <w:rPr>
          <w:rFonts w:ascii="Arial" w:hAnsi="Arial" w:cs="Arial"/>
          <w:color w:val="000000" w:themeColor="text1"/>
          <w:lang w:eastAsia="es-PE"/>
        </w:rPr>
        <w:t>Partiendo de los requisitos definidos en la fase de análisis de requerimientos y tomando en cuenta estrictamente las necesidades de información del sistema desarrollado, este documento presenta toda la documentación necesaria para poder llevar a cabo el proyecto de software que hemos planteado para dicha organización</w:t>
      </w:r>
    </w:p>
    <w:p w14:paraId="757D6960" w14:textId="6E6630C6" w:rsidR="003A635D" w:rsidRPr="003A635D" w:rsidRDefault="003A635D" w:rsidP="003A635D">
      <w:pPr>
        <w:spacing w:line="360" w:lineRule="auto"/>
        <w:ind w:left="360"/>
        <w:jc w:val="both"/>
        <w:rPr>
          <w:rFonts w:ascii="Arial" w:hAnsi="Arial" w:cs="Arial"/>
          <w:color w:val="000000" w:themeColor="text1"/>
          <w:lang w:eastAsia="es-PE"/>
        </w:rPr>
      </w:pPr>
      <w:r w:rsidRPr="003A635D">
        <w:rPr>
          <w:rFonts w:ascii="Arial" w:hAnsi="Arial" w:cs="Arial"/>
          <w:color w:val="000000" w:themeColor="text1"/>
          <w:lang w:eastAsia="es-PE"/>
        </w:rPr>
        <w:t xml:space="preserve">El sistema que se plantea en el presente trabajo es para agilizar los procesos </w:t>
      </w:r>
      <w:r>
        <w:rPr>
          <w:rFonts w:ascii="Arial" w:hAnsi="Arial" w:cs="Arial"/>
          <w:color w:val="000000" w:themeColor="text1"/>
          <w:lang w:eastAsia="es-PE"/>
        </w:rPr>
        <w:t xml:space="preserve">de </w:t>
      </w:r>
      <w:r w:rsidR="00271A9B">
        <w:rPr>
          <w:rFonts w:ascii="Arial" w:hAnsi="Arial" w:cs="Arial"/>
          <w:color w:val="000000" w:themeColor="text1"/>
          <w:lang w:eastAsia="es-PE"/>
        </w:rPr>
        <w:t>venta,</w:t>
      </w:r>
      <w:r>
        <w:rPr>
          <w:rFonts w:ascii="Arial" w:hAnsi="Arial" w:cs="Arial"/>
          <w:color w:val="000000" w:themeColor="text1"/>
          <w:lang w:eastAsia="es-PE"/>
        </w:rPr>
        <w:t xml:space="preserve"> de tal forma que se </w:t>
      </w:r>
      <w:r w:rsidR="00271A9B">
        <w:rPr>
          <w:rFonts w:ascii="Arial" w:hAnsi="Arial" w:cs="Arial"/>
          <w:color w:val="000000" w:themeColor="text1"/>
          <w:lang w:eastAsia="es-PE"/>
        </w:rPr>
        <w:t>reduzca</w:t>
      </w:r>
      <w:r>
        <w:rPr>
          <w:rFonts w:ascii="Arial" w:hAnsi="Arial" w:cs="Arial"/>
          <w:color w:val="000000" w:themeColor="text1"/>
          <w:lang w:eastAsia="es-PE"/>
        </w:rPr>
        <w:t xml:space="preserve"> el tiempo </w:t>
      </w:r>
      <w:r w:rsidR="00271A9B">
        <w:rPr>
          <w:rFonts w:ascii="Arial" w:hAnsi="Arial" w:cs="Arial"/>
          <w:color w:val="000000" w:themeColor="text1"/>
          <w:lang w:eastAsia="es-PE"/>
        </w:rPr>
        <w:t>promedio</w:t>
      </w:r>
      <w:r>
        <w:rPr>
          <w:rFonts w:ascii="Arial" w:hAnsi="Arial" w:cs="Arial"/>
          <w:color w:val="000000" w:themeColor="text1"/>
          <w:lang w:eastAsia="es-PE"/>
        </w:rPr>
        <w:t xml:space="preserve">  de dicho proceso</w:t>
      </w:r>
      <w:r w:rsidRPr="003A635D">
        <w:rPr>
          <w:rFonts w:ascii="Arial" w:hAnsi="Arial" w:cs="Arial"/>
          <w:color w:val="000000" w:themeColor="text1"/>
          <w:lang w:eastAsia="es-PE"/>
        </w:rPr>
        <w:t>; la automatización de estos procesos, con este sistema, lograra reducir en gran medida el tiempo, el costo y la carga laboral de esta empresa. Se presentan los casos de uso necesarios para darles cumplimiento a los requerimientos de los usuarios, los patrones de diseño que se utilizarán, los estándares de interfaces y programación, así como también, el diseño de la base de datos que almacenará los atributos del sistema.</w:t>
      </w:r>
    </w:p>
    <w:p w14:paraId="7A822A90" w14:textId="5CDC4344" w:rsidR="003A635D" w:rsidRPr="00271A9B" w:rsidRDefault="003A635D" w:rsidP="000018E1">
      <w:pPr>
        <w:pStyle w:val="Prrafodelista"/>
        <w:numPr>
          <w:ilvl w:val="1"/>
          <w:numId w:val="1"/>
        </w:numPr>
        <w:rPr>
          <w:rFonts w:ascii="Arial" w:hAnsi="Arial" w:cs="Arial"/>
          <w:lang w:eastAsia="es-PE"/>
        </w:rPr>
      </w:pPr>
      <w:r w:rsidRPr="003A635D">
        <w:rPr>
          <w:rFonts w:ascii="Arial" w:hAnsi="Arial" w:cs="Arial"/>
          <w:b/>
          <w:lang w:eastAsia="es-PE"/>
        </w:rPr>
        <w:t>Alcance</w:t>
      </w:r>
    </w:p>
    <w:p w14:paraId="6B21F8C2" w14:textId="7B2C084D" w:rsidR="00271A9B" w:rsidRPr="00271A9B" w:rsidRDefault="00271A9B" w:rsidP="00271A9B">
      <w:pPr>
        <w:spacing w:line="360" w:lineRule="auto"/>
        <w:ind w:left="360"/>
        <w:jc w:val="both"/>
        <w:rPr>
          <w:rFonts w:ascii="Arial" w:hAnsi="Arial" w:cs="Arial"/>
          <w:color w:val="000000" w:themeColor="text1"/>
          <w:lang w:eastAsia="es-PE"/>
        </w:rPr>
      </w:pPr>
      <w:r w:rsidRPr="00271A9B">
        <w:rPr>
          <w:rFonts w:ascii="Arial" w:hAnsi="Arial" w:cs="Arial"/>
          <w:color w:val="000000" w:themeColor="text1"/>
          <w:lang w:eastAsia="es-PE"/>
        </w:rPr>
        <w:t xml:space="preserve">El alcance del presente proyecto de software es mejorar los procesos de </w:t>
      </w:r>
      <w:r>
        <w:rPr>
          <w:rFonts w:ascii="Arial" w:hAnsi="Arial" w:cs="Arial"/>
          <w:color w:val="000000" w:themeColor="text1"/>
          <w:lang w:eastAsia="es-PE"/>
        </w:rPr>
        <w:t>venta</w:t>
      </w:r>
      <w:r w:rsidRPr="00271A9B">
        <w:rPr>
          <w:rFonts w:ascii="Arial" w:hAnsi="Arial" w:cs="Arial"/>
          <w:color w:val="000000" w:themeColor="text1"/>
          <w:lang w:eastAsia="es-PE"/>
        </w:rPr>
        <w:t xml:space="preserve"> y almacenamientos de </w:t>
      </w:r>
      <w:r>
        <w:rPr>
          <w:rFonts w:ascii="Arial" w:hAnsi="Arial" w:cs="Arial"/>
          <w:color w:val="000000" w:themeColor="text1"/>
          <w:lang w:eastAsia="es-PE"/>
        </w:rPr>
        <w:t>productos tecnológicos</w:t>
      </w:r>
      <w:r w:rsidRPr="00271A9B">
        <w:rPr>
          <w:rFonts w:ascii="Arial" w:hAnsi="Arial" w:cs="Arial"/>
          <w:color w:val="000000" w:themeColor="text1"/>
          <w:lang w:eastAsia="es-PE"/>
        </w:rPr>
        <w:t xml:space="preserve">, para así reducir el tiempo que se requiere para </w:t>
      </w:r>
      <w:r>
        <w:rPr>
          <w:rFonts w:ascii="Arial" w:hAnsi="Arial" w:cs="Arial"/>
          <w:color w:val="000000" w:themeColor="text1"/>
          <w:lang w:eastAsia="es-PE"/>
        </w:rPr>
        <w:t>gestionar un venta, también generar un ahorro significativo de material como parel.</w:t>
      </w:r>
    </w:p>
    <w:p w14:paraId="73BDC9A8" w14:textId="7551841D" w:rsidR="00271A9B" w:rsidRPr="003726FF" w:rsidRDefault="00271A9B" w:rsidP="000018E1">
      <w:pPr>
        <w:pStyle w:val="Prrafodelista"/>
        <w:numPr>
          <w:ilvl w:val="1"/>
          <w:numId w:val="1"/>
        </w:numPr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b/>
          <w:lang w:eastAsia="es-PE"/>
        </w:rPr>
        <w:t>Definición, siglas y abreviaturas</w:t>
      </w:r>
    </w:p>
    <w:p w14:paraId="122EF2F9" w14:textId="77777777" w:rsidR="003726FF" w:rsidRPr="003726FF" w:rsidRDefault="003726FF" w:rsidP="003726FF">
      <w:pPr>
        <w:spacing w:line="360" w:lineRule="auto"/>
        <w:ind w:firstLine="360"/>
        <w:rPr>
          <w:rFonts w:ascii="Arial" w:hAnsi="Arial" w:cs="Arial"/>
          <w:b/>
        </w:rPr>
      </w:pPr>
      <w:r w:rsidRPr="003726FF">
        <w:rPr>
          <w:rFonts w:ascii="Arial" w:hAnsi="Arial" w:cs="Arial"/>
          <w:b/>
        </w:rPr>
        <w:t>Definiciones:</w:t>
      </w:r>
    </w:p>
    <w:p w14:paraId="03DD4CD6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t>Contraseña: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Palabra secreta que junto al nombre de usuario le permiten al usuario iniciar una nueva sesión en el sistema.</w:t>
      </w:r>
    </w:p>
    <w:p w14:paraId="5BD971C7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t>Historial: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Corresponde a las actividades dentro del sistema que ha tenido el archivo.</w:t>
      </w:r>
    </w:p>
    <w:p w14:paraId="3FEECD6E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t>Log: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Un archivo diario que informa sobre las conexiones a un servidor. </w:t>
      </w:r>
    </w:p>
    <w:p w14:paraId="474BBFF7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t>Nombre de usuario: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Identificación que junto a la contraseña permiten que este inicie una nueva sesión en el sistema.</w:t>
      </w:r>
    </w:p>
    <w:p w14:paraId="401039C0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t>Rol: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Responsabilidades asignadas a un miembro del equipo.</w:t>
      </w:r>
    </w:p>
    <w:p w14:paraId="49845E7B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t>Repositorio: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Cualquier servidor o dispositivo en que se encuentren almacenados ficheros o archivos de cualquier índole, los cuales se puedan descargar. </w:t>
      </w:r>
    </w:p>
    <w:p w14:paraId="76296574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t>Usuario: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Persona o entidad que puede gozar de los servicios del sistema K2M accediendo a éste con la escritura del </w:t>
      </w:r>
      <w:proofErr w:type="spellStart"/>
      <w:r w:rsidRPr="00271A9B">
        <w:rPr>
          <w:rFonts w:ascii="Arial" w:hAnsi="Arial" w:cs="Arial"/>
          <w:color w:val="000000" w:themeColor="text1"/>
          <w:lang w:val="es-ES" w:eastAsia="es-PE"/>
        </w:rPr>
        <w:t>login</w:t>
      </w:r>
      <w:proofErr w:type="spellEnd"/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y contraseña. Para tener estos servicios, el usuario debió haber sido aceptado anteriormente por el administrador.</w:t>
      </w:r>
    </w:p>
    <w:p w14:paraId="2D260C00" w14:textId="77777777" w:rsidR="00271A9B" w:rsidRPr="00271A9B" w:rsidRDefault="00271A9B" w:rsidP="000018E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0000" w:themeColor="text1"/>
          <w:lang w:val="es-ES" w:eastAsia="es-PE"/>
        </w:rPr>
      </w:pPr>
      <w:r w:rsidRPr="00271A9B">
        <w:rPr>
          <w:rFonts w:ascii="Arial" w:hAnsi="Arial" w:cs="Arial"/>
          <w:b/>
          <w:bCs/>
          <w:color w:val="000000" w:themeColor="text1"/>
          <w:lang w:val="es-ES" w:eastAsia="es-PE"/>
        </w:rPr>
        <w:lastRenderedPageBreak/>
        <w:t>LAN:</w:t>
      </w:r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Local </w:t>
      </w:r>
      <w:proofErr w:type="spellStart"/>
      <w:r w:rsidRPr="00271A9B">
        <w:rPr>
          <w:rFonts w:ascii="Arial" w:hAnsi="Arial" w:cs="Arial"/>
          <w:color w:val="000000" w:themeColor="text1"/>
          <w:lang w:val="es-ES" w:eastAsia="es-PE"/>
        </w:rPr>
        <w:t>Area</w:t>
      </w:r>
      <w:proofErr w:type="spellEnd"/>
      <w:r w:rsidRPr="00271A9B">
        <w:rPr>
          <w:rFonts w:ascii="Arial" w:hAnsi="Arial" w:cs="Arial"/>
          <w:color w:val="000000" w:themeColor="text1"/>
          <w:lang w:val="es-ES" w:eastAsia="es-PE"/>
        </w:rPr>
        <w:t xml:space="preserve"> Network.</w:t>
      </w:r>
    </w:p>
    <w:p w14:paraId="227CB117" w14:textId="77777777" w:rsidR="003726FF" w:rsidRPr="000F6E3D" w:rsidRDefault="003726FF" w:rsidP="000018E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0F6E3D">
        <w:rPr>
          <w:rFonts w:ascii="Arial" w:hAnsi="Arial" w:cs="Arial"/>
          <w:b/>
        </w:rPr>
        <w:t>Administrador:</w:t>
      </w:r>
      <w:r w:rsidRPr="000F6E3D">
        <w:rPr>
          <w:rFonts w:ascii="Arial" w:hAnsi="Arial" w:cs="Arial"/>
        </w:rPr>
        <w:t xml:space="preserve"> persona coordinadora de todo el sistema software y que se encarga de las funciones de mantenimiento del sistema y BD de la aplicación.</w:t>
      </w:r>
    </w:p>
    <w:p w14:paraId="24A28A83" w14:textId="77777777" w:rsidR="003726FF" w:rsidRPr="000F6E3D" w:rsidRDefault="003726FF" w:rsidP="000018E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0F6E3D">
        <w:rPr>
          <w:rFonts w:ascii="Arial" w:hAnsi="Arial" w:cs="Arial"/>
          <w:b/>
        </w:rPr>
        <w:t>Empleado:</w:t>
      </w:r>
      <w:r w:rsidRPr="000F6E3D">
        <w:rPr>
          <w:rFonts w:ascii="Arial" w:hAnsi="Arial" w:cs="Arial"/>
        </w:rPr>
        <w:t xml:space="preserve"> persona encargada de utilizar el sistema para realizar las operaciones que a la empresa le interesa que sean automatizadas.</w:t>
      </w:r>
    </w:p>
    <w:p w14:paraId="0AA87E30" w14:textId="77777777" w:rsidR="003726FF" w:rsidRPr="000F6E3D" w:rsidRDefault="003726FF" w:rsidP="000018E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0F6E3D">
        <w:rPr>
          <w:rFonts w:ascii="Arial" w:hAnsi="Arial" w:cs="Arial"/>
          <w:b/>
        </w:rPr>
        <w:t>Cliente</w:t>
      </w:r>
      <w:r w:rsidRPr="000F6E3D">
        <w:rPr>
          <w:rFonts w:ascii="Arial" w:hAnsi="Arial" w:cs="Arial"/>
        </w:rPr>
        <w:t>: persona que requiere del buen funcionamiento del sistema para que sea atendida de manera rápida y eficiente.</w:t>
      </w:r>
    </w:p>
    <w:p w14:paraId="7CFDAC8F" w14:textId="77777777" w:rsidR="003726FF" w:rsidRPr="000F6E3D" w:rsidRDefault="003726FF" w:rsidP="000018E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lang w:val="es-ES"/>
        </w:rPr>
      </w:pPr>
      <w:r w:rsidRPr="000F6E3D">
        <w:rPr>
          <w:rFonts w:ascii="Arial" w:hAnsi="Arial" w:cs="Arial"/>
          <w:b/>
        </w:rPr>
        <w:t>Servidor:</w:t>
      </w:r>
      <w:r w:rsidRPr="000F6E3D">
        <w:rPr>
          <w:rFonts w:ascii="Arial" w:hAnsi="Arial" w:cs="Arial"/>
        </w:rPr>
        <w:t xml:space="preserve"> equipo de cómputo del establecimiento en el que el sistema </w:t>
      </w:r>
      <w:r w:rsidRPr="000F6E3D">
        <w:rPr>
          <w:rFonts w:ascii="Arial" w:hAnsi="Arial" w:cs="Arial"/>
          <w:lang w:val="es-ES"/>
        </w:rPr>
        <w:t>será implementado.</w:t>
      </w:r>
    </w:p>
    <w:p w14:paraId="2AD1E1D6" w14:textId="77777777" w:rsidR="003726FF" w:rsidRPr="000F6E3D" w:rsidRDefault="003726FF" w:rsidP="003726FF">
      <w:pPr>
        <w:spacing w:line="360" w:lineRule="auto"/>
        <w:ind w:left="360"/>
        <w:rPr>
          <w:rFonts w:ascii="Arial" w:hAnsi="Arial" w:cs="Arial"/>
          <w:b/>
          <w:lang w:val="en-US"/>
        </w:rPr>
      </w:pPr>
      <w:proofErr w:type="spellStart"/>
      <w:r w:rsidRPr="000F6E3D">
        <w:rPr>
          <w:rFonts w:ascii="Arial" w:hAnsi="Arial" w:cs="Arial"/>
          <w:b/>
          <w:lang w:val="en-US"/>
        </w:rPr>
        <w:t>Abreviaturas</w:t>
      </w:r>
      <w:proofErr w:type="spellEnd"/>
      <w:r w:rsidRPr="000F6E3D">
        <w:rPr>
          <w:rFonts w:ascii="Arial" w:hAnsi="Arial" w:cs="Arial"/>
          <w:b/>
          <w:lang w:val="en-US"/>
        </w:rPr>
        <w:t>:</w:t>
      </w:r>
    </w:p>
    <w:p w14:paraId="50D19A32" w14:textId="77777777" w:rsidR="003726FF" w:rsidRPr="000F6E3D" w:rsidRDefault="003726FF" w:rsidP="000018E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0F6E3D">
        <w:rPr>
          <w:rFonts w:ascii="Arial" w:hAnsi="Arial" w:cs="Arial"/>
        </w:rPr>
        <w:t>ERS: Especificación de Requisitos Software.</w:t>
      </w:r>
    </w:p>
    <w:p w14:paraId="141546A2" w14:textId="77777777" w:rsidR="003726FF" w:rsidRDefault="003726FF" w:rsidP="000018E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0F6E3D">
        <w:rPr>
          <w:rFonts w:ascii="Arial" w:hAnsi="Arial" w:cs="Arial"/>
        </w:rPr>
        <w:t>BD: Base de Datos</w:t>
      </w:r>
    </w:p>
    <w:p w14:paraId="0F437FDC" w14:textId="77777777" w:rsidR="003726FF" w:rsidRDefault="003726FF" w:rsidP="000018E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RF :</w:t>
      </w:r>
      <w:proofErr w:type="gramEnd"/>
      <w:r>
        <w:rPr>
          <w:rFonts w:ascii="Arial" w:hAnsi="Arial" w:cs="Arial"/>
        </w:rPr>
        <w:t xml:space="preserve"> Requerimiento funcional.</w:t>
      </w:r>
    </w:p>
    <w:p w14:paraId="2B8CC795" w14:textId="77777777" w:rsidR="003726FF" w:rsidRDefault="003726FF" w:rsidP="000018E1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RNF: Requerimiento no funcional.</w:t>
      </w:r>
    </w:p>
    <w:p w14:paraId="6C2931E2" w14:textId="77777777" w:rsidR="0019435F" w:rsidRPr="0019435F" w:rsidRDefault="0019435F" w:rsidP="00755A6D">
      <w:pPr>
        <w:rPr>
          <w:rStyle w:val="Ttulo2Car"/>
          <w:rFonts w:ascii="Arial" w:eastAsiaTheme="minorHAnsi" w:hAnsi="Arial" w:cs="Arial"/>
          <w:b/>
          <w:color w:val="auto"/>
          <w:sz w:val="22"/>
          <w:szCs w:val="22"/>
          <w:lang w:eastAsia="es-PE"/>
        </w:rPr>
      </w:pPr>
    </w:p>
    <w:p w14:paraId="66AA00B2" w14:textId="45181993" w:rsidR="0019435F" w:rsidRDefault="0019435F" w:rsidP="000018E1">
      <w:pPr>
        <w:pStyle w:val="Prrafodelista"/>
        <w:numPr>
          <w:ilvl w:val="1"/>
          <w:numId w:val="1"/>
        </w:numPr>
        <w:rPr>
          <w:rStyle w:val="Ttulo2Car"/>
          <w:rFonts w:ascii="Arial" w:eastAsiaTheme="minorHAnsi" w:hAnsi="Arial" w:cs="Arial"/>
          <w:b/>
          <w:color w:val="auto"/>
          <w:sz w:val="22"/>
          <w:szCs w:val="22"/>
          <w:lang w:eastAsia="es-PE"/>
        </w:rPr>
      </w:pPr>
      <w:r>
        <w:rPr>
          <w:rStyle w:val="Ttulo2Car"/>
          <w:rFonts w:ascii="Arial" w:eastAsiaTheme="minorHAnsi" w:hAnsi="Arial" w:cs="Arial"/>
          <w:b/>
          <w:color w:val="auto"/>
          <w:sz w:val="22"/>
          <w:szCs w:val="22"/>
          <w:lang w:eastAsia="es-PE"/>
        </w:rPr>
        <w:t>Vista general</w:t>
      </w:r>
    </w:p>
    <w:p w14:paraId="35A1BE7E" w14:textId="77777777" w:rsidR="003042DD" w:rsidRPr="003042DD" w:rsidRDefault="003042DD" w:rsidP="003042DD">
      <w:pPr>
        <w:spacing w:line="360" w:lineRule="auto"/>
        <w:ind w:left="360"/>
        <w:jc w:val="both"/>
        <w:rPr>
          <w:rFonts w:ascii="Arial" w:hAnsi="Arial" w:cs="Arial"/>
        </w:rPr>
      </w:pPr>
      <w:r w:rsidRPr="003042DD">
        <w:rPr>
          <w:rFonts w:ascii="Arial" w:hAnsi="Arial" w:cs="Arial"/>
        </w:rPr>
        <w:t>En este presente documento está conformado por la introducción, el posicionamiento, la descripción de los interesados, la vista general del proyecto, características del producto, restricciones, rango de calidad, procedencia y prioridad, y otros requerimientos del producto.</w:t>
      </w:r>
    </w:p>
    <w:p w14:paraId="1915A571" w14:textId="77777777" w:rsidR="003042DD" w:rsidRPr="003042DD" w:rsidRDefault="003042DD" w:rsidP="003042DD">
      <w:pPr>
        <w:spacing w:line="360" w:lineRule="auto"/>
        <w:ind w:left="360"/>
        <w:jc w:val="both"/>
        <w:rPr>
          <w:rFonts w:ascii="Arial" w:hAnsi="Arial" w:cs="Arial"/>
        </w:rPr>
      </w:pPr>
      <w:r w:rsidRPr="003042DD">
        <w:rPr>
          <w:rFonts w:ascii="Arial" w:hAnsi="Arial" w:cs="Arial"/>
        </w:rPr>
        <w:t>En la introducción se describe el inicio y las características del presente documentos a través del propósito y el alcance del proyecto.</w:t>
      </w:r>
    </w:p>
    <w:p w14:paraId="6E78A655" w14:textId="77777777" w:rsidR="003042DD" w:rsidRPr="003042DD" w:rsidRDefault="003042DD" w:rsidP="003042DD">
      <w:pPr>
        <w:spacing w:line="360" w:lineRule="auto"/>
        <w:ind w:left="360"/>
        <w:jc w:val="both"/>
        <w:rPr>
          <w:rFonts w:ascii="Arial" w:hAnsi="Arial" w:cs="Arial"/>
          <w:color w:val="161616"/>
          <w:shd w:val="clear" w:color="auto" w:fill="FFFFFF"/>
        </w:rPr>
      </w:pPr>
      <w:r w:rsidRPr="003042DD">
        <w:rPr>
          <w:rFonts w:ascii="Arial" w:hAnsi="Arial" w:cs="Arial"/>
        </w:rPr>
        <w:t xml:space="preserve"> En el posicionamiento  describe la oportunidad de negocio que aborda este proyecto y l</w:t>
      </w:r>
      <w:r w:rsidRPr="003042DD">
        <w:rPr>
          <w:rFonts w:ascii="Arial" w:hAnsi="Arial" w:cs="Arial"/>
          <w:color w:val="161616"/>
          <w:shd w:val="clear" w:color="auto" w:fill="FFFFFF"/>
        </w:rPr>
        <w:t>a descripción del problema de afecta a las partes interesadas o empresa. </w:t>
      </w:r>
    </w:p>
    <w:p w14:paraId="2591F342" w14:textId="77777777" w:rsidR="003042DD" w:rsidRPr="003042DD" w:rsidRDefault="003042DD" w:rsidP="003042DD">
      <w:pPr>
        <w:spacing w:line="360" w:lineRule="auto"/>
        <w:ind w:left="360"/>
        <w:jc w:val="both"/>
        <w:rPr>
          <w:rFonts w:ascii="Arial" w:hAnsi="Arial" w:cs="Arial"/>
          <w:color w:val="161616"/>
          <w:shd w:val="clear" w:color="auto" w:fill="FFFFFF"/>
        </w:rPr>
      </w:pPr>
      <w:r w:rsidRPr="003042DD">
        <w:rPr>
          <w:rFonts w:ascii="Arial" w:hAnsi="Arial" w:cs="Arial"/>
          <w:color w:val="161616"/>
          <w:shd w:val="clear" w:color="auto" w:fill="FFFFFF"/>
        </w:rPr>
        <w:t>La descripción de los interesados y usuarios, nos detalla las necesidades de partes interesadas y usuarios, donde  identifica e implica a todos las partes interesadas como parte del proceso de la definición de requerimientos. También identifica a los usuarios del sistema y asegura que la comunidad de las partes interesadas los representa adecuadamente.</w:t>
      </w:r>
    </w:p>
    <w:p w14:paraId="6B2DDF80" w14:textId="77777777" w:rsidR="003042DD" w:rsidRPr="003042DD" w:rsidRDefault="003042DD" w:rsidP="003042DD">
      <w:pPr>
        <w:spacing w:line="360" w:lineRule="auto"/>
        <w:ind w:left="360"/>
        <w:jc w:val="both"/>
        <w:rPr>
          <w:rFonts w:ascii="Arial" w:hAnsi="Arial" w:cs="Arial"/>
        </w:rPr>
      </w:pPr>
      <w:r w:rsidRPr="003042DD">
        <w:rPr>
          <w:rFonts w:ascii="Arial" w:hAnsi="Arial" w:cs="Arial"/>
          <w:color w:val="161616"/>
          <w:shd w:val="clear" w:color="auto" w:fill="FFFFFF"/>
        </w:rPr>
        <w:t xml:space="preserve">En la </w:t>
      </w:r>
      <w:r w:rsidRPr="003042DD">
        <w:rPr>
          <w:rFonts w:ascii="Arial" w:hAnsi="Arial" w:cs="Arial"/>
        </w:rPr>
        <w:t>vista general del producto, nos detalla una vista de alto nivel de las capacidades del producto, interfaces de otras aplicaciones y configuraciones de sistema.</w:t>
      </w:r>
    </w:p>
    <w:p w14:paraId="59E41800" w14:textId="77777777" w:rsidR="003042DD" w:rsidRPr="003042DD" w:rsidRDefault="003042DD" w:rsidP="003042DD">
      <w:pPr>
        <w:spacing w:line="360" w:lineRule="auto"/>
        <w:ind w:left="360"/>
        <w:jc w:val="both"/>
        <w:rPr>
          <w:rFonts w:ascii="Arial" w:hAnsi="Arial" w:cs="Arial"/>
          <w:color w:val="161616"/>
          <w:shd w:val="clear" w:color="auto" w:fill="FFFFFF"/>
        </w:rPr>
      </w:pPr>
      <w:r w:rsidRPr="003042DD">
        <w:rPr>
          <w:rFonts w:ascii="Arial" w:hAnsi="Arial" w:cs="Arial"/>
        </w:rPr>
        <w:t>Las características</w:t>
      </w:r>
      <w:r w:rsidRPr="003042DD">
        <w:rPr>
          <w:rFonts w:ascii="Arial" w:hAnsi="Arial" w:cs="Arial"/>
          <w:color w:val="161616"/>
          <w:shd w:val="clear" w:color="auto" w:fill="FFFFFF"/>
        </w:rPr>
        <w:t xml:space="preserve"> del producto enumeran y describen brevemente las características del producto. Las características son las capacidades de nivel superior del sistema que son </w:t>
      </w:r>
      <w:r w:rsidRPr="003042DD">
        <w:rPr>
          <w:rFonts w:ascii="Arial" w:hAnsi="Arial" w:cs="Arial"/>
          <w:color w:val="161616"/>
          <w:shd w:val="clear" w:color="auto" w:fill="FFFFFF"/>
        </w:rPr>
        <w:lastRenderedPageBreak/>
        <w:t>necesarias para ofrecer beneficios para los usuarios. Cada característica es un servicio solicitado que normalmente requiere una serie de entradas para lograr un resultado satisfactorio.</w:t>
      </w:r>
    </w:p>
    <w:p w14:paraId="1E79A46C" w14:textId="77777777" w:rsidR="003042DD" w:rsidRPr="003042DD" w:rsidRDefault="003042DD" w:rsidP="003042DD">
      <w:pPr>
        <w:spacing w:line="360" w:lineRule="auto"/>
        <w:ind w:left="360"/>
        <w:jc w:val="both"/>
        <w:rPr>
          <w:rFonts w:ascii="Arial" w:hAnsi="Arial" w:cs="Arial"/>
          <w:color w:val="161616"/>
          <w:shd w:val="clear" w:color="auto" w:fill="FFFFFF"/>
        </w:rPr>
      </w:pPr>
      <w:r w:rsidRPr="003042DD">
        <w:rPr>
          <w:rFonts w:ascii="Arial" w:hAnsi="Arial" w:cs="Arial"/>
          <w:color w:val="161616"/>
          <w:shd w:val="clear" w:color="auto" w:fill="FFFFFF"/>
        </w:rPr>
        <w:t>En las restricciones del proyecto, detalla los aspectos restringidos de nuestro proyecto, así como</w:t>
      </w:r>
      <w:r w:rsidRPr="003042DD">
        <w:rPr>
          <w:rFonts w:ascii="Arial" w:hAnsi="Arial" w:cs="Arial"/>
          <w:color w:val="161616"/>
          <w:spacing w:val="2"/>
          <w:shd w:val="clear" w:color="auto" w:fill="FFFFFF"/>
        </w:rPr>
        <w:t>, restricción externa, como requisitos operativos o reglamentarios u otras dependencias.</w:t>
      </w:r>
    </w:p>
    <w:p w14:paraId="4EA25808" w14:textId="77777777" w:rsidR="0019435F" w:rsidRDefault="0019435F" w:rsidP="0019435F">
      <w:pPr>
        <w:ind w:left="360"/>
        <w:rPr>
          <w:rStyle w:val="Ttulo2Car"/>
          <w:rFonts w:ascii="Arial" w:eastAsiaTheme="minorHAnsi" w:hAnsi="Arial" w:cs="Arial"/>
          <w:b/>
          <w:color w:val="auto"/>
          <w:sz w:val="22"/>
          <w:szCs w:val="22"/>
          <w:lang w:eastAsia="es-PE"/>
        </w:rPr>
      </w:pPr>
    </w:p>
    <w:p w14:paraId="6A9CE5B3" w14:textId="6413D9CD" w:rsidR="003A635D" w:rsidRDefault="0019435F" w:rsidP="000018E1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PRESENTACIÓN ARQUITECTÓNICA</w:t>
      </w:r>
    </w:p>
    <w:p w14:paraId="6B7F703D" w14:textId="3B4B76D4" w:rsidR="0019435F" w:rsidRPr="00B0122B" w:rsidRDefault="0019435F" w:rsidP="00B0122B">
      <w:pPr>
        <w:pStyle w:val="TDC2"/>
      </w:pPr>
      <w:r w:rsidRPr="00B0122B">
        <w:t>2.1</w:t>
      </w:r>
      <w:r w:rsidRPr="00B0122B">
        <w:rPr>
          <w:rFonts w:asciiTheme="minorHAnsi" w:eastAsiaTheme="minorEastAsia" w:hAnsiTheme="minorHAnsi" w:cstheme="minorBidi"/>
          <w:lang w:eastAsia="es-PE"/>
        </w:rPr>
        <w:tab/>
      </w:r>
      <w:r w:rsidRPr="00B0122B">
        <w:t>Escenarios</w:t>
      </w:r>
    </w:p>
    <w:tbl>
      <w:tblPr>
        <w:tblStyle w:val="Tablaconcuadrcula"/>
        <w:tblW w:w="8460" w:type="dxa"/>
        <w:tblInd w:w="279" w:type="dxa"/>
        <w:tblLook w:val="04A0" w:firstRow="1" w:lastRow="0" w:firstColumn="1" w:lastColumn="0" w:noHBand="0" w:noVBand="1"/>
      </w:tblPr>
      <w:tblGrid>
        <w:gridCol w:w="1167"/>
        <w:gridCol w:w="2917"/>
        <w:gridCol w:w="4376"/>
      </w:tblGrid>
      <w:tr w:rsidR="00ED68F0" w:rsidRPr="00ED68F0" w14:paraId="35485D7A" w14:textId="77777777" w:rsidTr="00755A6D">
        <w:trPr>
          <w:trHeight w:val="245"/>
        </w:trPr>
        <w:tc>
          <w:tcPr>
            <w:tcW w:w="1167" w:type="dxa"/>
          </w:tcPr>
          <w:p w14:paraId="58BDD898" w14:textId="75B8B7AE" w:rsidR="00ED68F0" w:rsidRPr="00ED68F0" w:rsidRDefault="003B6C59" w:rsidP="00ED68F0">
            <w:pPr>
              <w:jc w:val="center"/>
              <w:rPr>
                <w:rFonts w:ascii="Arial" w:hAnsi="Arial" w:cs="Arial"/>
                <w:b/>
              </w:rPr>
            </w:pPr>
            <w:r>
              <w:t xml:space="preserve">     </w:t>
            </w:r>
            <w:r w:rsidR="00ED68F0" w:rsidRPr="00ED68F0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17" w:type="dxa"/>
          </w:tcPr>
          <w:p w14:paraId="062B1564" w14:textId="7269714D" w:rsidR="00ED68F0" w:rsidRPr="00ED68F0" w:rsidRDefault="00ED68F0" w:rsidP="003B6C59">
            <w:pPr>
              <w:rPr>
                <w:rFonts w:ascii="Arial" w:hAnsi="Arial" w:cs="Arial"/>
                <w:b/>
              </w:rPr>
            </w:pPr>
            <w:r w:rsidRPr="00ED68F0">
              <w:rPr>
                <w:rFonts w:ascii="Arial" w:hAnsi="Arial" w:cs="Arial"/>
                <w:b/>
              </w:rPr>
              <w:t>Componente</w:t>
            </w:r>
          </w:p>
        </w:tc>
        <w:tc>
          <w:tcPr>
            <w:tcW w:w="4376" w:type="dxa"/>
          </w:tcPr>
          <w:p w14:paraId="3DE04C75" w14:textId="102413F7" w:rsidR="00ED68F0" w:rsidRPr="00ED68F0" w:rsidRDefault="00ED68F0" w:rsidP="003B6C59">
            <w:pPr>
              <w:rPr>
                <w:rFonts w:ascii="Arial" w:hAnsi="Arial" w:cs="Arial"/>
                <w:b/>
              </w:rPr>
            </w:pPr>
            <w:r w:rsidRPr="00ED68F0">
              <w:rPr>
                <w:rFonts w:ascii="Arial" w:hAnsi="Arial" w:cs="Arial"/>
                <w:b/>
              </w:rPr>
              <w:t>Escenario</w:t>
            </w:r>
          </w:p>
        </w:tc>
      </w:tr>
      <w:tr w:rsidR="00ED68F0" w:rsidRPr="00ED68F0" w14:paraId="4AE1FEB9" w14:textId="77777777" w:rsidTr="00755A6D">
        <w:trPr>
          <w:trHeight w:val="476"/>
        </w:trPr>
        <w:tc>
          <w:tcPr>
            <w:tcW w:w="1167" w:type="dxa"/>
          </w:tcPr>
          <w:p w14:paraId="3436E325" w14:textId="31E9A583" w:rsidR="00ED68F0" w:rsidRPr="00ED68F0" w:rsidRDefault="00ED68F0" w:rsidP="003B6C59">
            <w:pPr>
              <w:rPr>
                <w:rFonts w:ascii="Arial" w:hAnsi="Arial" w:cs="Arial"/>
              </w:rPr>
            </w:pPr>
            <w:r w:rsidRPr="00ED68F0">
              <w:rPr>
                <w:rFonts w:ascii="Arial" w:hAnsi="Arial" w:cs="Arial"/>
              </w:rPr>
              <w:t>RF</w:t>
            </w:r>
          </w:p>
        </w:tc>
        <w:tc>
          <w:tcPr>
            <w:tcW w:w="2917" w:type="dxa"/>
          </w:tcPr>
          <w:p w14:paraId="38B4C368" w14:textId="5951C14B" w:rsidR="00ED68F0" w:rsidRPr="00ED68F0" w:rsidRDefault="00ED68F0" w:rsidP="003B6C5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Login</w:t>
            </w:r>
            <w:proofErr w:type="spellEnd"/>
            <w:r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09B932C5" w14:textId="7A68A8D3" w:rsidR="00ED68F0" w:rsidRPr="00ED68F0" w:rsidRDefault="00ED68F0" w:rsidP="003B6C59">
            <w:pPr>
              <w:rPr>
                <w:rFonts w:ascii="Arial" w:hAnsi="Arial" w:cs="Arial"/>
              </w:rPr>
            </w:pPr>
            <w:r w:rsidRPr="00ED68F0">
              <w:rPr>
                <w:rFonts w:ascii="Arial" w:hAnsi="Arial" w:cs="Arial"/>
              </w:rPr>
              <w:t>El usuario ingresa tus datos para ingresar al sistema</w:t>
            </w:r>
          </w:p>
        </w:tc>
      </w:tr>
      <w:tr w:rsidR="00ED68F0" w:rsidRPr="00ED68F0" w14:paraId="664B5820" w14:textId="77777777" w:rsidTr="00755A6D">
        <w:trPr>
          <w:trHeight w:val="476"/>
        </w:trPr>
        <w:tc>
          <w:tcPr>
            <w:tcW w:w="1167" w:type="dxa"/>
          </w:tcPr>
          <w:p w14:paraId="5AF5D7FF" w14:textId="512557CD" w:rsidR="00ED68F0" w:rsidRPr="00ED68F0" w:rsidRDefault="00ED68F0" w:rsidP="003B6C59">
            <w:pPr>
              <w:rPr>
                <w:rFonts w:ascii="Arial" w:hAnsi="Arial" w:cs="Arial"/>
              </w:rPr>
            </w:pPr>
            <w:r w:rsidRPr="00ED68F0">
              <w:rPr>
                <w:rFonts w:ascii="Arial" w:hAnsi="Arial" w:cs="Arial"/>
              </w:rPr>
              <w:t>RF</w:t>
            </w:r>
          </w:p>
        </w:tc>
        <w:tc>
          <w:tcPr>
            <w:tcW w:w="2917" w:type="dxa"/>
          </w:tcPr>
          <w:p w14:paraId="246C34D8" w14:textId="56E444C4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Ventas</w:t>
            </w:r>
            <w:r w:rsidR="00B0122B"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663408D3" w14:textId="652422BE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registra ventas, de manera conforme.</w:t>
            </w:r>
          </w:p>
        </w:tc>
      </w:tr>
      <w:tr w:rsidR="00ED68F0" w:rsidRPr="00ED68F0" w14:paraId="5EDCD5D0" w14:textId="77777777" w:rsidTr="00755A6D">
        <w:trPr>
          <w:trHeight w:val="491"/>
        </w:trPr>
        <w:tc>
          <w:tcPr>
            <w:tcW w:w="1167" w:type="dxa"/>
          </w:tcPr>
          <w:p w14:paraId="7380A45B" w14:textId="20A6266C" w:rsidR="00ED68F0" w:rsidRPr="00ED68F0" w:rsidRDefault="00ED68F0" w:rsidP="003B6C59">
            <w:pPr>
              <w:rPr>
                <w:rFonts w:ascii="Arial" w:hAnsi="Arial" w:cs="Arial"/>
              </w:rPr>
            </w:pPr>
            <w:r w:rsidRPr="00ED68F0">
              <w:rPr>
                <w:rFonts w:ascii="Arial" w:hAnsi="Arial" w:cs="Arial"/>
              </w:rPr>
              <w:t>RF</w:t>
            </w:r>
          </w:p>
        </w:tc>
        <w:tc>
          <w:tcPr>
            <w:tcW w:w="2917" w:type="dxa"/>
          </w:tcPr>
          <w:p w14:paraId="292E2402" w14:textId="255E456C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Productos</w:t>
            </w:r>
            <w:r w:rsidR="00B0122B"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6A281865" w14:textId="6FF966D8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la compra y registra producto.</w:t>
            </w:r>
          </w:p>
        </w:tc>
      </w:tr>
      <w:tr w:rsidR="00ED68F0" w:rsidRPr="00ED68F0" w14:paraId="642224A2" w14:textId="77777777" w:rsidTr="00755A6D">
        <w:trPr>
          <w:trHeight w:val="476"/>
        </w:trPr>
        <w:tc>
          <w:tcPr>
            <w:tcW w:w="1167" w:type="dxa"/>
          </w:tcPr>
          <w:p w14:paraId="59037BE8" w14:textId="211CB3A2" w:rsidR="00ED68F0" w:rsidRPr="00ED68F0" w:rsidRDefault="00ED68F0" w:rsidP="003B6C59">
            <w:pPr>
              <w:rPr>
                <w:rFonts w:ascii="Arial" w:hAnsi="Arial" w:cs="Arial"/>
              </w:rPr>
            </w:pPr>
            <w:r w:rsidRPr="00ED68F0">
              <w:rPr>
                <w:rFonts w:ascii="Arial" w:hAnsi="Arial" w:cs="Arial"/>
              </w:rPr>
              <w:t>RF</w:t>
            </w:r>
          </w:p>
        </w:tc>
        <w:tc>
          <w:tcPr>
            <w:tcW w:w="2917" w:type="dxa"/>
          </w:tcPr>
          <w:p w14:paraId="75B549F8" w14:textId="2D1291A8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Empelado</w:t>
            </w:r>
            <w:r w:rsidR="00B0122B"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46E3B55D" w14:textId="76EBA17F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del sistema, realiza la gestión del empelado en el sistema.</w:t>
            </w:r>
          </w:p>
        </w:tc>
      </w:tr>
      <w:tr w:rsidR="00ED68F0" w:rsidRPr="00ED68F0" w14:paraId="1C144B08" w14:textId="77777777" w:rsidTr="00755A6D">
        <w:trPr>
          <w:trHeight w:val="491"/>
        </w:trPr>
        <w:tc>
          <w:tcPr>
            <w:tcW w:w="1167" w:type="dxa"/>
          </w:tcPr>
          <w:p w14:paraId="29A24ED4" w14:textId="46C90AC5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</w:t>
            </w:r>
          </w:p>
        </w:tc>
        <w:tc>
          <w:tcPr>
            <w:tcW w:w="2917" w:type="dxa"/>
          </w:tcPr>
          <w:p w14:paraId="52B6DCBA" w14:textId="61A084EB" w:rsid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Ventas</w:t>
            </w:r>
            <w:r w:rsidR="00B0122B"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4C3EB0DF" w14:textId="0ADE396D" w:rsid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procede a cerrar caja y mostrar las ganancias de </w:t>
            </w:r>
            <w:proofErr w:type="spellStart"/>
            <w:r>
              <w:rPr>
                <w:rFonts w:ascii="Arial" w:hAnsi="Arial" w:cs="Arial"/>
              </w:rPr>
              <w:t>dia</w:t>
            </w:r>
            <w:proofErr w:type="spellEnd"/>
          </w:p>
        </w:tc>
      </w:tr>
      <w:tr w:rsidR="00ED68F0" w:rsidRPr="00ED68F0" w14:paraId="7666E7E7" w14:textId="77777777" w:rsidTr="00755A6D">
        <w:trPr>
          <w:trHeight w:val="476"/>
        </w:trPr>
        <w:tc>
          <w:tcPr>
            <w:tcW w:w="1167" w:type="dxa"/>
          </w:tcPr>
          <w:p w14:paraId="0CE439CA" w14:textId="76B30C79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</w:t>
            </w:r>
          </w:p>
        </w:tc>
        <w:tc>
          <w:tcPr>
            <w:tcW w:w="2917" w:type="dxa"/>
          </w:tcPr>
          <w:p w14:paraId="2A89B32E" w14:textId="45F972D8" w:rsidR="00ED68F0" w:rsidRPr="00ED68F0" w:rsidRDefault="00ED68F0" w:rsidP="003B6C5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Menu</w:t>
            </w:r>
            <w:proofErr w:type="spellEnd"/>
            <w:r>
              <w:rPr>
                <w:rFonts w:ascii="Arial" w:hAnsi="Arial" w:cs="Arial"/>
              </w:rPr>
              <w:t xml:space="preserve"> principal</w:t>
            </w:r>
            <w:r w:rsidR="00B0122B"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7FABB968" w14:textId="0D12F6A3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identifica de manera rápida las funciones del sistema.</w:t>
            </w:r>
          </w:p>
        </w:tc>
      </w:tr>
      <w:tr w:rsidR="00ED68F0" w:rsidRPr="00ED68F0" w14:paraId="1D363B0A" w14:textId="77777777" w:rsidTr="00755A6D">
        <w:trPr>
          <w:trHeight w:val="968"/>
        </w:trPr>
        <w:tc>
          <w:tcPr>
            <w:tcW w:w="1167" w:type="dxa"/>
          </w:tcPr>
          <w:p w14:paraId="64DB7796" w14:textId="4DF281D5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</w:t>
            </w:r>
          </w:p>
        </w:tc>
        <w:tc>
          <w:tcPr>
            <w:tcW w:w="2917" w:type="dxa"/>
          </w:tcPr>
          <w:p w14:paraId="52879A45" w14:textId="5A25137F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Empleado </w:t>
            </w:r>
            <w:r w:rsidR="00B0122B"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37362EAC" w14:textId="76CDD7B4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del sistema puede  bloquear y deshabilitar cuenta de empleado, también cambiar su contraseña</w:t>
            </w:r>
          </w:p>
        </w:tc>
      </w:tr>
      <w:tr w:rsidR="00ED68F0" w:rsidRPr="00ED68F0" w14:paraId="45E8C414" w14:textId="77777777" w:rsidTr="00755A6D">
        <w:trPr>
          <w:trHeight w:val="476"/>
        </w:trPr>
        <w:tc>
          <w:tcPr>
            <w:tcW w:w="1167" w:type="dxa"/>
          </w:tcPr>
          <w:p w14:paraId="4483AE19" w14:textId="6B6B963A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</w:t>
            </w:r>
          </w:p>
        </w:tc>
        <w:tc>
          <w:tcPr>
            <w:tcW w:w="2917" w:type="dxa"/>
          </w:tcPr>
          <w:p w14:paraId="0ABAC928" w14:textId="07F62677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Ventas</w:t>
            </w:r>
            <w:r w:rsidR="00B0122B">
              <w:rPr>
                <w:rFonts w:ascii="Arial" w:hAnsi="Arial" w:cs="Arial"/>
              </w:rPr>
              <w:t xml:space="preserve"> del sistema</w:t>
            </w:r>
          </w:p>
        </w:tc>
        <w:tc>
          <w:tcPr>
            <w:tcW w:w="4376" w:type="dxa"/>
          </w:tcPr>
          <w:p w14:paraId="3AC3AF5D" w14:textId="3ECC8456" w:rsidR="00ED68F0" w:rsidRPr="00ED68F0" w:rsidRDefault="00ED68F0" w:rsidP="003B6C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administrador puede generar un reporte periódico de </w:t>
            </w:r>
            <w:proofErr w:type="gramStart"/>
            <w:r>
              <w:rPr>
                <w:rFonts w:ascii="Arial" w:hAnsi="Arial" w:cs="Arial"/>
              </w:rPr>
              <w:t>la ventas</w:t>
            </w:r>
            <w:proofErr w:type="gramEnd"/>
            <w:r>
              <w:rPr>
                <w:rFonts w:ascii="Arial" w:hAnsi="Arial" w:cs="Arial"/>
              </w:rPr>
              <w:t>.</w:t>
            </w:r>
          </w:p>
        </w:tc>
      </w:tr>
    </w:tbl>
    <w:p w14:paraId="33E2FBA9" w14:textId="06F0FC96" w:rsidR="003B6C59" w:rsidRPr="003B6C59" w:rsidRDefault="003B6C59" w:rsidP="003B6C59"/>
    <w:p w14:paraId="1301C35B" w14:textId="5E3F3E72" w:rsidR="0019435F" w:rsidRDefault="0019435F" w:rsidP="00B0122B">
      <w:pPr>
        <w:pStyle w:val="TDC2"/>
      </w:pPr>
      <w:r w:rsidRPr="00394179">
        <w:t>2.2</w:t>
      </w:r>
      <w:r>
        <w:rPr>
          <w:rFonts w:asciiTheme="minorHAnsi" w:eastAsiaTheme="minorEastAsia" w:hAnsiTheme="minorHAnsi" w:cstheme="minorBidi"/>
          <w:lang w:eastAsia="es-PE"/>
        </w:rPr>
        <w:tab/>
      </w:r>
      <w:r w:rsidRPr="00394179">
        <w:t>Vista Lógica</w:t>
      </w:r>
    </w:p>
    <w:p w14:paraId="758FEA00" w14:textId="55F4EC66" w:rsidR="00CD4A15" w:rsidRPr="00CD4A15" w:rsidRDefault="000B2F1F" w:rsidP="00CD4A15">
      <w:r>
        <w:t xml:space="preserve">      </w:t>
      </w:r>
      <w:r w:rsidR="00CD4A15">
        <w:rPr>
          <w:noProof/>
          <w:lang w:eastAsia="es-PE"/>
        </w:rPr>
        <w:drawing>
          <wp:inline distT="0" distB="0" distL="0" distR="0" wp14:anchorId="6CF83863" wp14:editId="38ECE6DD">
            <wp:extent cx="4420744" cy="2562225"/>
            <wp:effectExtent l="76200" t="76200" r="132715" b="1238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14" cy="2572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042D0" w14:textId="589B70B2" w:rsidR="0019435F" w:rsidRDefault="0019435F" w:rsidP="00B0122B">
      <w:pPr>
        <w:pStyle w:val="TDC2"/>
      </w:pPr>
      <w:r w:rsidRPr="00394179">
        <w:lastRenderedPageBreak/>
        <w:t>2.3</w:t>
      </w:r>
      <w:r>
        <w:rPr>
          <w:rFonts w:asciiTheme="minorHAnsi" w:eastAsiaTheme="minorEastAsia" w:hAnsiTheme="minorHAnsi" w:cstheme="minorBidi"/>
          <w:lang w:eastAsia="es-PE"/>
        </w:rPr>
        <w:tab/>
      </w:r>
      <w:r w:rsidRPr="00394179">
        <w:t>Vista del Proceso</w:t>
      </w:r>
    </w:p>
    <w:p w14:paraId="1BB35321" w14:textId="02FF8B1D" w:rsidR="00CD4A15" w:rsidRPr="00CD4A15" w:rsidRDefault="00CD4A15" w:rsidP="006975A3">
      <w:pPr>
        <w:ind w:left="284"/>
      </w:pPr>
      <w:r>
        <w:tab/>
      </w:r>
      <w:r w:rsidR="00755A6D">
        <w:t xml:space="preserve">   </w:t>
      </w:r>
      <w:r>
        <w:rPr>
          <w:noProof/>
          <w:lang w:eastAsia="es-PE"/>
        </w:rPr>
        <w:drawing>
          <wp:inline distT="0" distB="0" distL="0" distR="0" wp14:anchorId="0653B21E" wp14:editId="186FC405">
            <wp:extent cx="5112937" cy="8205383"/>
            <wp:effectExtent l="76200" t="76200" r="126365" b="1390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90" cy="8210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00DB7" w14:textId="5076F257" w:rsidR="0019435F" w:rsidRDefault="0019435F" w:rsidP="00B0122B">
      <w:pPr>
        <w:pStyle w:val="TDC2"/>
      </w:pPr>
      <w:r w:rsidRPr="00394179">
        <w:lastRenderedPageBreak/>
        <w:t>2.4</w:t>
      </w:r>
      <w:r>
        <w:rPr>
          <w:rFonts w:asciiTheme="minorHAnsi" w:eastAsiaTheme="minorEastAsia" w:hAnsiTheme="minorHAnsi" w:cstheme="minorBidi"/>
          <w:lang w:eastAsia="es-PE"/>
        </w:rPr>
        <w:tab/>
      </w:r>
      <w:r w:rsidRPr="00394179">
        <w:t>Vista del desarrollo</w:t>
      </w:r>
    </w:p>
    <w:p w14:paraId="12BFA8CB" w14:textId="28B0B89A" w:rsidR="000B2F1F" w:rsidRPr="000B2F1F" w:rsidRDefault="000B2F1F" w:rsidP="000B2F1F">
      <w:pPr>
        <w:ind w:left="284"/>
      </w:pPr>
      <w:r>
        <w:tab/>
        <w:t xml:space="preserve">    </w:t>
      </w:r>
      <w:r>
        <w:rPr>
          <w:noProof/>
          <w:lang w:eastAsia="es-PE"/>
        </w:rPr>
        <w:drawing>
          <wp:inline distT="0" distB="0" distL="0" distR="0" wp14:anchorId="7A960DB8" wp14:editId="7FF9AEB8">
            <wp:extent cx="5128592" cy="3331040"/>
            <wp:effectExtent l="76200" t="76200" r="129540" b="136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967" cy="3335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6351C7" w14:textId="0A45329C" w:rsidR="00CD4A15" w:rsidRPr="00CD4A15" w:rsidRDefault="00CD4A15" w:rsidP="00CD4A15">
      <w:r>
        <w:tab/>
      </w:r>
    </w:p>
    <w:p w14:paraId="49B2CD6B" w14:textId="1B1AEB64" w:rsidR="0019435F" w:rsidRPr="00CD4A15" w:rsidRDefault="0019435F" w:rsidP="003B6C59">
      <w:pPr>
        <w:spacing w:line="360" w:lineRule="auto"/>
        <w:ind w:left="851" w:hanging="567"/>
        <w:rPr>
          <w:rFonts w:ascii="Arial" w:eastAsia="Calibri" w:hAnsi="Arial" w:cs="Arial"/>
          <w:b/>
          <w:noProof/>
          <w:color w:val="000000" w:themeColor="text1"/>
        </w:rPr>
      </w:pPr>
      <w:r w:rsidRPr="00CD4A15">
        <w:rPr>
          <w:rFonts w:ascii="Arial" w:eastAsia="Calibri" w:hAnsi="Arial" w:cs="Arial"/>
          <w:b/>
          <w:noProof/>
          <w:color w:val="000000" w:themeColor="text1"/>
        </w:rPr>
        <w:t>2.5</w:t>
      </w:r>
      <w:r w:rsidRPr="00CD4A15">
        <w:rPr>
          <w:rFonts w:ascii="Arial" w:eastAsia="Calibri" w:hAnsi="Arial" w:cs="Arial"/>
          <w:b/>
          <w:noProof/>
          <w:color w:val="000000" w:themeColor="text1"/>
        </w:rPr>
        <w:tab/>
        <w:t>Vista Física</w:t>
      </w:r>
    </w:p>
    <w:p w14:paraId="3FC37DFF" w14:textId="43F95CA1" w:rsidR="0019435F" w:rsidRDefault="00CD4A15" w:rsidP="00CD4A15">
      <w:pPr>
        <w:spacing w:line="360" w:lineRule="auto"/>
        <w:ind w:firstLine="284"/>
        <w:rPr>
          <w:rFonts w:ascii="Arial" w:hAnsi="Arial" w:cs="Arial"/>
          <w:b/>
          <w:lang w:eastAsia="es-PE"/>
        </w:rPr>
      </w:pPr>
      <w:r>
        <w:rPr>
          <w:noProof/>
          <w:lang w:eastAsia="es-PE"/>
        </w:rPr>
        <w:drawing>
          <wp:inline distT="0" distB="0" distL="0" distR="0" wp14:anchorId="5063734A" wp14:editId="0B196B28">
            <wp:extent cx="4086971" cy="2648191"/>
            <wp:effectExtent l="76200" t="76200" r="142240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655" cy="2662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57AAD" w14:textId="77777777" w:rsidR="0019435F" w:rsidRDefault="0019435F" w:rsidP="00727F1C">
      <w:pPr>
        <w:spacing w:line="360" w:lineRule="auto"/>
        <w:rPr>
          <w:rFonts w:ascii="Arial" w:hAnsi="Arial" w:cs="Arial"/>
          <w:b/>
          <w:lang w:eastAsia="es-PE"/>
        </w:rPr>
      </w:pPr>
    </w:p>
    <w:p w14:paraId="38000CEC" w14:textId="5C5CEBBB" w:rsidR="006975A3" w:rsidRDefault="006975A3">
      <w:pPr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br w:type="page"/>
      </w:r>
    </w:p>
    <w:p w14:paraId="6DDB4AB2" w14:textId="2B395765" w:rsidR="0019435F" w:rsidRDefault="0019435F" w:rsidP="008E6428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lang w:eastAsia="es-PE"/>
        </w:rPr>
      </w:pPr>
      <w:r w:rsidRPr="00271A9B">
        <w:rPr>
          <w:rFonts w:ascii="Arial" w:hAnsi="Arial" w:cs="Arial"/>
          <w:b/>
          <w:lang w:eastAsia="es-PE"/>
        </w:rPr>
        <w:lastRenderedPageBreak/>
        <w:t xml:space="preserve">OBJETIVOS </w:t>
      </w:r>
      <w:r w:rsidRPr="0019435F">
        <w:rPr>
          <w:rFonts w:ascii="Arial" w:hAnsi="Arial" w:cs="Arial"/>
          <w:b/>
          <w:lang w:eastAsia="es-PE"/>
        </w:rPr>
        <w:t>Y LIMITACIONES ARQUITECTÓNICAS</w:t>
      </w:r>
      <w:r w:rsidRPr="0019435F">
        <w:rPr>
          <w:rFonts w:ascii="Arial" w:hAnsi="Arial" w:cs="Arial"/>
          <w:b/>
          <w:lang w:eastAsia="es-PE"/>
        </w:rPr>
        <w:tab/>
      </w:r>
    </w:p>
    <w:p w14:paraId="1DA62DD3" w14:textId="51DA82D9" w:rsidR="0019435F" w:rsidRDefault="0019435F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 w:rsidRPr="0019435F">
        <w:rPr>
          <w:rFonts w:ascii="Arial" w:hAnsi="Arial" w:cs="Arial"/>
          <w:b/>
          <w:lang w:eastAsia="es-PE"/>
        </w:rPr>
        <w:t>3.1</w:t>
      </w:r>
      <w:r w:rsidRPr="0019435F">
        <w:rPr>
          <w:rFonts w:ascii="Arial" w:hAnsi="Arial" w:cs="Arial"/>
          <w:b/>
          <w:lang w:eastAsia="es-PE"/>
        </w:rPr>
        <w:tab/>
        <w:t>Disponibilidad</w:t>
      </w:r>
    </w:p>
    <w:p w14:paraId="62AF3439" w14:textId="2193CEBE" w:rsidR="004459B0" w:rsidRDefault="004459B0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Objetivos</w:t>
      </w:r>
    </w:p>
    <w:p w14:paraId="6AAC90E6" w14:textId="3258DFB2" w:rsidR="004459B0" w:rsidRPr="004459B0" w:rsidRDefault="004459B0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>Garantizar el acceso al sistema las 24 horas del día.</w:t>
      </w:r>
    </w:p>
    <w:p w14:paraId="184670E5" w14:textId="2DC6D7BC" w:rsidR="004459B0" w:rsidRPr="004459B0" w:rsidRDefault="004459B0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>Garantizar la disponibilidad a las gestiones del sistema.</w:t>
      </w:r>
    </w:p>
    <w:p w14:paraId="7673519C" w14:textId="202FF3E6" w:rsidR="004459B0" w:rsidRDefault="004459B0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Limitaciones</w:t>
      </w:r>
    </w:p>
    <w:p w14:paraId="3E6F12AF" w14:textId="0282983E" w:rsidR="004459B0" w:rsidRPr="004459B0" w:rsidRDefault="004459B0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El sistema </w:t>
      </w:r>
      <w:r w:rsidR="0049433B">
        <w:rPr>
          <w:rFonts w:ascii="Arial" w:hAnsi="Arial" w:cs="Arial"/>
          <w:lang w:eastAsia="es-PE"/>
        </w:rPr>
        <w:t>solo será alojado un ordenador, recurso único de la empresa.</w:t>
      </w:r>
    </w:p>
    <w:p w14:paraId="30EDA6E5" w14:textId="23BC6C45" w:rsidR="004459B0" w:rsidRDefault="0049433B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lang w:eastAsia="es-PE"/>
        </w:rPr>
        <w:t xml:space="preserve">El sistema no requiere de acceso a </w:t>
      </w:r>
      <w:r w:rsidR="00FA128D">
        <w:rPr>
          <w:rFonts w:ascii="Arial" w:hAnsi="Arial" w:cs="Arial"/>
          <w:lang w:eastAsia="es-PE"/>
        </w:rPr>
        <w:t>internet</w:t>
      </w:r>
      <w:r>
        <w:rPr>
          <w:rFonts w:ascii="Arial" w:hAnsi="Arial" w:cs="Arial"/>
          <w:lang w:eastAsia="es-PE"/>
        </w:rPr>
        <w:t>.</w:t>
      </w:r>
    </w:p>
    <w:p w14:paraId="36AB3324" w14:textId="552C6C94" w:rsidR="0049433B" w:rsidRPr="0049433B" w:rsidRDefault="0049433B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lang w:eastAsia="es-PE"/>
        </w:rPr>
        <w:t xml:space="preserve">No es posible acceder </w:t>
      </w:r>
      <w:r w:rsidR="00FA128D">
        <w:rPr>
          <w:rFonts w:ascii="Arial" w:hAnsi="Arial" w:cs="Arial"/>
          <w:lang w:eastAsia="es-PE"/>
        </w:rPr>
        <w:t>al sistema</w:t>
      </w:r>
      <w:r>
        <w:rPr>
          <w:rFonts w:ascii="Arial" w:hAnsi="Arial" w:cs="Arial"/>
          <w:lang w:eastAsia="es-PE"/>
        </w:rPr>
        <w:t xml:space="preserve"> desde otro lugar a través de la red.</w:t>
      </w:r>
    </w:p>
    <w:p w14:paraId="0B38C68E" w14:textId="46DAB1C6" w:rsidR="0019435F" w:rsidRDefault="0019435F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 w:rsidRPr="0019435F">
        <w:rPr>
          <w:rFonts w:ascii="Arial" w:hAnsi="Arial" w:cs="Arial"/>
          <w:b/>
          <w:lang w:eastAsia="es-PE"/>
        </w:rPr>
        <w:t>3.2</w:t>
      </w:r>
      <w:r w:rsidRPr="0019435F">
        <w:rPr>
          <w:rFonts w:ascii="Arial" w:hAnsi="Arial" w:cs="Arial"/>
          <w:b/>
          <w:lang w:eastAsia="es-PE"/>
        </w:rPr>
        <w:tab/>
        <w:t>Seguridad</w:t>
      </w:r>
    </w:p>
    <w:p w14:paraId="120C338B" w14:textId="77777777" w:rsidR="004459B0" w:rsidRDefault="004459B0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Objetivos</w:t>
      </w:r>
    </w:p>
    <w:p w14:paraId="79221A5C" w14:textId="1009DEC8" w:rsidR="004459B0" w:rsidRPr="004459B0" w:rsidRDefault="004459B0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Garantizar </w:t>
      </w:r>
      <w:r w:rsidR="00FA128D">
        <w:rPr>
          <w:rFonts w:ascii="Arial" w:hAnsi="Arial" w:cs="Arial"/>
          <w:lang w:eastAsia="es-PE"/>
        </w:rPr>
        <w:t>la seguridad de acceso a su base de los datos.</w:t>
      </w:r>
    </w:p>
    <w:p w14:paraId="2C5A2479" w14:textId="7AC1388F" w:rsidR="004459B0" w:rsidRPr="004459B0" w:rsidRDefault="004459B0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Garantizar </w:t>
      </w:r>
      <w:r w:rsidR="00FA128D">
        <w:rPr>
          <w:rFonts w:ascii="Arial" w:hAnsi="Arial" w:cs="Arial"/>
          <w:lang w:eastAsia="es-PE"/>
        </w:rPr>
        <w:t xml:space="preserve"> el buen funcionamiento durante los procesos de venta.</w:t>
      </w:r>
    </w:p>
    <w:p w14:paraId="193602E9" w14:textId="77777777" w:rsidR="004459B0" w:rsidRDefault="004459B0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Limitaciones</w:t>
      </w:r>
    </w:p>
    <w:p w14:paraId="481A6D06" w14:textId="7B747652" w:rsidR="004459B0" w:rsidRDefault="004459B0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El sistema </w:t>
      </w:r>
      <w:r w:rsidR="00FA128D">
        <w:rPr>
          <w:rFonts w:ascii="Arial" w:hAnsi="Arial" w:cs="Arial"/>
          <w:lang w:eastAsia="es-PE"/>
        </w:rPr>
        <w:t>posee su base de datos en forma local.</w:t>
      </w:r>
    </w:p>
    <w:p w14:paraId="5FE1FB59" w14:textId="05D3D774" w:rsidR="00FA128D" w:rsidRPr="004459B0" w:rsidRDefault="00FA128D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lang w:eastAsia="es-PE"/>
        </w:rPr>
        <w:t>La base de datos está expuesta antes un desastre o siniestro inesperado.</w:t>
      </w:r>
    </w:p>
    <w:p w14:paraId="1C25F354" w14:textId="4EE2C4D5" w:rsidR="0019435F" w:rsidRDefault="0019435F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 w:rsidRPr="0019435F">
        <w:rPr>
          <w:rFonts w:ascii="Arial" w:hAnsi="Arial" w:cs="Arial"/>
          <w:b/>
          <w:lang w:eastAsia="es-PE"/>
        </w:rPr>
        <w:t>3.3</w:t>
      </w:r>
      <w:r w:rsidRPr="0019435F">
        <w:rPr>
          <w:rFonts w:ascii="Arial" w:hAnsi="Arial" w:cs="Arial"/>
          <w:b/>
          <w:lang w:eastAsia="es-PE"/>
        </w:rPr>
        <w:tab/>
        <w:t>Adaptabilidad</w:t>
      </w:r>
    </w:p>
    <w:p w14:paraId="3BECAD52" w14:textId="77777777" w:rsidR="0049433B" w:rsidRDefault="0049433B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Objetivos</w:t>
      </w:r>
    </w:p>
    <w:p w14:paraId="01C1E7F4" w14:textId="627662A7" w:rsidR="0049433B" w:rsidRPr="004459B0" w:rsidRDefault="0049433B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Garantizar </w:t>
      </w:r>
      <w:r w:rsidR="00FA128D">
        <w:rPr>
          <w:rFonts w:ascii="Arial" w:hAnsi="Arial" w:cs="Arial"/>
          <w:lang w:eastAsia="es-PE"/>
        </w:rPr>
        <w:t>la compatibilidad con diferentes versiones más recientes de Windows.</w:t>
      </w:r>
    </w:p>
    <w:p w14:paraId="06EC21DC" w14:textId="3D776F80" w:rsidR="0049433B" w:rsidRPr="004459B0" w:rsidRDefault="0049433B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Garantizar la </w:t>
      </w:r>
      <w:r w:rsidR="00FA128D">
        <w:rPr>
          <w:rFonts w:ascii="Arial" w:hAnsi="Arial" w:cs="Arial"/>
          <w:lang w:eastAsia="es-PE"/>
        </w:rPr>
        <w:t>adaptabilidad al sistema mediante capacitaciones y  manual del usuario.</w:t>
      </w:r>
    </w:p>
    <w:p w14:paraId="2BDB9A77" w14:textId="77777777" w:rsidR="0049433B" w:rsidRDefault="0049433B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Limitaciones</w:t>
      </w:r>
    </w:p>
    <w:p w14:paraId="22C191C7" w14:textId="74DA2A7A" w:rsidR="0049433B" w:rsidRDefault="0049433B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El sistema </w:t>
      </w:r>
      <w:r w:rsidR="00FA128D">
        <w:rPr>
          <w:rFonts w:ascii="Arial" w:hAnsi="Arial" w:cs="Arial"/>
          <w:lang w:eastAsia="es-PE"/>
        </w:rPr>
        <w:t>solo es compatible o ejecutado en Windows.</w:t>
      </w:r>
    </w:p>
    <w:p w14:paraId="7F8567D1" w14:textId="5DC93493" w:rsidR="0049433B" w:rsidRPr="003B6C59" w:rsidRDefault="00FA128D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lang w:eastAsia="es-PE"/>
        </w:rPr>
        <w:t>Requiere de un sistemas operativo mayor a las versión de Windows XP</w:t>
      </w:r>
    </w:p>
    <w:p w14:paraId="5AF7B688" w14:textId="76F4AAC3" w:rsidR="009C0172" w:rsidRDefault="0019435F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 w:rsidRPr="0019435F">
        <w:rPr>
          <w:rFonts w:ascii="Arial" w:hAnsi="Arial" w:cs="Arial"/>
          <w:b/>
          <w:lang w:eastAsia="es-PE"/>
        </w:rPr>
        <w:t>3.4</w:t>
      </w:r>
      <w:r w:rsidRPr="0019435F">
        <w:rPr>
          <w:rFonts w:ascii="Arial" w:hAnsi="Arial" w:cs="Arial"/>
          <w:b/>
          <w:lang w:eastAsia="es-PE"/>
        </w:rPr>
        <w:tab/>
        <w:t>Rendimiento</w:t>
      </w:r>
    </w:p>
    <w:p w14:paraId="06908143" w14:textId="24A1C586" w:rsidR="0049433B" w:rsidRDefault="0049433B" w:rsidP="008E6428">
      <w:pPr>
        <w:tabs>
          <w:tab w:val="left" w:pos="567"/>
        </w:tabs>
        <w:spacing w:line="24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Objetivos</w:t>
      </w:r>
    </w:p>
    <w:p w14:paraId="75F95E51" w14:textId="63AB7001" w:rsidR="00FA128D" w:rsidRPr="00FA128D" w:rsidRDefault="0049433B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FA128D">
        <w:rPr>
          <w:rFonts w:ascii="Arial" w:hAnsi="Arial" w:cs="Arial"/>
          <w:lang w:eastAsia="es-PE"/>
        </w:rPr>
        <w:t xml:space="preserve">Garantizar el </w:t>
      </w:r>
      <w:r w:rsidR="00FA128D" w:rsidRPr="00FA128D">
        <w:rPr>
          <w:rFonts w:ascii="Arial" w:hAnsi="Arial" w:cs="Arial"/>
          <w:lang w:eastAsia="es-PE"/>
        </w:rPr>
        <w:t>rendimiento</w:t>
      </w:r>
      <w:r w:rsidRPr="00FA128D">
        <w:rPr>
          <w:rFonts w:ascii="Arial" w:hAnsi="Arial" w:cs="Arial"/>
          <w:lang w:eastAsia="es-PE"/>
        </w:rPr>
        <w:t xml:space="preserve"> </w:t>
      </w:r>
      <w:r w:rsidR="003B6C59">
        <w:rPr>
          <w:rFonts w:ascii="Arial" w:hAnsi="Arial" w:cs="Arial"/>
          <w:lang w:eastAsia="es-PE"/>
        </w:rPr>
        <w:t xml:space="preserve">a la </w:t>
      </w:r>
      <w:r w:rsidRPr="003B6C59">
        <w:rPr>
          <w:rFonts w:ascii="Arial" w:hAnsi="Arial" w:cs="Arial"/>
          <w:lang w:eastAsia="es-PE"/>
        </w:rPr>
        <w:t xml:space="preserve">cantidad de trabajo </w:t>
      </w:r>
      <w:r w:rsidR="00FA128D" w:rsidRPr="003B6C59">
        <w:rPr>
          <w:rFonts w:ascii="Arial" w:hAnsi="Arial" w:cs="Arial"/>
          <w:lang w:eastAsia="es-PE"/>
        </w:rPr>
        <w:t>durante los procesos de ventas</w:t>
      </w:r>
      <w:r w:rsidR="003B6C59">
        <w:rPr>
          <w:rFonts w:ascii="Arial" w:hAnsi="Arial" w:cs="Arial"/>
          <w:lang w:eastAsia="es-PE"/>
        </w:rPr>
        <w:t>.</w:t>
      </w:r>
    </w:p>
    <w:p w14:paraId="6A84FAB2" w14:textId="0BD8C066" w:rsidR="0049433B" w:rsidRPr="00FA128D" w:rsidRDefault="00FA128D" w:rsidP="000018E1">
      <w:pPr>
        <w:pStyle w:val="Prrafodelista"/>
        <w:numPr>
          <w:ilvl w:val="0"/>
          <w:numId w:val="7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>
        <w:rPr>
          <w:rFonts w:ascii="Arial" w:hAnsi="Arial" w:cs="Arial"/>
          <w:color w:val="202124"/>
          <w:shd w:val="clear" w:color="auto" w:fill="FFFFFF"/>
        </w:rPr>
        <w:t>G</w:t>
      </w:r>
      <w:r w:rsidR="0049433B" w:rsidRPr="00FA128D">
        <w:rPr>
          <w:rFonts w:ascii="Arial" w:hAnsi="Arial" w:cs="Arial"/>
          <w:lang w:eastAsia="es-PE"/>
        </w:rPr>
        <w:t xml:space="preserve">arantizar </w:t>
      </w:r>
      <w:r w:rsidRPr="00FA128D">
        <w:rPr>
          <w:rFonts w:ascii="Arial" w:hAnsi="Arial" w:cs="Arial"/>
          <w:lang w:eastAsia="es-PE"/>
        </w:rPr>
        <w:t>el</w:t>
      </w:r>
      <w:r w:rsidR="0049433B" w:rsidRPr="00FA128D">
        <w:rPr>
          <w:rFonts w:ascii="Arial" w:hAnsi="Arial" w:cs="Arial"/>
          <w:lang w:eastAsia="es-PE"/>
        </w:rPr>
        <w:t xml:space="preserve"> </w:t>
      </w:r>
      <w:r>
        <w:rPr>
          <w:rFonts w:ascii="Arial" w:hAnsi="Arial" w:cs="Arial"/>
          <w:lang w:eastAsia="es-PE"/>
        </w:rPr>
        <w:t xml:space="preserve">rendimiento </w:t>
      </w:r>
      <w:r w:rsidR="003B6C59">
        <w:rPr>
          <w:rFonts w:ascii="Arial" w:hAnsi="Arial" w:cs="Arial"/>
          <w:lang w:eastAsia="es-PE"/>
        </w:rPr>
        <w:t>al almacenamiento correcto de los datos en casa proceso de venta.</w:t>
      </w:r>
    </w:p>
    <w:p w14:paraId="0A927162" w14:textId="77777777" w:rsidR="0049433B" w:rsidRDefault="0049433B" w:rsidP="0049433B">
      <w:pPr>
        <w:tabs>
          <w:tab w:val="left" w:pos="567"/>
        </w:tabs>
        <w:spacing w:line="360" w:lineRule="auto"/>
        <w:ind w:left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>Limitaciones</w:t>
      </w:r>
    </w:p>
    <w:p w14:paraId="2F14739A" w14:textId="4A48E5D4" w:rsidR="0049433B" w:rsidRPr="004459B0" w:rsidRDefault="0049433B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360" w:lineRule="auto"/>
        <w:rPr>
          <w:rFonts w:ascii="Arial" w:hAnsi="Arial" w:cs="Arial"/>
          <w:lang w:eastAsia="es-PE"/>
        </w:rPr>
      </w:pPr>
      <w:r w:rsidRPr="004459B0">
        <w:rPr>
          <w:rFonts w:ascii="Arial" w:hAnsi="Arial" w:cs="Arial"/>
          <w:lang w:eastAsia="es-PE"/>
        </w:rPr>
        <w:t xml:space="preserve">El sistema </w:t>
      </w:r>
      <w:r w:rsidR="003B6C59">
        <w:rPr>
          <w:rFonts w:ascii="Arial" w:hAnsi="Arial" w:cs="Arial"/>
          <w:lang w:eastAsia="es-PE"/>
        </w:rPr>
        <w:t xml:space="preserve">posee de una base de datos </w:t>
      </w:r>
      <w:proofErr w:type="spellStart"/>
      <w:r w:rsidR="003B6C59">
        <w:rPr>
          <w:rFonts w:ascii="Arial" w:hAnsi="Arial" w:cs="Arial"/>
          <w:lang w:eastAsia="es-PE"/>
        </w:rPr>
        <w:t>mysql</w:t>
      </w:r>
      <w:proofErr w:type="spellEnd"/>
      <w:r w:rsidR="003B6C59">
        <w:rPr>
          <w:rFonts w:ascii="Arial" w:hAnsi="Arial" w:cs="Arial"/>
          <w:lang w:eastAsia="es-PE"/>
        </w:rPr>
        <w:t xml:space="preserve"> e instalada en forma local.</w:t>
      </w:r>
    </w:p>
    <w:p w14:paraId="0030CAD7" w14:textId="31BBFCE9" w:rsidR="0049433B" w:rsidRDefault="003B6C59" w:rsidP="000018E1">
      <w:pPr>
        <w:pStyle w:val="Prrafodelista"/>
        <w:numPr>
          <w:ilvl w:val="0"/>
          <w:numId w:val="8"/>
        </w:numPr>
        <w:tabs>
          <w:tab w:val="left" w:pos="567"/>
        </w:tabs>
        <w:spacing w:line="600" w:lineRule="auto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lang w:eastAsia="es-PE"/>
        </w:rPr>
        <w:t>El acceso al sistema solo es mediante un ordenador.</w:t>
      </w:r>
      <w:r>
        <w:rPr>
          <w:rFonts w:ascii="Arial" w:hAnsi="Arial" w:cs="Arial"/>
          <w:b/>
          <w:lang w:eastAsia="es-PE"/>
        </w:rPr>
        <w:t xml:space="preserve"> </w:t>
      </w:r>
    </w:p>
    <w:p w14:paraId="3EF66DE6" w14:textId="186CF4C6" w:rsidR="009C0172" w:rsidRPr="00727F1C" w:rsidRDefault="0019435F" w:rsidP="000018E1">
      <w:pPr>
        <w:pStyle w:val="Prrafodelista"/>
        <w:numPr>
          <w:ilvl w:val="0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b/>
          <w:lang w:eastAsia="es-PE"/>
        </w:rPr>
      </w:pPr>
      <w:r w:rsidRPr="00727F1C">
        <w:rPr>
          <w:rFonts w:ascii="Arial" w:hAnsi="Arial" w:cs="Arial"/>
          <w:b/>
          <w:lang w:eastAsia="es-PE"/>
        </w:rPr>
        <w:lastRenderedPageBreak/>
        <w:t>ANÁLISIS DE REQUERIMIENTOS</w:t>
      </w:r>
    </w:p>
    <w:p w14:paraId="0FAAA3E0" w14:textId="69A7BDCA" w:rsidR="0019435F" w:rsidRDefault="0019435F" w:rsidP="00727F1C">
      <w:pPr>
        <w:tabs>
          <w:tab w:val="left" w:pos="567"/>
        </w:tabs>
        <w:spacing w:line="360" w:lineRule="auto"/>
        <w:ind w:left="284" w:hanging="284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tab/>
      </w:r>
      <w:r w:rsidRPr="0019435F">
        <w:rPr>
          <w:rFonts w:ascii="Arial" w:hAnsi="Arial" w:cs="Arial"/>
          <w:b/>
          <w:lang w:eastAsia="es-PE"/>
        </w:rPr>
        <w:t>4.1</w:t>
      </w:r>
      <w:r w:rsidRPr="0019435F">
        <w:rPr>
          <w:rFonts w:ascii="Arial" w:hAnsi="Arial" w:cs="Arial"/>
          <w:b/>
          <w:lang w:eastAsia="es-PE"/>
        </w:rPr>
        <w:tab/>
        <w:t>Requerimientos funcionales</w:t>
      </w:r>
    </w:p>
    <w:tbl>
      <w:tblPr>
        <w:tblStyle w:val="Tablaconcuadrcula"/>
        <w:tblW w:w="7371" w:type="dxa"/>
        <w:tblInd w:w="279" w:type="dxa"/>
        <w:tblLayout w:type="fixed"/>
        <w:tblLook w:val="06A0" w:firstRow="1" w:lastRow="0" w:firstColumn="1" w:lastColumn="0" w:noHBand="1" w:noVBand="1"/>
      </w:tblPr>
      <w:tblGrid>
        <w:gridCol w:w="567"/>
        <w:gridCol w:w="1276"/>
        <w:gridCol w:w="2551"/>
        <w:gridCol w:w="1134"/>
        <w:gridCol w:w="1843"/>
      </w:tblGrid>
      <w:tr w:rsidR="003726FF" w:rsidRPr="002C4D4A" w14:paraId="4C8A9955" w14:textId="77777777" w:rsidTr="003726FF">
        <w:tc>
          <w:tcPr>
            <w:tcW w:w="567" w:type="dxa"/>
          </w:tcPr>
          <w:p w14:paraId="287071BA" w14:textId="1FB9F30A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lang w:eastAsia="es-PE"/>
              </w:rPr>
              <w:tab/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</w:tcPr>
          <w:p w14:paraId="7CC7BB3E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b/>
                <w:sz w:val="18"/>
                <w:szCs w:val="18"/>
              </w:rPr>
              <w:t>Caso de uso</w:t>
            </w:r>
          </w:p>
        </w:tc>
        <w:tc>
          <w:tcPr>
            <w:tcW w:w="2551" w:type="dxa"/>
          </w:tcPr>
          <w:p w14:paraId="15672F17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1134" w:type="dxa"/>
          </w:tcPr>
          <w:p w14:paraId="328638AF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b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b/>
                <w:sz w:val="18"/>
                <w:szCs w:val="18"/>
              </w:rPr>
              <w:t>Prioridad</w:t>
            </w:r>
          </w:p>
        </w:tc>
        <w:tc>
          <w:tcPr>
            <w:tcW w:w="1843" w:type="dxa"/>
          </w:tcPr>
          <w:p w14:paraId="6239554F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b/>
                <w:sz w:val="18"/>
                <w:szCs w:val="18"/>
              </w:rPr>
              <w:t>Actores</w:t>
            </w:r>
          </w:p>
        </w:tc>
      </w:tr>
      <w:tr w:rsidR="003726FF" w:rsidRPr="002C4D4A" w14:paraId="6760C3FC" w14:textId="77777777" w:rsidTr="003726FF">
        <w:tc>
          <w:tcPr>
            <w:tcW w:w="567" w:type="dxa"/>
          </w:tcPr>
          <w:p w14:paraId="7C291F5A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50A4B8DB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76" w:type="dxa"/>
          </w:tcPr>
          <w:p w14:paraId="5A547875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</w:t>
            </w:r>
          </w:p>
          <w:p w14:paraId="759E049B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Registrar Cliente </w:t>
            </w:r>
          </w:p>
        </w:tc>
        <w:tc>
          <w:tcPr>
            <w:tcW w:w="2551" w:type="dxa"/>
          </w:tcPr>
          <w:p w14:paraId="4A23A1EC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El administrador como el empleador pueden registrar a los clientes</w:t>
            </w:r>
          </w:p>
        </w:tc>
        <w:tc>
          <w:tcPr>
            <w:tcW w:w="1134" w:type="dxa"/>
          </w:tcPr>
          <w:p w14:paraId="5407BF10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1843" w:type="dxa"/>
          </w:tcPr>
          <w:p w14:paraId="4839AAF8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Administrador, empleado</w:t>
            </w:r>
          </w:p>
        </w:tc>
      </w:tr>
      <w:tr w:rsidR="003726FF" w:rsidRPr="002C4D4A" w14:paraId="2E2AE871" w14:textId="77777777" w:rsidTr="003726FF">
        <w:tc>
          <w:tcPr>
            <w:tcW w:w="567" w:type="dxa"/>
          </w:tcPr>
          <w:p w14:paraId="064B76DD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76" w:type="dxa"/>
          </w:tcPr>
          <w:p w14:paraId="181BA75F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Registrar </w:t>
            </w: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venta</w:t>
            </w:r>
          </w:p>
        </w:tc>
        <w:tc>
          <w:tcPr>
            <w:tcW w:w="2551" w:type="dxa"/>
          </w:tcPr>
          <w:p w14:paraId="77F0ABFE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El Administrador</w:t>
            </w: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y el</w:t>
            </w: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empleado </w:t>
            </w: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pueden</w:t>
            </w: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registrar los datos </w:t>
            </w: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de venta </w:t>
            </w: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de acuerdo con su </w:t>
            </w: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cliente y el tipo de venta.</w:t>
            </w:r>
          </w:p>
        </w:tc>
        <w:tc>
          <w:tcPr>
            <w:tcW w:w="1134" w:type="dxa"/>
          </w:tcPr>
          <w:p w14:paraId="67033039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1843" w:type="dxa"/>
          </w:tcPr>
          <w:p w14:paraId="005DEBC7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Administrador, empleado</w:t>
            </w:r>
          </w:p>
        </w:tc>
      </w:tr>
      <w:tr w:rsidR="003726FF" w:rsidRPr="002C4D4A" w14:paraId="65D6BDE6" w14:textId="77777777" w:rsidTr="003726FF">
        <w:tc>
          <w:tcPr>
            <w:tcW w:w="567" w:type="dxa"/>
          </w:tcPr>
          <w:p w14:paraId="3F2404E7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276" w:type="dxa"/>
          </w:tcPr>
          <w:p w14:paraId="63DCEF94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Anular venta</w:t>
            </w:r>
          </w:p>
        </w:tc>
        <w:tc>
          <w:tcPr>
            <w:tcW w:w="2551" w:type="dxa"/>
          </w:tcPr>
          <w:p w14:paraId="2DDFDC8E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El </w:t>
            </w: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usuario puede anular una venta durante y después del proceso de venta. Y restableces el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stok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de los productos.</w:t>
            </w:r>
          </w:p>
        </w:tc>
        <w:tc>
          <w:tcPr>
            <w:tcW w:w="1134" w:type="dxa"/>
          </w:tcPr>
          <w:p w14:paraId="001CFA9F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Media</w:t>
            </w:r>
          </w:p>
        </w:tc>
        <w:tc>
          <w:tcPr>
            <w:tcW w:w="1843" w:type="dxa"/>
          </w:tcPr>
          <w:p w14:paraId="72C760BA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Administrador, empleado</w:t>
            </w:r>
          </w:p>
        </w:tc>
      </w:tr>
      <w:tr w:rsidR="003726FF" w:rsidRPr="002C4D4A" w14:paraId="4B260CD5" w14:textId="77777777" w:rsidTr="003726FF">
        <w:tc>
          <w:tcPr>
            <w:tcW w:w="567" w:type="dxa"/>
          </w:tcPr>
          <w:p w14:paraId="7A401238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276" w:type="dxa"/>
          </w:tcPr>
          <w:p w14:paraId="0707DD3E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Gestionar empleado</w:t>
            </w:r>
          </w:p>
        </w:tc>
        <w:tc>
          <w:tcPr>
            <w:tcW w:w="2551" w:type="dxa"/>
          </w:tcPr>
          <w:p w14:paraId="53BF4068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Solo el administrador del sistema puede gestionar al empleado para el acceso a sistema.</w:t>
            </w:r>
          </w:p>
        </w:tc>
        <w:tc>
          <w:tcPr>
            <w:tcW w:w="1134" w:type="dxa"/>
          </w:tcPr>
          <w:p w14:paraId="6B16A80D" w14:textId="3B388BA5" w:rsidR="003726FF" w:rsidRPr="002C4D4A" w:rsidRDefault="00724CD4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1843" w:type="dxa"/>
          </w:tcPr>
          <w:p w14:paraId="5F39E57E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</w:t>
            </w:r>
          </w:p>
        </w:tc>
      </w:tr>
      <w:tr w:rsidR="003726FF" w:rsidRPr="002C4D4A" w14:paraId="193275FF" w14:textId="77777777" w:rsidTr="003726FF">
        <w:tc>
          <w:tcPr>
            <w:tcW w:w="567" w:type="dxa"/>
          </w:tcPr>
          <w:p w14:paraId="0DC71D1A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276" w:type="dxa"/>
          </w:tcPr>
          <w:p w14:paraId="2AB41A21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Gestionar productos</w:t>
            </w:r>
          </w:p>
        </w:tc>
        <w:tc>
          <w:tcPr>
            <w:tcW w:w="2551" w:type="dxa"/>
          </w:tcPr>
          <w:p w14:paraId="5A5B39DB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Solo el administrador del sistema puede gestionar productos del alancen y stock;</w:t>
            </w:r>
          </w:p>
        </w:tc>
        <w:tc>
          <w:tcPr>
            <w:tcW w:w="1134" w:type="dxa"/>
          </w:tcPr>
          <w:p w14:paraId="78C7668A" w14:textId="7FA448F2" w:rsidR="003726FF" w:rsidRPr="002C4D4A" w:rsidRDefault="00724CD4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1843" w:type="dxa"/>
          </w:tcPr>
          <w:p w14:paraId="14B5B020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</w:t>
            </w:r>
          </w:p>
        </w:tc>
      </w:tr>
      <w:tr w:rsidR="003726FF" w:rsidRPr="002C4D4A" w14:paraId="5BED292D" w14:textId="77777777" w:rsidTr="003726FF">
        <w:tc>
          <w:tcPr>
            <w:tcW w:w="567" w:type="dxa"/>
          </w:tcPr>
          <w:p w14:paraId="3FE57E38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6228083A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  <w:p w14:paraId="34D089C3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</w:tcPr>
          <w:p w14:paraId="3F41DEDF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Agregar proveedores</w:t>
            </w:r>
          </w:p>
        </w:tc>
        <w:tc>
          <w:tcPr>
            <w:tcW w:w="2551" w:type="dxa"/>
          </w:tcPr>
          <w:p w14:paraId="5D0FF377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Solo el administrador del sistema puede agregar proveedores antes, durante o después del proceso de compra</w:t>
            </w:r>
          </w:p>
        </w:tc>
        <w:tc>
          <w:tcPr>
            <w:tcW w:w="1134" w:type="dxa"/>
          </w:tcPr>
          <w:p w14:paraId="47FC0FFF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1843" w:type="dxa"/>
          </w:tcPr>
          <w:p w14:paraId="2BFE7577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</w:t>
            </w:r>
          </w:p>
        </w:tc>
      </w:tr>
      <w:tr w:rsidR="003726FF" w:rsidRPr="002C4D4A" w14:paraId="079E47B4" w14:textId="77777777" w:rsidTr="003726FF">
        <w:tc>
          <w:tcPr>
            <w:tcW w:w="567" w:type="dxa"/>
          </w:tcPr>
          <w:p w14:paraId="3451801C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  <w:p w14:paraId="35AC8711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1276" w:type="dxa"/>
          </w:tcPr>
          <w:p w14:paraId="36C6694C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Cerrar caja</w:t>
            </w:r>
          </w:p>
        </w:tc>
        <w:tc>
          <w:tcPr>
            <w:tcW w:w="2551" w:type="dxa"/>
          </w:tcPr>
          <w:p w14:paraId="74C26571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El usuario podrá abrir y cerrar caja solo una vez por día, al no completar el cierre, el sistema cerrara automáticamente al finalizar el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dia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.</w:t>
            </w:r>
          </w:p>
        </w:tc>
        <w:tc>
          <w:tcPr>
            <w:tcW w:w="1134" w:type="dxa"/>
          </w:tcPr>
          <w:p w14:paraId="60BAA246" w14:textId="0287825B" w:rsidR="003726FF" w:rsidRPr="002C4D4A" w:rsidRDefault="00724CD4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1843" w:type="dxa"/>
          </w:tcPr>
          <w:p w14:paraId="72F04BF1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Administrador, empleado</w:t>
            </w:r>
          </w:p>
        </w:tc>
      </w:tr>
      <w:tr w:rsidR="003726FF" w:rsidRPr="002C4D4A" w14:paraId="08F18182" w14:textId="77777777" w:rsidTr="003726FF">
        <w:tc>
          <w:tcPr>
            <w:tcW w:w="567" w:type="dxa"/>
          </w:tcPr>
          <w:p w14:paraId="5E316E46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</w:t>
            </w:r>
            <w:r w:rsidRPr="002C4D4A"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1276" w:type="dxa"/>
          </w:tcPr>
          <w:p w14:paraId="296061E0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Realizar balance</w:t>
            </w:r>
          </w:p>
        </w:tc>
        <w:tc>
          <w:tcPr>
            <w:tcW w:w="2551" w:type="dxa"/>
          </w:tcPr>
          <w:p w14:paraId="71979E2C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El usuario podrá </w:t>
            </w: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realizar el balance de las ganancias, ingresando al módulo de balance para calcular los ingresos netos del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dia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o por un periodo de tiempo</w:t>
            </w: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.</w:t>
            </w:r>
          </w:p>
        </w:tc>
        <w:tc>
          <w:tcPr>
            <w:tcW w:w="1134" w:type="dxa"/>
          </w:tcPr>
          <w:p w14:paraId="609BE8FB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Media</w:t>
            </w:r>
          </w:p>
        </w:tc>
        <w:tc>
          <w:tcPr>
            <w:tcW w:w="1843" w:type="dxa"/>
          </w:tcPr>
          <w:p w14:paraId="5845CDB5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Administrador, empleado</w:t>
            </w:r>
          </w:p>
        </w:tc>
      </w:tr>
      <w:tr w:rsidR="003726FF" w:rsidRPr="002C4D4A" w14:paraId="0E9C17D4" w14:textId="77777777" w:rsidTr="003726FF">
        <w:tc>
          <w:tcPr>
            <w:tcW w:w="567" w:type="dxa"/>
          </w:tcPr>
          <w:p w14:paraId="34020928" w14:textId="77777777" w:rsidR="003726FF" w:rsidRDefault="003726FF" w:rsidP="003726FF">
            <w:pP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RF9</w:t>
            </w:r>
          </w:p>
        </w:tc>
        <w:tc>
          <w:tcPr>
            <w:tcW w:w="1276" w:type="dxa"/>
          </w:tcPr>
          <w:p w14:paraId="4D260E76" w14:textId="77777777" w:rsidR="003726FF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Generar comprobante</w:t>
            </w:r>
          </w:p>
        </w:tc>
        <w:tc>
          <w:tcPr>
            <w:tcW w:w="2551" w:type="dxa"/>
          </w:tcPr>
          <w:p w14:paraId="480590EB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El usuario podrá generar comprobante de venta luego de realizar el registro de la venta. Con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 xml:space="preserve"> datos detallados</w:t>
            </w:r>
          </w:p>
        </w:tc>
        <w:tc>
          <w:tcPr>
            <w:tcW w:w="1134" w:type="dxa"/>
          </w:tcPr>
          <w:p w14:paraId="18956F39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Alta</w:t>
            </w:r>
          </w:p>
        </w:tc>
        <w:tc>
          <w:tcPr>
            <w:tcW w:w="1843" w:type="dxa"/>
          </w:tcPr>
          <w:p w14:paraId="37D8AE1B" w14:textId="77777777" w:rsidR="003726FF" w:rsidRPr="002C4D4A" w:rsidRDefault="003726FF" w:rsidP="003726F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2C4D4A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Administrador, empleado</w:t>
            </w:r>
          </w:p>
        </w:tc>
      </w:tr>
    </w:tbl>
    <w:p w14:paraId="220DB78C" w14:textId="3CE793D0" w:rsidR="008E6428" w:rsidRDefault="008E6428" w:rsidP="00727F1C">
      <w:pPr>
        <w:tabs>
          <w:tab w:val="left" w:pos="567"/>
        </w:tabs>
        <w:spacing w:line="360" w:lineRule="auto"/>
        <w:ind w:left="284" w:hanging="284"/>
        <w:rPr>
          <w:rFonts w:ascii="Arial" w:hAnsi="Arial" w:cs="Arial"/>
          <w:b/>
          <w:lang w:eastAsia="es-PE"/>
        </w:rPr>
      </w:pPr>
    </w:p>
    <w:p w14:paraId="1B1E6D9A" w14:textId="77777777" w:rsidR="008E6428" w:rsidRDefault="008E6428">
      <w:pPr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br w:type="page"/>
      </w:r>
    </w:p>
    <w:p w14:paraId="3F0CDE3D" w14:textId="2F83AD9A" w:rsidR="0019435F" w:rsidRDefault="00727F1C" w:rsidP="00727F1C">
      <w:pPr>
        <w:tabs>
          <w:tab w:val="left" w:pos="284"/>
        </w:tabs>
        <w:spacing w:line="360" w:lineRule="auto"/>
        <w:ind w:left="426" w:hanging="426"/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lastRenderedPageBreak/>
        <w:tab/>
      </w:r>
      <w:r w:rsidR="0019435F" w:rsidRPr="0019435F">
        <w:rPr>
          <w:rFonts w:ascii="Arial" w:hAnsi="Arial" w:cs="Arial"/>
          <w:b/>
          <w:lang w:eastAsia="es-PE"/>
        </w:rPr>
        <w:t>4.2</w:t>
      </w:r>
      <w:r w:rsidR="0019435F" w:rsidRPr="0019435F">
        <w:rPr>
          <w:rFonts w:ascii="Arial" w:hAnsi="Arial" w:cs="Arial"/>
          <w:b/>
          <w:lang w:eastAsia="es-PE"/>
        </w:rPr>
        <w:tab/>
        <w:t>Requerimientos no funcionales</w:t>
      </w:r>
      <w:r w:rsidR="0019435F" w:rsidRPr="0019435F">
        <w:rPr>
          <w:rFonts w:ascii="Arial" w:hAnsi="Arial" w:cs="Arial"/>
          <w:b/>
          <w:lang w:eastAsia="es-PE"/>
        </w:rPr>
        <w:tab/>
      </w:r>
    </w:p>
    <w:tbl>
      <w:tblPr>
        <w:tblStyle w:val="Tablaconcuadrcula"/>
        <w:tblW w:w="8079" w:type="dxa"/>
        <w:tblInd w:w="279" w:type="dxa"/>
        <w:tblLayout w:type="fixed"/>
        <w:tblLook w:val="06A0" w:firstRow="1" w:lastRow="0" w:firstColumn="1" w:lastColumn="0" w:noHBand="1" w:noVBand="1"/>
      </w:tblPr>
      <w:tblGrid>
        <w:gridCol w:w="850"/>
        <w:gridCol w:w="2126"/>
        <w:gridCol w:w="5103"/>
      </w:tblGrid>
      <w:tr w:rsidR="003726FF" w:rsidRPr="002C4D4A" w14:paraId="086B3B64" w14:textId="77777777" w:rsidTr="003726FF">
        <w:trPr>
          <w:trHeight w:val="360"/>
        </w:trPr>
        <w:tc>
          <w:tcPr>
            <w:tcW w:w="850" w:type="dxa"/>
          </w:tcPr>
          <w:p w14:paraId="58411FFD" w14:textId="77777777" w:rsidR="003726FF" w:rsidRPr="002C4D4A" w:rsidRDefault="003726FF" w:rsidP="003726F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b/>
                <w:sz w:val="18"/>
                <w:szCs w:val="18"/>
              </w:rPr>
              <w:t>Nro.</w:t>
            </w:r>
          </w:p>
        </w:tc>
        <w:tc>
          <w:tcPr>
            <w:tcW w:w="2126" w:type="dxa"/>
          </w:tcPr>
          <w:p w14:paraId="5575016E" w14:textId="77777777" w:rsidR="003726FF" w:rsidRPr="002C4D4A" w:rsidRDefault="003726FF" w:rsidP="003726F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b/>
                <w:sz w:val="18"/>
                <w:szCs w:val="18"/>
              </w:rPr>
              <w:t>Requerimientos No Funcionales</w:t>
            </w:r>
          </w:p>
        </w:tc>
        <w:tc>
          <w:tcPr>
            <w:tcW w:w="5103" w:type="dxa"/>
          </w:tcPr>
          <w:p w14:paraId="04C4AE9C" w14:textId="77777777" w:rsidR="003726FF" w:rsidRPr="002C4D4A" w:rsidRDefault="003726FF" w:rsidP="003726F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b/>
                <w:sz w:val="18"/>
                <w:szCs w:val="18"/>
              </w:rPr>
              <w:t>Descripción</w:t>
            </w:r>
          </w:p>
        </w:tc>
      </w:tr>
      <w:tr w:rsidR="003726FF" w:rsidRPr="002C4D4A" w14:paraId="78BB6607" w14:textId="77777777" w:rsidTr="003726FF">
        <w:trPr>
          <w:trHeight w:val="990"/>
        </w:trPr>
        <w:tc>
          <w:tcPr>
            <w:tcW w:w="850" w:type="dxa"/>
            <w:vAlign w:val="center"/>
          </w:tcPr>
          <w:p w14:paraId="14D21EF5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RNF1</w:t>
            </w:r>
          </w:p>
        </w:tc>
        <w:tc>
          <w:tcPr>
            <w:tcW w:w="2126" w:type="dxa"/>
          </w:tcPr>
          <w:p w14:paraId="5BFA563F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Gestionar cuenta de usuario</w:t>
            </w:r>
          </w:p>
        </w:tc>
        <w:tc>
          <w:tcPr>
            <w:tcW w:w="5103" w:type="dxa"/>
          </w:tcPr>
          <w:p w14:paraId="2DCBA666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El administrador de sistema tiene los permisos para bloquear e inhabilitar a usuario, si en caso ya no sea empleado de la empresa, si en caso se reincorpore se habilitaría durante el tiempo q se encuentre en el </w:t>
            </w:r>
            <w:proofErr w:type="spellStart"/>
            <w:r>
              <w:rPr>
                <w:rFonts w:ascii="Arial" w:eastAsia="Calibri" w:hAnsi="Arial" w:cs="Arial"/>
                <w:sz w:val="18"/>
                <w:szCs w:val="18"/>
              </w:rPr>
              <w:t>trabjo</w:t>
            </w:r>
            <w:proofErr w:type="spellEnd"/>
            <w:r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</w:tc>
      </w:tr>
      <w:tr w:rsidR="003726FF" w:rsidRPr="002C4D4A" w14:paraId="50140A0A" w14:textId="77777777" w:rsidTr="003726FF">
        <w:tc>
          <w:tcPr>
            <w:tcW w:w="850" w:type="dxa"/>
            <w:vAlign w:val="center"/>
          </w:tcPr>
          <w:p w14:paraId="4846059E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</w:t>
            </w:r>
            <w:r w:rsidRPr="002C4D4A">
              <w:rPr>
                <w:rFonts w:ascii="Arial" w:eastAsia="Calibri" w:hAnsi="Arial" w:cs="Arial"/>
                <w:sz w:val="18"/>
                <w:szCs w:val="18"/>
              </w:rPr>
              <w:t>2</w:t>
            </w:r>
          </w:p>
        </w:tc>
        <w:tc>
          <w:tcPr>
            <w:tcW w:w="2126" w:type="dxa"/>
          </w:tcPr>
          <w:p w14:paraId="4152479B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El </w:t>
            </w:r>
            <w:proofErr w:type="spellStart"/>
            <w:r>
              <w:rPr>
                <w:rFonts w:ascii="Arial" w:eastAsia="Calibri" w:hAnsi="Arial" w:cs="Arial"/>
                <w:sz w:val="18"/>
                <w:szCs w:val="18"/>
              </w:rPr>
              <w:t>frond</w:t>
            </w:r>
            <w:proofErr w:type="spellEnd"/>
            <w:r>
              <w:rPr>
                <w:rFonts w:ascii="Arial" w:eastAsia="Calibri" w:hAnsi="Arial" w:cs="Arial"/>
                <w:sz w:val="18"/>
                <w:szCs w:val="18"/>
              </w:rPr>
              <w:t xml:space="preserve"> con colores representativos del empresa  del sistema</w:t>
            </w: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5103" w:type="dxa"/>
          </w:tcPr>
          <w:p w14:paraId="0C91CA8C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El </w:t>
            </w:r>
            <w:proofErr w:type="spellStart"/>
            <w:r>
              <w:rPr>
                <w:rFonts w:ascii="Arial" w:eastAsia="Calibri" w:hAnsi="Arial" w:cs="Arial"/>
                <w:sz w:val="18"/>
                <w:szCs w:val="18"/>
              </w:rPr>
              <w:t>especto</w:t>
            </w:r>
            <w:proofErr w:type="spellEnd"/>
            <w:r>
              <w:rPr>
                <w:rFonts w:ascii="Arial" w:eastAsia="Calibri" w:hAnsi="Arial" w:cs="Arial"/>
                <w:sz w:val="18"/>
                <w:szCs w:val="18"/>
              </w:rPr>
              <w:t xml:space="preserve"> del </w:t>
            </w: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sistema debe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tener los colores que represente a la empresa </w:t>
            </w:r>
          </w:p>
        </w:tc>
      </w:tr>
      <w:tr w:rsidR="003726FF" w:rsidRPr="002C4D4A" w14:paraId="2C4193EA" w14:textId="77777777" w:rsidTr="003726FF">
        <w:tc>
          <w:tcPr>
            <w:tcW w:w="850" w:type="dxa"/>
            <w:vAlign w:val="center"/>
          </w:tcPr>
          <w:p w14:paraId="2BD20FC7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 3</w:t>
            </w:r>
          </w:p>
        </w:tc>
        <w:tc>
          <w:tcPr>
            <w:tcW w:w="2126" w:type="dxa"/>
          </w:tcPr>
          <w:p w14:paraId="34B41F95" w14:textId="77777777" w:rsidR="003726FF" w:rsidRDefault="003726FF" w:rsidP="003726FF">
            <w:pPr>
              <w:spacing w:line="360" w:lineRule="auto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La interfaz de usuario intuitiva</w:t>
            </w:r>
          </w:p>
        </w:tc>
        <w:tc>
          <w:tcPr>
            <w:tcW w:w="5103" w:type="dxa"/>
          </w:tcPr>
          <w:p w14:paraId="7D2C6C3E" w14:textId="77777777" w:rsidR="003726FF" w:rsidRPr="002C4D4A" w:rsidRDefault="003726FF" w:rsidP="003726FF">
            <w:pPr>
              <w:spacing w:line="360" w:lineRule="auto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El interfaz del usuario debe ser intuitiva, y agradable para el usuario.</w:t>
            </w:r>
          </w:p>
        </w:tc>
      </w:tr>
      <w:tr w:rsidR="003726FF" w:rsidRPr="002C4D4A" w14:paraId="552E4383" w14:textId="77777777" w:rsidTr="003726FF">
        <w:tc>
          <w:tcPr>
            <w:tcW w:w="850" w:type="dxa"/>
            <w:vAlign w:val="center"/>
          </w:tcPr>
          <w:p w14:paraId="6AD4488E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 4</w:t>
            </w:r>
          </w:p>
        </w:tc>
        <w:tc>
          <w:tcPr>
            <w:tcW w:w="2126" w:type="dxa"/>
          </w:tcPr>
          <w:p w14:paraId="6CF0538A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>Tiempo de respuesta del sistema</w:t>
            </w:r>
          </w:p>
        </w:tc>
        <w:tc>
          <w:tcPr>
            <w:tcW w:w="5103" w:type="dxa"/>
          </w:tcPr>
          <w:p w14:paraId="5AC1BAF6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Las funcionalidades del sistema deben responder al usuario en menos de 10 segundos. </w:t>
            </w:r>
          </w:p>
        </w:tc>
      </w:tr>
      <w:tr w:rsidR="003726FF" w:rsidRPr="002C4D4A" w14:paraId="0BF555CC" w14:textId="77777777" w:rsidTr="003726FF">
        <w:tc>
          <w:tcPr>
            <w:tcW w:w="850" w:type="dxa"/>
            <w:vAlign w:val="center"/>
          </w:tcPr>
          <w:p w14:paraId="6AE0D1C1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 5</w:t>
            </w:r>
          </w:p>
        </w:tc>
        <w:tc>
          <w:tcPr>
            <w:tcW w:w="2126" w:type="dxa"/>
          </w:tcPr>
          <w:p w14:paraId="4DDBB8CC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Gestión</w:t>
            </w: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 en la base de datos</w:t>
            </w:r>
          </w:p>
        </w:tc>
        <w:tc>
          <w:tcPr>
            <w:tcW w:w="5103" w:type="dxa"/>
          </w:tcPr>
          <w:p w14:paraId="014D424E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Los documentos ingresados en la base de datos del sistema deben ser actualizados para todos los usuarios con acceso a ellos, en menos de 10 segundos. </w:t>
            </w:r>
          </w:p>
        </w:tc>
      </w:tr>
      <w:tr w:rsidR="003726FF" w:rsidRPr="002C4D4A" w14:paraId="18619F50" w14:textId="77777777" w:rsidTr="003726FF">
        <w:tc>
          <w:tcPr>
            <w:tcW w:w="850" w:type="dxa"/>
            <w:vAlign w:val="center"/>
          </w:tcPr>
          <w:p w14:paraId="5DE93412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 6</w:t>
            </w:r>
          </w:p>
        </w:tc>
        <w:tc>
          <w:tcPr>
            <w:tcW w:w="2126" w:type="dxa"/>
          </w:tcPr>
          <w:p w14:paraId="567F8E63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>Cuentas de usuario</w:t>
            </w:r>
          </w:p>
        </w:tc>
        <w:tc>
          <w:tcPr>
            <w:tcW w:w="5103" w:type="dxa"/>
          </w:tcPr>
          <w:p w14:paraId="76864713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Las cuentas de usuarios en el sistema solo serán modificadas por el administrador del sistema. </w:t>
            </w:r>
          </w:p>
        </w:tc>
      </w:tr>
      <w:tr w:rsidR="003726FF" w:rsidRPr="002C4D4A" w14:paraId="450E5E25" w14:textId="77777777" w:rsidTr="003726FF">
        <w:tc>
          <w:tcPr>
            <w:tcW w:w="850" w:type="dxa"/>
            <w:vAlign w:val="center"/>
          </w:tcPr>
          <w:p w14:paraId="742979D4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 7</w:t>
            </w:r>
          </w:p>
        </w:tc>
        <w:tc>
          <w:tcPr>
            <w:tcW w:w="2126" w:type="dxa"/>
          </w:tcPr>
          <w:p w14:paraId="7633BBF0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Mensajes de confirmación y notificación </w:t>
            </w:r>
          </w:p>
        </w:tc>
        <w:tc>
          <w:tcPr>
            <w:tcW w:w="5103" w:type="dxa"/>
          </w:tcPr>
          <w:p w14:paraId="39BDE531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>El sistema debe mostrar mensajes de error que sean informativos y fáciles de comprender para el usuario final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, mediante la librería </w:t>
            </w:r>
            <w:proofErr w:type="spellStart"/>
            <w:r>
              <w:rPr>
                <w:rFonts w:ascii="Arial" w:eastAsia="Calibri" w:hAnsi="Arial" w:cs="Arial"/>
                <w:sz w:val="18"/>
                <w:szCs w:val="18"/>
              </w:rPr>
              <w:t>JOptionPane</w:t>
            </w:r>
            <w:proofErr w:type="spellEnd"/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</w:p>
        </w:tc>
      </w:tr>
      <w:tr w:rsidR="003726FF" w:rsidRPr="002C4D4A" w14:paraId="43905873" w14:textId="77777777" w:rsidTr="003726FF">
        <w:tc>
          <w:tcPr>
            <w:tcW w:w="850" w:type="dxa"/>
            <w:vAlign w:val="center"/>
          </w:tcPr>
          <w:p w14:paraId="533E8702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 8</w:t>
            </w:r>
          </w:p>
        </w:tc>
        <w:tc>
          <w:tcPr>
            <w:tcW w:w="2126" w:type="dxa"/>
          </w:tcPr>
          <w:p w14:paraId="20CE4234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Calibri" w:hAnsi="Arial" w:cs="Arial"/>
                <w:sz w:val="18"/>
                <w:szCs w:val="18"/>
              </w:rPr>
              <w:t>Guia</w:t>
            </w:r>
            <w:proofErr w:type="spellEnd"/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del sistema </w:t>
            </w:r>
            <w:r w:rsidRPr="002C4D4A">
              <w:rPr>
                <w:rFonts w:ascii="Arial" w:eastAsia="Calibri" w:hAnsi="Arial" w:cs="Arial"/>
                <w:sz w:val="18"/>
                <w:szCs w:val="18"/>
              </w:rPr>
              <w:t>para usuario</w:t>
            </w:r>
          </w:p>
        </w:tc>
        <w:tc>
          <w:tcPr>
            <w:tcW w:w="5103" w:type="dxa"/>
          </w:tcPr>
          <w:p w14:paraId="23CE7CA4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Se debe elaborar un manual de uso del sistema para que se </w:t>
            </w:r>
            <w:r w:rsidRPr="002C4D4A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a </w:t>
            </w:r>
            <w:r w:rsidRPr="002C4D4A">
              <w:rPr>
                <w:rFonts w:ascii="Arial" w:eastAsia="Calibri" w:hAnsi="Arial" w:cs="Arial"/>
                <w:sz w:val="18"/>
                <w:szCs w:val="18"/>
              </w:rPr>
              <w:t>accesible desde la interfaz del sistema con todas las funcionalidades necesarias.</w:t>
            </w:r>
          </w:p>
        </w:tc>
      </w:tr>
      <w:tr w:rsidR="003726FF" w:rsidRPr="002C4D4A" w14:paraId="708F51B1" w14:textId="77777777" w:rsidTr="003726FF">
        <w:tc>
          <w:tcPr>
            <w:tcW w:w="850" w:type="dxa"/>
            <w:vAlign w:val="center"/>
          </w:tcPr>
          <w:p w14:paraId="139E0873" w14:textId="77777777" w:rsidR="003726FF" w:rsidRPr="002C4D4A" w:rsidRDefault="003726FF" w:rsidP="003726FF">
            <w:pPr>
              <w:spacing w:line="36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RNF 9</w:t>
            </w:r>
          </w:p>
        </w:tc>
        <w:tc>
          <w:tcPr>
            <w:tcW w:w="2126" w:type="dxa"/>
          </w:tcPr>
          <w:p w14:paraId="30B6E0FF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>Funcionamiento de Servidor</w:t>
            </w:r>
          </w:p>
        </w:tc>
        <w:tc>
          <w:tcPr>
            <w:tcW w:w="5103" w:type="dxa"/>
          </w:tcPr>
          <w:p w14:paraId="72E25978" w14:textId="77777777" w:rsidR="003726FF" w:rsidRPr="002C4D4A" w:rsidRDefault="003726FF" w:rsidP="003726F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2C4D4A">
              <w:rPr>
                <w:rFonts w:ascii="Arial" w:eastAsia="Calibri" w:hAnsi="Arial" w:cs="Arial"/>
                <w:sz w:val="18"/>
                <w:szCs w:val="18"/>
              </w:rPr>
              <w:t>Garantizar el funcionamiento continuo del servidor donde está alojado el sistema 24/7</w:t>
            </w:r>
          </w:p>
        </w:tc>
      </w:tr>
    </w:tbl>
    <w:p w14:paraId="6BB69875" w14:textId="041FD4EF" w:rsidR="008E6428" w:rsidRDefault="008E6428" w:rsidP="00727F1C">
      <w:pPr>
        <w:tabs>
          <w:tab w:val="left" w:pos="567"/>
        </w:tabs>
        <w:spacing w:line="360" w:lineRule="auto"/>
        <w:rPr>
          <w:rFonts w:ascii="Arial" w:hAnsi="Arial" w:cs="Arial"/>
          <w:b/>
          <w:lang w:eastAsia="es-PE"/>
        </w:rPr>
      </w:pPr>
    </w:p>
    <w:p w14:paraId="54389590" w14:textId="77777777" w:rsidR="008E6428" w:rsidRDefault="008E6428">
      <w:pPr>
        <w:rPr>
          <w:rFonts w:ascii="Arial" w:hAnsi="Arial" w:cs="Arial"/>
          <w:b/>
          <w:lang w:eastAsia="es-PE"/>
        </w:rPr>
      </w:pPr>
      <w:r>
        <w:rPr>
          <w:rFonts w:ascii="Arial" w:hAnsi="Arial" w:cs="Arial"/>
          <w:b/>
          <w:lang w:eastAsia="es-PE"/>
        </w:rPr>
        <w:br w:type="page"/>
      </w:r>
    </w:p>
    <w:p w14:paraId="4EF00F5D" w14:textId="6C882E7D" w:rsidR="009C0172" w:rsidRPr="00727F1C" w:rsidRDefault="00727F1C" w:rsidP="008E6428">
      <w:pPr>
        <w:pStyle w:val="Prrafodelista"/>
        <w:numPr>
          <w:ilvl w:val="0"/>
          <w:numId w:val="1"/>
        </w:numPr>
        <w:spacing w:line="480" w:lineRule="auto"/>
        <w:rPr>
          <w:rFonts w:ascii="Arial" w:eastAsiaTheme="majorEastAsia" w:hAnsi="Arial" w:cs="Arial"/>
          <w:b/>
          <w:bCs/>
          <w:color w:val="000000" w:themeColor="text1"/>
        </w:rPr>
      </w:pPr>
      <w:bookmarkStart w:id="5" w:name="_Toc68679738"/>
      <w:r w:rsidRPr="00727F1C">
        <w:rPr>
          <w:rFonts w:ascii="Arial" w:hAnsi="Arial" w:cs="Arial"/>
          <w:b/>
          <w:bCs/>
          <w:color w:val="000000" w:themeColor="text1"/>
          <w:lang w:eastAsia="es-PE"/>
        </w:rPr>
        <w:lastRenderedPageBreak/>
        <w:t>VISTA DE CASO DE USO</w:t>
      </w:r>
    </w:p>
    <w:p w14:paraId="52E32EFC" w14:textId="4CEB7A7F" w:rsidR="009C0172" w:rsidRPr="004459B0" w:rsidRDefault="009C0172" w:rsidP="008E6428">
      <w:pPr>
        <w:pStyle w:val="Prrafodelista"/>
        <w:numPr>
          <w:ilvl w:val="1"/>
          <w:numId w:val="3"/>
        </w:numPr>
        <w:spacing w:line="480" w:lineRule="auto"/>
        <w:ind w:left="993" w:hanging="709"/>
        <w:rPr>
          <w:rFonts w:ascii="Arial" w:eastAsiaTheme="majorEastAsia" w:hAnsi="Arial" w:cs="Arial"/>
          <w:b/>
          <w:bCs/>
          <w:color w:val="000000" w:themeColor="text1"/>
        </w:rPr>
      </w:pPr>
      <w:r w:rsidRPr="00727F1C">
        <w:rPr>
          <w:rFonts w:ascii="Arial" w:hAnsi="Arial" w:cs="Arial"/>
          <w:b/>
          <w:bCs/>
          <w:color w:val="000000" w:themeColor="text1"/>
          <w:lang w:eastAsia="es-PE"/>
        </w:rPr>
        <w:t>Diagrama de caso de uso</w:t>
      </w:r>
    </w:p>
    <w:p w14:paraId="0B254D28" w14:textId="61C26619" w:rsidR="004459B0" w:rsidRDefault="004459B0" w:rsidP="008E6428">
      <w:pPr>
        <w:pStyle w:val="Prrafodelista"/>
        <w:numPr>
          <w:ilvl w:val="0"/>
          <w:numId w:val="6"/>
        </w:numPr>
        <w:spacing w:line="480" w:lineRule="auto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color w:val="000000" w:themeColor="text1"/>
        </w:rPr>
        <w:t>Caso de uso de gestión de ventas</w:t>
      </w:r>
    </w:p>
    <w:p w14:paraId="588DC9C0" w14:textId="224AC787" w:rsidR="004459B0" w:rsidRPr="004459B0" w:rsidRDefault="00917DCC" w:rsidP="004459B0">
      <w:pPr>
        <w:spacing w:line="360" w:lineRule="auto"/>
        <w:ind w:left="284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noProof/>
          <w:color w:val="000000" w:themeColor="text1"/>
          <w:lang w:eastAsia="es-PE"/>
        </w:rPr>
        <w:drawing>
          <wp:inline distT="0" distB="0" distL="0" distR="0" wp14:anchorId="73EBC84C" wp14:editId="76F7D35C">
            <wp:extent cx="5686425" cy="2676525"/>
            <wp:effectExtent l="0" t="0" r="9525" b="9525"/>
            <wp:docPr id="5" name="Imagen 5" descr="C:\Users\Midwar\Downloads\lp3_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dwar\Downloads\lp3_caso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82"/>
                    <a:stretch/>
                  </pic:blipFill>
                  <pic:spPr bwMode="auto">
                    <a:xfrm>
                      <a:off x="0" y="0"/>
                      <a:ext cx="5686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F582" w14:textId="19291816" w:rsidR="004459B0" w:rsidRDefault="004459B0" w:rsidP="000018E1">
      <w:pPr>
        <w:pStyle w:val="Prrafodelista"/>
        <w:numPr>
          <w:ilvl w:val="0"/>
          <w:numId w:val="6"/>
        </w:numPr>
        <w:spacing w:line="360" w:lineRule="auto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color w:val="000000" w:themeColor="text1"/>
        </w:rPr>
        <w:t>Caso de uso de gestión de almacén</w:t>
      </w:r>
    </w:p>
    <w:p w14:paraId="3B2D05FC" w14:textId="572957AF" w:rsidR="004459B0" w:rsidRDefault="00917DCC" w:rsidP="004459B0">
      <w:pPr>
        <w:spacing w:line="360" w:lineRule="auto"/>
        <w:ind w:left="284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noProof/>
          <w:color w:val="000000" w:themeColor="text1"/>
          <w:lang w:eastAsia="es-PE"/>
        </w:rPr>
        <w:drawing>
          <wp:inline distT="0" distB="0" distL="0" distR="0" wp14:anchorId="6815BF32" wp14:editId="3151FE60">
            <wp:extent cx="5686425" cy="2676525"/>
            <wp:effectExtent l="0" t="0" r="9525" b="9525"/>
            <wp:docPr id="6" name="Imagen 6" descr="C:\Users\Midwar\Downloads\lp3_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dwar\Downloads\lp3_caso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4" t="36228" r="334" b="33654"/>
                    <a:stretch/>
                  </pic:blipFill>
                  <pic:spPr bwMode="auto">
                    <a:xfrm>
                      <a:off x="0" y="0"/>
                      <a:ext cx="5686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5EDD1" w14:textId="44214F54" w:rsidR="008E6428" w:rsidRDefault="008E6428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color w:val="000000" w:themeColor="text1"/>
        </w:rPr>
        <w:br w:type="page"/>
      </w:r>
    </w:p>
    <w:p w14:paraId="16282C7C" w14:textId="45EC6EC1" w:rsidR="004459B0" w:rsidRPr="004459B0" w:rsidRDefault="004459B0" w:rsidP="004459B0">
      <w:pPr>
        <w:spacing w:line="360" w:lineRule="auto"/>
        <w:ind w:left="284"/>
        <w:rPr>
          <w:rFonts w:ascii="Arial" w:eastAsiaTheme="majorEastAsia" w:hAnsi="Arial" w:cs="Arial"/>
          <w:b/>
          <w:bCs/>
          <w:color w:val="000000" w:themeColor="text1"/>
        </w:rPr>
      </w:pPr>
    </w:p>
    <w:p w14:paraId="2212ECC1" w14:textId="554CB4C1" w:rsidR="009C0172" w:rsidRPr="00727F1C" w:rsidRDefault="00727F1C" w:rsidP="000018E1">
      <w:pPr>
        <w:pStyle w:val="Prrafodelista"/>
        <w:numPr>
          <w:ilvl w:val="0"/>
          <w:numId w:val="1"/>
        </w:numPr>
        <w:spacing w:line="360" w:lineRule="auto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  <w:lang w:eastAsia="es-PE"/>
        </w:rPr>
        <w:t xml:space="preserve">VISTA LÓGICA </w:t>
      </w:r>
    </w:p>
    <w:p w14:paraId="7ABF3ACF" w14:textId="0EE1D340" w:rsidR="00727F1C" w:rsidRDefault="00727F1C" w:rsidP="00727F1C">
      <w:pPr>
        <w:spacing w:line="360" w:lineRule="auto"/>
        <w:ind w:firstLine="284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eastAsiaTheme="majorEastAsia" w:hAnsi="Arial" w:cs="Arial"/>
          <w:b/>
          <w:bCs/>
          <w:color w:val="000000" w:themeColor="text1"/>
        </w:rPr>
        <w:t xml:space="preserve">6.1. </w:t>
      </w: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Diagrama Contextual</w:t>
      </w:r>
    </w:p>
    <w:p w14:paraId="75CC095C" w14:textId="44B1CA1C" w:rsidR="004459B0" w:rsidRPr="00727F1C" w:rsidRDefault="00CD4A15" w:rsidP="00727F1C">
      <w:pPr>
        <w:spacing w:line="360" w:lineRule="auto"/>
        <w:ind w:firstLine="284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noProof/>
          <w:color w:val="000000" w:themeColor="text1"/>
          <w:lang w:eastAsia="es-PE"/>
        </w:rPr>
        <w:drawing>
          <wp:inline distT="0" distB="0" distL="0" distR="0" wp14:anchorId="4DE53E31" wp14:editId="2C967E91">
            <wp:extent cx="4468495" cy="3736550"/>
            <wp:effectExtent l="76200" t="76200" r="141605" b="130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5" t="4184" r="5094" b="6453"/>
                    <a:stretch/>
                  </pic:blipFill>
                  <pic:spPr bwMode="auto">
                    <a:xfrm>
                      <a:off x="0" y="0"/>
                      <a:ext cx="4469372" cy="3737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E004" w14:textId="77777777" w:rsidR="008E6428" w:rsidRDefault="008E6428">
      <w:pP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br w:type="page"/>
      </w:r>
    </w:p>
    <w:p w14:paraId="78CD49A8" w14:textId="42BC9159" w:rsidR="009C0172" w:rsidRDefault="00727F1C" w:rsidP="000018E1">
      <w:pPr>
        <w:pStyle w:val="Prrafodelista"/>
        <w:numPr>
          <w:ilvl w:val="0"/>
          <w:numId w:val="1"/>
        </w:numPr>
        <w:spacing w:line="360" w:lineRule="auto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>Vista de Procesos</w:t>
      </w:r>
    </w:p>
    <w:p w14:paraId="3C12D145" w14:textId="7829E3EA" w:rsidR="00727F1C" w:rsidRDefault="00727F1C" w:rsidP="000018E1">
      <w:pPr>
        <w:pStyle w:val="Prrafodelista"/>
        <w:numPr>
          <w:ilvl w:val="1"/>
          <w:numId w:val="4"/>
        </w:numPr>
        <w:spacing w:line="360" w:lineRule="auto"/>
        <w:ind w:hanging="436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Diagrama de Proceso Actual</w:t>
      </w:r>
    </w:p>
    <w:p w14:paraId="61E619AA" w14:textId="3F9522A3" w:rsidR="00FF0073" w:rsidRPr="00FF0073" w:rsidRDefault="00FF0073" w:rsidP="00FF0073">
      <w:pPr>
        <w:spacing w:line="360" w:lineRule="auto"/>
        <w:ind w:left="284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noProof/>
          <w:color w:val="000000" w:themeColor="text1"/>
          <w:lang w:eastAsia="es-PE"/>
        </w:rPr>
        <w:drawing>
          <wp:inline distT="0" distB="0" distL="0" distR="0" wp14:anchorId="575E8F98" wp14:editId="61B7A5E4">
            <wp:extent cx="4753154" cy="8053671"/>
            <wp:effectExtent l="0" t="0" r="0" b="5080"/>
            <wp:docPr id="4" name="Imagen 4" descr="C:\Users\Midwar\Downloads\Untitled Diagram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dwar\Downloads\Untitled Diagram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48"/>
                    <a:stretch/>
                  </pic:blipFill>
                  <pic:spPr bwMode="auto">
                    <a:xfrm>
                      <a:off x="0" y="0"/>
                      <a:ext cx="4781527" cy="810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38BD1" w14:textId="1A76B6BD" w:rsidR="00727F1C" w:rsidRDefault="00727F1C" w:rsidP="000018E1">
      <w:pPr>
        <w:pStyle w:val="Prrafodelista"/>
        <w:numPr>
          <w:ilvl w:val="1"/>
          <w:numId w:val="4"/>
        </w:numPr>
        <w:spacing w:line="360" w:lineRule="auto"/>
        <w:ind w:hanging="436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>Diagrama de Proceso Propuesto</w:t>
      </w: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ab/>
      </w:r>
    </w:p>
    <w:p w14:paraId="654F3EB2" w14:textId="033F4030" w:rsidR="00FF0073" w:rsidRDefault="00FF0073" w:rsidP="00FF0073">
      <w:pPr>
        <w:spacing w:line="360" w:lineRule="auto"/>
        <w:ind w:left="284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  <w:lang w:eastAsia="es-PE"/>
        </w:rPr>
        <w:drawing>
          <wp:inline distT="0" distB="0" distL="0" distR="0" wp14:anchorId="2C8E2A59" wp14:editId="64FB5D4E">
            <wp:extent cx="4865298" cy="7027255"/>
            <wp:effectExtent l="0" t="0" r="0" b="2540"/>
            <wp:docPr id="13" name="Imagen 13" descr="C:\Users\Midwar\Downloads\Untitled Diagram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dwar\Downloads\Untitled Diagram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3" b="20489"/>
                    <a:stretch/>
                  </pic:blipFill>
                  <pic:spPr bwMode="auto">
                    <a:xfrm>
                      <a:off x="0" y="0"/>
                      <a:ext cx="4879310" cy="704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EEDBE" w14:textId="40336844" w:rsidR="008E6428" w:rsidRDefault="008E6428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color w:val="000000" w:themeColor="text1"/>
        </w:rPr>
        <w:br w:type="page"/>
      </w:r>
    </w:p>
    <w:p w14:paraId="22B81FFD" w14:textId="77777777" w:rsidR="00727F1C" w:rsidRDefault="00727F1C" w:rsidP="000018E1">
      <w:pPr>
        <w:pStyle w:val="Prrafodelista"/>
        <w:numPr>
          <w:ilvl w:val="0"/>
          <w:numId w:val="4"/>
        </w:numPr>
        <w:spacing w:line="360" w:lineRule="auto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>Vista de Despliegue</w:t>
      </w:r>
    </w:p>
    <w:p w14:paraId="66A015BD" w14:textId="77777777" w:rsidR="00FF0073" w:rsidRDefault="00727F1C" w:rsidP="00727F1C">
      <w:pPr>
        <w:spacing w:line="360" w:lineRule="auto"/>
        <w:ind w:left="709" w:hanging="426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 xml:space="preserve">8.1  </w:t>
      </w: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Diagrama de Contenedor</w:t>
      </w: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ab/>
      </w:r>
    </w:p>
    <w:p w14:paraId="4719636B" w14:textId="66036B3D" w:rsidR="009C0172" w:rsidRPr="00727F1C" w:rsidRDefault="00FF0073" w:rsidP="00727F1C">
      <w:pPr>
        <w:spacing w:line="360" w:lineRule="auto"/>
        <w:ind w:left="709" w:hanging="426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Style w:val="Ttulo2Car"/>
          <w:rFonts w:ascii="Arial" w:hAnsi="Arial" w:cs="Arial"/>
          <w:b/>
          <w:bCs/>
          <w:noProof/>
          <w:color w:val="000000" w:themeColor="text1"/>
          <w:sz w:val="22"/>
          <w:szCs w:val="22"/>
          <w:lang w:eastAsia="es-PE"/>
        </w:rPr>
        <w:drawing>
          <wp:inline distT="0" distB="0" distL="0" distR="0" wp14:anchorId="2326BDBC" wp14:editId="58CB8560">
            <wp:extent cx="5038065" cy="2324100"/>
            <wp:effectExtent l="76200" t="76200" r="125095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39" cy="2339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27F1C"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ab/>
      </w:r>
    </w:p>
    <w:p w14:paraId="5462EE29" w14:textId="28FF896F" w:rsidR="00727F1C" w:rsidRDefault="00727F1C" w:rsidP="000018E1">
      <w:pPr>
        <w:pStyle w:val="Prrafodelista"/>
        <w:numPr>
          <w:ilvl w:val="0"/>
          <w:numId w:val="4"/>
        </w:numPr>
        <w:spacing w:line="360" w:lineRule="auto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Vista de Implementación</w:t>
      </w:r>
    </w:p>
    <w:p w14:paraId="4C64B749" w14:textId="40427A0B" w:rsidR="00727F1C" w:rsidRDefault="00727F1C" w:rsidP="000018E1">
      <w:pPr>
        <w:pStyle w:val="Prrafodelista"/>
        <w:numPr>
          <w:ilvl w:val="1"/>
          <w:numId w:val="4"/>
        </w:numPr>
        <w:spacing w:line="360" w:lineRule="auto"/>
        <w:ind w:hanging="436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Diagrama de Componentes</w:t>
      </w:r>
    </w:p>
    <w:p w14:paraId="7F32A054" w14:textId="2575D679" w:rsidR="005247BF" w:rsidRPr="005247BF" w:rsidRDefault="00917DCC" w:rsidP="00917DCC">
      <w:pPr>
        <w:spacing w:line="360" w:lineRule="auto"/>
        <w:ind w:left="284"/>
        <w:jc w:val="center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Style w:val="Ttulo2Car"/>
          <w:rFonts w:ascii="Arial" w:hAnsi="Arial" w:cs="Arial"/>
          <w:b/>
          <w:bCs/>
          <w:noProof/>
          <w:color w:val="000000" w:themeColor="text1"/>
          <w:sz w:val="22"/>
          <w:szCs w:val="22"/>
          <w:lang w:eastAsia="es-PE"/>
        </w:rPr>
        <w:drawing>
          <wp:inline distT="0" distB="0" distL="0" distR="0" wp14:anchorId="2EA8D37A" wp14:editId="14904854">
            <wp:extent cx="3810000" cy="4504584"/>
            <wp:effectExtent l="0" t="0" r="0" b="0"/>
            <wp:docPr id="8" name="Imagen 8" descr="C:\Users\Midwar\Downloads\componentre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dwar\Downloads\componentres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1" r="63742" b="43461"/>
                    <a:stretch/>
                  </pic:blipFill>
                  <pic:spPr bwMode="auto">
                    <a:xfrm>
                      <a:off x="0" y="0"/>
                      <a:ext cx="3827960" cy="45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45AC9805" w14:textId="7CBD0F75" w:rsidR="00727F1C" w:rsidRPr="00727F1C" w:rsidRDefault="00EE7DA9" w:rsidP="000018E1">
      <w:pPr>
        <w:pStyle w:val="Prrafodelista"/>
        <w:numPr>
          <w:ilvl w:val="0"/>
          <w:numId w:val="4"/>
        </w:numPr>
        <w:spacing w:line="360" w:lineRule="auto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  <w:lang w:eastAsia="es-PE"/>
        </w:rPr>
        <w:lastRenderedPageBreak/>
        <w:t>VISTA DE DATOS</w:t>
      </w:r>
    </w:p>
    <w:p w14:paraId="122E2680" w14:textId="2FF3259F" w:rsidR="00727F1C" w:rsidRDefault="00727F1C" w:rsidP="000018E1">
      <w:pPr>
        <w:pStyle w:val="Prrafodelista"/>
        <w:numPr>
          <w:ilvl w:val="1"/>
          <w:numId w:val="4"/>
        </w:numPr>
        <w:spacing w:line="360" w:lineRule="auto"/>
        <w:ind w:left="851" w:hanging="567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Diagrama Entidad Relación</w:t>
      </w:r>
    </w:p>
    <w:p w14:paraId="3246F84E" w14:textId="5839BFD5" w:rsidR="00EE7DA9" w:rsidRDefault="00A143DB" w:rsidP="00EE7DA9">
      <w:pPr>
        <w:ind w:left="284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drawing>
          <wp:inline distT="0" distB="0" distL="0" distR="0" wp14:anchorId="3A8137F4" wp14:editId="7C62ECF8">
            <wp:extent cx="5547743" cy="3599078"/>
            <wp:effectExtent l="0" t="0" r="0" b="1905"/>
            <wp:docPr id="2" name="Imagen 2" descr="C:\Users\Midwar\Downloads\db_entidad real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dwar\Downloads\db_entidad real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54" t="30774" r="28271" b="16539"/>
                    <a:stretch/>
                  </pic:blipFill>
                  <pic:spPr bwMode="auto">
                    <a:xfrm>
                      <a:off x="0" y="0"/>
                      <a:ext cx="5584159" cy="36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AE1F5" w14:textId="6B89CC0D" w:rsidR="008E6428" w:rsidRDefault="008E6428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color w:val="000000" w:themeColor="text1"/>
        </w:rPr>
        <w:br w:type="page"/>
      </w:r>
    </w:p>
    <w:p w14:paraId="7E035AA1" w14:textId="785E300E" w:rsidR="00727F1C" w:rsidRDefault="00FF16A7" w:rsidP="000018E1">
      <w:pPr>
        <w:pStyle w:val="Prrafodelista"/>
        <w:numPr>
          <w:ilvl w:val="0"/>
          <w:numId w:val="4"/>
        </w:numPr>
        <w:spacing w:line="360" w:lineRule="auto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eastAsiaTheme="majorEastAsia" w:hAnsi="Arial" w:cs="Arial"/>
          <w:b/>
          <w:bCs/>
          <w:color w:val="000000" w:themeColor="text1"/>
        </w:rPr>
        <w:lastRenderedPageBreak/>
        <w:t>ATRIBUTOS DE CALIDAD</w:t>
      </w:r>
    </w:p>
    <w:p w14:paraId="47ADA680" w14:textId="3C68DBDF" w:rsidR="00FF16A7" w:rsidRDefault="00FF16A7" w:rsidP="000018E1">
      <w:pPr>
        <w:pStyle w:val="Prrafodelista"/>
        <w:numPr>
          <w:ilvl w:val="1"/>
          <w:numId w:val="4"/>
        </w:numP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Escenario de Seguridad</w:t>
      </w:r>
    </w:p>
    <w:p w14:paraId="2F06CD33" w14:textId="77777777" w:rsidR="00FF16A7" w:rsidRPr="00FF16A7" w:rsidRDefault="00FF16A7" w:rsidP="00FF16A7">
      <w:pPr>
        <w:pStyle w:val="Ttulo2"/>
        <w:shd w:val="clear" w:color="auto" w:fill="FFFFFF"/>
        <w:spacing w:before="0" w:line="360" w:lineRule="auto"/>
        <w:rPr>
          <w:rFonts w:ascii="Arial" w:hAnsi="Arial" w:cs="Arial"/>
          <w:b/>
          <w:color w:val="000000"/>
          <w:sz w:val="22"/>
          <w:szCs w:val="22"/>
        </w:rPr>
      </w:pPr>
      <w:r w:rsidRPr="00FF16A7">
        <w:rPr>
          <w:rFonts w:ascii="Arial" w:hAnsi="Arial" w:cs="Arial"/>
          <w:b/>
          <w:color w:val="000000"/>
          <w:sz w:val="22"/>
          <w:szCs w:val="22"/>
        </w:rPr>
        <w:t>Descripción</w:t>
      </w:r>
    </w:p>
    <w:p w14:paraId="32FADEA4" w14:textId="5A1C6341" w:rsidR="00FF16A7" w:rsidRPr="009C6284" w:rsidRDefault="00FF16A7" w:rsidP="005247BF">
      <w:pPr>
        <w:spacing w:after="24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Fonts w:ascii="Arial" w:hAnsi="Arial" w:cs="Arial"/>
          <w:color w:val="000000"/>
          <w:shd w:val="clear" w:color="auto" w:fill="FFFFFF"/>
        </w:rPr>
        <w:t>Cuando</w:t>
      </w:r>
      <w:r w:rsidR="009C6284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9C6284" w:rsidRPr="009C6284">
        <w:rPr>
          <w:rFonts w:ascii="Arial" w:hAnsi="Arial" w:cs="Arial"/>
          <w:color w:val="000000"/>
          <w:shd w:val="clear" w:color="auto" w:fill="FFFFFF"/>
        </w:rPr>
        <w:t xml:space="preserve">un </w:t>
      </w:r>
      <w:r w:rsidR="009C6284">
        <w:rPr>
          <w:rFonts w:ascii="Arial" w:hAnsi="Arial" w:cs="Arial"/>
          <w:color w:val="000000"/>
          <w:shd w:val="clear" w:color="auto" w:fill="FFFFFF"/>
        </w:rPr>
        <w:t>usuario de tipo empleado, no debería tener acceso de ningún tipo al control de la base de datos directamente,</w:t>
      </w:r>
      <w:r w:rsidR="009C6284" w:rsidRPr="009C6284">
        <w:rPr>
          <w:rFonts w:ascii="Arial" w:hAnsi="Arial" w:cs="Arial"/>
          <w:color w:val="000000"/>
          <w:shd w:val="clear" w:color="auto" w:fill="FFFFFF"/>
        </w:rPr>
        <w:t xml:space="preserve"> en todos los casos, la información </w:t>
      </w:r>
      <w:r w:rsidR="009C6284">
        <w:rPr>
          <w:rFonts w:ascii="Arial" w:hAnsi="Arial" w:cs="Arial"/>
          <w:color w:val="000000"/>
          <w:shd w:val="clear" w:color="auto" w:fill="FFFFFF"/>
        </w:rPr>
        <w:t>que tenga acceso sea limitada</w:t>
      </w:r>
      <w:r w:rsidR="009C6284" w:rsidRPr="009C6284">
        <w:rPr>
          <w:rFonts w:ascii="Arial" w:hAnsi="Arial" w:cs="Arial"/>
          <w:color w:val="000000"/>
          <w:shd w:val="clear" w:color="auto" w:fill="FFFFFF"/>
        </w:rPr>
        <w:t xml:space="preserve">, es decir, el contenido de cada uno de los campos </w:t>
      </w:r>
      <w:r w:rsidR="009C6284">
        <w:rPr>
          <w:rFonts w:ascii="Arial" w:hAnsi="Arial" w:cs="Arial"/>
          <w:color w:val="000000"/>
          <w:shd w:val="clear" w:color="auto" w:fill="FFFFFF"/>
        </w:rPr>
        <w:t>no se puedan modificar por ningún empelado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5D3C0D7F" w14:textId="77777777" w:rsidR="00FF16A7" w:rsidRPr="00FF16A7" w:rsidRDefault="00FF16A7" w:rsidP="00FF16A7">
      <w:pPr>
        <w:pStyle w:val="Ttulo2"/>
        <w:spacing w:before="0" w:line="360" w:lineRule="auto"/>
        <w:rPr>
          <w:rFonts w:ascii="Arial" w:hAnsi="Arial" w:cs="Arial"/>
          <w:b/>
          <w:color w:val="444444"/>
          <w:sz w:val="22"/>
          <w:szCs w:val="22"/>
          <w:shd w:val="clear" w:color="auto" w:fill="FFFFFF"/>
        </w:rPr>
      </w:pPr>
      <w:r w:rsidRPr="00FF16A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Validación del escenario</w:t>
      </w:r>
    </w:p>
    <w:p w14:paraId="63DEABC2" w14:textId="77777777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Origen del estímulo:</w:t>
      </w:r>
      <w:r w:rsidRPr="00FF16A7">
        <w:rPr>
          <w:rFonts w:ascii="Arial" w:hAnsi="Arial" w:cs="Arial"/>
          <w:color w:val="000000"/>
          <w:shd w:val="clear" w:color="auto" w:fill="FFFFFF"/>
        </w:rPr>
        <w:t> Usuario de</w:t>
      </w:r>
      <w:r>
        <w:rPr>
          <w:rFonts w:ascii="Arial" w:hAnsi="Arial" w:cs="Arial"/>
          <w:color w:val="000000"/>
          <w:shd w:val="clear" w:color="auto" w:fill="FFFFFF"/>
        </w:rPr>
        <w:t>l sistema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70701D85" w14:textId="614E5098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Estímulo: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9C6284">
        <w:rPr>
          <w:rFonts w:ascii="Arial" w:hAnsi="Arial" w:cs="Arial"/>
          <w:color w:val="000000"/>
          <w:shd w:val="clear" w:color="auto" w:fill="FFFFFF"/>
        </w:rPr>
        <w:t>Acceso a los datos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182974AD" w14:textId="7B9E6A5D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Entorno:</w:t>
      </w:r>
      <w:r w:rsidRPr="00FF16A7">
        <w:rPr>
          <w:rFonts w:ascii="Arial" w:hAnsi="Arial" w:cs="Arial"/>
          <w:color w:val="000000"/>
          <w:shd w:val="clear" w:color="auto" w:fill="FFFFFF"/>
        </w:rPr>
        <w:t> Siempre y cuando</w:t>
      </w:r>
      <w:r w:rsidR="009C6284">
        <w:rPr>
          <w:rFonts w:ascii="Arial" w:hAnsi="Arial" w:cs="Arial"/>
          <w:color w:val="000000"/>
          <w:shd w:val="clear" w:color="auto" w:fill="FFFFFF"/>
        </w:rPr>
        <w:t xml:space="preserve"> sea administrador del sistema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096DBFFB" w14:textId="77777777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Artefacto:</w:t>
      </w:r>
      <w:r w:rsidRPr="00FF16A7">
        <w:rPr>
          <w:rFonts w:ascii="Arial" w:hAnsi="Arial" w:cs="Arial"/>
          <w:color w:val="000000"/>
          <w:shd w:val="clear" w:color="auto" w:fill="FFFFFF"/>
        </w:rPr>
        <w:t> La interfaz gráfica</w:t>
      </w:r>
    </w:p>
    <w:p w14:paraId="526ABD53" w14:textId="3EAB68F4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Respuesta: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9C6284">
        <w:rPr>
          <w:rFonts w:ascii="Arial" w:hAnsi="Arial" w:cs="Arial"/>
          <w:color w:val="000000"/>
          <w:shd w:val="clear" w:color="auto" w:fill="FFFFFF"/>
        </w:rPr>
        <w:t>información según sus privilegios de usuario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7CA68D72" w14:textId="5BE6979E" w:rsidR="00FF16A7" w:rsidRPr="009C6284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eastAsiaTheme="majorEastAsia" w:hAnsi="Arial" w:cs="Arial"/>
          <w:b/>
          <w:bCs/>
          <w:color w:val="000000" w:themeColor="text1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Medida de la respuesta: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9C6284">
        <w:rPr>
          <w:rFonts w:ascii="Arial" w:hAnsi="Arial" w:cs="Arial"/>
          <w:color w:val="000000"/>
          <w:shd w:val="clear" w:color="auto" w:fill="FFFFFF"/>
        </w:rPr>
        <w:t xml:space="preserve">Limitar  accesos a los datos a los usuarios de empelado. 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0BBB1A51" w14:textId="6DDAFD2B" w:rsidR="00FF16A7" w:rsidRDefault="00FF16A7" w:rsidP="000018E1">
      <w:pPr>
        <w:pStyle w:val="Prrafodelista"/>
        <w:numPr>
          <w:ilvl w:val="1"/>
          <w:numId w:val="4"/>
        </w:numP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Escenario de Usabilidad</w:t>
      </w:r>
    </w:p>
    <w:p w14:paraId="10615C56" w14:textId="77777777" w:rsidR="00FF16A7" w:rsidRPr="00FF16A7" w:rsidRDefault="00FF16A7" w:rsidP="00FF16A7">
      <w:pPr>
        <w:pStyle w:val="Ttulo2"/>
        <w:shd w:val="clear" w:color="auto" w:fill="FFFFFF"/>
        <w:spacing w:before="0" w:line="360" w:lineRule="auto"/>
        <w:rPr>
          <w:rFonts w:ascii="Arial" w:hAnsi="Arial" w:cs="Arial"/>
          <w:b/>
          <w:color w:val="000000"/>
          <w:sz w:val="22"/>
          <w:szCs w:val="22"/>
        </w:rPr>
      </w:pPr>
      <w:r w:rsidRPr="00FF16A7">
        <w:rPr>
          <w:rFonts w:ascii="Arial" w:hAnsi="Arial" w:cs="Arial"/>
          <w:b/>
          <w:color w:val="000000"/>
          <w:sz w:val="22"/>
          <w:szCs w:val="22"/>
        </w:rPr>
        <w:t>Descripción</w:t>
      </w:r>
    </w:p>
    <w:p w14:paraId="02200EEF" w14:textId="71ADB650" w:rsidR="00FF16A7" w:rsidRPr="00FF16A7" w:rsidRDefault="00FF16A7" w:rsidP="00FF16A7">
      <w:pPr>
        <w:spacing w:after="240" w:line="360" w:lineRule="auto"/>
        <w:rPr>
          <w:rFonts w:ascii="Arial" w:hAnsi="Arial" w:cs="Arial"/>
          <w:color w:val="444444"/>
          <w:shd w:val="clear" w:color="auto" w:fill="FFFFFF"/>
        </w:rPr>
      </w:pPr>
      <w:r w:rsidRPr="00FF16A7">
        <w:rPr>
          <w:rFonts w:ascii="Arial" w:hAnsi="Arial" w:cs="Arial"/>
          <w:color w:val="000000"/>
          <w:shd w:val="clear" w:color="auto" w:fill="FFFFFF"/>
        </w:rPr>
        <w:t>Cuando el u</w:t>
      </w:r>
      <w:r>
        <w:rPr>
          <w:rFonts w:ascii="Arial" w:hAnsi="Arial" w:cs="Arial"/>
          <w:color w:val="000000"/>
          <w:shd w:val="clear" w:color="auto" w:fill="FFFFFF"/>
        </w:rPr>
        <w:t xml:space="preserve">suario ingrese al sistema </w:t>
      </w:r>
      <w:r w:rsidRPr="00FF16A7">
        <w:rPr>
          <w:rFonts w:ascii="Arial" w:hAnsi="Arial" w:cs="Arial"/>
          <w:color w:val="000000"/>
          <w:shd w:val="clear" w:color="auto" w:fill="FFFFFF"/>
        </w:rPr>
        <w:t>para visualizar</w:t>
      </w:r>
      <w:r>
        <w:rPr>
          <w:rFonts w:ascii="Arial" w:hAnsi="Arial" w:cs="Arial"/>
          <w:color w:val="000000"/>
          <w:shd w:val="clear" w:color="auto" w:fill="FFFFFF"/>
        </w:rPr>
        <w:t xml:space="preserve"> o realizar consultas de stock, </w:t>
      </w:r>
      <w:r w:rsidRPr="00FF16A7">
        <w:rPr>
          <w:rFonts w:ascii="Arial" w:hAnsi="Arial" w:cs="Arial"/>
          <w:color w:val="000000"/>
          <w:shd w:val="clear" w:color="auto" w:fill="FFFFFF"/>
        </w:rPr>
        <w:t>la interfaz gráfica le debe ofrecer una experiencia amigable e intuitiva para que logre acceder a las ofertas de su preferencia en tan solo tres (3) toques de pantalla.</w:t>
      </w:r>
    </w:p>
    <w:p w14:paraId="22E9A970" w14:textId="77777777" w:rsidR="00FF16A7" w:rsidRPr="00FF16A7" w:rsidRDefault="00FF16A7" w:rsidP="00FF16A7">
      <w:pPr>
        <w:pStyle w:val="Ttulo2"/>
        <w:spacing w:before="0" w:line="360" w:lineRule="auto"/>
        <w:rPr>
          <w:rFonts w:ascii="Arial" w:hAnsi="Arial" w:cs="Arial"/>
          <w:b/>
          <w:color w:val="444444"/>
          <w:sz w:val="22"/>
          <w:szCs w:val="22"/>
          <w:shd w:val="clear" w:color="auto" w:fill="FFFFFF"/>
        </w:rPr>
      </w:pPr>
      <w:bookmarkStart w:id="7" w:name="TOC-Validaci-n-del-escenario4"/>
      <w:bookmarkStart w:id="8" w:name="Escenario_5_-_Usabilidad-Validación_del_"/>
      <w:bookmarkEnd w:id="7"/>
      <w:bookmarkEnd w:id="8"/>
      <w:r w:rsidRPr="00FF16A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Validación del escenario</w:t>
      </w:r>
    </w:p>
    <w:p w14:paraId="7915F385" w14:textId="71082DA4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Origen del estímulo:</w:t>
      </w:r>
      <w:r w:rsidRPr="00FF16A7">
        <w:rPr>
          <w:rFonts w:ascii="Arial" w:hAnsi="Arial" w:cs="Arial"/>
          <w:color w:val="000000"/>
          <w:shd w:val="clear" w:color="auto" w:fill="FFFFFF"/>
        </w:rPr>
        <w:t> Usuario de</w:t>
      </w:r>
      <w:r>
        <w:rPr>
          <w:rFonts w:ascii="Arial" w:hAnsi="Arial" w:cs="Arial"/>
          <w:color w:val="000000"/>
          <w:shd w:val="clear" w:color="auto" w:fill="FFFFFF"/>
        </w:rPr>
        <w:t>l sistema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5A2C313F" w14:textId="577779E2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Estímulo:</w:t>
      </w:r>
      <w:r w:rsidRPr="00FF16A7">
        <w:rPr>
          <w:rFonts w:ascii="Arial" w:hAnsi="Arial" w:cs="Arial"/>
          <w:color w:val="000000"/>
          <w:shd w:val="clear" w:color="auto" w:fill="FFFFFF"/>
        </w:rPr>
        <w:t> Visualizar</w:t>
      </w:r>
      <w:r w:rsidR="009C6284">
        <w:rPr>
          <w:rFonts w:ascii="Arial" w:hAnsi="Arial" w:cs="Arial"/>
          <w:color w:val="000000"/>
          <w:shd w:val="clear" w:color="auto" w:fill="FFFFFF"/>
        </w:rPr>
        <w:t xml:space="preserve"> stock</w:t>
      </w:r>
      <w:r w:rsidRPr="00FF16A7">
        <w:rPr>
          <w:rFonts w:ascii="Arial" w:hAnsi="Arial" w:cs="Arial"/>
          <w:color w:val="000000"/>
          <w:shd w:val="clear" w:color="auto" w:fill="FFFFFF"/>
        </w:rPr>
        <w:t xml:space="preserve"> disponibles.</w:t>
      </w:r>
    </w:p>
    <w:p w14:paraId="6C6A2882" w14:textId="448B2780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Entorno:</w:t>
      </w:r>
      <w:r w:rsidRPr="00FF16A7">
        <w:rPr>
          <w:rFonts w:ascii="Arial" w:hAnsi="Arial" w:cs="Arial"/>
          <w:color w:val="000000"/>
          <w:shd w:val="clear" w:color="auto" w:fill="FFFFFF"/>
        </w:rPr>
        <w:t xml:space="preserve"> Siempre y cuando existan </w:t>
      </w:r>
      <w:r w:rsidR="009C6284">
        <w:rPr>
          <w:rFonts w:ascii="Arial" w:hAnsi="Arial" w:cs="Arial"/>
          <w:color w:val="000000"/>
          <w:shd w:val="clear" w:color="auto" w:fill="FFFFFF"/>
        </w:rPr>
        <w:t>productos disponibles en la búsqueda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3FA0EF46" w14:textId="77777777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Artefacto:</w:t>
      </w:r>
      <w:r w:rsidRPr="00FF16A7">
        <w:rPr>
          <w:rFonts w:ascii="Arial" w:hAnsi="Arial" w:cs="Arial"/>
          <w:color w:val="000000"/>
          <w:shd w:val="clear" w:color="auto" w:fill="FFFFFF"/>
        </w:rPr>
        <w:t> La interfaz gráfica</w:t>
      </w:r>
    </w:p>
    <w:p w14:paraId="1C082793" w14:textId="77777777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Respuesta:</w:t>
      </w:r>
      <w:r w:rsidRPr="00FF16A7">
        <w:rPr>
          <w:rFonts w:ascii="Arial" w:hAnsi="Arial" w:cs="Arial"/>
          <w:color w:val="000000"/>
          <w:shd w:val="clear" w:color="auto" w:fill="FFFFFF"/>
        </w:rPr>
        <w:t> Debe ofrecer una experiencia amigable e intuitiva.</w:t>
      </w:r>
    </w:p>
    <w:p w14:paraId="515343E1" w14:textId="38EC4C8F" w:rsidR="00FF16A7" w:rsidRPr="00FF16A7" w:rsidRDefault="00FF16A7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Medida de la respuesta:</w:t>
      </w:r>
      <w:r w:rsidRPr="00FF16A7">
        <w:rPr>
          <w:rFonts w:ascii="Arial" w:hAnsi="Arial" w:cs="Arial"/>
          <w:color w:val="000000"/>
          <w:shd w:val="clear" w:color="auto" w:fill="FFFFFF"/>
        </w:rPr>
        <w:t> Acceder al módulo de productos (3) toques de pantalla.</w:t>
      </w:r>
    </w:p>
    <w:p w14:paraId="2C1ACEC2" w14:textId="77777777" w:rsidR="008E6428" w:rsidRDefault="008E6428">
      <w:pP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br w:type="page"/>
      </w:r>
    </w:p>
    <w:p w14:paraId="052F488B" w14:textId="03C80956" w:rsidR="00FF16A7" w:rsidRDefault="00FF16A7" w:rsidP="000018E1">
      <w:pPr>
        <w:pStyle w:val="Prrafodelista"/>
        <w:numPr>
          <w:ilvl w:val="1"/>
          <w:numId w:val="4"/>
        </w:numP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>Escenario de Adaptabilidad</w:t>
      </w:r>
    </w:p>
    <w:p w14:paraId="591CFAA4" w14:textId="77777777" w:rsidR="009C6284" w:rsidRPr="00FF16A7" w:rsidRDefault="009C6284" w:rsidP="009C6284">
      <w:pPr>
        <w:pStyle w:val="Ttulo2"/>
        <w:shd w:val="clear" w:color="auto" w:fill="FFFFFF"/>
        <w:spacing w:before="0" w:line="360" w:lineRule="auto"/>
        <w:rPr>
          <w:rFonts w:ascii="Arial" w:hAnsi="Arial" w:cs="Arial"/>
          <w:b/>
          <w:color w:val="000000"/>
          <w:sz w:val="22"/>
          <w:szCs w:val="22"/>
        </w:rPr>
      </w:pPr>
      <w:r w:rsidRPr="00FF16A7">
        <w:rPr>
          <w:rFonts w:ascii="Arial" w:hAnsi="Arial" w:cs="Arial"/>
          <w:b/>
          <w:color w:val="000000"/>
          <w:sz w:val="22"/>
          <w:szCs w:val="22"/>
        </w:rPr>
        <w:t>Descripción</w:t>
      </w:r>
    </w:p>
    <w:p w14:paraId="47C84A95" w14:textId="69715770" w:rsidR="009C6284" w:rsidRPr="009C6284" w:rsidRDefault="009C6284" w:rsidP="009C6284">
      <w:pPr>
        <w:spacing w:after="240" w:line="360" w:lineRule="auto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Fonts w:ascii="Arial" w:hAnsi="Arial" w:cs="Arial"/>
          <w:color w:val="000000"/>
          <w:shd w:val="clear" w:color="auto" w:fill="FFFFFF"/>
        </w:rPr>
        <w:t>Cuando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7D5121">
        <w:rPr>
          <w:rFonts w:ascii="Arial" w:hAnsi="Arial" w:cs="Arial"/>
          <w:color w:val="000000"/>
          <w:shd w:val="clear" w:color="auto" w:fill="FFFFFF"/>
        </w:rPr>
        <w:t>el ordenador tengas fallas en su funcionamiento y requiera de un cambio de equipo, el sistema debe ser compatible con cualquier sistema operativo de las versiones de Windows, para que no tenga complicaciones en su cambio de equipo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69E20A45" w14:textId="77777777" w:rsidR="009C6284" w:rsidRPr="00FF16A7" w:rsidRDefault="009C6284" w:rsidP="009C6284">
      <w:pPr>
        <w:pStyle w:val="Ttulo2"/>
        <w:spacing w:before="0" w:line="360" w:lineRule="auto"/>
        <w:rPr>
          <w:rFonts w:ascii="Arial" w:hAnsi="Arial" w:cs="Arial"/>
          <w:b/>
          <w:color w:val="444444"/>
          <w:sz w:val="22"/>
          <w:szCs w:val="22"/>
          <w:shd w:val="clear" w:color="auto" w:fill="FFFFFF"/>
        </w:rPr>
      </w:pPr>
      <w:r w:rsidRPr="00FF16A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Validación del escenario</w:t>
      </w:r>
    </w:p>
    <w:p w14:paraId="1FB0F899" w14:textId="3F08821A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Origen del estímulo: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>
        <w:rPr>
          <w:rFonts w:ascii="Arial" w:hAnsi="Arial" w:cs="Arial"/>
          <w:color w:val="000000"/>
          <w:shd w:val="clear" w:color="auto" w:fill="FFFFFF"/>
        </w:rPr>
        <w:t>Sistema</w:t>
      </w:r>
    </w:p>
    <w:p w14:paraId="633DBEE6" w14:textId="61EBD7C2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Estímulo: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>
        <w:rPr>
          <w:rFonts w:ascii="Arial" w:hAnsi="Arial" w:cs="Arial"/>
          <w:color w:val="000000"/>
          <w:shd w:val="clear" w:color="auto" w:fill="FFFFFF"/>
        </w:rPr>
        <w:t xml:space="preserve">Cambio de equipo de </w:t>
      </w:r>
      <w:r w:rsidR="00EE7DA9">
        <w:rPr>
          <w:rFonts w:ascii="Arial" w:hAnsi="Arial" w:cs="Arial"/>
          <w:color w:val="000000"/>
          <w:shd w:val="clear" w:color="auto" w:fill="FFFFFF"/>
        </w:rPr>
        <w:t>cómputo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52D17C08" w14:textId="1C2595E2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Entorno: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>
        <w:rPr>
          <w:rFonts w:ascii="Arial" w:hAnsi="Arial" w:cs="Arial"/>
          <w:color w:val="000000"/>
          <w:shd w:val="clear" w:color="auto" w:fill="FFFFFF"/>
        </w:rPr>
        <w:t xml:space="preserve">mal funcionamiento del equipo de </w:t>
      </w:r>
      <w:r w:rsidR="00EE7DA9">
        <w:rPr>
          <w:rFonts w:ascii="Arial" w:hAnsi="Arial" w:cs="Arial"/>
          <w:color w:val="000000"/>
          <w:shd w:val="clear" w:color="auto" w:fill="FFFFFF"/>
        </w:rPr>
        <w:t>cómputo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4990301F" w14:textId="1E49C9C5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Artefacto: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EE7DA9">
        <w:rPr>
          <w:rFonts w:ascii="Arial" w:hAnsi="Arial" w:cs="Arial"/>
          <w:color w:val="000000"/>
          <w:shd w:val="clear" w:color="auto" w:fill="FFFFFF"/>
        </w:rPr>
        <w:t>equipo de cómputo.</w:t>
      </w:r>
    </w:p>
    <w:p w14:paraId="3B9300B6" w14:textId="2B07CD0E" w:rsidR="009C6284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Respuesta: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EE7DA9">
        <w:rPr>
          <w:rFonts w:ascii="Arial" w:hAnsi="Arial" w:cs="Arial"/>
          <w:color w:val="000000"/>
          <w:shd w:val="clear" w:color="auto" w:fill="FFFFFF"/>
        </w:rPr>
        <w:t>Compatibilidad al cambio de ordenador.</w:t>
      </w:r>
    </w:p>
    <w:p w14:paraId="4A8C8E0C" w14:textId="3B612C26" w:rsidR="009C6284" w:rsidRPr="00EE7DA9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EE7DA9">
        <w:rPr>
          <w:rStyle w:val="Textoennegrita"/>
          <w:rFonts w:ascii="Arial" w:hAnsi="Arial" w:cs="Arial"/>
          <w:color w:val="000000"/>
          <w:shd w:val="clear" w:color="auto" w:fill="FFFFFF"/>
        </w:rPr>
        <w:t>Medida de la respuesta:</w:t>
      </w:r>
      <w:r w:rsidRPr="00EE7DA9">
        <w:rPr>
          <w:rFonts w:ascii="Arial" w:hAnsi="Arial" w:cs="Arial"/>
          <w:color w:val="000000"/>
          <w:shd w:val="clear" w:color="auto" w:fill="FFFFFF"/>
        </w:rPr>
        <w:t> </w:t>
      </w:r>
      <w:r w:rsidR="00EE7DA9">
        <w:rPr>
          <w:rFonts w:ascii="Arial" w:hAnsi="Arial" w:cs="Arial"/>
          <w:color w:val="000000"/>
          <w:shd w:val="clear" w:color="auto" w:fill="FFFFFF"/>
        </w:rPr>
        <w:t>tener contabilidad con otras versiones de Windows.</w:t>
      </w:r>
    </w:p>
    <w:p w14:paraId="25639618" w14:textId="3912C7A3" w:rsidR="00FF16A7" w:rsidRDefault="00FF16A7" w:rsidP="000018E1">
      <w:pPr>
        <w:pStyle w:val="Prrafodelista"/>
        <w:numPr>
          <w:ilvl w:val="1"/>
          <w:numId w:val="4"/>
        </w:numPr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</w:pP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Escenario de</w:t>
      </w:r>
      <w:r w:rsidRPr="00FF16A7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  <w:r w:rsidRPr="00727F1C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Disponibilidad</w:t>
      </w:r>
    </w:p>
    <w:p w14:paraId="51373818" w14:textId="77777777" w:rsidR="009C6284" w:rsidRPr="00FF16A7" w:rsidRDefault="009C6284" w:rsidP="009C6284">
      <w:pPr>
        <w:pStyle w:val="Ttulo2"/>
        <w:shd w:val="clear" w:color="auto" w:fill="FFFFFF"/>
        <w:spacing w:before="0" w:line="360" w:lineRule="auto"/>
        <w:rPr>
          <w:rFonts w:ascii="Arial" w:hAnsi="Arial" w:cs="Arial"/>
          <w:b/>
          <w:color w:val="000000"/>
          <w:sz w:val="22"/>
          <w:szCs w:val="22"/>
        </w:rPr>
      </w:pPr>
      <w:r w:rsidRPr="00FF16A7">
        <w:rPr>
          <w:rFonts w:ascii="Arial" w:hAnsi="Arial" w:cs="Arial"/>
          <w:b/>
          <w:color w:val="000000"/>
          <w:sz w:val="22"/>
          <w:szCs w:val="22"/>
        </w:rPr>
        <w:t>Descripción</w:t>
      </w:r>
    </w:p>
    <w:p w14:paraId="4E6FBEF2" w14:textId="139D0245" w:rsidR="009C6284" w:rsidRPr="009C6284" w:rsidRDefault="009C6284" w:rsidP="009C6284">
      <w:pPr>
        <w:spacing w:after="240" w:line="360" w:lineRule="auto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Fonts w:ascii="Arial" w:hAnsi="Arial" w:cs="Arial"/>
          <w:color w:val="000000"/>
          <w:shd w:val="clear" w:color="auto" w:fill="FFFFFF"/>
        </w:rPr>
        <w:t>Cuando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C6284">
        <w:rPr>
          <w:rFonts w:ascii="Arial" w:hAnsi="Arial" w:cs="Arial"/>
          <w:color w:val="000000"/>
          <w:shd w:val="clear" w:color="auto" w:fill="FFFFFF"/>
        </w:rPr>
        <w:t xml:space="preserve">un </w:t>
      </w:r>
      <w:r>
        <w:rPr>
          <w:rFonts w:ascii="Arial" w:hAnsi="Arial" w:cs="Arial"/>
          <w:color w:val="000000"/>
          <w:shd w:val="clear" w:color="auto" w:fill="FFFFFF"/>
        </w:rPr>
        <w:t>usuario</w:t>
      </w:r>
      <w:r w:rsidR="00EE7DA9">
        <w:rPr>
          <w:rFonts w:ascii="Arial" w:hAnsi="Arial" w:cs="Arial"/>
          <w:color w:val="000000"/>
          <w:shd w:val="clear" w:color="auto" w:fill="FFFFFF"/>
        </w:rPr>
        <w:t xml:space="preserve"> administrador tenga que requerir de los sistemas para hacer gestiones de algún tipo como propio administrador del sistema  a cualquier hora del día, para ello el sistema debe ser accesible a todas horas, sin limitaciones a su uso.</w:t>
      </w:r>
    </w:p>
    <w:p w14:paraId="2FFD2CAC" w14:textId="77777777" w:rsidR="009C6284" w:rsidRPr="00FF16A7" w:rsidRDefault="009C6284" w:rsidP="009C6284">
      <w:pPr>
        <w:pStyle w:val="Ttulo2"/>
        <w:spacing w:before="0" w:line="360" w:lineRule="auto"/>
        <w:rPr>
          <w:rFonts w:ascii="Arial" w:hAnsi="Arial" w:cs="Arial"/>
          <w:b/>
          <w:color w:val="444444"/>
          <w:sz w:val="22"/>
          <w:szCs w:val="22"/>
          <w:shd w:val="clear" w:color="auto" w:fill="FFFFFF"/>
        </w:rPr>
      </w:pPr>
      <w:r w:rsidRPr="00FF16A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Validación del escenario</w:t>
      </w:r>
    </w:p>
    <w:p w14:paraId="1EA78566" w14:textId="304C112C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Origen del estímulo:</w:t>
      </w:r>
      <w:r w:rsidRPr="00FF16A7">
        <w:rPr>
          <w:rFonts w:ascii="Arial" w:hAnsi="Arial" w:cs="Arial"/>
          <w:color w:val="000000"/>
          <w:shd w:val="clear" w:color="auto" w:fill="FFFFFF"/>
        </w:rPr>
        <w:t> Us</w:t>
      </w:r>
      <w:r w:rsidR="00EE7DA9">
        <w:rPr>
          <w:rFonts w:ascii="Arial" w:hAnsi="Arial" w:cs="Arial"/>
          <w:color w:val="000000"/>
          <w:shd w:val="clear" w:color="auto" w:fill="FFFFFF"/>
        </w:rPr>
        <w:t xml:space="preserve">o </w:t>
      </w:r>
      <w:r w:rsidRPr="00FF16A7">
        <w:rPr>
          <w:rFonts w:ascii="Arial" w:hAnsi="Arial" w:cs="Arial"/>
          <w:color w:val="000000"/>
          <w:shd w:val="clear" w:color="auto" w:fill="FFFFFF"/>
        </w:rPr>
        <w:t>de</w:t>
      </w:r>
      <w:r>
        <w:rPr>
          <w:rFonts w:ascii="Arial" w:hAnsi="Arial" w:cs="Arial"/>
          <w:color w:val="000000"/>
          <w:shd w:val="clear" w:color="auto" w:fill="FFFFFF"/>
        </w:rPr>
        <w:t>l sistema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1BB55567" w14:textId="16E9FA98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Estímulo: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 xml:space="preserve">Acceso a </w:t>
      </w:r>
      <w:r w:rsidR="00EE7DA9">
        <w:rPr>
          <w:rFonts w:ascii="Arial" w:hAnsi="Arial" w:cs="Arial"/>
          <w:color w:val="000000"/>
          <w:shd w:val="clear" w:color="auto" w:fill="FFFFFF"/>
        </w:rPr>
        <w:t>al sistema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1699FE80" w14:textId="12849AD1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Entorno: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EE7DA9">
        <w:rPr>
          <w:rFonts w:ascii="Arial" w:hAnsi="Arial" w:cs="Arial"/>
          <w:color w:val="000000"/>
          <w:shd w:val="clear" w:color="auto" w:fill="FFFFFF"/>
        </w:rPr>
        <w:t>necesidad de realizar gestión de administrador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2CC5432D" w14:textId="77777777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Artefacto:</w:t>
      </w:r>
      <w:r w:rsidRPr="00FF16A7">
        <w:rPr>
          <w:rFonts w:ascii="Arial" w:hAnsi="Arial" w:cs="Arial"/>
          <w:color w:val="000000"/>
          <w:shd w:val="clear" w:color="auto" w:fill="FFFFFF"/>
        </w:rPr>
        <w:t> La interfaz gráfica</w:t>
      </w:r>
    </w:p>
    <w:p w14:paraId="26AEE48C" w14:textId="01DB71CD" w:rsidR="009C6284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Respuesta: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EE7DA9">
        <w:rPr>
          <w:rFonts w:ascii="Arial" w:hAnsi="Arial" w:cs="Arial"/>
          <w:color w:val="000000"/>
          <w:shd w:val="clear" w:color="auto" w:fill="FFFFFF"/>
        </w:rPr>
        <w:t>disponibilidad del sistema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71C3EB3D" w14:textId="6ED4925C" w:rsidR="008E6428" w:rsidRDefault="009C6284" w:rsidP="008E6428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eastAsiaTheme="majorEastAsia" w:hAnsi="Arial" w:cs="Arial"/>
          <w:b/>
          <w:bCs/>
          <w:color w:val="000000" w:themeColor="text1"/>
        </w:rPr>
      </w:pPr>
      <w:r w:rsidRPr="007D5121">
        <w:rPr>
          <w:rStyle w:val="Textoennegrita"/>
          <w:rFonts w:ascii="Arial" w:hAnsi="Arial" w:cs="Arial"/>
          <w:color w:val="000000"/>
          <w:shd w:val="clear" w:color="auto" w:fill="FFFFFF"/>
        </w:rPr>
        <w:t>Medida de la respuesta:</w:t>
      </w:r>
      <w:r w:rsidRPr="007D5121">
        <w:rPr>
          <w:rFonts w:ascii="Arial" w:hAnsi="Arial" w:cs="Arial"/>
          <w:color w:val="000000"/>
          <w:shd w:val="clear" w:color="auto" w:fill="FFFFFF"/>
        </w:rPr>
        <w:t> </w:t>
      </w:r>
      <w:r w:rsidR="00EE7DA9">
        <w:rPr>
          <w:rFonts w:ascii="Arial" w:hAnsi="Arial" w:cs="Arial"/>
          <w:color w:val="000000"/>
          <w:shd w:val="clear" w:color="auto" w:fill="FFFFFF"/>
        </w:rPr>
        <w:t>permitir el acceso a la gestiones en cualquier momento del día</w:t>
      </w:r>
      <w:r w:rsidRPr="007D5121">
        <w:rPr>
          <w:rFonts w:ascii="Arial" w:hAnsi="Arial" w:cs="Arial"/>
          <w:color w:val="000000"/>
          <w:shd w:val="clear" w:color="auto" w:fill="FFFFFF"/>
        </w:rPr>
        <w:t>.</w:t>
      </w:r>
    </w:p>
    <w:p w14:paraId="6BFFBAF9" w14:textId="4CB4CBBB" w:rsidR="008E6428" w:rsidRDefault="008E6428">
      <w:pPr>
        <w:rPr>
          <w:rStyle w:val="Textoennegrita"/>
          <w:rFonts w:ascii="Arial" w:hAnsi="Arial" w:cs="Arial"/>
          <w:color w:val="000000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hd w:val="clear" w:color="auto" w:fill="FFFFFF"/>
        </w:rPr>
        <w:br w:type="page"/>
      </w:r>
    </w:p>
    <w:p w14:paraId="40116C86" w14:textId="4BD4B217" w:rsidR="009C6284" w:rsidRPr="009C6284" w:rsidRDefault="00FF16A7" w:rsidP="000018E1">
      <w:pPr>
        <w:pStyle w:val="Prrafodelista"/>
        <w:numPr>
          <w:ilvl w:val="1"/>
          <w:numId w:val="4"/>
        </w:numPr>
        <w:rPr>
          <w:rStyle w:val="Ttulo2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9C6284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 xml:space="preserve">Escenario de </w:t>
      </w:r>
      <w:r w:rsidR="009C6284" w:rsidRPr="009C6284">
        <w:rPr>
          <w:rStyle w:val="Ttulo2Car"/>
          <w:rFonts w:ascii="Arial" w:hAnsi="Arial" w:cs="Arial"/>
          <w:b/>
          <w:bCs/>
          <w:color w:val="000000" w:themeColor="text1"/>
          <w:sz w:val="22"/>
          <w:szCs w:val="22"/>
        </w:rPr>
        <w:t>Fiabilidad</w:t>
      </w:r>
    </w:p>
    <w:p w14:paraId="5D7296A7" w14:textId="77777777" w:rsidR="009C6284" w:rsidRPr="00FF16A7" w:rsidRDefault="009C6284" w:rsidP="009C6284">
      <w:pPr>
        <w:pStyle w:val="Ttulo2"/>
        <w:shd w:val="clear" w:color="auto" w:fill="FFFFFF"/>
        <w:spacing w:before="0" w:line="360" w:lineRule="auto"/>
        <w:rPr>
          <w:rFonts w:ascii="Arial" w:hAnsi="Arial" w:cs="Arial"/>
          <w:b/>
          <w:color w:val="000000"/>
          <w:sz w:val="22"/>
          <w:szCs w:val="22"/>
        </w:rPr>
      </w:pPr>
      <w:r w:rsidRPr="00FF16A7">
        <w:rPr>
          <w:rFonts w:ascii="Arial" w:hAnsi="Arial" w:cs="Arial"/>
          <w:b/>
          <w:color w:val="000000"/>
          <w:sz w:val="22"/>
          <w:szCs w:val="22"/>
        </w:rPr>
        <w:t>Descripción</w:t>
      </w:r>
    </w:p>
    <w:p w14:paraId="100A5A3D" w14:textId="57B60DF0" w:rsidR="009C6284" w:rsidRPr="009C6284" w:rsidRDefault="009C6284" w:rsidP="009C6284">
      <w:pPr>
        <w:spacing w:after="240" w:line="360" w:lineRule="auto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Fonts w:ascii="Arial" w:hAnsi="Arial" w:cs="Arial"/>
          <w:color w:val="000000"/>
          <w:shd w:val="clear" w:color="auto" w:fill="FFFFFF"/>
        </w:rPr>
        <w:t>Cuando</w:t>
      </w:r>
      <w:r w:rsidR="007D5121" w:rsidRPr="007D5121">
        <w:rPr>
          <w:rFonts w:ascii="Arial" w:hAnsi="Arial" w:cs="Arial"/>
          <w:color w:val="000000"/>
          <w:shd w:val="clear" w:color="auto" w:fill="FFFFFF"/>
        </w:rPr>
        <w:t xml:space="preserve"> problemas en el sistema ocasionen fallos en la prestación de los servicios, en momentos de estrés por</w:t>
      </w:r>
      <w:r w:rsidR="007D5121">
        <w:rPr>
          <w:rFonts w:ascii="Arial" w:hAnsi="Arial" w:cs="Arial"/>
          <w:color w:val="000000"/>
          <w:shd w:val="clear" w:color="auto" w:fill="FFFFFF"/>
        </w:rPr>
        <w:t xml:space="preserve"> el uso frecuente del sistema</w:t>
      </w:r>
      <w:r w:rsidR="007D5121" w:rsidRPr="007D5121">
        <w:rPr>
          <w:rFonts w:ascii="Arial" w:hAnsi="Arial" w:cs="Arial"/>
          <w:color w:val="000000"/>
          <w:shd w:val="clear" w:color="auto" w:fill="FFFFFF"/>
        </w:rPr>
        <w:t>, este debe restablecer su operación original y recuperar los datos directamente afectados en un tiempo no superior a treinta (30) minutos.</w:t>
      </w:r>
    </w:p>
    <w:p w14:paraId="78349A44" w14:textId="77777777" w:rsidR="009C6284" w:rsidRPr="00FF16A7" w:rsidRDefault="009C6284" w:rsidP="009C6284">
      <w:pPr>
        <w:pStyle w:val="Ttulo2"/>
        <w:spacing w:before="0" w:line="360" w:lineRule="auto"/>
        <w:rPr>
          <w:rFonts w:ascii="Arial" w:hAnsi="Arial" w:cs="Arial"/>
          <w:b/>
          <w:color w:val="444444"/>
          <w:sz w:val="22"/>
          <w:szCs w:val="22"/>
          <w:shd w:val="clear" w:color="auto" w:fill="FFFFFF"/>
        </w:rPr>
      </w:pPr>
      <w:r w:rsidRPr="00FF16A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Validación del escenario</w:t>
      </w:r>
    </w:p>
    <w:p w14:paraId="150F272E" w14:textId="7281CC86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Origen del estímulo: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 w:rsidRPr="007D5121">
        <w:rPr>
          <w:rFonts w:ascii="Arial" w:hAnsi="Arial" w:cs="Arial"/>
          <w:color w:val="000000"/>
          <w:shd w:val="clear" w:color="auto" w:fill="FFFFFF"/>
        </w:rPr>
        <w:t>Problemas en el sistema de diversa índole</w:t>
      </w:r>
    </w:p>
    <w:p w14:paraId="015EC896" w14:textId="461F0D71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Estímulo: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>
        <w:rPr>
          <w:rFonts w:ascii="Arial" w:hAnsi="Arial" w:cs="Arial"/>
          <w:color w:val="000000"/>
          <w:shd w:val="clear" w:color="auto" w:fill="FFFFFF"/>
        </w:rPr>
        <w:t>Gestionar venta</w:t>
      </w:r>
      <w:r w:rsidR="007D5121" w:rsidRPr="007D5121">
        <w:rPr>
          <w:rFonts w:ascii="Arial" w:hAnsi="Arial" w:cs="Arial"/>
          <w:color w:val="000000"/>
          <w:shd w:val="clear" w:color="auto" w:fill="FFFFFF"/>
        </w:rPr>
        <w:t>.</w:t>
      </w:r>
    </w:p>
    <w:p w14:paraId="2C41D0CD" w14:textId="20BCA778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Entorno: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>
        <w:rPr>
          <w:rFonts w:ascii="Arial" w:hAnsi="Arial" w:cs="Arial"/>
          <w:color w:val="000000"/>
          <w:shd w:val="clear" w:color="auto" w:fill="FFFFFF"/>
        </w:rPr>
        <w:t>Momento que el ordenador no responda a su funcionamiento</w:t>
      </w:r>
      <w:r w:rsidRPr="00FF16A7">
        <w:rPr>
          <w:rFonts w:ascii="Arial" w:hAnsi="Arial" w:cs="Arial"/>
          <w:color w:val="000000"/>
          <w:shd w:val="clear" w:color="auto" w:fill="FFFFFF"/>
        </w:rPr>
        <w:t>.</w:t>
      </w:r>
    </w:p>
    <w:p w14:paraId="73F405B0" w14:textId="6F07108C" w:rsidR="009C6284" w:rsidRPr="00FF16A7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Artefacto: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 w:rsidRPr="007D5121">
        <w:rPr>
          <w:rFonts w:ascii="Arial" w:hAnsi="Arial" w:cs="Arial"/>
          <w:color w:val="000000"/>
          <w:shd w:val="clear" w:color="auto" w:fill="FFFFFF"/>
        </w:rPr>
        <w:t>El sistema.</w:t>
      </w:r>
    </w:p>
    <w:p w14:paraId="738B25A3" w14:textId="79958CF9" w:rsidR="009C6284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  <w:rPr>
          <w:rFonts w:ascii="Arial" w:hAnsi="Arial" w:cs="Arial"/>
          <w:color w:val="000000"/>
          <w:shd w:val="clear" w:color="auto" w:fill="FFFFFF"/>
        </w:rPr>
      </w:pPr>
      <w:r w:rsidRPr="00FF16A7">
        <w:rPr>
          <w:rStyle w:val="Textoennegrita"/>
          <w:rFonts w:ascii="Arial" w:hAnsi="Arial" w:cs="Arial"/>
          <w:color w:val="000000"/>
          <w:shd w:val="clear" w:color="auto" w:fill="FFFFFF"/>
        </w:rPr>
        <w:t>Respuesta:</w:t>
      </w:r>
      <w:r w:rsidRPr="00FF16A7">
        <w:rPr>
          <w:rFonts w:ascii="Arial" w:hAnsi="Arial" w:cs="Arial"/>
          <w:color w:val="000000"/>
          <w:shd w:val="clear" w:color="auto" w:fill="FFFFFF"/>
        </w:rPr>
        <w:t> </w:t>
      </w:r>
      <w:r w:rsidR="007D5121" w:rsidRPr="007D5121">
        <w:rPr>
          <w:rFonts w:ascii="Arial" w:hAnsi="Arial" w:cs="Arial"/>
          <w:color w:val="000000"/>
          <w:shd w:val="clear" w:color="auto" w:fill="FFFFFF"/>
        </w:rPr>
        <w:t>Restablecer su operación original y recuperar los datos directamente afectados.</w:t>
      </w:r>
    </w:p>
    <w:p w14:paraId="682A6E7C" w14:textId="3CD61D58" w:rsidR="009C6284" w:rsidRPr="009C6284" w:rsidRDefault="009C6284" w:rsidP="000018E1">
      <w:pPr>
        <w:numPr>
          <w:ilvl w:val="0"/>
          <w:numId w:val="5"/>
        </w:numPr>
        <w:spacing w:beforeAutospacing="1" w:after="0" w:afterAutospacing="1" w:line="360" w:lineRule="auto"/>
        <w:ind w:left="426" w:hanging="426"/>
      </w:pPr>
      <w:r w:rsidRPr="007D5121">
        <w:rPr>
          <w:rStyle w:val="Textoennegrita"/>
          <w:rFonts w:ascii="Arial" w:hAnsi="Arial" w:cs="Arial"/>
          <w:color w:val="000000"/>
          <w:shd w:val="clear" w:color="auto" w:fill="FFFFFF"/>
        </w:rPr>
        <w:t>Medida de la respuesta:</w:t>
      </w:r>
      <w:r w:rsidRPr="007D5121">
        <w:rPr>
          <w:rFonts w:ascii="Arial" w:hAnsi="Arial" w:cs="Arial"/>
          <w:color w:val="000000"/>
          <w:shd w:val="clear" w:color="auto" w:fill="FFFFFF"/>
        </w:rPr>
        <w:t> </w:t>
      </w:r>
      <w:r w:rsidR="007D5121" w:rsidRPr="007D5121">
        <w:rPr>
          <w:rFonts w:ascii="Arial" w:hAnsi="Arial" w:cs="Arial"/>
          <w:color w:val="000000"/>
          <w:shd w:val="clear" w:color="auto" w:fill="FFFFFF"/>
        </w:rPr>
        <w:t>En un tiempo no superior a treinta (30) minutos.</w:t>
      </w:r>
    </w:p>
    <w:p w14:paraId="4AB9EC67" w14:textId="77777777" w:rsidR="00953FAD" w:rsidRPr="007D5121" w:rsidRDefault="00953FAD" w:rsidP="00EE7DA9">
      <w:pPr>
        <w:pStyle w:val="paragraph"/>
        <w:spacing w:before="0" w:beforeAutospacing="0" w:after="0" w:afterAutospacing="0" w:line="276" w:lineRule="auto"/>
        <w:rPr>
          <w:rFonts w:eastAsiaTheme="minorHAnsi"/>
          <w:color w:val="000000"/>
          <w:shd w:val="clear" w:color="auto" w:fill="FFFFFF"/>
          <w:lang w:val="es-PE" w:eastAsia="en-US"/>
        </w:rPr>
      </w:pPr>
    </w:p>
    <w:p w14:paraId="59AF0242" w14:textId="77777777" w:rsidR="00953FAD" w:rsidRPr="007D5121" w:rsidRDefault="00953FAD" w:rsidP="00953FAD">
      <w:pPr>
        <w:pStyle w:val="paragraph"/>
        <w:spacing w:before="0" w:beforeAutospacing="0" w:after="0" w:afterAutospacing="0" w:line="276" w:lineRule="auto"/>
        <w:ind w:left="345" w:firstLine="705"/>
        <w:textAlignment w:val="baseline"/>
        <w:rPr>
          <w:rFonts w:ascii="Arial" w:eastAsiaTheme="minorHAnsi" w:hAnsi="Arial" w:cs="Arial"/>
          <w:color w:val="000000"/>
          <w:sz w:val="22"/>
          <w:szCs w:val="22"/>
          <w:shd w:val="clear" w:color="auto" w:fill="FFFFFF"/>
          <w:lang w:val="es-PE" w:eastAsia="en-US"/>
        </w:rPr>
      </w:pPr>
      <w:r w:rsidRPr="007D5121">
        <w:rPr>
          <w:rFonts w:eastAsiaTheme="minorHAnsi"/>
          <w:color w:val="000000"/>
          <w:shd w:val="clear" w:color="auto" w:fill="FFFFFF"/>
          <w:lang w:val="es-PE" w:eastAsia="en-US"/>
        </w:rPr>
        <w:t> </w:t>
      </w:r>
    </w:p>
    <w:p w14:paraId="29F68BD3" w14:textId="77777777" w:rsidR="00953FAD" w:rsidRPr="00953FAD" w:rsidRDefault="00953FAD" w:rsidP="00953FAD">
      <w:pPr>
        <w:pStyle w:val="paragraph"/>
        <w:spacing w:before="0" w:beforeAutospacing="0" w:after="0" w:afterAutospacing="0" w:line="276" w:lineRule="auto"/>
        <w:ind w:left="705" w:firstLine="705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  <w:r w:rsidRPr="00953FAD">
        <w:rPr>
          <w:rStyle w:val="eop"/>
          <w:rFonts w:ascii="Arial" w:hAnsi="Arial" w:cs="Arial"/>
          <w:color w:val="000000" w:themeColor="text1"/>
          <w:sz w:val="22"/>
          <w:szCs w:val="22"/>
        </w:rPr>
        <w:t> </w:t>
      </w:r>
    </w:p>
    <w:p w14:paraId="725EDC11" w14:textId="77777777" w:rsidR="00953FAD" w:rsidRPr="00953FAD" w:rsidRDefault="00953FAD" w:rsidP="00953FAD">
      <w:pPr>
        <w:spacing w:line="276" w:lineRule="auto"/>
        <w:rPr>
          <w:rFonts w:ascii="Arial" w:hAnsi="Arial" w:cs="Arial"/>
          <w:color w:val="000000" w:themeColor="text1"/>
          <w:lang w:eastAsia="es-PE"/>
        </w:rPr>
      </w:pPr>
    </w:p>
    <w:p w14:paraId="3C2D5DC7" w14:textId="77777777" w:rsidR="00953FAD" w:rsidRPr="00953FAD" w:rsidRDefault="00953FAD" w:rsidP="00953FAD">
      <w:pPr>
        <w:rPr>
          <w:rFonts w:ascii="Arial" w:hAnsi="Arial" w:cs="Arial"/>
          <w:color w:val="000000" w:themeColor="text1"/>
        </w:rPr>
      </w:pPr>
      <w:r w:rsidRPr="00953FAD">
        <w:rPr>
          <w:rFonts w:ascii="Arial" w:hAnsi="Arial" w:cs="Arial"/>
          <w:color w:val="000000" w:themeColor="text1"/>
        </w:rPr>
        <w:br w:type="page"/>
      </w:r>
      <w:bookmarkEnd w:id="5"/>
    </w:p>
    <w:sectPr w:rsidR="00953FAD" w:rsidRPr="00953FAD" w:rsidSect="00953FAD">
      <w:headerReference w:type="default" r:id="rId20"/>
      <w:footerReference w:type="default" r:id="rId21"/>
      <w:pgSz w:w="11906" w:h="16838"/>
      <w:pgMar w:top="1418" w:right="1418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D44C96" w14:textId="77777777" w:rsidR="008E5BE7" w:rsidRDefault="008E5BE7" w:rsidP="0070130A">
      <w:pPr>
        <w:spacing w:after="0" w:line="240" w:lineRule="auto"/>
      </w:pPr>
      <w:r>
        <w:separator/>
      </w:r>
    </w:p>
  </w:endnote>
  <w:endnote w:type="continuationSeparator" w:id="0">
    <w:p w14:paraId="092C50D9" w14:textId="77777777" w:rsidR="008E5BE7" w:rsidRDefault="008E5BE7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14383162"/>
      <w:docPartObj>
        <w:docPartGallery w:val="Page Numbers (Bottom of Page)"/>
        <w:docPartUnique/>
      </w:docPartObj>
    </w:sdtPr>
    <w:sdtEndPr/>
    <w:sdtContent>
      <w:p w14:paraId="6855F502" w14:textId="77777777" w:rsidR="003726FF" w:rsidRDefault="003726F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DCC" w:rsidRPr="00917DCC">
          <w:rPr>
            <w:noProof/>
            <w:lang w:val="es-ES"/>
          </w:rPr>
          <w:t>20</w:t>
        </w:r>
        <w:r>
          <w:fldChar w:fldCharType="end"/>
        </w:r>
      </w:p>
    </w:sdtContent>
  </w:sdt>
  <w:p w14:paraId="44A537E6" w14:textId="77777777" w:rsidR="003726FF" w:rsidRDefault="003726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8DE7C2" w14:textId="77777777" w:rsidR="008E5BE7" w:rsidRDefault="008E5BE7" w:rsidP="0070130A">
      <w:pPr>
        <w:spacing w:after="0" w:line="240" w:lineRule="auto"/>
      </w:pPr>
      <w:r>
        <w:separator/>
      </w:r>
    </w:p>
  </w:footnote>
  <w:footnote w:type="continuationSeparator" w:id="0">
    <w:p w14:paraId="58A61BA6" w14:textId="77777777" w:rsidR="008E5BE7" w:rsidRDefault="008E5BE7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AAAD59" w14:textId="56C222D2" w:rsidR="003726FF" w:rsidRPr="0070130A" w:rsidRDefault="001273A3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1695F100" wp14:editId="6D63361C">
          <wp:simplePos x="0" y="0"/>
          <wp:positionH relativeFrom="margin">
            <wp:posOffset>4333461</wp:posOffset>
          </wp:positionH>
          <wp:positionV relativeFrom="paragraph">
            <wp:posOffset>-119904</wp:posOffset>
          </wp:positionV>
          <wp:extent cx="1151890" cy="418465"/>
          <wp:effectExtent l="0" t="0" r="0" b="635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1" r="3007"/>
                  <a:stretch/>
                </pic:blipFill>
                <pic:spPr bwMode="auto">
                  <a:xfrm>
                    <a:off x="0" y="0"/>
                    <a:ext cx="1151890" cy="4184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07E67914" wp14:editId="2FBFADBD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371600" cy="352097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3520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726FF" w:rsidRPr="0070130A">
      <w:t>Logo de Mi Empresa</w:t>
    </w:r>
    <w:r w:rsidR="003726FF" w:rsidRPr="0070130A">
      <w:tab/>
    </w:r>
    <w:r w:rsidR="003726FF" w:rsidRPr="0070130A">
      <w:tab/>
      <w:t>Logo de mi Cliente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5C4"/>
    <w:multiLevelType w:val="multilevel"/>
    <w:tmpl w:val="752EF2C2"/>
    <w:lvl w:ilvl="0">
      <w:start w:val="5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inorHAns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HAnsi" w:hint="default"/>
      </w:rPr>
    </w:lvl>
  </w:abstractNum>
  <w:abstractNum w:abstractNumId="1">
    <w:nsid w:val="04EE3E0C"/>
    <w:multiLevelType w:val="multilevel"/>
    <w:tmpl w:val="135AE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AB7CFF"/>
    <w:multiLevelType w:val="hybridMultilevel"/>
    <w:tmpl w:val="0FFCB34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68A5A7E"/>
    <w:multiLevelType w:val="hybridMultilevel"/>
    <w:tmpl w:val="C576D0B0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221D6901"/>
    <w:multiLevelType w:val="hybridMultilevel"/>
    <w:tmpl w:val="3B94F8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41B147B"/>
    <w:multiLevelType w:val="hybridMultilevel"/>
    <w:tmpl w:val="05DAC0A2"/>
    <w:lvl w:ilvl="0" w:tplc="18A4898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873787A"/>
    <w:multiLevelType w:val="hybridMultilevel"/>
    <w:tmpl w:val="70F0412A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5E1F198A"/>
    <w:multiLevelType w:val="multilevel"/>
    <w:tmpl w:val="5442C8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%2."/>
      <w:lvlJc w:val="left"/>
      <w:pPr>
        <w:ind w:left="792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A183EFE"/>
    <w:multiLevelType w:val="multilevel"/>
    <w:tmpl w:val="0B90175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Arial" w:hAnsi="Arial" w:cs="Arial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7B7451A2"/>
    <w:multiLevelType w:val="hybridMultilevel"/>
    <w:tmpl w:val="D8641DD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8"/>
  </w:num>
  <w:num w:numId="5">
    <w:abstractNumId w:val="1"/>
    <w:lvlOverride w:ilvl="0">
      <w:lvl w:ilvl="0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5"/>
  </w:num>
  <w:num w:numId="7">
    <w:abstractNumId w:val="3"/>
  </w:num>
  <w:num w:numId="8">
    <w:abstractNumId w:val="2"/>
  </w:num>
  <w:num w:numId="9">
    <w:abstractNumId w:val="9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3BE"/>
    <w:rsid w:val="000018E1"/>
    <w:rsid w:val="00092DF5"/>
    <w:rsid w:val="000B2F1F"/>
    <w:rsid w:val="000D1B70"/>
    <w:rsid w:val="000F308F"/>
    <w:rsid w:val="001273A3"/>
    <w:rsid w:val="001672FF"/>
    <w:rsid w:val="0019435F"/>
    <w:rsid w:val="001C35C7"/>
    <w:rsid w:val="001D14D6"/>
    <w:rsid w:val="001D1A8E"/>
    <w:rsid w:val="001D3AB5"/>
    <w:rsid w:val="00200926"/>
    <w:rsid w:val="002024AA"/>
    <w:rsid w:val="00271A9B"/>
    <w:rsid w:val="00274C8C"/>
    <w:rsid w:val="002A0CE5"/>
    <w:rsid w:val="002B462E"/>
    <w:rsid w:val="002C5628"/>
    <w:rsid w:val="003042DD"/>
    <w:rsid w:val="00330D75"/>
    <w:rsid w:val="003726FF"/>
    <w:rsid w:val="003A635D"/>
    <w:rsid w:val="003B6C59"/>
    <w:rsid w:val="003E57E6"/>
    <w:rsid w:val="003E75CA"/>
    <w:rsid w:val="003F4D90"/>
    <w:rsid w:val="004459B0"/>
    <w:rsid w:val="0049433B"/>
    <w:rsid w:val="004E68E6"/>
    <w:rsid w:val="005247BF"/>
    <w:rsid w:val="00595153"/>
    <w:rsid w:val="005D5DDB"/>
    <w:rsid w:val="006975A3"/>
    <w:rsid w:val="0070130A"/>
    <w:rsid w:val="00724CD4"/>
    <w:rsid w:val="00727F1C"/>
    <w:rsid w:val="00755A6D"/>
    <w:rsid w:val="00760D61"/>
    <w:rsid w:val="007C00B3"/>
    <w:rsid w:val="007D5121"/>
    <w:rsid w:val="008055BC"/>
    <w:rsid w:val="008E5BE7"/>
    <w:rsid w:val="008E6428"/>
    <w:rsid w:val="008E7CBA"/>
    <w:rsid w:val="00917DCC"/>
    <w:rsid w:val="00927C64"/>
    <w:rsid w:val="00953FAD"/>
    <w:rsid w:val="009C0172"/>
    <w:rsid w:val="009C6284"/>
    <w:rsid w:val="009D74BB"/>
    <w:rsid w:val="00A04D86"/>
    <w:rsid w:val="00A135C7"/>
    <w:rsid w:val="00A143DB"/>
    <w:rsid w:val="00A22F08"/>
    <w:rsid w:val="00A93C3B"/>
    <w:rsid w:val="00AB23E2"/>
    <w:rsid w:val="00AE6359"/>
    <w:rsid w:val="00AF03B1"/>
    <w:rsid w:val="00B0122B"/>
    <w:rsid w:val="00B91506"/>
    <w:rsid w:val="00CC06E2"/>
    <w:rsid w:val="00CD4A15"/>
    <w:rsid w:val="00DB33BE"/>
    <w:rsid w:val="00E51FA4"/>
    <w:rsid w:val="00E6402D"/>
    <w:rsid w:val="00E778BC"/>
    <w:rsid w:val="00E95AD3"/>
    <w:rsid w:val="00ED68F0"/>
    <w:rsid w:val="00EE7DA9"/>
    <w:rsid w:val="00EF2CD9"/>
    <w:rsid w:val="00F90A98"/>
    <w:rsid w:val="00FA128D"/>
    <w:rsid w:val="00FF0073"/>
    <w:rsid w:val="00FF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59AC"/>
  <w15:chartTrackingRefBased/>
  <w15:docId w15:val="{1D2D8BB3-8E32-4345-9AE8-6A32390A2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3F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53F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30D75"/>
    <w:pPr>
      <w:tabs>
        <w:tab w:val="left" w:pos="432"/>
      </w:tabs>
      <w:spacing w:after="100" w:line="240" w:lineRule="auto"/>
      <w:jc w:val="both"/>
    </w:pPr>
    <w:rPr>
      <w:rFonts w:ascii="Arial" w:eastAsia="Calibri" w:hAnsi="Arial" w:cs="Arial"/>
      <w:b/>
      <w:noProof/>
      <w:color w:val="000000" w:themeColor="text1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0122B"/>
    <w:pPr>
      <w:tabs>
        <w:tab w:val="left" w:pos="851"/>
      </w:tabs>
      <w:spacing w:before="120" w:after="0" w:line="360" w:lineRule="auto"/>
      <w:ind w:left="851" w:hanging="567"/>
    </w:pPr>
    <w:rPr>
      <w:rFonts w:ascii="Arial" w:eastAsia="Calibri" w:hAnsi="Arial" w:cs="Arial"/>
      <w:b/>
      <w:noProof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PuestoCar">
    <w:name w:val="Puesto Car"/>
    <w:basedOn w:val="Fuentedeprrafopredeter"/>
    <w:link w:val="Puest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953F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53F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953F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953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eop">
    <w:name w:val="eop"/>
    <w:basedOn w:val="Fuentedeprrafopredeter"/>
    <w:rsid w:val="00953FAD"/>
  </w:style>
  <w:style w:type="character" w:customStyle="1" w:styleId="normaltextrun">
    <w:name w:val="normaltextrun"/>
    <w:basedOn w:val="Fuentedeprrafopredeter"/>
    <w:rsid w:val="00953FAD"/>
  </w:style>
  <w:style w:type="character" w:styleId="Textoennegrita">
    <w:name w:val="Strong"/>
    <w:basedOn w:val="Fuentedeprrafopredeter"/>
    <w:uiPriority w:val="22"/>
    <w:qFormat/>
    <w:rsid w:val="00FF16A7"/>
    <w:rPr>
      <w:b/>
      <w:bCs/>
    </w:rPr>
  </w:style>
  <w:style w:type="character" w:styleId="Refdecomentario">
    <w:name w:val="annotation reference"/>
    <w:basedOn w:val="Fuentedeprrafopredeter"/>
    <w:uiPriority w:val="99"/>
    <w:semiHidden/>
    <w:unhideWhenUsed/>
    <w:rsid w:val="00EE7DA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7DA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7DA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7DA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7DA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7D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7D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E4CF1-424F-4D56-AE1E-EBC41C0A8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22</Pages>
  <Words>2529</Words>
  <Characters>13911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Midwar Henry LOZA FLORES</cp:lastModifiedBy>
  <cp:revision>5</cp:revision>
  <dcterms:created xsi:type="dcterms:W3CDTF">2020-10-03T02:03:00Z</dcterms:created>
  <dcterms:modified xsi:type="dcterms:W3CDTF">2021-07-07T16:27:00Z</dcterms:modified>
</cp:coreProperties>
</file>