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sz w:val="34"/>
          <w:szCs w:val="34"/>
        </w:rPr>
      </w:pPr>
      <w:bookmarkStart w:colFirst="0" w:colLast="0" w:name="_vstvijdiw1js" w:id="0"/>
      <w:bookmarkEnd w:id="0"/>
      <w:r w:rsidDel="00000000" w:rsidR="00000000" w:rsidRPr="00000000">
        <w:rPr>
          <w:sz w:val="34"/>
          <w:szCs w:val="34"/>
          <w:rtl w:val="0"/>
        </w:rPr>
        <w:t xml:space="preserve">Risk Agent Brief</w:t>
      </w:r>
    </w:p>
    <w:p w:rsidR="00000000" w:rsidDel="00000000" w:rsidP="00000000" w:rsidRDefault="00000000" w:rsidRPr="00000000" w14:paraId="00000002">
      <w:pPr>
        <w:spacing w:after="240" w:before="240" w:lineRule="auto"/>
        <w:rPr/>
      </w:pPr>
      <w:r w:rsidDel="00000000" w:rsidR="00000000" w:rsidRPr="00000000">
        <w:rPr>
          <w:rtl w:val="0"/>
        </w:rPr>
        <w:t xml:space="preserve">Risk Agent là agent chịu trách nhiệm phát hiện và phân loại rủi ro dựa trên dữ liệu giao dịch ngân hàng, risk rule, alert rule và Finance Feature Pack từ Finance Agent. Agent này không tạo Decision Card cuối cùng, mà chỉ tạo ra Risk Feature Pack / Alert Pack để gửi sang Decision Agent hoặc hiển thị lên dashboard.</w:t>
      </w:r>
    </w:p>
    <w:p w:rsidR="00000000" w:rsidDel="00000000" w:rsidP="00000000" w:rsidRDefault="00000000" w:rsidRPr="00000000" w14:paraId="00000003">
      <w:pPr>
        <w:spacing w:after="240" w:before="240" w:lineRule="auto"/>
        <w:rPr/>
      </w:pPr>
      <w:r w:rsidDel="00000000" w:rsidR="00000000" w:rsidRPr="00000000">
        <w:rPr>
          <w:rtl w:val="0"/>
        </w:rPr>
        <w:t xml:space="preserve">Trong trường hợp dữ liệu tĩnh, Risk Agent kiểm tra các giao dịch đã có sẵn trong bảng </w:t>
      </w:r>
      <w:r w:rsidDel="00000000" w:rsidR="00000000" w:rsidRPr="00000000">
        <w:rPr>
          <w:rFonts w:ascii="Roboto Mono" w:cs="Roboto Mono" w:eastAsia="Roboto Mono" w:hAnsi="Roboto Mono"/>
          <w:color w:val="188038"/>
          <w:rtl w:val="0"/>
        </w:rPr>
        <w:t xml:space="preserve">08_BANK_TXN</w:t>
      </w:r>
      <w:r w:rsidDel="00000000" w:rsidR="00000000" w:rsidRPr="00000000">
        <w:rPr>
          <w:rtl w:val="0"/>
        </w:rPr>
        <w:t xml:space="preserve"> bằng cách đối chiếu với </w:t>
      </w:r>
      <w:r w:rsidDel="00000000" w:rsidR="00000000" w:rsidRPr="00000000">
        <w:rPr>
          <w:rFonts w:ascii="Roboto Mono" w:cs="Roboto Mono" w:eastAsia="Roboto Mono" w:hAnsi="Roboto Mono"/>
          <w:color w:val="188038"/>
          <w:rtl w:val="0"/>
        </w:rPr>
        <w:t xml:space="preserve">13_RISK_RULES</w:t>
      </w:r>
      <w:r w:rsidDel="00000000" w:rsidR="00000000" w:rsidRPr="00000000">
        <w:rPr>
          <w:rtl w:val="0"/>
        </w:rPr>
        <w:t xml:space="preserve"> để xác định giao dịch nào có risk score cao hoặc có dấu hiệu bất thường.</w:t>
      </w:r>
    </w:p>
    <w:p w:rsidR="00000000" w:rsidDel="00000000" w:rsidP="00000000" w:rsidRDefault="00000000" w:rsidRPr="00000000" w14:paraId="00000004">
      <w:pPr>
        <w:spacing w:after="240" w:before="240" w:lineRule="auto"/>
        <w:rPr/>
      </w:pPr>
      <w:r w:rsidDel="00000000" w:rsidR="00000000" w:rsidRPr="00000000">
        <w:rPr>
          <w:rtl w:val="0"/>
        </w:rPr>
        <w:t xml:space="preserve">Trong trường hợp giao dịch mới phát sinh realtime, ngân hàng sẽ gọi callback URL/webhook do hệ thống OPC cung cấp. Callback này nên chỉ gửi thông tin tối thiểu như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và chữ ký xác thực. Sau khi nhận callback, hệ thống sẽ xác thực chữ ký, sau đó gọi API giả định của ngân hàng để lấy chi tiết giao dịch mới nhất và risk score của giao dịch. Nếu giao dịch vi phạm rule R1, Risk Agent sẽ tạo alert tương ứng và kích hoạt hành động chặn giao dịch hoặc khóa tạm thời tài khoản theo mức độ rủi ro.</w:t>
      </w:r>
    </w:p>
    <w:p w:rsidR="00000000" w:rsidDel="00000000" w:rsidP="00000000" w:rsidRDefault="00000000" w:rsidRPr="00000000" w14:paraId="00000005">
      <w:pPr>
        <w:spacing w:after="240" w:before="240" w:lineRule="auto"/>
        <w:rPr/>
      </w:pPr>
      <w:r w:rsidDel="00000000" w:rsidR="00000000" w:rsidRPr="00000000">
        <w:rPr>
          <w:rtl w:val="0"/>
        </w:rPr>
        <w:t xml:space="preserve">Sau khi xử lý R1, Risk Agent tiếp tục nhận Finance Feature Pack từ Finance Agent để scan các rule R2 đến R7, ví dụ như rủi ro dòng tiền, công nợ, thiếu chứng từ, tiến độ hợp đồng, biên lợi nhuận thấp hoặc các trường hợp cần human approval. Với mỗi risk rule được kích hoạt, Risk Agent sẽ đối chiếu với bảng </w:t>
      </w:r>
      <w:r w:rsidDel="00000000" w:rsidR="00000000" w:rsidRPr="00000000">
        <w:rPr>
          <w:rFonts w:ascii="Roboto Mono" w:cs="Roboto Mono" w:eastAsia="Roboto Mono" w:hAnsi="Roboto Mono"/>
          <w:color w:val="188038"/>
          <w:rtl w:val="0"/>
        </w:rPr>
        <w:t xml:space="preserve">14_ALERTS</w:t>
      </w:r>
      <w:r w:rsidDel="00000000" w:rsidR="00000000" w:rsidRPr="00000000">
        <w:rPr>
          <w:rtl w:val="0"/>
        </w:rPr>
        <w:t xml:space="preserve"> để lấy alert tương ứng. Nếu phát hiện một risk rule có dấu hiệu rủi ro nhưng chưa có alert mapping rõ ràng trong bảng alert, agent sẽ phân loại rủi ro đó vào nhóm alert gần nhất hoặc tạo proposed alert để con người xem xét.</w:t>
      </w:r>
    </w:p>
    <w:p w:rsidR="00000000" w:rsidDel="00000000" w:rsidP="00000000" w:rsidRDefault="00000000" w:rsidRPr="00000000" w14:paraId="00000006">
      <w:pPr>
        <w:spacing w:after="240" w:before="240" w:lineRule="auto"/>
        <w:rPr/>
      </w:pPr>
      <w:r w:rsidDel="00000000" w:rsidR="00000000" w:rsidRPr="00000000">
        <w:rPr>
          <w:rtl w:val="0"/>
        </w:rPr>
        <w:t xml:space="preserve">Dữ liệu nhạy cảm cần được masking trước khi ghi log, hiển thị dashboard hoặc gửi sang agent khác. Vì vậy masking không nên chỉ là bước cuối cùng, mà nên được thực hiện ở hai lớp: masking sớm sau khi intake dữ liệu và masking lần cuối trước khi output.</w:t>
      </w:r>
    </w:p>
    <w:p w:rsidR="00000000" w:rsidDel="00000000" w:rsidP="00000000" w:rsidRDefault="00000000" w:rsidRPr="00000000" w14:paraId="00000007">
      <w:pPr>
        <w:spacing w:after="240" w:before="240" w:lineRule="auto"/>
        <w:rPr/>
      </w:pPr>
      <w:r w:rsidDel="00000000" w:rsidR="00000000" w:rsidRPr="00000000">
        <w:br w:type="page"/>
      </w:r>
      <w:r w:rsidDel="00000000" w:rsidR="00000000" w:rsidRPr="00000000">
        <w:rPr>
          <w:rtl w:val="0"/>
        </w:rPr>
      </w:r>
    </w:p>
    <w:bookmarkStart w:colFirst="0" w:colLast="0" w:name="kix.48s938qmeik6" w:id="1"/>
    <w:bookmarkEnd w:id="1"/>
    <w:p w:rsidR="00000000" w:rsidDel="00000000" w:rsidP="00000000" w:rsidRDefault="00000000" w:rsidRPr="00000000" w14:paraId="00000008">
      <w:pPr>
        <w:pStyle w:val="Heading2"/>
        <w:spacing w:before="160" w:line="240" w:lineRule="auto"/>
        <w:jc w:val="left"/>
        <w:rPr>
          <w:b w:val="0"/>
          <w:bCs w:val="0"/>
          <w:color w:val="0f4761"/>
          <w:sz w:val="32"/>
          <w:szCs w:val="32"/>
        </w:rPr>
      </w:pPr>
      <w:r w:rsidDel="00000000" w:rsidR="00000000" w:rsidRPr="00000000">
        <w:rPr>
          <w:b w:val="0"/>
          <w:bCs w:val="0"/>
          <w:color w:val="0f4761"/>
          <w:sz w:val="32"/>
          <w:szCs w:val="32"/>
          <w:rtl w:val="0"/>
        </w:rPr>
        <w:t xml:space="preserve">Risk Agent Workflow — Bản chỉnh đúng theo event-driven flow</w:t>
      </w:r>
    </w:p>
    <w:bookmarkStart w:colFirst="0" w:colLast="0" w:name="kix.7192mhe5yq1r" w:id="2"/>
    <w:bookmarkEnd w:id="2"/>
    <w:p w:rsidR="00000000" w:rsidDel="00000000" w:rsidP="00000000" w:rsidRDefault="00000000" w:rsidRPr="00000000" w14:paraId="00000009">
      <w:pPr>
        <w:pStyle w:val="Heading3"/>
        <w:spacing w:before="160" w:line="240" w:lineRule="auto"/>
        <w:jc w:val="left"/>
        <w:rPr>
          <w:b w:val="0"/>
          <w:bCs w:val="0"/>
          <w:color w:val="0f4761"/>
        </w:rPr>
      </w:pPr>
      <w:r w:rsidDel="00000000" w:rsidR="00000000" w:rsidRPr="00000000">
        <w:rPr>
          <w:b w:val="0"/>
          <w:bCs w:val="0"/>
          <w:color w:val="0f4761"/>
          <w:rtl w:val="0"/>
        </w:rPr>
        <w:t xml:space="preserve">Step 1 — Nhận trigger kích hoạt Risk Agent</w:t>
      </w:r>
    </w:p>
    <w:p w:rsidR="00000000" w:rsidDel="00000000" w:rsidP="00000000" w:rsidRDefault="00000000" w:rsidRPr="00000000" w14:paraId="0000000A">
      <w:pPr>
        <w:spacing w:after="180" w:before="180" w:line="240" w:lineRule="auto"/>
        <w:jc w:val="left"/>
        <w:rPr/>
      </w:pPr>
      <w:r w:rsidDel="00000000" w:rsidR="00000000" w:rsidRPr="00000000">
        <w:rPr>
          <w:rtl w:val="0"/>
        </w:rPr>
        <w:t xml:space="preserve">Risk Agent có thể được kích hoạt bởi nhiều loại trigger khác nhau.</w:t>
      </w:r>
    </w:p>
    <w:p w:rsidR="00000000" w:rsidDel="00000000" w:rsidP="00000000" w:rsidRDefault="00000000" w:rsidRPr="00000000" w14:paraId="0000000B">
      <w:pPr>
        <w:spacing w:after="180" w:before="180" w:line="240" w:lineRule="auto"/>
        <w:jc w:val="left"/>
        <w:rPr/>
      </w:pPr>
      <w:r w:rsidDel="00000000" w:rsidR="00000000" w:rsidRPr="00000000">
        <w:rPr>
          <w:rtl w:val="0"/>
        </w:rPr>
        <w:t xml:space="preserve">Trigger chính trong luồng realtime là callback/webhook từ ngân hàng. Khi có giao dịch mới phát sinh, ngân hàng sẽ gọi callback URL của hệ thống OPC. Callback này đóng vai trò như tín hiệu báo rằng có giao dịch mới cần kiểm tra rủi ro.</w:t>
      </w:r>
    </w:p>
    <w:p w:rsidR="00000000" w:rsidDel="00000000" w:rsidP="00000000" w:rsidRDefault="00000000" w:rsidRPr="00000000" w14:paraId="0000000C">
      <w:pPr>
        <w:spacing w:after="180" w:before="180" w:line="240" w:lineRule="auto"/>
        <w:jc w:val="left"/>
        <w:rPr/>
      </w:pPr>
      <w:r w:rsidDel="00000000" w:rsidR="00000000" w:rsidRPr="00000000">
        <w:rPr>
          <w:rtl w:val="0"/>
        </w:rPr>
        <w:t xml:space="preserve">Ví dụ callback từ ngân hàng:</w:t>
      </w:r>
    </w:p>
    <w:p w:rsidR="00000000" w:rsidDel="00000000" w:rsidP="00000000" w:rsidRDefault="00000000" w:rsidRPr="00000000" w14:paraId="0000000D">
      <w:pPr>
        <w:spacing w:after="200" w:before="0" w:line="240" w:lineRule="auto"/>
        <w:jc w:val="left"/>
        <w:rPr/>
      </w:pP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"event_type"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"NEW_TRANSACTION"</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"transaction_id"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"TXN-NEW-001"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"account_id"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"TOK-ACC-7D20"</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"event_time"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"2026-07-04T10:30:00+07:00"</w:t>
      </w:r>
      <w:r w:rsidDel="00000000" w:rsidR="00000000" w:rsidRPr="00000000">
        <w:rPr>
          <w:rtl w:val="0"/>
        </w:rPr>
        <w:br w:type="textWrapping"/>
      </w:r>
      <w:r w:rsidDel="00000000" w:rsidR="00000000" w:rsidRPr="00000000">
        <w:rPr>
          <w:color w:val="06287e"/>
          <w:sz w:val="22"/>
          <w:szCs w:val="22"/>
          <w:rtl w:val="0"/>
        </w:rPr>
        <w:t xml:space="preserve">}</w:t>
      </w:r>
      <w:r w:rsidDel="00000000" w:rsidR="00000000" w:rsidRPr="00000000">
        <w:rPr>
          <w:rtl w:val="0"/>
        </w:rPr>
      </w:r>
    </w:p>
    <w:p w:rsidR="00000000" w:rsidDel="00000000" w:rsidP="00000000" w:rsidRDefault="00000000" w:rsidRPr="00000000" w14:paraId="0000000E">
      <w:pPr>
        <w:spacing w:after="180" w:before="180" w:line="240" w:lineRule="auto"/>
        <w:jc w:val="left"/>
        <w:rPr/>
      </w:pPr>
      <w:r w:rsidDel="00000000" w:rsidR="00000000" w:rsidRPr="00000000">
        <w:rPr>
          <w:rtl w:val="0"/>
        </w:rPr>
        <w:t xml:space="preserve">Trong phạm vi bài thi, nhóm giả định callback từ ngân hàng là hợp lệ, nên không cần xử lý bước xác thực callback.</w:t>
      </w:r>
    </w:p>
    <w:p w:rsidR="00000000" w:rsidDel="00000000" w:rsidP="00000000" w:rsidRDefault="00000000" w:rsidRPr="00000000" w14:paraId="0000000F">
      <w:pPr>
        <w:spacing w:after="180" w:before="180" w:line="240" w:lineRule="auto"/>
        <w:jc w:val="left"/>
        <w:rPr/>
      </w:pPr>
      <w:r w:rsidDel="00000000" w:rsidR="00000000" w:rsidRPr="00000000">
        <w:rPr>
          <w:rtl w:val="0"/>
        </w:rPr>
        <w:t xml:space="preserve">Ngoài trigger realtime, Risk Agent cũng có thể được chạy theo batch/manual scan trên dữ liệu tĩnh để kiểm tra các giao dịch đã có sẵn trong dataset. Tuy nhiên, đây là một chế độ chạy khác, không phải bước bắt buộc trước callback ngân hàng.</w:t>
      </w:r>
    </w:p>
    <w:bookmarkStart w:colFirst="0" w:colLast="0" w:name="kix.mw3boeaedqyc" w:id="3"/>
    <w:bookmarkEnd w:id="3"/>
    <w:p w:rsidR="00000000" w:rsidDel="00000000" w:rsidP="00000000" w:rsidRDefault="00000000" w:rsidRPr="00000000" w14:paraId="00000010">
      <w:pPr>
        <w:pStyle w:val="Heading3"/>
        <w:spacing w:before="160" w:line="240" w:lineRule="auto"/>
        <w:jc w:val="left"/>
        <w:rPr>
          <w:b w:val="0"/>
          <w:bCs w:val="0"/>
          <w:color w:val="0f4761"/>
        </w:rPr>
      </w:pPr>
      <w:r w:rsidDel="00000000" w:rsidR="00000000" w:rsidRPr="00000000">
        <w:rPr>
          <w:b w:val="0"/>
          <w:bCs w:val="0"/>
          <w:color w:val="0f4761"/>
          <w:rtl w:val="0"/>
        </w:rPr>
        <w:t xml:space="preserve">Step 2 — Gọi API ngân hàng để lấy chi tiết giao dịch mới</w:t>
      </w:r>
    </w:p>
    <w:p w:rsidR="00000000" w:rsidDel="00000000" w:rsidP="00000000" w:rsidRDefault="00000000" w:rsidRPr="00000000" w14:paraId="00000011">
      <w:pPr>
        <w:spacing w:after="180" w:before="180" w:line="240" w:lineRule="auto"/>
        <w:jc w:val="left"/>
        <w:rPr/>
      </w:pPr>
      <w:r w:rsidDel="00000000" w:rsidR="00000000" w:rsidRPr="00000000">
        <w:rPr>
          <w:rtl w:val="0"/>
        </w:rPr>
        <w:t xml:space="preserve">Khi nhận callback realtime, Risk Agent sẽ dùng </w:t>
      </w:r>
      <w:r w:rsidDel="00000000" w:rsidR="00000000" w:rsidRPr="00000000">
        <w:rPr>
          <w:sz w:val="22"/>
          <w:szCs w:val="22"/>
          <w:rtl w:val="0"/>
        </w:rPr>
        <w:t xml:space="preserve">transaction_id</w:t>
      </w:r>
      <w:r w:rsidDel="00000000" w:rsidR="00000000" w:rsidRPr="00000000">
        <w:rPr>
          <w:rtl w:val="0"/>
        </w:rPr>
        <w:t xml:space="preserve"> để gọi API giả định của ngân hàng nhằm lấy chi tiết giao dịch và risk score.</w:t>
      </w:r>
    </w:p>
    <w:p w:rsidR="00000000" w:rsidDel="00000000" w:rsidP="00000000" w:rsidRDefault="00000000" w:rsidRPr="00000000" w14:paraId="00000012">
      <w:pPr>
        <w:spacing w:after="180" w:before="180" w:line="240" w:lineRule="auto"/>
        <w:jc w:val="left"/>
        <w:rPr/>
      </w:pPr>
      <w:r w:rsidDel="00000000" w:rsidR="00000000" w:rsidRPr="00000000">
        <w:rPr>
          <w:rtl w:val="0"/>
        </w:rPr>
        <w:t xml:space="preserve">Ví dụ API giả định:</w:t>
      </w:r>
    </w:p>
    <w:p w:rsidR="00000000" w:rsidDel="00000000" w:rsidP="00000000" w:rsidRDefault="00000000" w:rsidRPr="00000000" w14:paraId="00000013">
      <w:pPr>
        <w:spacing w:after="200" w:before="0" w:line="240" w:lineRule="auto"/>
        <w:jc w:val="left"/>
        <w:rPr/>
      </w:pPr>
      <w:r w:rsidDel="00000000" w:rsidR="00000000" w:rsidRPr="00000000">
        <w:rPr>
          <w:sz w:val="22"/>
          <w:szCs w:val="22"/>
          <w:rtl w:val="0"/>
        </w:rPr>
        <w:t xml:space="preserve">GET /openapi/v1/transactions/{transaction_id}/risk-score</w:t>
      </w:r>
      <w:r w:rsidDel="00000000" w:rsidR="00000000" w:rsidRPr="00000000">
        <w:rPr>
          <w:rtl w:val="0"/>
        </w:rPr>
      </w:r>
    </w:p>
    <w:p w:rsidR="00000000" w:rsidDel="00000000" w:rsidP="00000000" w:rsidRDefault="00000000" w:rsidRPr="00000000" w14:paraId="00000014">
      <w:pPr>
        <w:spacing w:after="180" w:before="180" w:line="240" w:lineRule="auto"/>
        <w:jc w:val="left"/>
        <w:rPr/>
      </w:pPr>
      <w:r w:rsidDel="00000000" w:rsidR="00000000" w:rsidRPr="00000000">
        <w:rPr>
          <w:rtl w:val="0"/>
        </w:rPr>
        <w:t xml:space="preserve">Kết quả trả về có thể gồm:</w:t>
      </w:r>
    </w:p>
    <w:p w:rsidR="00000000" w:rsidDel="00000000" w:rsidP="00000000" w:rsidRDefault="00000000" w:rsidRPr="00000000" w14:paraId="00000015">
      <w:pPr>
        <w:spacing w:after="200" w:before="0" w:line="240" w:lineRule="auto"/>
        <w:jc w:val="left"/>
        <w:rPr>
          <w:color w:val="06287e"/>
          <w:sz w:val="22"/>
          <w:szCs w:val="22"/>
        </w:rPr>
      </w:pP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"transaction_id"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"TXN-NEW-001"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"account_id"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"TOK-ACC-7D20"</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"amount"</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a070"/>
          <w:sz w:val="22"/>
          <w:szCs w:val="22"/>
          <w:rtl w:val="0"/>
        </w:rPr>
        <w:t xml:space="preserve">185000000</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"direction"</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"OUT"</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"counterparty"</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"SUP-UNKNOWN"</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"transaction_time"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"2026-07-04T10:30:00+07:00"</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"bank_risk_score"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a070"/>
          <w:sz w:val="22"/>
          <w:szCs w:val="22"/>
          <w:rtl w:val="0"/>
        </w:rPr>
        <w:t xml:space="preserve">0.91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"bank_risk_reason"</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007020"/>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4070a0"/>
          <w:sz w:val="22"/>
          <w:szCs w:val="22"/>
          <w:rtl w:val="0"/>
        </w:rPr>
        <w:t xml:space="preserve">"High amount compared with normal pattern"</w:t>
      </w:r>
      <w:r w:rsidDel="00000000" w:rsidR="00000000" w:rsidRPr="00000000">
        <w:rPr>
          <w:color w:val="007020"/>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4070a0"/>
          <w:sz w:val="22"/>
          <w:szCs w:val="22"/>
          <w:rtl w:val="0"/>
        </w:rPr>
        <w:t xml:space="preserve">"Unknown counterparty"</w:t>
      </w:r>
      <w:r w:rsidDel="00000000" w:rsidR="00000000" w:rsidRPr="00000000">
        <w:rPr>
          <w:color w:val="007020"/>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4070a0"/>
          <w:sz w:val="22"/>
          <w:szCs w:val="22"/>
          <w:rtl w:val="0"/>
        </w:rPr>
        <w:t xml:space="preserve">"Unusual transaction time"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007020"/>
          <w:sz w:val="22"/>
          <w:szCs w:val="22"/>
          <w:rtl w:val="0"/>
        </w:rPr>
        <w:t xml:space="preserve">]</w:t>
      </w:r>
      <w:r w:rsidDel="00000000" w:rsidR="00000000" w:rsidRPr="00000000">
        <w:rPr>
          <w:rtl w:val="0"/>
        </w:rPr>
        <w:br w:type="textWrapping"/>
      </w:r>
      <w:r w:rsidDel="00000000" w:rsidR="00000000" w:rsidRPr="00000000">
        <w:rPr>
          <w:color w:val="06287e"/>
          <w:sz w:val="22"/>
          <w:szCs w:val="22"/>
          <w:rtl w:val="0"/>
        </w:rPr>
        <w:t xml:space="preserve">}</w:t>
      </w:r>
    </w:p>
    <w:p w:rsidR="00000000" w:rsidDel="00000000" w:rsidP="00000000" w:rsidRDefault="00000000" w:rsidRPr="00000000" w14:paraId="00000016">
      <w:pPr>
        <w:spacing w:after="180" w:before="180" w:line="240" w:lineRule="auto"/>
        <w:jc w:val="left"/>
        <w:rPr/>
      </w:pPr>
      <w:r w:rsidDel="00000000" w:rsidR="00000000" w:rsidRPr="00000000">
        <w:rPr>
          <w:rtl w:val="0"/>
        </w:rPr>
        <w:t xml:space="preserve">Nếu R1 bị kích hoạt ở mức nghiêm trọng, Risk Agent sẽ tạo alert tương ứng và gọi API giả định của ngân hàng để yêu cầu chặn giao dịch.</w:t>
      </w:r>
    </w:p>
    <w:p w:rsidR="00000000" w:rsidDel="00000000" w:rsidP="00000000" w:rsidRDefault="00000000" w:rsidRPr="00000000" w14:paraId="00000017">
      <w:pPr>
        <w:spacing w:after="180" w:before="180" w:line="240" w:lineRule="auto"/>
        <w:jc w:val="left"/>
        <w:rPr/>
      </w:pPr>
      <w:r w:rsidDel="00000000" w:rsidR="00000000" w:rsidRPr="00000000">
        <w:rPr>
          <w:rtl w:val="0"/>
        </w:rPr>
        <w:t xml:space="preserve">Ví dụ API giả định để chặn giao dịch:</w:t>
      </w:r>
    </w:p>
    <w:p w:rsidR="00000000" w:rsidDel="00000000" w:rsidP="00000000" w:rsidRDefault="00000000" w:rsidRPr="00000000" w14:paraId="00000018">
      <w:pPr>
        <w:spacing w:after="200" w:before="0" w:line="240" w:lineRule="auto"/>
        <w:jc w:val="left"/>
        <w:rPr/>
      </w:pPr>
      <w:r w:rsidDel="00000000" w:rsidR="00000000" w:rsidRPr="00000000">
        <w:rPr>
          <w:sz w:val="22"/>
          <w:szCs w:val="22"/>
          <w:rtl w:val="0"/>
        </w:rPr>
        <w:t xml:space="preserve">POST /openapi/v1/transactions/{transaction_id}/block</w:t>
      </w:r>
      <w:r w:rsidDel="00000000" w:rsidR="00000000" w:rsidRPr="00000000">
        <w:rPr>
          <w:rtl w:val="0"/>
        </w:rPr>
      </w:r>
    </w:p>
    <w:p w:rsidR="00000000" w:rsidDel="00000000" w:rsidP="00000000" w:rsidRDefault="00000000" w:rsidRPr="00000000" w14:paraId="00000019">
      <w:pPr>
        <w:spacing w:after="180" w:before="180" w:line="240" w:lineRule="auto"/>
        <w:jc w:val="left"/>
        <w:rPr/>
      </w:pPr>
      <w:r w:rsidDel="00000000" w:rsidR="00000000" w:rsidRPr="00000000">
        <w:rPr>
          <w:rtl w:val="0"/>
        </w:rPr>
        <w:t xml:space="preserve">Payload mẫu:</w:t>
      </w:r>
    </w:p>
    <w:p w:rsidR="00000000" w:rsidDel="00000000" w:rsidP="00000000" w:rsidRDefault="00000000" w:rsidRPr="00000000" w14:paraId="0000001A">
      <w:pPr>
        <w:spacing w:after="200" w:before="0" w:line="240" w:lineRule="auto"/>
        <w:jc w:val="left"/>
        <w:rPr>
          <w:color w:val="06287e"/>
          <w:sz w:val="22"/>
          <w:szCs w:val="22"/>
        </w:rPr>
      </w:pP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"transaction_id"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"TXN-NEW-001"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"reason_code"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"ABNORMAL_TRANSACTION_RISK"</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"risk_score"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a070"/>
          <w:sz w:val="22"/>
          <w:szCs w:val="22"/>
          <w:rtl w:val="0"/>
        </w:rPr>
        <w:t xml:space="preserve">0.91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"requested_by"</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"Risk Agent"</w:t>
      </w:r>
      <w:r w:rsidDel="00000000" w:rsidR="00000000" w:rsidRPr="00000000">
        <w:rPr>
          <w:rtl w:val="0"/>
        </w:rPr>
        <w:br w:type="textWrapping"/>
      </w:r>
      <w:r w:rsidDel="00000000" w:rsidR="00000000" w:rsidRPr="00000000">
        <w:rPr>
          <w:color w:val="06287e"/>
          <w:sz w:val="22"/>
          <w:szCs w:val="22"/>
          <w:rtl w:val="0"/>
        </w:rPr>
        <w:t xml:space="preserve">}</w:t>
      </w:r>
    </w:p>
    <w:p w:rsidR="00000000" w:rsidDel="00000000" w:rsidP="00000000" w:rsidRDefault="00000000" w:rsidRPr="00000000" w14:paraId="0000001B">
      <w:pPr>
        <w:spacing w:after="200" w:before="0" w:line="240" w:lineRule="auto"/>
        <w:jc w:val="left"/>
        <w:rPr>
          <w:color w:val="06287e"/>
          <w:sz w:val="22"/>
          <w:szCs w:val="22"/>
        </w:rPr>
      </w:pPr>
      <w:r w:rsidDel="00000000" w:rsidR="00000000" w:rsidRPr="00000000">
        <w:rPr>
          <w:b w:val="1"/>
          <w:bCs w:val="1"/>
          <w:color w:val="ff0000"/>
          <w:sz w:val="28"/>
          <w:szCs w:val="28"/>
          <w:rtl w:val="0"/>
        </w:rPr>
        <w:t xml:space="preserve">Bước 1,2 sẽ làm song song và tách biệt với các bước còn lại </w:t>
      </w:r>
      <w:r w:rsidDel="00000000" w:rsidR="00000000" w:rsidRPr="00000000">
        <w:rPr>
          <w:rtl w:val="0"/>
        </w:rPr>
      </w:r>
    </w:p>
    <w:bookmarkStart w:colFirst="0" w:colLast="0" w:name="kix.mk6ki8b1mkfz" w:id="4"/>
    <w:bookmarkEnd w:id="4"/>
    <w:p w:rsidR="00000000" w:rsidDel="00000000" w:rsidP="00000000" w:rsidRDefault="00000000" w:rsidRPr="00000000" w14:paraId="0000001C">
      <w:pPr>
        <w:pStyle w:val="Heading3"/>
        <w:spacing w:before="160" w:line="240" w:lineRule="auto"/>
        <w:jc w:val="left"/>
        <w:rPr>
          <w:b w:val="0"/>
          <w:bCs w:val="0"/>
          <w:color w:val="0f4761"/>
        </w:rPr>
      </w:pPr>
      <w:r w:rsidDel="00000000" w:rsidR="00000000" w:rsidRPr="00000000">
        <w:rPr>
          <w:b w:val="0"/>
          <w:bCs w:val="0"/>
          <w:color w:val="0f4761"/>
          <w:rtl w:val="0"/>
        </w:rPr>
        <w:t xml:space="preserve">Step 3 — Load dữ liệu context để evaluate risk rule</w:t>
      </w:r>
    </w:p>
    <w:p w:rsidR="00000000" w:rsidDel="00000000" w:rsidP="00000000" w:rsidRDefault="00000000" w:rsidRPr="00000000" w14:paraId="0000001D">
      <w:pPr>
        <w:spacing w:after="180" w:before="180" w:line="240" w:lineRule="auto"/>
        <w:jc w:val="left"/>
        <w:rPr/>
      </w:pPr>
      <w:r w:rsidDel="00000000" w:rsidR="00000000" w:rsidRPr="00000000">
        <w:rPr>
          <w:rtl w:val="0"/>
        </w:rPr>
        <w:t xml:space="preserve">Sau khi có giao dịch mới hoặc khi chạy batch scan, Risk Agent sẽ load các dữ liệu cần thiết để đánh giá risk rule.</w:t>
      </w:r>
    </w:p>
    <w:p w:rsidR="00000000" w:rsidDel="00000000" w:rsidP="00000000" w:rsidRDefault="00000000" w:rsidRPr="00000000" w14:paraId="0000001E">
      <w:pPr>
        <w:spacing w:after="180" w:before="180" w:line="240" w:lineRule="auto"/>
        <w:jc w:val="left"/>
        <w:rPr/>
      </w:pPr>
      <w:r w:rsidDel="00000000" w:rsidR="00000000" w:rsidRPr="00000000">
        <w:rPr>
          <w:rtl w:val="0"/>
        </w:rPr>
        <w:t xml:space="preserve">Các input chính gồm:</w:t>
      </w:r>
    </w:p>
    <w:p w:rsidR="00000000" w:rsidDel="00000000" w:rsidP="00000000" w:rsidRDefault="00000000" w:rsidRPr="00000000" w14:paraId="0000001F">
      <w:pPr>
        <w:spacing w:after="200" w:before="0" w:line="240" w:lineRule="auto"/>
        <w:jc w:val="left"/>
        <w:rPr/>
      </w:pPr>
      <w:r w:rsidDel="00000000" w:rsidR="00000000" w:rsidRPr="00000000">
        <w:rPr>
          <w:sz w:val="22"/>
          <w:szCs w:val="22"/>
          <w:rtl w:val="0"/>
        </w:rPr>
        <w:t xml:space="preserve">- 08_BANK_TXN: dữ liệu giao dịch lịch sử / giao dịch đã có trong dataset</w:t>
      </w:r>
      <w:r w:rsidDel="00000000" w:rsidR="00000000" w:rsidRPr="00000000">
        <w:rPr>
          <w:rtl w:val="0"/>
        </w:rPr>
        <w:br w:type="textWrapping"/>
      </w:r>
      <w:r w:rsidDel="00000000" w:rsidR="00000000" w:rsidRPr="00000000">
        <w:rPr>
          <w:sz w:val="22"/>
          <w:szCs w:val="22"/>
          <w:rtl w:val="0"/>
        </w:rPr>
        <w:t xml:space="preserve">- 13_RISK_RULES: bộ rule dùng để kiểm tra rủi ro</w:t>
      </w:r>
      <w:r w:rsidDel="00000000" w:rsidR="00000000" w:rsidRPr="00000000">
        <w:rPr>
          <w:rtl w:val="0"/>
        </w:rPr>
        <w:br w:type="textWrapping"/>
      </w:r>
      <w:r w:rsidDel="00000000" w:rsidR="00000000" w:rsidRPr="00000000">
        <w:rPr>
          <w:sz w:val="22"/>
          <w:szCs w:val="22"/>
          <w:rtl w:val="0"/>
        </w:rPr>
        <w:t xml:space="preserve">- 14_ALERTS: danh sách alert tương ứng với các rule</w:t>
      </w:r>
      <w:r w:rsidDel="00000000" w:rsidR="00000000" w:rsidRPr="00000000">
        <w:rPr>
          <w:rtl w:val="0"/>
        </w:rPr>
        <w:br w:type="textWrapping"/>
      </w:r>
      <w:r w:rsidDel="00000000" w:rsidR="00000000" w:rsidRPr="00000000">
        <w:rPr>
          <w:sz w:val="22"/>
          <w:szCs w:val="22"/>
          <w:rtl w:val="0"/>
        </w:rPr>
        <w:t xml:space="preserve">- 20_DATA_CLASS: chính sách masking dữ liệu</w:t>
      </w:r>
      <w:r w:rsidDel="00000000" w:rsidR="00000000" w:rsidRPr="00000000">
        <w:rPr>
          <w:rtl w:val="0"/>
        </w:rPr>
        <w:br w:type="textWrapping"/>
      </w:r>
      <w:r w:rsidDel="00000000" w:rsidR="00000000" w:rsidRPr="00000000">
        <w:rPr>
          <w:sz w:val="22"/>
          <w:szCs w:val="22"/>
          <w:rtl w:val="0"/>
        </w:rPr>
        <w:t xml:space="preserve">- Finance Feature Pack: output từ Finance Agent</w:t>
      </w:r>
      <w:r w:rsidDel="00000000" w:rsidR="00000000" w:rsidRPr="00000000">
        <w:rPr>
          <w:rtl w:val="0"/>
        </w:rPr>
      </w:r>
    </w:p>
    <w:p w:rsidR="00000000" w:rsidDel="00000000" w:rsidP="00000000" w:rsidRDefault="00000000" w:rsidRPr="00000000" w14:paraId="00000020">
      <w:pPr>
        <w:spacing w:after="180" w:before="180" w:line="240" w:lineRule="auto"/>
        <w:jc w:val="left"/>
        <w:rPr/>
      </w:pPr>
      <w:r w:rsidDel="00000000" w:rsidR="00000000" w:rsidRPr="00000000">
        <w:rPr>
          <w:rtl w:val="0"/>
        </w:rPr>
        <w:t xml:space="preserve">Trong đó, </w:t>
      </w:r>
      <w:r w:rsidDel="00000000" w:rsidR="00000000" w:rsidRPr="00000000">
        <w:rPr>
          <w:sz w:val="22"/>
          <w:szCs w:val="22"/>
          <w:rtl w:val="0"/>
        </w:rPr>
        <w:t xml:space="preserve">08_BANK_TXN</w:t>
      </w:r>
      <w:r w:rsidDel="00000000" w:rsidR="00000000" w:rsidRPr="00000000">
        <w:rPr>
          <w:rtl w:val="0"/>
        </w:rPr>
        <w:t xml:space="preserve"> không nên được hiểu là một bước trigger đứng trước callback ngân hàng. Nó là dữ liệu nền để Risk Agent so sánh, đối chiếu và phát hiện bất thường.</w:t>
      </w:r>
    </w:p>
    <w:p w:rsidR="00000000" w:rsidDel="00000000" w:rsidP="00000000" w:rsidRDefault="00000000" w:rsidRPr="00000000" w14:paraId="00000021">
      <w:pPr>
        <w:spacing w:after="180" w:before="180" w:line="240" w:lineRule="auto"/>
        <w:jc w:val="left"/>
        <w:rPr/>
      </w:pPr>
      <w:r w:rsidDel="00000000" w:rsidR="00000000" w:rsidRPr="00000000">
        <w:rPr>
          <w:rtl w:val="0"/>
        </w:rPr>
        <w:t xml:space="preserve">Ví dụ, khi kiểm tra một giao dịch mới, Risk Agent có thể dùng </w:t>
      </w:r>
      <w:r w:rsidDel="00000000" w:rsidR="00000000" w:rsidRPr="00000000">
        <w:rPr>
          <w:sz w:val="22"/>
          <w:szCs w:val="22"/>
          <w:rtl w:val="0"/>
        </w:rPr>
        <w:t xml:space="preserve">08_BANK_TXN</w:t>
      </w:r>
      <w:r w:rsidDel="00000000" w:rsidR="00000000" w:rsidRPr="00000000">
        <w:rPr>
          <w:rtl w:val="0"/>
        </w:rPr>
        <w:t xml:space="preserve"> để biết:</w:t>
      </w:r>
    </w:p>
    <w:p w:rsidR="00000000" w:rsidDel="00000000" w:rsidP="00000000" w:rsidRDefault="00000000" w:rsidRPr="00000000" w14:paraId="00000022">
      <w:pPr>
        <w:spacing w:after="200" w:before="0" w:line="240" w:lineRule="auto"/>
        <w:jc w:val="left"/>
        <w:rPr>
          <w:b w:val="1"/>
          <w:bCs w:val="1"/>
          <w:color w:val="ff0000"/>
          <w:sz w:val="28"/>
          <w:szCs w:val="28"/>
        </w:rPr>
      </w:pPr>
      <w:r w:rsidDel="00000000" w:rsidR="00000000" w:rsidRPr="00000000">
        <w:rPr>
          <w:sz w:val="22"/>
          <w:szCs w:val="22"/>
          <w:rtl w:val="0"/>
        </w:rPr>
        <w:t xml:space="preserve">- Giao dịch này có lớn bất thường so với lịch sử không?</w:t>
      </w:r>
      <w:r w:rsidDel="00000000" w:rsidR="00000000" w:rsidRPr="00000000">
        <w:rPr>
          <w:rtl w:val="0"/>
        </w:rPr>
        <w:br w:type="textWrapping"/>
      </w:r>
      <w:r w:rsidDel="00000000" w:rsidR="00000000" w:rsidRPr="00000000">
        <w:rPr>
          <w:sz w:val="22"/>
          <w:szCs w:val="22"/>
          <w:rtl w:val="0"/>
        </w:rPr>
        <w:t xml:space="preserve">- Counterparty này đã từng xuất hiện chưa?</w:t>
      </w:r>
      <w:r w:rsidDel="00000000" w:rsidR="00000000" w:rsidRPr="00000000">
        <w:rPr>
          <w:rtl w:val="0"/>
        </w:rPr>
        <w:br w:type="textWrapping"/>
      </w:r>
      <w:r w:rsidDel="00000000" w:rsidR="00000000" w:rsidRPr="00000000">
        <w:rPr>
          <w:sz w:val="22"/>
          <w:szCs w:val="22"/>
          <w:rtl w:val="0"/>
        </w:rPr>
        <w:t xml:space="preserve">- Tài khoản này trước đây có giao dịch pending/failed/high-risk không?</w:t>
      </w:r>
      <w:r w:rsidDel="00000000" w:rsidR="00000000" w:rsidRPr="00000000">
        <w:rPr>
          <w:rtl w:val="0"/>
        </w:rPr>
        <w:br w:type="textWrapping"/>
      </w:r>
      <w:r w:rsidDel="00000000" w:rsidR="00000000" w:rsidRPr="00000000">
        <w:rPr>
          <w:sz w:val="22"/>
          <w:szCs w:val="22"/>
          <w:rtl w:val="0"/>
        </w:rPr>
        <w:t xml:space="preserve">- Pattern giao dịch hiện tại có lệch khỏi dữ liệu quá khứ không?</w:t>
      </w:r>
      <w:r w:rsidDel="00000000" w:rsidR="00000000" w:rsidRPr="00000000">
        <w:rPr>
          <w:rtl w:val="0"/>
        </w:rPr>
      </w:r>
    </w:p>
    <w:bookmarkStart w:colFirst="0" w:colLast="0" w:name="kix.677i2kw5a7gs" w:id="5"/>
    <w:bookmarkEnd w:id="5"/>
    <w:p w:rsidR="00000000" w:rsidDel="00000000" w:rsidP="00000000" w:rsidRDefault="00000000" w:rsidRPr="00000000" w14:paraId="00000023">
      <w:pPr>
        <w:pStyle w:val="Heading3"/>
        <w:spacing w:before="160" w:line="240" w:lineRule="auto"/>
        <w:jc w:val="left"/>
        <w:rPr>
          <w:b w:val="0"/>
          <w:bCs w:val="0"/>
          <w:color w:val="0f4761"/>
        </w:rPr>
      </w:pPr>
      <w:r w:rsidDel="00000000" w:rsidR="00000000" w:rsidRPr="00000000">
        <w:rPr>
          <w:b w:val="0"/>
          <w:bCs w:val="0"/>
          <w:color w:val="0f4761"/>
          <w:rtl w:val="0"/>
        </w:rPr>
        <w:t xml:space="preserve">Step 4 — Kiểm tra R1: giao dịch bất thường</w:t>
      </w:r>
    </w:p>
    <w:p w:rsidR="00000000" w:rsidDel="00000000" w:rsidP="00000000" w:rsidRDefault="00000000" w:rsidRPr="00000000" w14:paraId="00000024">
      <w:pPr>
        <w:spacing w:after="180" w:before="180" w:line="240" w:lineRule="auto"/>
        <w:jc w:val="left"/>
        <w:rPr/>
      </w:pPr>
      <w:r w:rsidDel="00000000" w:rsidR="00000000" w:rsidRPr="00000000">
        <w:rPr>
          <w:rtl w:val="0"/>
        </w:rPr>
        <w:t xml:space="preserve">Risk Agent kiểm tra R1 bằng cách kết hợp:</w:t>
      </w:r>
    </w:p>
    <w:p w:rsidR="00000000" w:rsidDel="00000000" w:rsidP="00000000" w:rsidRDefault="00000000" w:rsidRPr="00000000" w14:paraId="00000025">
      <w:pPr>
        <w:spacing w:after="200" w:before="0" w:line="240" w:lineRule="auto"/>
        <w:jc w:val="left"/>
        <w:rPr/>
      </w:pPr>
      <w:r w:rsidDel="00000000" w:rsidR="00000000" w:rsidRPr="00000000">
        <w:rPr>
          <w:sz w:val="22"/>
          <w:szCs w:val="22"/>
          <w:rtl w:val="0"/>
        </w:rPr>
        <w:t xml:space="preserve">- Giao dịch mới từ callback ngân hàng</w:t>
      </w:r>
      <w:r w:rsidDel="00000000" w:rsidR="00000000" w:rsidRPr="00000000">
        <w:rPr>
          <w:rtl w:val="0"/>
        </w:rPr>
        <w:br w:type="textWrapping"/>
      </w:r>
      <w:r w:rsidDel="00000000" w:rsidR="00000000" w:rsidRPr="00000000">
        <w:rPr>
          <w:sz w:val="22"/>
          <w:szCs w:val="22"/>
          <w:rtl w:val="0"/>
        </w:rPr>
        <w:t xml:space="preserve">- Risk score lấy từ API ngân hàng</w:t>
      </w:r>
      <w:r w:rsidDel="00000000" w:rsidR="00000000" w:rsidRPr="00000000">
        <w:rPr>
          <w:rtl w:val="0"/>
        </w:rPr>
        <w:br w:type="textWrapping"/>
      </w:r>
      <w:r w:rsidDel="00000000" w:rsidR="00000000" w:rsidRPr="00000000">
        <w:rPr>
          <w:sz w:val="22"/>
          <w:szCs w:val="22"/>
          <w:rtl w:val="0"/>
        </w:rPr>
        <w:t xml:space="preserve">- Dữ liệu lịch sử trong 08_BANK_TXN</w:t>
      </w:r>
      <w:r w:rsidDel="00000000" w:rsidR="00000000" w:rsidRPr="00000000">
        <w:rPr>
          <w:rtl w:val="0"/>
        </w:rPr>
        <w:br w:type="textWrapping"/>
      </w:r>
      <w:r w:rsidDel="00000000" w:rsidR="00000000" w:rsidRPr="00000000">
        <w:rPr>
          <w:sz w:val="22"/>
          <w:szCs w:val="22"/>
          <w:rtl w:val="0"/>
        </w:rPr>
        <w:t xml:space="preserve">- Rule R1 trong 13_RISK_RULES</w:t>
      </w:r>
      <w:r w:rsidDel="00000000" w:rsidR="00000000" w:rsidRPr="00000000">
        <w:rPr>
          <w:rtl w:val="0"/>
        </w:rPr>
      </w:r>
    </w:p>
    <w:p w:rsidR="00000000" w:rsidDel="00000000" w:rsidP="00000000" w:rsidRDefault="00000000" w:rsidRPr="00000000" w14:paraId="00000026">
      <w:pPr>
        <w:spacing w:after="180" w:before="180" w:line="240" w:lineRule="auto"/>
        <w:jc w:val="left"/>
        <w:rPr/>
      </w:pPr>
      <w:r w:rsidDel="00000000" w:rsidR="00000000" w:rsidRPr="00000000">
        <w:rPr>
          <w:rtl w:val="0"/>
        </w:rPr>
        <w:t xml:space="preserve">Ví dụ logic:</w:t>
      </w:r>
    </w:p>
    <w:p w:rsidR="00000000" w:rsidDel="00000000" w:rsidP="00000000" w:rsidRDefault="00000000" w:rsidRPr="00000000" w14:paraId="00000027">
      <w:pPr>
        <w:spacing w:after="200" w:before="0" w:line="240" w:lineRule="auto"/>
        <w:jc w:val="left"/>
        <w:rPr/>
      </w:pPr>
      <w:r w:rsidDel="00000000" w:rsidR="00000000" w:rsidRPr="00000000">
        <w:rPr>
          <w:sz w:val="22"/>
          <w:szCs w:val="22"/>
          <w:rtl w:val="0"/>
        </w:rPr>
        <w:t xml:space="preserve">Nếu bank_risk_score &gt;= ngưỡng rủi ro</w:t>
      </w:r>
      <w:r w:rsidDel="00000000" w:rsidR="00000000" w:rsidRPr="00000000">
        <w:rPr>
          <w:rtl w:val="0"/>
        </w:rPr>
        <w:br w:type="textWrapping"/>
      </w:r>
      <w:r w:rsidDel="00000000" w:rsidR="00000000" w:rsidRPr="00000000">
        <w:rPr>
          <w:sz w:val="22"/>
          <w:szCs w:val="22"/>
          <w:rtl w:val="0"/>
        </w:rPr>
        <w:t xml:space="preserve">hoặc số tiền giao dịch lớn bất thường so với lịch sử</w:t>
      </w:r>
      <w:r w:rsidDel="00000000" w:rsidR="00000000" w:rsidRPr="00000000">
        <w:rPr>
          <w:rtl w:val="0"/>
        </w:rPr>
        <w:br w:type="textWrapping"/>
      </w:r>
      <w:r w:rsidDel="00000000" w:rsidR="00000000" w:rsidRPr="00000000">
        <w:rPr>
          <w:sz w:val="22"/>
          <w:szCs w:val="22"/>
          <w:rtl w:val="0"/>
        </w:rPr>
        <w:t xml:space="preserve">hoặc counterparty chưa từng xuất hiện trong 08_BANK_TXN</w:t>
      </w:r>
      <w:r w:rsidDel="00000000" w:rsidR="00000000" w:rsidRPr="00000000">
        <w:rPr>
          <w:rtl w:val="0"/>
        </w:rPr>
        <w:br w:type="textWrapping"/>
      </w:r>
      <w:r w:rsidDel="00000000" w:rsidR="00000000" w:rsidRPr="00000000">
        <w:rPr>
          <w:sz w:val="22"/>
          <w:szCs w:val="22"/>
          <w:rtl w:val="0"/>
        </w:rPr>
        <w:t xml:space="preserve">hoặc tài khoản có nhiều giao dịch pending/failed/high-risk</w:t>
      </w:r>
      <w:r w:rsidDel="00000000" w:rsidR="00000000" w:rsidRPr="00000000">
        <w:rPr>
          <w:rtl w:val="0"/>
        </w:rPr>
        <w:br w:type="textWrapping"/>
      </w:r>
      <w:r w:rsidDel="00000000" w:rsidR="00000000" w:rsidRPr="00000000">
        <w:rPr>
          <w:sz w:val="22"/>
          <w:szCs w:val="22"/>
          <w:rtl w:val="0"/>
        </w:rPr>
        <w:t xml:space="preserve">=&gt; kích hoạt R1: Abnormal Transaction Risk</w:t>
      </w:r>
      <w:r w:rsidDel="00000000" w:rsidR="00000000" w:rsidRPr="00000000">
        <w:rPr>
          <w:rtl w:val="0"/>
        </w:rPr>
      </w:r>
    </w:p>
    <w:p w:rsidR="00000000" w:rsidDel="00000000" w:rsidP="00000000" w:rsidRDefault="00000000" w:rsidRPr="00000000" w14:paraId="00000028">
      <w:pPr>
        <w:spacing w:after="180" w:before="180" w:line="240" w:lineRule="auto"/>
        <w:jc w:val="left"/>
        <w:rPr/>
      </w:pPr>
      <w:r w:rsidDel="00000000" w:rsidR="00000000" w:rsidRPr="00000000">
        <w:rPr>
          <w:rtl w:val="0"/>
        </w:rPr>
        <w:t xml:space="preserve">Nếu R1 bị kích hoạt ở mức nghiêm trọng, Risk Agent sẽ tạo alert tương ứng và gọi API giả định của ngân hàng để yêu cầu chặn giao dịch.</w:t>
      </w:r>
    </w:p>
    <w:p w:rsidR="00000000" w:rsidDel="00000000" w:rsidP="00000000" w:rsidRDefault="00000000" w:rsidRPr="00000000" w14:paraId="00000029">
      <w:pPr>
        <w:spacing w:after="180" w:before="180" w:line="240" w:lineRule="auto"/>
        <w:jc w:val="left"/>
        <w:rPr/>
      </w:pPr>
      <w:r w:rsidDel="00000000" w:rsidR="00000000" w:rsidRPr="00000000">
        <w:rPr>
          <w:rtl w:val="0"/>
        </w:rPr>
        <w:t xml:space="preserve">Ví dụ API giả định để chặn giao dịch:</w:t>
      </w:r>
    </w:p>
    <w:p w:rsidR="00000000" w:rsidDel="00000000" w:rsidP="00000000" w:rsidRDefault="00000000" w:rsidRPr="00000000" w14:paraId="0000002A">
      <w:pPr>
        <w:spacing w:after="200" w:before="0" w:line="240" w:lineRule="auto"/>
        <w:jc w:val="left"/>
        <w:rPr/>
      </w:pPr>
      <w:r w:rsidDel="00000000" w:rsidR="00000000" w:rsidRPr="00000000">
        <w:rPr>
          <w:sz w:val="22"/>
          <w:szCs w:val="22"/>
          <w:rtl w:val="0"/>
        </w:rPr>
        <w:t xml:space="preserve">POST /openapi/v1/transactions/{transaction_id}/block</w:t>
      </w:r>
      <w:r w:rsidDel="00000000" w:rsidR="00000000" w:rsidRPr="00000000">
        <w:rPr>
          <w:rtl w:val="0"/>
        </w:rPr>
      </w:r>
    </w:p>
    <w:p w:rsidR="00000000" w:rsidDel="00000000" w:rsidP="00000000" w:rsidRDefault="00000000" w:rsidRPr="00000000" w14:paraId="0000002B">
      <w:pPr>
        <w:spacing w:after="180" w:before="180" w:line="240" w:lineRule="auto"/>
        <w:jc w:val="left"/>
        <w:rPr/>
      </w:pPr>
      <w:r w:rsidDel="00000000" w:rsidR="00000000" w:rsidRPr="00000000">
        <w:rPr>
          <w:rtl w:val="0"/>
        </w:rPr>
        <w:t xml:space="preserve">Payload mẫu:</w:t>
      </w:r>
    </w:p>
    <w:p w:rsidR="00000000" w:rsidDel="00000000" w:rsidP="00000000" w:rsidRDefault="00000000" w:rsidRPr="00000000" w14:paraId="0000002C">
      <w:pPr>
        <w:spacing w:after="200" w:before="0" w:line="240" w:lineRule="auto"/>
        <w:jc w:val="left"/>
        <w:rPr/>
      </w:pP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"transaction_id"</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"TXN-NEW-001"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"reason_code"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"ABNORMAL_TRANSACTION_RISK"</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"risk_score"</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a070"/>
          <w:sz w:val="22"/>
          <w:szCs w:val="22"/>
          <w:rtl w:val="0"/>
        </w:rPr>
        <w:t xml:space="preserve">0.91</w:t>
      </w:r>
      <w:r w:rsidDel="00000000" w:rsidR="00000000" w:rsidRPr="00000000">
        <w:rPr>
          <w:color w:val="06287e"/>
          <w:sz w:val="22"/>
          <w:szCs w:val="22"/>
          <w:rtl w:val="0"/>
        </w:rPr>
        <w:t xml:space="preserve">,</w:t>
      </w:r>
      <w:r w:rsidDel="00000000" w:rsidR="00000000" w:rsidRPr="00000000">
        <w:rPr>
          <w:rtl w:val="0"/>
        </w:rPr>
        <w:br w:type="textWrapping"/>
      </w:r>
      <w:r w:rsidDel="00000000" w:rsidR="00000000" w:rsidRPr="00000000">
        <w:rPr>
          <w:sz w:val="22"/>
          <w:szCs w:val="22"/>
          <w:rtl w:val="0"/>
        </w:rPr>
        <w:t xml:space="preserve">  </w:t>
      </w:r>
      <w:r w:rsidDel="00000000" w:rsidR="00000000" w:rsidRPr="00000000">
        <w:rPr>
          <w:color w:val="902000"/>
          <w:sz w:val="22"/>
          <w:szCs w:val="22"/>
          <w:rtl w:val="0"/>
        </w:rPr>
        <w:t xml:space="preserve">"requested_by"</w:t>
      </w:r>
      <w:r w:rsidDel="00000000" w:rsidR="00000000" w:rsidRPr="00000000">
        <w:rPr>
          <w:color w:val="06287e"/>
          <w:sz w:val="22"/>
          <w:szCs w:val="22"/>
          <w:rtl w:val="0"/>
        </w:rPr>
        <w:t xml:space="preserve">:</w:t>
      </w:r>
      <w:r w:rsidDel="00000000" w:rsidR="00000000" w:rsidRPr="00000000">
        <w:rPr>
          <w:sz w:val="22"/>
          <w:szCs w:val="22"/>
          <w:rtl w:val="0"/>
        </w:rPr>
        <w:t xml:space="preserve"> </w:t>
      </w:r>
      <w:r w:rsidDel="00000000" w:rsidR="00000000" w:rsidRPr="00000000">
        <w:rPr>
          <w:color w:val="4070a0"/>
          <w:sz w:val="22"/>
          <w:szCs w:val="22"/>
          <w:rtl w:val="0"/>
        </w:rPr>
        <w:t xml:space="preserve">"Risk Agent"</w:t>
      </w:r>
      <w:r w:rsidDel="00000000" w:rsidR="00000000" w:rsidRPr="00000000">
        <w:rPr>
          <w:rtl w:val="0"/>
        </w:rPr>
        <w:br w:type="textWrapping"/>
      </w:r>
      <w:r w:rsidDel="00000000" w:rsidR="00000000" w:rsidRPr="00000000">
        <w:rPr>
          <w:color w:val="06287e"/>
          <w:sz w:val="22"/>
          <w:szCs w:val="22"/>
          <w:rtl w:val="0"/>
        </w:rPr>
        <w:t xml:space="preserve">}</w:t>
      </w:r>
      <w:r w:rsidDel="00000000" w:rsidR="00000000" w:rsidRPr="00000000">
        <w:rPr>
          <w:rtl w:val="0"/>
        </w:rPr>
      </w:r>
    </w:p>
    <w:p w:rsidR="00000000" w:rsidDel="00000000" w:rsidP="00000000" w:rsidRDefault="00000000" w:rsidRPr="00000000" w14:paraId="0000002D">
      <w:pPr>
        <w:spacing w:after="180" w:before="180" w:line="240" w:lineRule="auto"/>
        <w:jc w:val="left"/>
        <w:rPr/>
      </w:pPr>
      <w:r w:rsidDel="00000000" w:rsidR="00000000" w:rsidRPr="00000000">
        <w:rPr>
          <w:rtl w:val="0"/>
        </w:rPr>
        <w:t xml:space="preserve">Risk Agent không trực tiếp chặn giao dịch trong hệ thống ngân hàng. Agent chỉ gọi API ngân hàng để gửi yêu cầu chặn. Trạng thái chặn thành công hay không phụ thuộc vào phản hồi từ ngân hàng.</w:t>
      </w:r>
    </w:p>
    <w:bookmarkStart w:colFirst="0" w:colLast="0" w:name="kix.1i5px7bkhwvs" w:id="6"/>
    <w:bookmarkEnd w:id="6"/>
    <w:p w:rsidR="00000000" w:rsidDel="00000000" w:rsidP="00000000" w:rsidRDefault="00000000" w:rsidRPr="00000000" w14:paraId="0000002E">
      <w:pPr>
        <w:pStyle w:val="Heading3"/>
        <w:spacing w:before="160" w:line="240" w:lineRule="auto"/>
        <w:jc w:val="left"/>
        <w:rPr>
          <w:b w:val="0"/>
          <w:bCs w:val="0"/>
          <w:color w:val="0f4761"/>
        </w:rPr>
      </w:pPr>
      <w:r w:rsidDel="00000000" w:rsidR="00000000" w:rsidRPr="00000000">
        <w:rPr>
          <w:b w:val="0"/>
          <w:bCs w:val="0"/>
          <w:color w:val="0f4761"/>
          <w:rtl w:val="0"/>
        </w:rPr>
        <w:t xml:space="preserve">Step 5 — Scan các rule R2 đến R7 bằng Finance Feature Pack</w:t>
      </w:r>
    </w:p>
    <w:p w:rsidR="00000000" w:rsidDel="00000000" w:rsidP="00000000" w:rsidRDefault="00000000" w:rsidRPr="00000000" w14:paraId="0000002F">
      <w:pPr>
        <w:spacing w:after="180" w:before="180" w:line="240" w:lineRule="auto"/>
        <w:jc w:val="left"/>
        <w:rPr/>
      </w:pPr>
      <w:r w:rsidDel="00000000" w:rsidR="00000000" w:rsidRPr="00000000">
        <w:rPr>
          <w:rtl w:val="0"/>
        </w:rPr>
        <w:t xml:space="preserve">Sau khi xử lý R1, Risk Agent tiếp tục dùng Finance Feature Pack từ Finance Agent để scan các rule R2 đến R7.</w:t>
      </w:r>
    </w:p>
    <w:p w:rsidR="00000000" w:rsidDel="00000000" w:rsidP="00000000" w:rsidRDefault="00000000" w:rsidRPr="00000000" w14:paraId="00000030">
      <w:pPr>
        <w:spacing w:after="180" w:before="180" w:line="240" w:lineRule="auto"/>
        <w:jc w:val="left"/>
        <w:rPr/>
      </w:pPr>
      <w:r w:rsidDel="00000000" w:rsidR="00000000" w:rsidRPr="00000000">
        <w:rPr>
          <w:rtl w:val="0"/>
        </w:rPr>
        <w:t xml:space="preserve">Finance Feature Pack có thể gồm:</w:t>
      </w:r>
    </w:p>
    <w:p w:rsidR="00000000" w:rsidDel="00000000" w:rsidP="00000000" w:rsidRDefault="00000000" w:rsidRPr="00000000" w14:paraId="00000031">
      <w:pPr>
        <w:spacing w:after="200" w:before="0" w:line="240" w:lineRule="auto"/>
        <w:jc w:val="left"/>
        <w:rPr/>
      </w:pPr>
      <w:r w:rsidDel="00000000" w:rsidR="00000000" w:rsidRPr="00000000">
        <w:rPr>
          <w:sz w:val="22"/>
          <w:szCs w:val="22"/>
          <w:rtl w:val="0"/>
        </w:rPr>
        <w:t xml:space="preserve">- Liquidity Brief</w:t>
      </w:r>
      <w:r w:rsidDel="00000000" w:rsidR="00000000" w:rsidRPr="00000000">
        <w:rPr>
          <w:rtl w:val="0"/>
        </w:rPr>
        <w:br w:type="textWrapping"/>
      </w:r>
      <w:r w:rsidDel="00000000" w:rsidR="00000000" w:rsidRPr="00000000">
        <w:rPr>
          <w:sz w:val="22"/>
          <w:szCs w:val="22"/>
          <w:rtl w:val="0"/>
        </w:rPr>
        <w:t xml:space="preserve">- AR Insight</w:t>
      </w:r>
      <w:r w:rsidDel="00000000" w:rsidR="00000000" w:rsidRPr="00000000">
        <w:rPr>
          <w:rtl w:val="0"/>
        </w:rPr>
        <w:br w:type="textWrapping"/>
      </w:r>
      <w:r w:rsidDel="00000000" w:rsidR="00000000" w:rsidRPr="00000000">
        <w:rPr>
          <w:sz w:val="22"/>
          <w:szCs w:val="22"/>
          <w:rtl w:val="0"/>
        </w:rPr>
        <w:t xml:space="preserve">- Bank Reconciliation Insight</w:t>
      </w:r>
      <w:r w:rsidDel="00000000" w:rsidR="00000000" w:rsidRPr="00000000">
        <w:rPr>
          <w:rtl w:val="0"/>
        </w:rPr>
        <w:br w:type="textWrapping"/>
      </w:r>
      <w:r w:rsidDel="00000000" w:rsidR="00000000" w:rsidRPr="00000000">
        <w:rPr>
          <w:sz w:val="22"/>
          <w:szCs w:val="22"/>
          <w:rtl w:val="0"/>
        </w:rPr>
        <w:t xml:space="preserve">- Invoice Issuance Insight</w:t>
      </w:r>
      <w:r w:rsidDel="00000000" w:rsidR="00000000" w:rsidRPr="00000000">
        <w:rPr>
          <w:rtl w:val="0"/>
        </w:rPr>
        <w:br w:type="textWrapping"/>
      </w:r>
      <w:r w:rsidDel="00000000" w:rsidR="00000000" w:rsidRPr="00000000">
        <w:rPr>
          <w:sz w:val="22"/>
          <w:szCs w:val="22"/>
          <w:rtl w:val="0"/>
        </w:rPr>
        <w:t xml:space="preserve">- Margin Analysis</w:t>
      </w:r>
      <w:r w:rsidDel="00000000" w:rsidR="00000000" w:rsidRPr="00000000">
        <w:rPr>
          <w:rtl w:val="0"/>
        </w:rPr>
        <w:br w:type="textWrapping"/>
      </w:r>
      <w:r w:rsidDel="00000000" w:rsidR="00000000" w:rsidRPr="00000000">
        <w:rPr>
          <w:sz w:val="22"/>
          <w:szCs w:val="22"/>
          <w:rtl w:val="0"/>
        </w:rPr>
        <w:t xml:space="preserve">- Funding Need Analysis</w:t>
      </w:r>
      <w:r w:rsidDel="00000000" w:rsidR="00000000" w:rsidRPr="00000000">
        <w:rPr>
          <w:rtl w:val="0"/>
        </w:rPr>
        <w:br w:type="textWrapping"/>
      </w:r>
      <w:r w:rsidDel="00000000" w:rsidR="00000000" w:rsidRPr="00000000">
        <w:rPr>
          <w:sz w:val="22"/>
          <w:szCs w:val="22"/>
          <w:rtl w:val="0"/>
        </w:rPr>
        <w:t xml:space="preserve">- Missing Data Requests</w:t>
      </w:r>
      <w:r w:rsidDel="00000000" w:rsidR="00000000" w:rsidRPr="00000000">
        <w:rPr>
          <w:rtl w:val="0"/>
        </w:rPr>
      </w:r>
    </w:p>
    <w:p w:rsidR="00000000" w:rsidDel="00000000" w:rsidP="00000000" w:rsidRDefault="00000000" w:rsidRPr="00000000" w14:paraId="00000032">
      <w:pPr>
        <w:spacing w:after="180" w:before="180" w:line="240" w:lineRule="auto"/>
        <w:jc w:val="left"/>
        <w:rPr/>
      </w:pPr>
      <w:r w:rsidDel="00000000" w:rsidR="00000000" w:rsidRPr="00000000">
        <w:rPr>
          <w:rtl w:val="0"/>
        </w:rPr>
        <w:t xml:space="preserve">Các rule R2 đến R7 có thể được hiểu như sau:</w:t>
      </w:r>
    </w:p>
    <w:p w:rsidR="00000000" w:rsidDel="00000000" w:rsidP="00000000" w:rsidRDefault="00000000" w:rsidRPr="00000000" w14:paraId="00000033">
      <w:pPr>
        <w:spacing w:after="200" w:before="0" w:line="240" w:lineRule="auto"/>
        <w:jc w:val="left"/>
        <w:rPr/>
      </w:pPr>
      <w:r w:rsidDel="00000000" w:rsidR="00000000" w:rsidRPr="00000000">
        <w:rPr>
          <w:sz w:val="22"/>
          <w:szCs w:val="22"/>
          <w:rtl w:val="0"/>
        </w:rPr>
        <w:t xml:space="preserve">R2 — Liquidity Risk:</w:t>
      </w:r>
      <w:r w:rsidDel="00000000" w:rsidR="00000000" w:rsidRPr="00000000">
        <w:rPr>
          <w:rtl w:val="0"/>
        </w:rPr>
        <w:br w:type="textWrapping"/>
      </w:r>
      <w:r w:rsidDel="00000000" w:rsidR="00000000" w:rsidRPr="00000000">
        <w:rPr>
          <w:sz w:val="22"/>
          <w:szCs w:val="22"/>
          <w:rtl w:val="0"/>
        </w:rPr>
        <w:t xml:space="preserve">Dòng tiền dự kiến thấp hơn mức dự trữ tiền mặt tối thiểu.</w:t>
      </w:r>
      <w:r w:rsidDel="00000000" w:rsidR="00000000" w:rsidRPr="00000000">
        <w:rPr>
          <w:rtl w:val="0"/>
        </w:rPr>
        <w:br w:type="textWrapping"/>
        <w:br w:type="textWrapping"/>
      </w:r>
      <w:r w:rsidDel="00000000" w:rsidR="00000000" w:rsidRPr="00000000">
        <w:rPr>
          <w:sz w:val="22"/>
          <w:szCs w:val="22"/>
          <w:rtl w:val="0"/>
        </w:rPr>
        <w:t xml:space="preserve">R3 — AR / Collection Risk:</w:t>
      </w:r>
      <w:r w:rsidDel="00000000" w:rsidR="00000000" w:rsidRPr="00000000">
        <w:rPr>
          <w:rtl w:val="0"/>
        </w:rPr>
        <w:br w:type="textWrapping"/>
      </w:r>
      <w:r w:rsidDel="00000000" w:rsidR="00000000" w:rsidRPr="00000000">
        <w:rPr>
          <w:sz w:val="22"/>
          <w:szCs w:val="22"/>
          <w:rtl w:val="0"/>
        </w:rPr>
        <w:t xml:space="preserve">Có hóa đơn chưa thu, hóa đơn quá hạn hoặc khoản phải thu chưa chuyển thành tiền thật.</w:t>
      </w:r>
      <w:r w:rsidDel="00000000" w:rsidR="00000000" w:rsidRPr="00000000">
        <w:rPr>
          <w:rtl w:val="0"/>
        </w:rPr>
        <w:br w:type="textWrapping"/>
        <w:br w:type="textWrapping"/>
      </w:r>
      <w:r w:rsidDel="00000000" w:rsidR="00000000" w:rsidRPr="00000000">
        <w:rPr>
          <w:sz w:val="22"/>
          <w:szCs w:val="22"/>
          <w:rtl w:val="0"/>
        </w:rPr>
        <w:t xml:space="preserve">R4 — Bank Reconciliation Risk:</w:t>
      </w:r>
      <w:r w:rsidDel="00000000" w:rsidR="00000000" w:rsidRPr="00000000">
        <w:rPr>
          <w:rtl w:val="0"/>
        </w:rPr>
        <w:br w:type="textWrapping"/>
      </w:r>
      <w:r w:rsidDel="00000000" w:rsidR="00000000" w:rsidRPr="00000000">
        <w:rPr>
          <w:sz w:val="22"/>
          <w:szCs w:val="22"/>
          <w:rtl w:val="0"/>
        </w:rPr>
        <w:t xml:space="preserve">Có giao dịch ngân hàng không khớp invoice, giao dịch pending, failed hoặc unmatched.</w:t>
      </w:r>
      <w:r w:rsidDel="00000000" w:rsidR="00000000" w:rsidRPr="00000000">
        <w:rPr>
          <w:rtl w:val="0"/>
        </w:rPr>
        <w:br w:type="textWrapping"/>
        <w:br w:type="textWrapping"/>
      </w:r>
      <w:r w:rsidDel="00000000" w:rsidR="00000000" w:rsidRPr="00000000">
        <w:rPr>
          <w:sz w:val="22"/>
          <w:szCs w:val="22"/>
          <w:rtl w:val="0"/>
        </w:rPr>
        <w:t xml:space="preserve">R5 — Missing Document Risk:</w:t>
      </w:r>
      <w:r w:rsidDel="00000000" w:rsidR="00000000" w:rsidRPr="00000000">
        <w:rPr>
          <w:rtl w:val="0"/>
        </w:rPr>
        <w:br w:type="textWrapping"/>
      </w:r>
      <w:r w:rsidDel="00000000" w:rsidR="00000000" w:rsidRPr="00000000">
        <w:rPr>
          <w:sz w:val="22"/>
          <w:szCs w:val="22"/>
          <w:rtl w:val="0"/>
        </w:rPr>
        <w:t xml:space="preserve">Thiếu chứng từ cần thiết như supplier confirmation, acceptance record, receivable aging evidence.</w:t>
      </w:r>
      <w:r w:rsidDel="00000000" w:rsidR="00000000" w:rsidRPr="00000000">
        <w:rPr>
          <w:rtl w:val="0"/>
        </w:rPr>
        <w:br w:type="textWrapping"/>
        <w:br w:type="textWrapping"/>
      </w:r>
      <w:r w:rsidDel="00000000" w:rsidR="00000000" w:rsidRPr="00000000">
        <w:rPr>
          <w:sz w:val="22"/>
          <w:szCs w:val="22"/>
          <w:rtl w:val="0"/>
        </w:rPr>
        <w:t xml:space="preserve">R6 — Contract / Progress Risk:</w:t>
      </w:r>
      <w:r w:rsidDel="00000000" w:rsidR="00000000" w:rsidRPr="00000000">
        <w:rPr>
          <w:rtl w:val="0"/>
        </w:rPr>
        <w:br w:type="textWrapping"/>
      </w:r>
      <w:r w:rsidDel="00000000" w:rsidR="00000000" w:rsidRPr="00000000">
        <w:rPr>
          <w:sz w:val="22"/>
          <w:szCs w:val="22"/>
          <w:rtl w:val="0"/>
        </w:rPr>
        <w:t xml:space="preserve">Hợp đồng hoặc order có vấn đề về tiến độ, nghiệm thu hoặc chưa đủ điều kiện ghi nhận.</w:t>
      </w:r>
      <w:r w:rsidDel="00000000" w:rsidR="00000000" w:rsidRPr="00000000">
        <w:rPr>
          <w:rtl w:val="0"/>
        </w:rPr>
        <w:br w:type="textWrapping"/>
        <w:br w:type="textWrapping"/>
      </w:r>
      <w:r w:rsidDel="00000000" w:rsidR="00000000" w:rsidRPr="00000000">
        <w:rPr>
          <w:sz w:val="22"/>
          <w:szCs w:val="22"/>
          <w:rtl w:val="0"/>
        </w:rPr>
        <w:t xml:space="preserve">R7 — Margin / Human Approval Risk:</w:t>
      </w:r>
      <w:r w:rsidDel="00000000" w:rsidR="00000000" w:rsidRPr="00000000">
        <w:rPr>
          <w:rtl w:val="0"/>
        </w:rPr>
        <w:br w:type="textWrapping"/>
      </w:r>
      <w:r w:rsidDel="00000000" w:rsidR="00000000" w:rsidRPr="00000000">
        <w:rPr>
          <w:sz w:val="22"/>
          <w:szCs w:val="22"/>
          <w:rtl w:val="0"/>
        </w:rPr>
        <w:t xml:space="preserve">Biên lợi nhuận thấp, funding need lớn hoặc credit case cần human approval/review.</w:t>
      </w:r>
      <w:r w:rsidDel="00000000" w:rsidR="00000000" w:rsidRPr="00000000">
        <w:rPr>
          <w:rtl w:val="0"/>
        </w:rPr>
      </w:r>
    </w:p>
    <w:bookmarkStart w:colFirst="0" w:colLast="0" w:name="kix.heh4zsxidfax" w:id="7"/>
    <w:bookmarkEnd w:id="7"/>
    <w:p w:rsidR="00000000" w:rsidDel="00000000" w:rsidP="00000000" w:rsidRDefault="00000000" w:rsidRPr="00000000" w14:paraId="00000034">
      <w:pPr>
        <w:pStyle w:val="Heading3"/>
        <w:spacing w:before="160" w:line="240" w:lineRule="auto"/>
        <w:jc w:val="left"/>
        <w:rPr>
          <w:b w:val="0"/>
          <w:bCs w:val="0"/>
          <w:color w:val="0f4761"/>
        </w:rPr>
      </w:pPr>
      <w:r w:rsidDel="00000000" w:rsidR="00000000" w:rsidRPr="00000000">
        <w:rPr>
          <w:b w:val="0"/>
          <w:bCs w:val="0"/>
          <w:color w:val="0f4761"/>
          <w:rtl w:val="0"/>
        </w:rPr>
        <w:t xml:space="preserve">Step 6 — Map triggered rule sang alert</w:t>
      </w:r>
    </w:p>
    <w:p w:rsidR="00000000" w:rsidDel="00000000" w:rsidP="00000000" w:rsidRDefault="00000000" w:rsidRPr="00000000" w14:paraId="00000035">
      <w:pPr>
        <w:spacing w:after="180" w:before="180" w:line="240" w:lineRule="auto"/>
        <w:jc w:val="left"/>
        <w:rPr/>
      </w:pPr>
      <w:r w:rsidDel="00000000" w:rsidR="00000000" w:rsidRPr="00000000">
        <w:rPr>
          <w:rtl w:val="0"/>
        </w:rPr>
        <w:t xml:space="preserve">Với mỗi risk rule bị kích hoạt, Risk Agent sẽ tra bảng </w:t>
      </w:r>
      <w:r w:rsidDel="00000000" w:rsidR="00000000" w:rsidRPr="00000000">
        <w:rPr>
          <w:sz w:val="22"/>
          <w:szCs w:val="22"/>
          <w:rtl w:val="0"/>
        </w:rPr>
        <w:t xml:space="preserve">14_ALERTS</w:t>
      </w:r>
      <w:r w:rsidDel="00000000" w:rsidR="00000000" w:rsidRPr="00000000">
        <w:rPr>
          <w:rtl w:val="0"/>
        </w:rPr>
        <w:t xml:space="preserve"> để lấy alert tương ứng.</w:t>
      </w:r>
    </w:p>
    <w:p w:rsidR="00000000" w:rsidDel="00000000" w:rsidP="00000000" w:rsidRDefault="00000000" w:rsidRPr="00000000" w14:paraId="00000036">
      <w:pPr>
        <w:spacing w:after="180" w:before="180" w:line="240" w:lineRule="auto"/>
        <w:jc w:val="left"/>
        <w:rPr/>
      </w:pPr>
      <w:r w:rsidDel="00000000" w:rsidR="00000000" w:rsidRPr="00000000">
        <w:rPr>
          <w:rtl w:val="0"/>
        </w:rPr>
        <w:t xml:space="preserve">Ví dụ:</w:t>
      </w:r>
    </w:p>
    <w:p w:rsidR="00000000" w:rsidDel="00000000" w:rsidP="00000000" w:rsidRDefault="00000000" w:rsidRPr="00000000" w14:paraId="00000037">
      <w:pPr>
        <w:spacing w:after="200" w:before="0" w:line="240" w:lineRule="auto"/>
        <w:jc w:val="left"/>
        <w:rPr/>
      </w:pPr>
      <w:r w:rsidDel="00000000" w:rsidR="00000000" w:rsidRPr="00000000">
        <w:rPr>
          <w:sz w:val="22"/>
          <w:szCs w:val="22"/>
          <w:rtl w:val="0"/>
        </w:rPr>
        <w:t xml:space="preserve">R1_ABNORMAL_TRANSACTION</w:t>
      </w:r>
      <w:r w:rsidDel="00000000" w:rsidR="00000000" w:rsidRPr="00000000">
        <w:rPr>
          <w:rtl w:val="0"/>
        </w:rPr>
        <w:br w:type="textWrapping"/>
      </w:r>
      <w:r w:rsidDel="00000000" w:rsidR="00000000" w:rsidRPr="00000000">
        <w:rPr>
          <w:sz w:val="22"/>
          <w:szCs w:val="22"/>
          <w:rtl w:val="0"/>
        </w:rPr>
        <w:t xml:space="preserve">=&gt; ALERT_HIGH_RISK_BANK_TXN</w:t>
      </w:r>
      <w:r w:rsidDel="00000000" w:rsidR="00000000" w:rsidRPr="00000000">
        <w:rPr>
          <w:rtl w:val="0"/>
        </w:rPr>
        <w:br w:type="textWrapping"/>
        <w:br w:type="textWrapping"/>
      </w:r>
      <w:r w:rsidDel="00000000" w:rsidR="00000000" w:rsidRPr="00000000">
        <w:rPr>
          <w:sz w:val="22"/>
          <w:szCs w:val="22"/>
          <w:rtl w:val="0"/>
        </w:rPr>
        <w:t xml:space="preserve">R2_LIQUIDITY_GAP</w:t>
      </w:r>
      <w:r w:rsidDel="00000000" w:rsidR="00000000" w:rsidRPr="00000000">
        <w:rPr>
          <w:rtl w:val="0"/>
        </w:rPr>
        <w:br w:type="textWrapping"/>
      </w:r>
      <w:r w:rsidDel="00000000" w:rsidR="00000000" w:rsidRPr="00000000">
        <w:rPr>
          <w:sz w:val="22"/>
          <w:szCs w:val="22"/>
          <w:rtl w:val="0"/>
        </w:rPr>
        <w:t xml:space="preserve">=&gt; ALERT_CASHFLOW_STRESS</w:t>
      </w:r>
      <w:r w:rsidDel="00000000" w:rsidR="00000000" w:rsidRPr="00000000">
        <w:rPr>
          <w:rtl w:val="0"/>
        </w:rPr>
        <w:br w:type="textWrapping"/>
        <w:br w:type="textWrapping"/>
      </w:r>
      <w:r w:rsidDel="00000000" w:rsidR="00000000" w:rsidRPr="00000000">
        <w:rPr>
          <w:sz w:val="22"/>
          <w:szCs w:val="22"/>
          <w:rtl w:val="0"/>
        </w:rPr>
        <w:t xml:space="preserve">R5_MISSING_DOCUMENT</w:t>
      </w:r>
      <w:r w:rsidDel="00000000" w:rsidR="00000000" w:rsidRPr="00000000">
        <w:rPr>
          <w:rtl w:val="0"/>
        </w:rPr>
        <w:br w:type="textWrapping"/>
      </w:r>
      <w:r w:rsidDel="00000000" w:rsidR="00000000" w:rsidRPr="00000000">
        <w:rPr>
          <w:sz w:val="22"/>
          <w:szCs w:val="22"/>
          <w:rtl w:val="0"/>
        </w:rPr>
        <w:t xml:space="preserve">=&gt; ALERT_MISSING_REQUIRED_DOCS</w:t>
      </w:r>
      <w:r w:rsidDel="00000000" w:rsidR="00000000" w:rsidRPr="00000000">
        <w:rPr>
          <w:rtl w:val="0"/>
        </w:rPr>
      </w:r>
    </w:p>
    <w:p w:rsidR="00000000" w:rsidDel="00000000" w:rsidP="00000000" w:rsidRDefault="00000000" w:rsidRPr="00000000" w14:paraId="00000038">
      <w:pPr>
        <w:spacing w:after="180" w:before="180" w:line="240" w:lineRule="auto"/>
        <w:jc w:val="left"/>
        <w:rPr/>
      </w:pPr>
      <w:r w:rsidDel="00000000" w:rsidR="00000000" w:rsidRPr="00000000">
        <w:rPr>
          <w:rtl w:val="0"/>
        </w:rPr>
        <w:t xml:space="preserve">Nếu rule đã có alert mapping trong bảng </w:t>
      </w:r>
      <w:r w:rsidDel="00000000" w:rsidR="00000000" w:rsidRPr="00000000">
        <w:rPr>
          <w:sz w:val="22"/>
          <w:szCs w:val="22"/>
          <w:rtl w:val="0"/>
        </w:rPr>
        <w:t xml:space="preserve">14_ALERTS</w:t>
      </w:r>
      <w:r w:rsidDel="00000000" w:rsidR="00000000" w:rsidRPr="00000000">
        <w:rPr>
          <w:rtl w:val="0"/>
        </w:rPr>
        <w:t xml:space="preserve">, Risk Agent lấy trực tiếp alert đó ra.</w:t>
      </w:r>
    </w:p>
    <w:p w:rsidR="00000000" w:rsidDel="00000000" w:rsidP="00000000" w:rsidRDefault="00000000" w:rsidRPr="00000000" w14:paraId="00000039">
      <w:pPr>
        <w:spacing w:after="180" w:before="180" w:line="240" w:lineRule="auto"/>
        <w:jc w:val="left"/>
        <w:rPr/>
      </w:pPr>
      <w:r w:rsidDel="00000000" w:rsidR="00000000" w:rsidRPr="00000000">
        <w:rPr>
          <w:rtl w:val="0"/>
        </w:rPr>
        <w:t xml:space="preserve">Nếu rule bị kích hoạt nhưng chưa có alert mapping rõ ràng, Risk Agent sẽ tạo proposed alert và đánh dấu là cần human review.</w:t>
      </w:r>
    </w:p>
    <w:bookmarkStart w:colFirst="0" w:colLast="0" w:name="kix.b3srz4kqluht" w:id="8"/>
    <w:bookmarkEnd w:id="8"/>
    <w:p w:rsidR="00000000" w:rsidDel="00000000" w:rsidP="00000000" w:rsidRDefault="00000000" w:rsidRPr="00000000" w14:paraId="0000003A">
      <w:pPr>
        <w:pStyle w:val="Heading3"/>
        <w:spacing w:before="160" w:line="240" w:lineRule="auto"/>
        <w:jc w:val="left"/>
        <w:rPr>
          <w:b w:val="0"/>
          <w:bCs w:val="0"/>
          <w:color w:val="0f4761"/>
        </w:rPr>
      </w:pPr>
      <w:r w:rsidDel="00000000" w:rsidR="00000000" w:rsidRPr="00000000">
        <w:rPr>
          <w:b w:val="0"/>
          <w:bCs w:val="0"/>
          <w:color w:val="0f4761"/>
          <w:rtl w:val="0"/>
        </w:rPr>
        <w:t xml:space="preserve">Step 7 — Masking dữ liệu nhạy cảm</w:t>
      </w:r>
    </w:p>
    <w:p w:rsidR="00000000" w:rsidDel="00000000" w:rsidP="00000000" w:rsidRDefault="00000000" w:rsidRPr="00000000" w14:paraId="0000003B">
      <w:pPr>
        <w:spacing w:after="180" w:before="180" w:line="240" w:lineRule="auto"/>
        <w:jc w:val="left"/>
        <w:rPr/>
      </w:pPr>
      <w:r w:rsidDel="00000000" w:rsidR="00000000" w:rsidRPr="00000000">
        <w:rPr>
          <w:rtl w:val="0"/>
        </w:rPr>
        <w:t xml:space="preserve">Trước khi output ra dashboard hoặc gửi sang Decision Agent, Risk Agent masking các dữ liệu nhạy cảm dựa trên </w:t>
      </w:r>
      <w:r w:rsidDel="00000000" w:rsidR="00000000" w:rsidRPr="00000000">
        <w:rPr>
          <w:sz w:val="22"/>
          <w:szCs w:val="22"/>
          <w:rtl w:val="0"/>
        </w:rPr>
        <w:t xml:space="preserve">20_DATA_CLASS</w:t>
      </w:r>
      <w:r w:rsidDel="00000000" w:rsidR="00000000" w:rsidRPr="00000000">
        <w:rPr>
          <w:rtl w:val="0"/>
        </w:rPr>
        <w:t xml:space="preserve">.</w:t>
      </w:r>
    </w:p>
    <w:p w:rsidR="00000000" w:rsidDel="00000000" w:rsidP="00000000" w:rsidRDefault="00000000" w:rsidRPr="00000000" w14:paraId="0000003C">
      <w:pPr>
        <w:spacing w:after="180" w:before="180" w:line="240" w:lineRule="auto"/>
        <w:jc w:val="left"/>
        <w:rPr/>
      </w:pPr>
      <w:r w:rsidDel="00000000" w:rsidR="00000000" w:rsidRPr="00000000">
        <w:rPr>
          <w:rtl w:val="0"/>
        </w:rPr>
        <w:t xml:space="preserve">Các dữ liệu nên masking gồm:</w:t>
      </w:r>
    </w:p>
    <w:p w:rsidR="00000000" w:rsidDel="00000000" w:rsidP="00000000" w:rsidRDefault="00000000" w:rsidRPr="00000000" w14:paraId="0000003D">
      <w:pPr>
        <w:spacing w:after="200" w:before="0" w:line="240" w:lineRule="auto"/>
        <w:jc w:val="left"/>
        <w:rPr/>
      </w:pPr>
      <w:r w:rsidDel="00000000" w:rsidR="00000000" w:rsidRPr="00000000">
        <w:rPr>
          <w:sz w:val="22"/>
          <w:szCs w:val="22"/>
          <w:rtl w:val="0"/>
        </w:rPr>
        <w:t xml:space="preserve">- account_id</w:t>
      </w:r>
      <w:r w:rsidDel="00000000" w:rsidR="00000000" w:rsidRPr="00000000">
        <w:rPr>
          <w:rtl w:val="0"/>
        </w:rPr>
        <w:br w:type="textWrapping"/>
      </w:r>
      <w:r w:rsidDel="00000000" w:rsidR="00000000" w:rsidRPr="00000000">
        <w:rPr>
          <w:sz w:val="22"/>
          <w:szCs w:val="22"/>
          <w:rtl w:val="0"/>
        </w:rPr>
        <w:t xml:space="preserve">- transaction_id</w:t>
      </w:r>
      <w:r w:rsidDel="00000000" w:rsidR="00000000" w:rsidRPr="00000000">
        <w:rPr>
          <w:rtl w:val="0"/>
        </w:rPr>
        <w:br w:type="textWrapping"/>
      </w:r>
      <w:r w:rsidDel="00000000" w:rsidR="00000000" w:rsidRPr="00000000">
        <w:rPr>
          <w:sz w:val="22"/>
          <w:szCs w:val="22"/>
          <w:rtl w:val="0"/>
        </w:rPr>
        <w:t xml:space="preserve">- counterparty_account</w:t>
      </w:r>
      <w:r w:rsidDel="00000000" w:rsidR="00000000" w:rsidRPr="00000000">
        <w:rPr>
          <w:rtl w:val="0"/>
        </w:rPr>
        <w:br w:type="textWrapping"/>
      </w:r>
      <w:r w:rsidDel="00000000" w:rsidR="00000000" w:rsidRPr="00000000">
        <w:rPr>
          <w:sz w:val="22"/>
          <w:szCs w:val="22"/>
          <w:rtl w:val="0"/>
        </w:rPr>
        <w:t xml:space="preserve">- bank account number</w:t>
      </w:r>
      <w:r w:rsidDel="00000000" w:rsidR="00000000" w:rsidRPr="00000000">
        <w:rPr>
          <w:rtl w:val="0"/>
        </w:rPr>
        <w:br w:type="textWrapping"/>
      </w:r>
      <w:r w:rsidDel="00000000" w:rsidR="00000000" w:rsidRPr="00000000">
        <w:rPr>
          <w:sz w:val="22"/>
          <w:szCs w:val="22"/>
          <w:rtl w:val="0"/>
        </w:rPr>
        <w:t xml:space="preserve">- customer sensitive information</w:t>
      </w:r>
      <w:r w:rsidDel="00000000" w:rsidR="00000000" w:rsidRPr="00000000">
        <w:rPr>
          <w:rtl w:val="0"/>
        </w:rPr>
        <w:br w:type="textWrapping"/>
      </w:r>
      <w:r w:rsidDel="00000000" w:rsidR="00000000" w:rsidRPr="00000000">
        <w:rPr>
          <w:sz w:val="22"/>
          <w:szCs w:val="22"/>
          <w:rtl w:val="0"/>
        </w:rPr>
        <w:t xml:space="preserve">- raw bank transaction reference</w:t>
      </w:r>
      <w:r w:rsidDel="00000000" w:rsidR="00000000" w:rsidRPr="00000000">
        <w:rPr>
          <w:rtl w:val="0"/>
        </w:rPr>
      </w:r>
    </w:p>
    <w:p w:rsidR="00000000" w:rsidDel="00000000" w:rsidP="00000000" w:rsidRDefault="00000000" w:rsidRPr="00000000" w14:paraId="0000003E">
      <w:pPr>
        <w:spacing w:after="180" w:before="180" w:line="240" w:lineRule="auto"/>
        <w:jc w:val="left"/>
        <w:rPr/>
      </w:pPr>
      <w:r w:rsidDel="00000000" w:rsidR="00000000" w:rsidRPr="00000000">
        <w:rPr>
          <w:rtl w:val="0"/>
        </w:rPr>
        <w:t xml:space="preserve">Ví dụ:</w:t>
      </w:r>
    </w:p>
    <w:p w:rsidR="00000000" w:rsidDel="00000000" w:rsidP="00000000" w:rsidRDefault="00000000" w:rsidRPr="00000000" w14:paraId="0000003F">
      <w:pPr>
        <w:spacing w:after="200" w:before="0" w:line="240" w:lineRule="auto"/>
        <w:jc w:val="left"/>
        <w:rPr/>
      </w:pPr>
      <w:r w:rsidDel="00000000" w:rsidR="00000000" w:rsidRPr="00000000">
        <w:rPr>
          <w:rFonts w:ascii="Cardo" w:cs="Cardo" w:eastAsia="Cardo" w:hAnsi="Cardo"/>
          <w:sz w:val="22"/>
          <w:szCs w:val="22"/>
          <w:rtl w:val="0"/>
        </w:rPr>
        <w:t xml:space="preserve">account_id: ACC-123456789 → TOK-ACC-7D20</w:t>
      </w:r>
      <w:r w:rsidDel="00000000" w:rsidR="00000000" w:rsidRPr="00000000">
        <w:rPr>
          <w:rtl w:val="0"/>
        </w:rPr>
        <w:br w:type="textWrapping"/>
      </w:r>
      <w:r w:rsidDel="00000000" w:rsidR="00000000" w:rsidRPr="00000000">
        <w:rPr>
          <w:rFonts w:ascii="Cardo" w:cs="Cardo" w:eastAsia="Cardo" w:hAnsi="Cardo"/>
          <w:sz w:val="22"/>
          <w:szCs w:val="22"/>
          <w:rtl w:val="0"/>
        </w:rPr>
        <w:t xml:space="preserve">transaction_id: TXN-20260704-0001 → TOK-TXN-A91F</w:t>
      </w:r>
      <w:r w:rsidDel="00000000" w:rsidR="00000000" w:rsidRPr="00000000">
        <w:rPr>
          <w:rtl w:val="0"/>
        </w:rPr>
        <w:br w:type="textWrapping"/>
      </w:r>
      <w:r w:rsidDel="00000000" w:rsidR="00000000" w:rsidRPr="00000000">
        <w:rPr>
          <w:sz w:val="22"/>
          <w:szCs w:val="22"/>
          <w:rtl w:val="0"/>
        </w:rPr>
        <w:t xml:space="preserve">counterparty_account: 9704********1234</w:t>
      </w:r>
      <w:r w:rsidDel="00000000" w:rsidR="00000000" w:rsidRPr="00000000">
        <w:rPr>
          <w:rtl w:val="0"/>
        </w:rPr>
      </w:r>
    </w:p>
    <w:bookmarkStart w:colFirst="0" w:colLast="0" w:name="kix.dk7sed9ltb7q" w:id="9"/>
    <w:bookmarkEnd w:id="9"/>
    <w:p w:rsidR="00000000" w:rsidDel="00000000" w:rsidP="00000000" w:rsidRDefault="00000000" w:rsidRPr="00000000" w14:paraId="00000040">
      <w:pPr>
        <w:pStyle w:val="Heading3"/>
        <w:spacing w:before="160" w:line="240" w:lineRule="auto"/>
        <w:jc w:val="left"/>
        <w:rPr>
          <w:b w:val="0"/>
          <w:bCs w:val="0"/>
          <w:color w:val="0f4761"/>
        </w:rPr>
      </w:pPr>
      <w:r w:rsidDel="00000000" w:rsidR="00000000" w:rsidRPr="00000000">
        <w:rPr>
          <w:b w:val="0"/>
          <w:bCs w:val="0"/>
          <w:color w:val="0f4761"/>
          <w:rtl w:val="0"/>
        </w:rPr>
        <w:t xml:space="preserve">Step 8 — Xuất Risk Alert Pack</w:t>
      </w:r>
    </w:p>
    <w:p w:rsidR="00000000" w:rsidDel="00000000" w:rsidP="00000000" w:rsidRDefault="00000000" w:rsidRPr="00000000" w14:paraId="00000041">
      <w:pPr>
        <w:spacing w:after="180" w:before="180" w:line="240" w:lineRule="auto"/>
        <w:jc w:val="left"/>
        <w:rPr/>
      </w:pPr>
      <w:r w:rsidDel="00000000" w:rsidR="00000000" w:rsidRPr="00000000">
        <w:rPr>
          <w:rtl w:val="0"/>
        </w:rPr>
        <w:t xml:space="preserve">Output cuối cùng của Risk Agent là Risk Alert Pack, gồm ba nhóm chính:</w:t>
      </w:r>
    </w:p>
    <w:p w:rsidR="00000000" w:rsidDel="00000000" w:rsidP="00000000" w:rsidRDefault="00000000" w:rsidRPr="00000000" w14:paraId="00000042">
      <w:pPr>
        <w:spacing w:after="200" w:before="0" w:line="240" w:lineRule="auto"/>
        <w:jc w:val="left"/>
        <w:rPr/>
      </w:pPr>
      <w:r w:rsidDel="00000000" w:rsidR="00000000" w:rsidRPr="00000000">
        <w:rPr>
          <w:sz w:val="22"/>
          <w:szCs w:val="22"/>
          <w:rtl w:val="0"/>
        </w:rPr>
        <w:t xml:space="preserve">1. Triggered risk rules</w:t>
      </w:r>
      <w:r w:rsidDel="00000000" w:rsidR="00000000" w:rsidRPr="00000000">
        <w:rPr>
          <w:rtl w:val="0"/>
        </w:rPr>
        <w:br w:type="textWrapping"/>
      </w:r>
      <w:r w:rsidDel="00000000" w:rsidR="00000000" w:rsidRPr="00000000">
        <w:rPr>
          <w:sz w:val="22"/>
          <w:szCs w:val="22"/>
          <w:rtl w:val="0"/>
        </w:rPr>
        <w:t xml:space="preserve">2. Detected alerts</w:t>
      </w:r>
      <w:r w:rsidDel="00000000" w:rsidR="00000000" w:rsidRPr="00000000">
        <w:rPr>
          <w:rtl w:val="0"/>
        </w:rPr>
        <w:br w:type="textWrapping"/>
      </w:r>
      <w:r w:rsidDel="00000000" w:rsidR="00000000" w:rsidRPr="00000000">
        <w:rPr>
          <w:sz w:val="22"/>
          <w:szCs w:val="22"/>
          <w:rtl w:val="0"/>
        </w:rPr>
        <w:t xml:space="preserve">3. Masked data</w:t>
      </w:r>
      <w:r w:rsidDel="00000000" w:rsidR="00000000" w:rsidRPr="00000000">
        <w:rPr>
          <w:rtl w:val="0"/>
        </w:rPr>
      </w:r>
    </w:p>
    <w:p w:rsidR="00000000" w:rsidDel="00000000" w:rsidP="00000000" w:rsidRDefault="00000000" w:rsidRPr="00000000" w14:paraId="00000043">
      <w:pPr>
        <w:spacing w:after="180" w:before="180" w:line="240" w:lineRule="auto"/>
        <w:jc w:val="left"/>
        <w:rPr/>
      </w:pPr>
      <w:r w:rsidDel="00000000" w:rsidR="00000000" w:rsidRPr="00000000">
        <w:rPr>
          <w:rtl w:val="0"/>
        </w:rPr>
        <w:t xml:space="preserve">Risk Agent không tạo Decision Card và không ra quyết định cuối cùng. Agent chỉ phát hiện rủi ro, tạo alert, gọi API chặn giao dịch nếu R1 nghiêm trọng, và gửi kết quả cho Decision Agent hoặc dashboard.</w:t>
      </w:r>
    </w:p>
    <w:p w:rsidR="00000000" w:rsidDel="00000000" w:rsidP="00000000" w:rsidRDefault="00000000" w:rsidRPr="00000000" w14:paraId="0000004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240" w:lineRule="auto"/>
        <w:rPr>
          <w:b w:val="1"/>
          <w:bCs w:val="1"/>
          <w:sz w:val="34"/>
          <w:szCs w:val="34"/>
        </w:rPr>
      </w:pPr>
      <w:r w:rsidDel="00000000" w:rsidR="00000000" w:rsidRPr="00000000">
        <w:rPr>
          <w:b w:val="1"/>
          <w:bCs w:val="1"/>
          <w:sz w:val="34"/>
          <w:szCs w:val="34"/>
          <w:rtl w:val="0"/>
        </w:rPr>
        <w:t xml:space="preserve">Schema Output</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"risk_pack_id": "RISK-PACK-20260704-001",</w:t>
      </w:r>
    </w:p>
    <w:p w:rsidR="00000000" w:rsidDel="00000000" w:rsidP="00000000" w:rsidRDefault="00000000" w:rsidRPr="00000000" w14:paraId="00000048">
      <w:pPr>
        <w:rPr/>
      </w:pPr>
      <w:r w:rsidDel="00000000" w:rsidR="00000000" w:rsidRPr="00000000">
        <w:rPr>
          <w:rtl w:val="0"/>
        </w:rPr>
        <w:t xml:space="preserve">  "company_id": "OPC-001",</w:t>
      </w:r>
    </w:p>
    <w:p w:rsidR="00000000" w:rsidDel="00000000" w:rsidP="00000000" w:rsidRDefault="00000000" w:rsidRPr="00000000" w14:paraId="00000049">
      <w:pPr>
        <w:rPr/>
      </w:pPr>
      <w:r w:rsidDel="00000000" w:rsidR="00000000" w:rsidRPr="00000000">
        <w:rPr>
          <w:rtl w:val="0"/>
        </w:rPr>
        <w:t xml:space="preserve">  "generated_at": "2026-07-04T10:35:00+07:00",</w:t>
      </w:r>
    </w:p>
    <w:p w:rsidR="00000000" w:rsidDel="00000000" w:rsidP="00000000" w:rsidRDefault="00000000" w:rsidRPr="00000000" w14:paraId="0000004A">
      <w:pPr>
        <w:rPr/>
      </w:pPr>
      <w:r w:rsidDel="00000000" w:rsidR="00000000" w:rsidRPr="00000000">
        <w:rPr>
          <w:rtl w:val="0"/>
        </w:rPr>
        <w:t xml:space="preserve">  "triggered_risk_rules":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"rule_id": "R1",</w:t>
      </w:r>
    </w:p>
    <w:p w:rsidR="00000000" w:rsidDel="00000000" w:rsidP="00000000" w:rsidRDefault="00000000" w:rsidRPr="00000000" w14:paraId="0000004D">
      <w:pPr>
        <w:rPr/>
      </w:pPr>
      <w:r w:rsidDel="00000000" w:rsidR="00000000" w:rsidRPr="00000000">
        <w:rPr>
          <w:rtl w:val="0"/>
        </w:rPr>
        <w:t xml:space="preserve">      "rule_name": "Transaction Anomaly",</w:t>
      </w:r>
    </w:p>
    <w:p w:rsidR="00000000" w:rsidDel="00000000" w:rsidP="00000000" w:rsidRDefault="00000000" w:rsidRPr="00000000" w14:paraId="0000004E">
      <w:pPr>
        <w:rPr/>
      </w:pPr>
      <w:r w:rsidDel="00000000" w:rsidR="00000000" w:rsidRPr="00000000">
        <w:rPr>
          <w:rtl w:val="0"/>
        </w:rPr>
        <w:t xml:space="preserve">      "risk_category": "BANK_TRANSACTION",</w:t>
      </w:r>
    </w:p>
    <w:p w:rsidR="00000000" w:rsidDel="00000000" w:rsidP="00000000" w:rsidRDefault="00000000" w:rsidRPr="00000000" w14:paraId="0000004F">
      <w:pPr>
        <w:rPr/>
      </w:pPr>
      <w:r w:rsidDel="00000000" w:rsidR="00000000" w:rsidRPr="00000000">
        <w:rPr>
          <w:rtl w:val="0"/>
        </w:rPr>
        <w:t xml:space="preserve">      "severity": "Critical",</w:t>
      </w:r>
    </w:p>
    <w:p w:rsidR="00000000" w:rsidDel="00000000" w:rsidP="00000000" w:rsidRDefault="00000000" w:rsidRPr="00000000" w14:paraId="00000050">
      <w:pPr>
        <w:rPr/>
      </w:pPr>
      <w:r w:rsidDel="00000000" w:rsidR="00000000" w:rsidRPr="00000000">
        <w:rPr>
          <w:rtl w:val="0"/>
        </w:rPr>
        <w:t xml:space="preserve">      "risk_score": 90,</w:t>
      </w:r>
    </w:p>
    <w:p w:rsidR="00000000" w:rsidDel="00000000" w:rsidP="00000000" w:rsidRDefault="00000000" w:rsidRPr="00000000" w14:paraId="00000051">
      <w:pPr>
        <w:rPr/>
      </w:pPr>
      <w:r w:rsidDel="00000000" w:rsidR="00000000" w:rsidRPr="00000000">
        <w:rPr>
          <w:rtl w:val="0"/>
        </w:rPr>
        <w:t xml:space="preserve">      "affected_records":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"record_type": "BANK_TRANSACTION",</w:t>
      </w:r>
    </w:p>
    <w:p w:rsidR="00000000" w:rsidDel="00000000" w:rsidP="00000000" w:rsidRDefault="00000000" w:rsidRPr="00000000" w14:paraId="00000054">
      <w:pPr>
        <w:rPr/>
      </w:pPr>
      <w:r w:rsidDel="00000000" w:rsidR="00000000" w:rsidRPr="00000000">
        <w:rPr>
          <w:rtl w:val="0"/>
        </w:rPr>
        <w:t xml:space="preserve">          "record_id": "TXN-006",</w:t>
      </w:r>
    </w:p>
    <w:p w:rsidR="00000000" w:rsidDel="00000000" w:rsidP="00000000" w:rsidRDefault="00000000" w:rsidRPr="00000000" w14:paraId="00000055">
      <w:pPr>
        <w:rPr/>
      </w:pPr>
      <w:r w:rsidDel="00000000" w:rsidR="00000000" w:rsidRPr="00000000">
        <w:rPr>
          <w:rtl w:val="0"/>
        </w:rPr>
        <w:t xml:space="preserve">          "source": "08_BANK_TXN",</w:t>
      </w:r>
    </w:p>
    <w:p w:rsidR="00000000" w:rsidDel="00000000" w:rsidP="00000000" w:rsidRDefault="00000000" w:rsidRPr="00000000" w14:paraId="00000056">
      <w:pPr>
        <w:rPr/>
      </w:pPr>
      <w:r w:rsidDel="00000000" w:rsidR="00000000" w:rsidRPr="00000000">
        <w:rPr>
          <w:rtl w:val="0"/>
        </w:rPr>
        <w:t xml:space="preserve">          "evidence": {</w:t>
      </w:r>
    </w:p>
    <w:p w:rsidR="00000000" w:rsidDel="00000000" w:rsidP="00000000" w:rsidRDefault="00000000" w:rsidRPr="00000000" w14:paraId="00000057">
      <w:pPr>
        <w:rPr/>
      </w:pPr>
      <w:r w:rsidDel="00000000" w:rsidR="00000000" w:rsidRPr="00000000">
        <w:rPr>
          <w:rtl w:val="0"/>
        </w:rPr>
        <w:t xml:space="preserve">            "transaction_time": "02:13",</w:t>
      </w:r>
    </w:p>
    <w:p w:rsidR="00000000" w:rsidDel="00000000" w:rsidP="00000000" w:rsidRDefault="00000000" w:rsidRPr="00000000" w14:paraId="00000058">
      <w:pPr>
        <w:rPr/>
      </w:pPr>
      <w:r w:rsidDel="00000000" w:rsidR="00000000" w:rsidRPr="00000000">
        <w:rPr>
          <w:rtl w:val="0"/>
        </w:rPr>
        <w:t xml:space="preserve">            "transaction_type": "Ecommerce debit",</w:t>
      </w:r>
    </w:p>
    <w:p w:rsidR="00000000" w:rsidDel="00000000" w:rsidP="00000000" w:rsidRDefault="00000000" w:rsidRPr="00000000" w14:paraId="00000059">
      <w:pPr>
        <w:rPr/>
      </w:pPr>
      <w:r w:rsidDel="00000000" w:rsidR="00000000" w:rsidRPr="00000000">
        <w:rPr>
          <w:rtl w:val="0"/>
        </w:rPr>
        <w:t xml:space="preserve">            "amount": 185000000,</w:t>
      </w:r>
    </w:p>
    <w:p w:rsidR="00000000" w:rsidDel="00000000" w:rsidP="00000000" w:rsidRDefault="00000000" w:rsidRPr="00000000" w14:paraId="0000005A">
      <w:pPr>
        <w:rPr/>
      </w:pPr>
      <w:r w:rsidDel="00000000" w:rsidR="00000000" w:rsidRPr="00000000">
        <w:rPr>
          <w:rtl w:val="0"/>
        </w:rPr>
        <w:t xml:space="preserve">            "reason": "Abnormal ecommerce debit at unusual time"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"record_type": "BANK_TRANSACTION",</w:t>
      </w:r>
    </w:p>
    <w:p w:rsidR="00000000" w:rsidDel="00000000" w:rsidP="00000000" w:rsidRDefault="00000000" w:rsidRPr="00000000" w14:paraId="0000005F">
      <w:pPr>
        <w:rPr/>
      </w:pPr>
      <w:r w:rsidDel="00000000" w:rsidR="00000000" w:rsidRPr="00000000">
        <w:rPr>
          <w:rtl w:val="0"/>
        </w:rPr>
        <w:t xml:space="preserve">          "record_id": "TXN-007",</w:t>
      </w:r>
    </w:p>
    <w:p w:rsidR="00000000" w:rsidDel="00000000" w:rsidP="00000000" w:rsidRDefault="00000000" w:rsidRPr="00000000" w14:paraId="00000060">
      <w:pPr>
        <w:rPr/>
      </w:pPr>
      <w:r w:rsidDel="00000000" w:rsidR="00000000" w:rsidRPr="00000000">
        <w:rPr>
          <w:rtl w:val="0"/>
        </w:rPr>
        <w:t xml:space="preserve">          "source": "08_BANK_TXN",</w:t>
      </w:r>
    </w:p>
    <w:p w:rsidR="00000000" w:rsidDel="00000000" w:rsidP="00000000" w:rsidRDefault="00000000" w:rsidRPr="00000000" w14:paraId="00000061">
      <w:pPr>
        <w:rPr/>
      </w:pPr>
      <w:r w:rsidDel="00000000" w:rsidR="00000000" w:rsidRPr="00000000">
        <w:rPr>
          <w:rtl w:val="0"/>
        </w:rPr>
        <w:t xml:space="preserve">          "evidence": {</w:t>
      </w:r>
    </w:p>
    <w:p w:rsidR="00000000" w:rsidDel="00000000" w:rsidP="00000000" w:rsidRDefault="00000000" w:rsidRPr="00000000" w14:paraId="00000062">
      <w:pPr>
        <w:rPr/>
      </w:pPr>
      <w:r w:rsidDel="00000000" w:rsidR="00000000" w:rsidRPr="00000000">
        <w:rPr>
          <w:rtl w:val="0"/>
        </w:rPr>
        <w:t xml:space="preserve">            "transaction_time": "02:17",</w:t>
      </w:r>
    </w:p>
    <w:p w:rsidR="00000000" w:rsidDel="00000000" w:rsidP="00000000" w:rsidRDefault="00000000" w:rsidRPr="00000000" w14:paraId="00000063">
      <w:pPr>
        <w:rPr/>
      </w:pPr>
      <w:r w:rsidDel="00000000" w:rsidR="00000000" w:rsidRPr="00000000">
        <w:rPr>
          <w:rtl w:val="0"/>
        </w:rPr>
        <w:t xml:space="preserve">            "transaction_type": "Ecommerce debit",</w:t>
      </w:r>
    </w:p>
    <w:p w:rsidR="00000000" w:rsidDel="00000000" w:rsidP="00000000" w:rsidRDefault="00000000" w:rsidRPr="00000000" w14:paraId="00000064">
      <w:pPr>
        <w:rPr/>
      </w:pPr>
      <w:r w:rsidDel="00000000" w:rsidR="00000000" w:rsidRPr="00000000">
        <w:rPr>
          <w:rtl w:val="0"/>
        </w:rPr>
        <w:t xml:space="preserve">            "amount": 172000000,</w:t>
      </w:r>
    </w:p>
    <w:p w:rsidR="00000000" w:rsidDel="00000000" w:rsidP="00000000" w:rsidRDefault="00000000" w:rsidRPr="00000000" w14:paraId="00000065">
      <w:pPr>
        <w:rPr/>
      </w:pPr>
      <w:r w:rsidDel="00000000" w:rsidR="00000000" w:rsidRPr="00000000">
        <w:rPr>
          <w:rtl w:val="0"/>
        </w:rPr>
        <w:t xml:space="preserve">            "reason": "Repeated abnormal ecommerce debit within short time window"</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"action": {</w:t>
      </w:r>
    </w:p>
    <w:p w:rsidR="00000000" w:rsidDel="00000000" w:rsidP="00000000" w:rsidRDefault="00000000" w:rsidRPr="00000000" w14:paraId="0000006A">
      <w:pPr>
        <w:rPr/>
      </w:pPr>
      <w:r w:rsidDel="00000000" w:rsidR="00000000" w:rsidRPr="00000000">
        <w:rPr>
          <w:rtl w:val="0"/>
        </w:rPr>
        <w:t xml:space="preserve">        "action_type": "BLOCK_TRANSACTION",</w:t>
      </w:r>
    </w:p>
    <w:p w:rsidR="00000000" w:rsidDel="00000000" w:rsidP="00000000" w:rsidRDefault="00000000" w:rsidRPr="00000000" w14:paraId="0000006B">
      <w:pPr>
        <w:rPr/>
      </w:pPr>
      <w:r w:rsidDel="00000000" w:rsidR="00000000" w:rsidRPr="00000000">
        <w:rPr>
          <w:rtl w:val="0"/>
        </w:rPr>
        <w:t xml:space="preserve">        "api_called": true,</w:t>
      </w:r>
    </w:p>
    <w:p w:rsidR="00000000" w:rsidDel="00000000" w:rsidP="00000000" w:rsidRDefault="00000000" w:rsidRPr="00000000" w14:paraId="0000006C">
      <w:pPr>
        <w:rPr/>
      </w:pPr>
      <w:r w:rsidDel="00000000" w:rsidR="00000000" w:rsidRPr="00000000">
        <w:rPr>
          <w:rtl w:val="0"/>
        </w:rPr>
        <w:t xml:space="preserve">        "api_endpoint": "/openapi/v1/transactions/{transaction_id}/block",</w:t>
      </w:r>
    </w:p>
    <w:p w:rsidR="00000000" w:rsidDel="00000000" w:rsidP="00000000" w:rsidRDefault="00000000" w:rsidRPr="00000000" w14:paraId="0000006D">
      <w:pPr>
        <w:rPr/>
      </w:pPr>
      <w:r w:rsidDel="00000000" w:rsidR="00000000" w:rsidRPr="00000000">
        <w:rPr>
          <w:rtl w:val="0"/>
        </w:rPr>
        <w:t xml:space="preserve">        "action_status": "BLOCK_REQUESTED"</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"rule_id": "R7",</w:t>
      </w:r>
    </w:p>
    <w:p w:rsidR="00000000" w:rsidDel="00000000" w:rsidP="00000000" w:rsidRDefault="00000000" w:rsidRPr="00000000" w14:paraId="00000072">
      <w:pPr>
        <w:rPr/>
      </w:pPr>
      <w:r w:rsidDel="00000000" w:rsidR="00000000" w:rsidRPr="00000000">
        <w:rPr>
          <w:rtl w:val="0"/>
        </w:rPr>
        <w:t xml:space="preserve">      "rule_name": "Low Margin Contract",</w:t>
      </w:r>
    </w:p>
    <w:p w:rsidR="00000000" w:rsidDel="00000000" w:rsidP="00000000" w:rsidRDefault="00000000" w:rsidRPr="00000000" w14:paraId="00000073">
      <w:pPr>
        <w:rPr/>
      </w:pPr>
      <w:r w:rsidDel="00000000" w:rsidR="00000000" w:rsidRPr="00000000">
        <w:rPr>
          <w:rtl w:val="0"/>
        </w:rPr>
        <w:t xml:space="preserve">      "risk_category": "CONTRACT_MARGIN",</w:t>
      </w:r>
    </w:p>
    <w:p w:rsidR="00000000" w:rsidDel="00000000" w:rsidP="00000000" w:rsidRDefault="00000000" w:rsidRPr="00000000" w14:paraId="00000074">
      <w:pPr>
        <w:rPr/>
      </w:pPr>
      <w:r w:rsidDel="00000000" w:rsidR="00000000" w:rsidRPr="00000000">
        <w:rPr>
          <w:rtl w:val="0"/>
        </w:rPr>
        <w:t xml:space="preserve">      "severity": "Medium",</w:t>
      </w:r>
    </w:p>
    <w:p w:rsidR="00000000" w:rsidDel="00000000" w:rsidP="00000000" w:rsidRDefault="00000000" w:rsidRPr="00000000" w14:paraId="00000075">
      <w:pPr>
        <w:rPr/>
      </w:pPr>
      <w:r w:rsidDel="00000000" w:rsidR="00000000" w:rsidRPr="00000000">
        <w:rPr>
          <w:rtl w:val="0"/>
        </w:rPr>
        <w:t xml:space="preserve">      "risk_score": 72,</w:t>
      </w:r>
    </w:p>
    <w:p w:rsidR="00000000" w:rsidDel="00000000" w:rsidP="00000000" w:rsidRDefault="00000000" w:rsidRPr="00000000" w14:paraId="00000076">
      <w:pPr>
        <w:rPr/>
      </w:pPr>
      <w:r w:rsidDel="00000000" w:rsidR="00000000" w:rsidRPr="00000000">
        <w:rPr>
          <w:rtl w:val="0"/>
        </w:rPr>
        <w:t xml:space="preserve">      "affected_records":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"record_type": "CONTRACT",</w:t>
      </w:r>
    </w:p>
    <w:p w:rsidR="00000000" w:rsidDel="00000000" w:rsidP="00000000" w:rsidRDefault="00000000" w:rsidRPr="00000000" w14:paraId="00000079">
      <w:pPr>
        <w:rPr/>
      </w:pPr>
      <w:r w:rsidDel="00000000" w:rsidR="00000000" w:rsidRPr="00000000">
        <w:rPr>
          <w:rtl w:val="0"/>
        </w:rPr>
        <w:t xml:space="preserve">          "record_id": "CON-005",</w:t>
      </w:r>
    </w:p>
    <w:p w:rsidR="00000000" w:rsidDel="00000000" w:rsidP="00000000" w:rsidRDefault="00000000" w:rsidRPr="00000000" w14:paraId="0000007A">
      <w:pPr>
        <w:rPr/>
      </w:pPr>
      <w:r w:rsidDel="00000000" w:rsidR="00000000" w:rsidRPr="00000000">
        <w:rPr>
          <w:rtl w:val="0"/>
        </w:rPr>
        <w:t xml:space="preserve">          "source": "04_CONTRACTS / Finance Feature Pack",</w:t>
      </w:r>
    </w:p>
    <w:p w:rsidR="00000000" w:rsidDel="00000000" w:rsidP="00000000" w:rsidRDefault="00000000" w:rsidRPr="00000000" w14:paraId="0000007B">
      <w:pPr>
        <w:rPr/>
      </w:pPr>
      <w:r w:rsidDel="00000000" w:rsidR="00000000" w:rsidRPr="00000000">
        <w:rPr>
          <w:rtl w:val="0"/>
        </w:rPr>
        <w:t xml:space="preserve">          "evidence": {</w:t>
      </w:r>
    </w:p>
    <w:p w:rsidR="00000000" w:rsidDel="00000000" w:rsidP="00000000" w:rsidRDefault="00000000" w:rsidRPr="00000000" w14:paraId="0000007C">
      <w:pPr>
        <w:rPr/>
      </w:pPr>
      <w:r w:rsidDel="00000000" w:rsidR="00000000" w:rsidRPr="00000000">
        <w:rPr>
          <w:rtl w:val="0"/>
        </w:rPr>
        <w:t xml:space="preserve">            "estimated_margin_rate": 0.092,</w:t>
      </w:r>
    </w:p>
    <w:p w:rsidR="00000000" w:rsidDel="00000000" w:rsidP="00000000" w:rsidRDefault="00000000" w:rsidRPr="00000000" w14:paraId="0000007D">
      <w:pPr>
        <w:rPr/>
      </w:pPr>
      <w:r w:rsidDel="00000000" w:rsidR="00000000" w:rsidRPr="00000000">
        <w:rPr>
          <w:rtl w:val="0"/>
        </w:rPr>
        <w:t xml:space="preserve">            "target_margin_rate": 0.15,</w:t>
      </w:r>
    </w:p>
    <w:p w:rsidR="00000000" w:rsidDel="00000000" w:rsidP="00000000" w:rsidRDefault="00000000" w:rsidRPr="00000000" w14:paraId="0000007E">
      <w:pPr>
        <w:rPr/>
      </w:pPr>
      <w:r w:rsidDel="00000000" w:rsidR="00000000" w:rsidRPr="00000000">
        <w:rPr>
          <w:rtl w:val="0"/>
        </w:rPr>
        <w:t xml:space="preserve">            "reason": "Contract margin is lower than target margin"</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"action": {</w:t>
      </w:r>
    </w:p>
    <w:p w:rsidR="00000000" w:rsidDel="00000000" w:rsidP="00000000" w:rsidRDefault="00000000" w:rsidRPr="00000000" w14:paraId="00000083">
      <w:pPr>
        <w:rPr/>
      </w:pPr>
      <w:r w:rsidDel="00000000" w:rsidR="00000000" w:rsidRPr="00000000">
        <w:rPr>
          <w:rtl w:val="0"/>
        </w:rPr>
        <w:t xml:space="preserve">        "action_type": "HUMAN_REVIEW_MARGIN",</w:t>
      </w:r>
    </w:p>
    <w:p w:rsidR="00000000" w:rsidDel="00000000" w:rsidP="00000000" w:rsidRDefault="00000000" w:rsidRPr="00000000" w14:paraId="00000084">
      <w:pPr>
        <w:rPr/>
      </w:pPr>
      <w:r w:rsidDel="00000000" w:rsidR="00000000" w:rsidRPr="00000000">
        <w:rPr>
          <w:rtl w:val="0"/>
        </w:rPr>
        <w:t xml:space="preserve">        "api_called": false,</w:t>
      </w:r>
    </w:p>
    <w:p w:rsidR="00000000" w:rsidDel="00000000" w:rsidP="00000000" w:rsidRDefault="00000000" w:rsidRPr="00000000" w14:paraId="00000085">
      <w:pPr>
        <w:rPr/>
      </w:pPr>
      <w:r w:rsidDel="00000000" w:rsidR="00000000" w:rsidRPr="00000000">
        <w:rPr>
          <w:rtl w:val="0"/>
        </w:rPr>
        <w:t xml:space="preserve">        "api_endpoint": null,</w:t>
      </w:r>
    </w:p>
    <w:p w:rsidR="00000000" w:rsidDel="00000000" w:rsidP="00000000" w:rsidRDefault="00000000" w:rsidRPr="00000000" w14:paraId="00000086">
      <w:pPr>
        <w:rPr/>
      </w:pPr>
      <w:r w:rsidDel="00000000" w:rsidR="00000000" w:rsidRPr="00000000">
        <w:rPr>
          <w:rtl w:val="0"/>
        </w:rPr>
        <w:t xml:space="preserve">        "action_status": "REVIEW_REQUIRED"</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"rule_id": "R6",</w:t>
      </w:r>
    </w:p>
    <w:p w:rsidR="00000000" w:rsidDel="00000000" w:rsidP="00000000" w:rsidRDefault="00000000" w:rsidRPr="00000000" w14:paraId="0000008B">
      <w:pPr>
        <w:rPr/>
      </w:pPr>
      <w:r w:rsidDel="00000000" w:rsidR="00000000" w:rsidRPr="00000000">
        <w:rPr>
          <w:rtl w:val="0"/>
        </w:rPr>
        <w:t xml:space="preserve">      "rule_name": "Contract Progress Risk",</w:t>
      </w:r>
    </w:p>
    <w:p w:rsidR="00000000" w:rsidDel="00000000" w:rsidP="00000000" w:rsidRDefault="00000000" w:rsidRPr="00000000" w14:paraId="0000008C">
      <w:pPr>
        <w:rPr/>
      </w:pPr>
      <w:r w:rsidDel="00000000" w:rsidR="00000000" w:rsidRPr="00000000">
        <w:rPr>
          <w:rtl w:val="0"/>
        </w:rPr>
        <w:t xml:space="preserve">      "risk_category": "CONTRACT_PROGRESS",</w:t>
      </w:r>
    </w:p>
    <w:p w:rsidR="00000000" w:rsidDel="00000000" w:rsidP="00000000" w:rsidRDefault="00000000" w:rsidRPr="00000000" w14:paraId="0000008D">
      <w:pPr>
        <w:rPr/>
      </w:pPr>
      <w:r w:rsidDel="00000000" w:rsidR="00000000" w:rsidRPr="00000000">
        <w:rPr>
          <w:rtl w:val="0"/>
        </w:rPr>
        <w:t xml:space="preserve">      "severity": "Medium",</w:t>
      </w:r>
    </w:p>
    <w:p w:rsidR="00000000" w:rsidDel="00000000" w:rsidP="00000000" w:rsidRDefault="00000000" w:rsidRPr="00000000" w14:paraId="0000008E">
      <w:pPr>
        <w:rPr/>
      </w:pPr>
      <w:r w:rsidDel="00000000" w:rsidR="00000000" w:rsidRPr="00000000">
        <w:rPr>
          <w:rtl w:val="0"/>
        </w:rPr>
        <w:t xml:space="preserve">      "risk_score": 66,</w:t>
      </w:r>
    </w:p>
    <w:p w:rsidR="00000000" w:rsidDel="00000000" w:rsidP="00000000" w:rsidRDefault="00000000" w:rsidRPr="00000000" w14:paraId="0000008F">
      <w:pPr>
        <w:rPr/>
      </w:pPr>
      <w:r w:rsidDel="00000000" w:rsidR="00000000" w:rsidRPr="00000000">
        <w:rPr>
          <w:rtl w:val="0"/>
        </w:rPr>
        <w:t xml:space="preserve">      "affected_records":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"record_type": "CONTRACT",</w:t>
      </w:r>
    </w:p>
    <w:p w:rsidR="00000000" w:rsidDel="00000000" w:rsidP="00000000" w:rsidRDefault="00000000" w:rsidRPr="00000000" w14:paraId="00000092">
      <w:pPr>
        <w:rPr/>
      </w:pPr>
      <w:r w:rsidDel="00000000" w:rsidR="00000000" w:rsidRPr="00000000">
        <w:rPr>
          <w:rtl w:val="0"/>
        </w:rPr>
        <w:t xml:space="preserve">          "record_id": "CON-004",</w:t>
      </w:r>
    </w:p>
    <w:p w:rsidR="00000000" w:rsidDel="00000000" w:rsidP="00000000" w:rsidRDefault="00000000" w:rsidRPr="00000000" w14:paraId="00000093">
      <w:pPr>
        <w:rPr/>
      </w:pPr>
      <w:r w:rsidDel="00000000" w:rsidR="00000000" w:rsidRPr="00000000">
        <w:rPr>
          <w:rtl w:val="0"/>
        </w:rPr>
        <w:t xml:space="preserve">          "source": "04_CONTRACTS / Finance Feature Pack",</w:t>
      </w:r>
    </w:p>
    <w:p w:rsidR="00000000" w:rsidDel="00000000" w:rsidP="00000000" w:rsidRDefault="00000000" w:rsidRPr="00000000" w14:paraId="00000094">
      <w:pPr>
        <w:rPr/>
      </w:pPr>
      <w:r w:rsidDel="00000000" w:rsidR="00000000" w:rsidRPr="00000000">
        <w:rPr>
          <w:rtl w:val="0"/>
        </w:rPr>
        <w:t xml:space="preserve">          "evidence": {</w:t>
      </w:r>
    </w:p>
    <w:p w:rsidR="00000000" w:rsidDel="00000000" w:rsidP="00000000" w:rsidRDefault="00000000" w:rsidRPr="00000000" w14:paraId="00000095">
      <w:pPr>
        <w:rPr/>
      </w:pPr>
      <w:r w:rsidDel="00000000" w:rsidR="00000000" w:rsidRPr="00000000">
        <w:rPr>
          <w:rtl w:val="0"/>
        </w:rPr>
        <w:t xml:space="preserve">            "contract_status": "In progress",</w:t>
      </w:r>
    </w:p>
    <w:p w:rsidR="00000000" w:rsidDel="00000000" w:rsidP="00000000" w:rsidRDefault="00000000" w:rsidRPr="00000000" w14:paraId="00000096">
      <w:pPr>
        <w:rPr/>
      </w:pPr>
      <w:r w:rsidDel="00000000" w:rsidR="00000000" w:rsidRPr="00000000">
        <w:rPr>
          <w:rtl w:val="0"/>
        </w:rPr>
        <w:t xml:space="preserve">            "acceptance_status": "Not confirmed",</w:t>
      </w:r>
    </w:p>
    <w:p w:rsidR="00000000" w:rsidDel="00000000" w:rsidP="00000000" w:rsidRDefault="00000000" w:rsidRPr="00000000" w14:paraId="00000097">
      <w:pPr>
        <w:rPr/>
      </w:pPr>
      <w:r w:rsidDel="00000000" w:rsidR="00000000" w:rsidRPr="00000000">
        <w:rPr>
          <w:rtl w:val="0"/>
        </w:rPr>
        <w:t xml:space="preserve">            "reason": "Contract has not reached acceptance stage but financial action is being considered"</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"action": {</w:t>
      </w:r>
    </w:p>
    <w:p w:rsidR="00000000" w:rsidDel="00000000" w:rsidP="00000000" w:rsidRDefault="00000000" w:rsidRPr="00000000" w14:paraId="0000009C">
      <w:pPr>
        <w:rPr/>
      </w:pPr>
      <w:r w:rsidDel="00000000" w:rsidR="00000000" w:rsidRPr="00000000">
        <w:rPr>
          <w:rtl w:val="0"/>
        </w:rPr>
        <w:t xml:space="preserve">        "action_type": "PROPOSE_NEW_ALERT",</w:t>
      </w:r>
    </w:p>
    <w:p w:rsidR="00000000" w:rsidDel="00000000" w:rsidP="00000000" w:rsidRDefault="00000000" w:rsidRPr="00000000" w14:paraId="0000009D">
      <w:pPr>
        <w:rPr/>
      </w:pPr>
      <w:r w:rsidDel="00000000" w:rsidR="00000000" w:rsidRPr="00000000">
        <w:rPr>
          <w:rtl w:val="0"/>
        </w:rPr>
        <w:t xml:space="preserve">        "api_called": false,</w:t>
      </w:r>
    </w:p>
    <w:p w:rsidR="00000000" w:rsidDel="00000000" w:rsidP="00000000" w:rsidRDefault="00000000" w:rsidRPr="00000000" w14:paraId="0000009E">
      <w:pPr>
        <w:rPr/>
      </w:pPr>
      <w:r w:rsidDel="00000000" w:rsidR="00000000" w:rsidRPr="00000000">
        <w:rPr>
          <w:rtl w:val="0"/>
        </w:rPr>
        <w:t xml:space="preserve">        "api_endpoint": null,</w:t>
      </w:r>
    </w:p>
    <w:p w:rsidR="00000000" w:rsidDel="00000000" w:rsidP="00000000" w:rsidRDefault="00000000" w:rsidRPr="00000000" w14:paraId="0000009F">
      <w:pPr>
        <w:rPr/>
      </w:pPr>
      <w:r w:rsidDel="00000000" w:rsidR="00000000" w:rsidRPr="00000000">
        <w:rPr>
          <w:rtl w:val="0"/>
        </w:rPr>
        <w:t xml:space="preserve">        "action_status": "HUMAN_REVIEW_REQUIRED"</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"detected_alerts":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"alert_id": "AL-001",</w:t>
      </w:r>
    </w:p>
    <w:p w:rsidR="00000000" w:rsidDel="00000000" w:rsidP="00000000" w:rsidRDefault="00000000" w:rsidRPr="00000000" w14:paraId="000000A6">
      <w:pPr>
        <w:rPr/>
      </w:pPr>
      <w:r w:rsidDel="00000000" w:rsidR="00000000" w:rsidRPr="00000000">
        <w:rPr>
          <w:rtl w:val="0"/>
        </w:rPr>
        <w:t xml:space="preserve">      "alert_date": "2026-06-17",</w:t>
      </w:r>
    </w:p>
    <w:p w:rsidR="00000000" w:rsidDel="00000000" w:rsidP="00000000" w:rsidRDefault="00000000" w:rsidRPr="00000000" w14:paraId="000000A7">
      <w:pPr>
        <w:rPr/>
      </w:pPr>
      <w:r w:rsidDel="00000000" w:rsidR="00000000" w:rsidRPr="00000000">
        <w:rPr>
          <w:rtl w:val="0"/>
        </w:rPr>
        <w:t xml:space="preserve">      "alert_type": "Transaction anomaly",</w:t>
      </w:r>
    </w:p>
    <w:p w:rsidR="00000000" w:rsidDel="00000000" w:rsidP="00000000" w:rsidRDefault="00000000" w:rsidRPr="00000000" w14:paraId="000000A8">
      <w:pPr>
        <w:rPr/>
      </w:pPr>
      <w:r w:rsidDel="00000000" w:rsidR="00000000" w:rsidRPr="00000000">
        <w:rPr>
          <w:rtl w:val="0"/>
        </w:rPr>
        <w:t xml:space="preserve">      "related_record": [</w:t>
      </w:r>
    </w:p>
    <w:p w:rsidR="00000000" w:rsidDel="00000000" w:rsidP="00000000" w:rsidRDefault="00000000" w:rsidRPr="00000000" w14:paraId="000000A9">
      <w:pPr>
        <w:rPr/>
      </w:pPr>
      <w:r w:rsidDel="00000000" w:rsidR="00000000" w:rsidRPr="00000000">
        <w:rPr>
          <w:rtl w:val="0"/>
        </w:rPr>
        <w:t xml:space="preserve">        "TXN-006",</w:t>
      </w:r>
    </w:p>
    <w:p w:rsidR="00000000" w:rsidDel="00000000" w:rsidP="00000000" w:rsidRDefault="00000000" w:rsidRPr="00000000" w14:paraId="000000AA">
      <w:pPr>
        <w:rPr/>
      </w:pPr>
      <w:r w:rsidDel="00000000" w:rsidR="00000000" w:rsidRPr="00000000">
        <w:rPr>
          <w:rtl w:val="0"/>
        </w:rPr>
        <w:t xml:space="preserve">        "TXN-007"</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"severity": "Critical",</w:t>
      </w:r>
    </w:p>
    <w:p w:rsidR="00000000" w:rsidDel="00000000" w:rsidP="00000000" w:rsidRDefault="00000000" w:rsidRPr="00000000" w14:paraId="000000AD">
      <w:pPr>
        <w:rPr/>
      </w:pPr>
      <w:r w:rsidDel="00000000" w:rsidR="00000000" w:rsidRPr="00000000">
        <w:rPr>
          <w:rtl w:val="0"/>
        </w:rPr>
        <w:t xml:space="preserve">      "risk_score": 90,</w:t>
      </w:r>
    </w:p>
    <w:p w:rsidR="00000000" w:rsidDel="00000000" w:rsidP="00000000" w:rsidRDefault="00000000" w:rsidRPr="00000000" w14:paraId="000000AE">
      <w:pPr>
        <w:rPr/>
      </w:pPr>
      <w:r w:rsidDel="00000000" w:rsidR="00000000" w:rsidRPr="00000000">
        <w:rPr>
          <w:rtl w:val="0"/>
        </w:rPr>
        <w:t xml:space="preserve">      "description": "Two abnormal ecommerce debits at 02:13 and 02:17",</w:t>
      </w:r>
    </w:p>
    <w:p w:rsidR="00000000" w:rsidDel="00000000" w:rsidP="00000000" w:rsidRDefault="00000000" w:rsidRPr="00000000" w14:paraId="000000AF">
      <w:pPr>
        <w:rPr/>
      </w:pPr>
      <w:r w:rsidDel="00000000" w:rsidR="00000000" w:rsidRPr="00000000">
        <w:rPr>
          <w:rtl w:val="0"/>
        </w:rPr>
        <w:t xml:space="preserve">      "recommended_action": "Hold and request founder confirmation",</w:t>
      </w:r>
    </w:p>
    <w:p w:rsidR="00000000" w:rsidDel="00000000" w:rsidP="00000000" w:rsidRDefault="00000000" w:rsidRPr="00000000" w14:paraId="000000B0">
      <w:pPr>
        <w:rPr/>
      </w:pPr>
      <w:r w:rsidDel="00000000" w:rsidR="00000000" w:rsidRPr="00000000">
        <w:rPr>
          <w:rtl w:val="0"/>
        </w:rPr>
        <w:t xml:space="preserve">      "mapped_rule_id": "R1",</w:t>
      </w:r>
    </w:p>
    <w:p w:rsidR="00000000" w:rsidDel="00000000" w:rsidP="00000000" w:rsidRDefault="00000000" w:rsidRPr="00000000" w14:paraId="000000B1">
      <w:pPr>
        <w:rPr/>
      </w:pPr>
      <w:r w:rsidDel="00000000" w:rsidR="00000000" w:rsidRPr="00000000">
        <w:rPr>
          <w:rtl w:val="0"/>
        </w:rPr>
        <w:t xml:space="preserve">      "alert_source": "14_ALERTS"</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"alert_id": "AL-002",</w:t>
      </w:r>
    </w:p>
    <w:p w:rsidR="00000000" w:rsidDel="00000000" w:rsidP="00000000" w:rsidRDefault="00000000" w:rsidRPr="00000000" w14:paraId="000000B5">
      <w:pPr>
        <w:rPr/>
      </w:pPr>
      <w:r w:rsidDel="00000000" w:rsidR="00000000" w:rsidRPr="00000000">
        <w:rPr>
          <w:rtl w:val="0"/>
        </w:rPr>
        <w:t xml:space="preserve">      "alert_date": "2026-06-18",</w:t>
      </w:r>
    </w:p>
    <w:p w:rsidR="00000000" w:rsidDel="00000000" w:rsidP="00000000" w:rsidRDefault="00000000" w:rsidRPr="00000000" w14:paraId="000000B6">
      <w:pPr>
        <w:rPr/>
      </w:pPr>
      <w:r w:rsidDel="00000000" w:rsidR="00000000" w:rsidRPr="00000000">
        <w:rPr>
          <w:rtl w:val="0"/>
        </w:rPr>
        <w:t xml:space="preserve">      "alert_type": "Low margin contract",</w:t>
      </w:r>
    </w:p>
    <w:p w:rsidR="00000000" w:rsidDel="00000000" w:rsidP="00000000" w:rsidRDefault="00000000" w:rsidRPr="00000000" w14:paraId="000000B7">
      <w:pPr>
        <w:rPr/>
      </w:pPr>
      <w:r w:rsidDel="00000000" w:rsidR="00000000" w:rsidRPr="00000000">
        <w:rPr>
          <w:rtl w:val="0"/>
        </w:rPr>
        <w:t xml:space="preserve">      "related_record": [</w:t>
      </w:r>
    </w:p>
    <w:p w:rsidR="00000000" w:rsidDel="00000000" w:rsidP="00000000" w:rsidRDefault="00000000" w:rsidRPr="00000000" w14:paraId="000000B8">
      <w:pPr>
        <w:rPr/>
      </w:pPr>
      <w:r w:rsidDel="00000000" w:rsidR="00000000" w:rsidRPr="00000000">
        <w:rPr>
          <w:rtl w:val="0"/>
        </w:rPr>
        <w:t xml:space="preserve">        "CON-005"</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"severity": "Medium",</w:t>
      </w:r>
    </w:p>
    <w:p w:rsidR="00000000" w:rsidDel="00000000" w:rsidP="00000000" w:rsidRDefault="00000000" w:rsidRPr="00000000" w14:paraId="000000BB">
      <w:pPr>
        <w:rPr/>
      </w:pPr>
      <w:r w:rsidDel="00000000" w:rsidR="00000000" w:rsidRPr="00000000">
        <w:rPr>
          <w:rtl w:val="0"/>
        </w:rPr>
        <w:t xml:space="preserve">      "risk_score": 72,</w:t>
      </w:r>
    </w:p>
    <w:p w:rsidR="00000000" w:rsidDel="00000000" w:rsidP="00000000" w:rsidRDefault="00000000" w:rsidRPr="00000000" w14:paraId="000000BC">
      <w:pPr>
        <w:rPr/>
      </w:pPr>
      <w:r w:rsidDel="00000000" w:rsidR="00000000" w:rsidRPr="00000000">
        <w:rPr>
          <w:rtl w:val="0"/>
        </w:rPr>
        <w:t xml:space="preserve">      "description": "Contract margin is lower than target margin",</w:t>
      </w:r>
    </w:p>
    <w:p w:rsidR="00000000" w:rsidDel="00000000" w:rsidP="00000000" w:rsidRDefault="00000000" w:rsidRPr="00000000" w14:paraId="000000BD">
      <w:pPr>
        <w:rPr/>
      </w:pPr>
      <w:r w:rsidDel="00000000" w:rsidR="00000000" w:rsidRPr="00000000">
        <w:rPr>
          <w:rtl w:val="0"/>
        </w:rPr>
        <w:t xml:space="preserve">      "recommended_action": "Review contract margin before approval",</w:t>
      </w:r>
    </w:p>
    <w:p w:rsidR="00000000" w:rsidDel="00000000" w:rsidP="00000000" w:rsidRDefault="00000000" w:rsidRPr="00000000" w14:paraId="000000BE">
      <w:pPr>
        <w:rPr/>
      </w:pPr>
      <w:r w:rsidDel="00000000" w:rsidR="00000000" w:rsidRPr="00000000">
        <w:rPr>
          <w:rtl w:val="0"/>
        </w:rPr>
        <w:t xml:space="preserve">      "mapped_rule_id": "R7",</w:t>
      </w:r>
    </w:p>
    <w:p w:rsidR="00000000" w:rsidDel="00000000" w:rsidP="00000000" w:rsidRDefault="00000000" w:rsidRPr="00000000" w14:paraId="000000BF">
      <w:pPr>
        <w:rPr/>
      </w:pPr>
      <w:r w:rsidDel="00000000" w:rsidR="00000000" w:rsidRPr="00000000">
        <w:rPr>
          <w:rtl w:val="0"/>
        </w:rPr>
        <w:t xml:space="preserve">      "alert_source": "14_ALERTS"</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"proposed_alerts":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"proposed_alert_id": "PAL-001",</w:t>
      </w:r>
    </w:p>
    <w:p w:rsidR="00000000" w:rsidDel="00000000" w:rsidP="00000000" w:rsidRDefault="00000000" w:rsidRPr="00000000" w14:paraId="000000C5">
      <w:pPr>
        <w:rPr/>
      </w:pPr>
      <w:r w:rsidDel="00000000" w:rsidR="00000000" w:rsidRPr="00000000">
        <w:rPr>
          <w:rtl w:val="0"/>
        </w:rPr>
        <w:t xml:space="preserve">      "proposed_date": "2026-07-04",</w:t>
      </w:r>
    </w:p>
    <w:p w:rsidR="00000000" w:rsidDel="00000000" w:rsidP="00000000" w:rsidRDefault="00000000" w:rsidRPr="00000000" w14:paraId="000000C6">
      <w:pPr>
        <w:rPr/>
      </w:pPr>
      <w:r w:rsidDel="00000000" w:rsidR="00000000" w:rsidRPr="00000000">
        <w:rPr>
          <w:rtl w:val="0"/>
        </w:rPr>
        <w:t xml:space="preserve">      "alert_type": "Contract progress risk",</w:t>
      </w:r>
    </w:p>
    <w:p w:rsidR="00000000" w:rsidDel="00000000" w:rsidP="00000000" w:rsidRDefault="00000000" w:rsidRPr="00000000" w14:paraId="000000C7">
      <w:pPr>
        <w:rPr/>
      </w:pPr>
      <w:r w:rsidDel="00000000" w:rsidR="00000000" w:rsidRPr="00000000">
        <w:rPr>
          <w:rtl w:val="0"/>
        </w:rPr>
        <w:t xml:space="preserve">      "related_record": [</w:t>
      </w:r>
    </w:p>
    <w:p w:rsidR="00000000" w:rsidDel="00000000" w:rsidP="00000000" w:rsidRDefault="00000000" w:rsidRPr="00000000" w14:paraId="000000C8">
      <w:pPr>
        <w:rPr/>
      </w:pPr>
      <w:r w:rsidDel="00000000" w:rsidR="00000000" w:rsidRPr="00000000">
        <w:rPr>
          <w:rtl w:val="0"/>
        </w:rPr>
        <w:t xml:space="preserve">        "CON-004"</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"severity": "Medium",</w:t>
      </w:r>
    </w:p>
    <w:p w:rsidR="00000000" w:rsidDel="00000000" w:rsidP="00000000" w:rsidRDefault="00000000" w:rsidRPr="00000000" w14:paraId="000000CB">
      <w:pPr>
        <w:rPr/>
      </w:pPr>
      <w:r w:rsidDel="00000000" w:rsidR="00000000" w:rsidRPr="00000000">
        <w:rPr>
          <w:rtl w:val="0"/>
        </w:rPr>
        <w:t xml:space="preserve">      "risk_score": 66,</w:t>
      </w:r>
    </w:p>
    <w:p w:rsidR="00000000" w:rsidDel="00000000" w:rsidP="00000000" w:rsidRDefault="00000000" w:rsidRPr="00000000" w14:paraId="000000CC">
      <w:pPr>
        <w:rPr/>
      </w:pPr>
      <w:r w:rsidDel="00000000" w:rsidR="00000000" w:rsidRPr="00000000">
        <w:rPr>
          <w:rtl w:val="0"/>
        </w:rPr>
        <w:t xml:space="preserve">      "description": "Contract has not reached acceptance stage but financial action is being considered",</w:t>
      </w:r>
    </w:p>
    <w:p w:rsidR="00000000" w:rsidDel="00000000" w:rsidP="00000000" w:rsidRDefault="00000000" w:rsidRPr="00000000" w14:paraId="000000CD">
      <w:pPr>
        <w:rPr/>
      </w:pPr>
      <w:r w:rsidDel="00000000" w:rsidR="00000000" w:rsidRPr="00000000">
        <w:rPr>
          <w:rtl w:val="0"/>
        </w:rPr>
        <w:t xml:space="preserve">      "recommended_action": "Review contract progress and acceptance evidence before further processing",</w:t>
      </w:r>
    </w:p>
    <w:p w:rsidR="00000000" w:rsidDel="00000000" w:rsidP="00000000" w:rsidRDefault="00000000" w:rsidRPr="00000000" w14:paraId="000000CE">
      <w:pPr>
        <w:rPr/>
      </w:pPr>
      <w:r w:rsidDel="00000000" w:rsidR="00000000" w:rsidRPr="00000000">
        <w:rPr>
          <w:rtl w:val="0"/>
        </w:rPr>
        <w:t xml:space="preserve">      "proposed_for_rule_id": "R6",</w:t>
      </w:r>
    </w:p>
    <w:p w:rsidR="00000000" w:rsidDel="00000000" w:rsidP="00000000" w:rsidRDefault="00000000" w:rsidRPr="00000000" w14:paraId="000000CF">
      <w:pPr>
        <w:rPr/>
      </w:pPr>
      <w:r w:rsidDel="00000000" w:rsidR="00000000" w:rsidRPr="00000000">
        <w:rPr>
          <w:rtl w:val="0"/>
        </w:rPr>
        <w:t xml:space="preserve">      "reason_for_proposal": "Risk rule R6 was triggered but no exact alert mapping was found in 14_ALERTS",</w:t>
      </w:r>
    </w:p>
    <w:p w:rsidR="00000000" w:rsidDel="00000000" w:rsidP="00000000" w:rsidRDefault="00000000" w:rsidRPr="00000000" w14:paraId="000000D0">
      <w:pPr>
        <w:rPr/>
      </w:pPr>
      <w:r w:rsidDel="00000000" w:rsidR="00000000" w:rsidRPr="00000000">
        <w:rPr>
          <w:rtl w:val="0"/>
        </w:rPr>
        <w:t xml:space="preserve">      "alert_source": "AGENT_PROPOSED",</w:t>
      </w:r>
    </w:p>
    <w:p w:rsidR="00000000" w:rsidDel="00000000" w:rsidP="00000000" w:rsidRDefault="00000000" w:rsidRPr="00000000" w14:paraId="000000D1">
      <w:pPr>
        <w:rPr/>
      </w:pPr>
      <w:r w:rsidDel="00000000" w:rsidR="00000000" w:rsidRPr="00000000">
        <w:rPr>
          <w:rtl w:val="0"/>
        </w:rPr>
        <w:t xml:space="preserve">      "requires_human_review": true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"masked_data": {</w:t>
      </w:r>
    </w:p>
    <w:p w:rsidR="00000000" w:rsidDel="00000000" w:rsidP="00000000" w:rsidRDefault="00000000" w:rsidRPr="00000000" w14:paraId="000000D5">
      <w:pPr>
        <w:rPr/>
      </w:pPr>
      <w:r w:rsidDel="00000000" w:rsidR="00000000" w:rsidRPr="00000000">
        <w:rPr>
          <w:rtl w:val="0"/>
        </w:rPr>
        <w:t xml:space="preserve">    "masking_applied": true,</w:t>
      </w:r>
    </w:p>
    <w:p w:rsidR="00000000" w:rsidDel="00000000" w:rsidP="00000000" w:rsidRDefault="00000000" w:rsidRPr="00000000" w14:paraId="000000D6">
      <w:pPr>
        <w:rPr/>
      </w:pPr>
      <w:r w:rsidDel="00000000" w:rsidR="00000000" w:rsidRPr="00000000">
        <w:rPr>
          <w:rtl w:val="0"/>
        </w:rPr>
        <w:t xml:space="preserve">    "masking_policy_source": "20_DATA_CLASS",</w:t>
      </w:r>
    </w:p>
    <w:p w:rsidR="00000000" w:rsidDel="00000000" w:rsidP="00000000" w:rsidRDefault="00000000" w:rsidRPr="00000000" w14:paraId="000000D7">
      <w:pPr>
        <w:rPr/>
      </w:pPr>
      <w:r w:rsidDel="00000000" w:rsidR="00000000" w:rsidRPr="00000000">
        <w:rPr>
          <w:rtl w:val="0"/>
        </w:rPr>
        <w:t xml:space="preserve">    "masked_fields":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"field_name": "account_id",</w:t>
      </w:r>
    </w:p>
    <w:p w:rsidR="00000000" w:rsidDel="00000000" w:rsidP="00000000" w:rsidRDefault="00000000" w:rsidRPr="00000000" w14:paraId="000000DA">
      <w:pPr>
        <w:rPr/>
      </w:pPr>
      <w:r w:rsidDel="00000000" w:rsidR="00000000" w:rsidRPr="00000000">
        <w:rPr>
          <w:rtl w:val="0"/>
        </w:rPr>
        <w:t xml:space="preserve">        "record_type": "BANK_ACCOUNT",</w:t>
      </w:r>
    </w:p>
    <w:p w:rsidR="00000000" w:rsidDel="00000000" w:rsidP="00000000" w:rsidRDefault="00000000" w:rsidRPr="00000000" w14:paraId="000000DB">
      <w:pPr>
        <w:rPr/>
      </w:pPr>
      <w:r w:rsidDel="00000000" w:rsidR="00000000" w:rsidRPr="00000000">
        <w:rPr>
          <w:rtl w:val="0"/>
        </w:rPr>
        <w:t xml:space="preserve">        "source_record_id": "ACC-001",</w:t>
      </w:r>
    </w:p>
    <w:p w:rsidR="00000000" w:rsidDel="00000000" w:rsidP="00000000" w:rsidRDefault="00000000" w:rsidRPr="00000000" w14:paraId="000000DC">
      <w:pPr>
        <w:rPr/>
      </w:pPr>
      <w:r w:rsidDel="00000000" w:rsidR="00000000" w:rsidRPr="00000000">
        <w:rPr>
          <w:rtl w:val="0"/>
        </w:rPr>
        <w:t xml:space="preserve">        "masked_value": "TOK-ACC-7D20"</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"field_name": "transaction_id",</w:t>
      </w:r>
    </w:p>
    <w:p w:rsidR="00000000" w:rsidDel="00000000" w:rsidP="00000000" w:rsidRDefault="00000000" w:rsidRPr="00000000" w14:paraId="000000E0">
      <w:pPr>
        <w:rPr/>
      </w:pPr>
      <w:r w:rsidDel="00000000" w:rsidR="00000000" w:rsidRPr="00000000">
        <w:rPr>
          <w:rtl w:val="0"/>
        </w:rPr>
        <w:t xml:space="preserve">        "record_type": "BANK_TRANSACTION",</w:t>
      </w:r>
    </w:p>
    <w:p w:rsidR="00000000" w:rsidDel="00000000" w:rsidP="00000000" w:rsidRDefault="00000000" w:rsidRPr="00000000" w14:paraId="000000E1">
      <w:pPr>
        <w:rPr/>
      </w:pPr>
      <w:r w:rsidDel="00000000" w:rsidR="00000000" w:rsidRPr="00000000">
        <w:rPr>
          <w:rtl w:val="0"/>
        </w:rPr>
        <w:t xml:space="preserve">        "source_record_id": "TXN-006",</w:t>
      </w:r>
    </w:p>
    <w:p w:rsidR="00000000" w:rsidDel="00000000" w:rsidP="00000000" w:rsidRDefault="00000000" w:rsidRPr="00000000" w14:paraId="000000E2">
      <w:pPr>
        <w:rPr/>
      </w:pPr>
      <w:r w:rsidDel="00000000" w:rsidR="00000000" w:rsidRPr="00000000">
        <w:rPr>
          <w:rtl w:val="0"/>
        </w:rPr>
        <w:t xml:space="preserve">        "masked_value": "TOK-TXN-006"</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"field_name": "transaction_id",</w:t>
      </w:r>
    </w:p>
    <w:p w:rsidR="00000000" w:rsidDel="00000000" w:rsidP="00000000" w:rsidRDefault="00000000" w:rsidRPr="00000000" w14:paraId="000000E6">
      <w:pPr>
        <w:rPr/>
      </w:pPr>
      <w:r w:rsidDel="00000000" w:rsidR="00000000" w:rsidRPr="00000000">
        <w:rPr>
          <w:rtl w:val="0"/>
        </w:rPr>
        <w:t xml:space="preserve">        "record_type": "BANK_TRANSACTION",</w:t>
      </w:r>
    </w:p>
    <w:p w:rsidR="00000000" w:rsidDel="00000000" w:rsidP="00000000" w:rsidRDefault="00000000" w:rsidRPr="00000000" w14:paraId="000000E7">
      <w:pPr>
        <w:rPr/>
      </w:pPr>
      <w:r w:rsidDel="00000000" w:rsidR="00000000" w:rsidRPr="00000000">
        <w:rPr>
          <w:rtl w:val="0"/>
        </w:rPr>
        <w:t xml:space="preserve">        "source_record_id": "TXN-007",</w:t>
      </w:r>
    </w:p>
    <w:p w:rsidR="00000000" w:rsidDel="00000000" w:rsidP="00000000" w:rsidRDefault="00000000" w:rsidRPr="00000000" w14:paraId="000000E8">
      <w:pPr>
        <w:rPr/>
      </w:pPr>
      <w:r w:rsidDel="00000000" w:rsidR="00000000" w:rsidRPr="00000000">
        <w:rPr>
          <w:rtl w:val="0"/>
        </w:rPr>
        <w:t xml:space="preserve">        "masked_value": "TOK-TXN-007"</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"summary": {</w:t>
      </w:r>
    </w:p>
    <w:p w:rsidR="00000000" w:rsidDel="00000000" w:rsidP="00000000" w:rsidRDefault="00000000" w:rsidRPr="00000000" w14:paraId="000000ED">
      <w:pPr>
        <w:rPr/>
      </w:pPr>
      <w:r w:rsidDel="00000000" w:rsidR="00000000" w:rsidRPr="00000000">
        <w:rPr>
          <w:rtl w:val="0"/>
        </w:rPr>
        <w:t xml:space="preserve">    "total_rules_triggered": 3,</w:t>
      </w:r>
    </w:p>
    <w:p w:rsidR="00000000" w:rsidDel="00000000" w:rsidP="00000000" w:rsidRDefault="00000000" w:rsidRPr="00000000" w14:paraId="000000EE">
      <w:pPr>
        <w:rPr/>
      </w:pPr>
      <w:r w:rsidDel="00000000" w:rsidR="00000000" w:rsidRPr="00000000">
        <w:rPr>
          <w:rtl w:val="0"/>
        </w:rPr>
        <w:t xml:space="preserve">    "triggered_rule_ids": [</w:t>
      </w:r>
    </w:p>
    <w:p w:rsidR="00000000" w:rsidDel="00000000" w:rsidP="00000000" w:rsidRDefault="00000000" w:rsidRPr="00000000" w14:paraId="000000EF">
      <w:pPr>
        <w:rPr/>
      </w:pPr>
      <w:r w:rsidDel="00000000" w:rsidR="00000000" w:rsidRPr="00000000">
        <w:rPr>
          <w:rtl w:val="0"/>
        </w:rPr>
        <w:t xml:space="preserve">      "R1",</w:t>
      </w:r>
    </w:p>
    <w:p w:rsidR="00000000" w:rsidDel="00000000" w:rsidP="00000000" w:rsidRDefault="00000000" w:rsidRPr="00000000" w14:paraId="000000F0">
      <w:pPr>
        <w:rPr/>
      </w:pPr>
      <w:r w:rsidDel="00000000" w:rsidR="00000000" w:rsidRPr="00000000">
        <w:rPr>
          <w:rtl w:val="0"/>
        </w:rPr>
        <w:t xml:space="preserve">      "R7",</w:t>
      </w:r>
    </w:p>
    <w:p w:rsidR="00000000" w:rsidDel="00000000" w:rsidP="00000000" w:rsidRDefault="00000000" w:rsidRPr="00000000" w14:paraId="000000F1">
      <w:pPr>
        <w:rPr/>
      </w:pPr>
      <w:r w:rsidDel="00000000" w:rsidR="00000000" w:rsidRPr="00000000">
        <w:rPr>
          <w:rtl w:val="0"/>
        </w:rPr>
        <w:t xml:space="preserve">      "R6"</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"total_alerts_detected": 2,</w:t>
      </w:r>
    </w:p>
    <w:p w:rsidR="00000000" w:rsidDel="00000000" w:rsidP="00000000" w:rsidRDefault="00000000" w:rsidRPr="00000000" w14:paraId="000000F4">
      <w:pPr>
        <w:rPr/>
      </w:pPr>
      <w:r w:rsidDel="00000000" w:rsidR="00000000" w:rsidRPr="00000000">
        <w:rPr>
          <w:rtl w:val="0"/>
        </w:rPr>
        <w:t xml:space="preserve">    "total_proposed_alerts": 1,</w:t>
      </w:r>
    </w:p>
    <w:p w:rsidR="00000000" w:rsidDel="00000000" w:rsidP="00000000" w:rsidRDefault="00000000" w:rsidRPr="00000000" w14:paraId="000000F5">
      <w:pPr>
        <w:rPr/>
      </w:pPr>
      <w:r w:rsidDel="00000000" w:rsidR="00000000" w:rsidRPr="00000000">
        <w:rPr>
          <w:rtl w:val="0"/>
        </w:rPr>
        <w:t xml:space="preserve">    "unmapped_rule_ids": [</w:t>
      </w:r>
    </w:p>
    <w:p w:rsidR="00000000" w:rsidDel="00000000" w:rsidP="00000000" w:rsidRDefault="00000000" w:rsidRPr="00000000" w14:paraId="000000F6">
      <w:pPr>
        <w:rPr/>
      </w:pPr>
      <w:r w:rsidDel="00000000" w:rsidR="00000000" w:rsidRPr="00000000">
        <w:rPr>
          <w:rtl w:val="0"/>
        </w:rPr>
        <w:t xml:space="preserve">      "R6"</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"highest_severity": "Critical",</w:t>
      </w:r>
    </w:p>
    <w:p w:rsidR="00000000" w:rsidDel="00000000" w:rsidP="00000000" w:rsidRDefault="00000000" w:rsidRPr="00000000" w14:paraId="000000F9">
      <w:pPr>
        <w:rPr/>
      </w:pPr>
      <w:r w:rsidDel="00000000" w:rsidR="00000000" w:rsidRPr="00000000">
        <w:rPr>
          <w:rtl w:val="0"/>
        </w:rPr>
        <w:t xml:space="preserve">    "human_review_required": true,</w:t>
      </w:r>
    </w:p>
    <w:p w:rsidR="00000000" w:rsidDel="00000000" w:rsidP="00000000" w:rsidRDefault="00000000" w:rsidRPr="00000000" w14:paraId="000000FA">
      <w:pPr>
        <w:rPr/>
      </w:pPr>
      <w:r w:rsidDel="00000000" w:rsidR="00000000" w:rsidRPr="00000000">
        <w:rPr>
          <w:rtl w:val="0"/>
        </w:rPr>
        <w:t xml:space="preserve">    "decision_made_by_risk_agent": false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48.00000000000001" w:before="48.00000000000001"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