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Câu 5:</w:t>
      </w:r>
    </w:p>
    <w:p>
      <w:pPr>
        <m:rPr/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64135</wp:posOffset>
                </wp:positionV>
                <wp:extent cx="75565" cy="770890"/>
                <wp:effectExtent l="38100" t="4445" r="8255" b="1714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5240" y="935355"/>
                          <a:ext cx="75565" cy="77089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1.9pt;margin-top:5.05pt;height:60.7pt;width:5.95pt;z-index:251659264;mso-width-relative:page;mso-height-relative:page;" filled="f" stroked="t" coordsize="21600,21600" o:gfxdata="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UVI2J1gAAAAgBAAAPAAAAAAAAAAEAIAAAACIAAABkcnMv&#10;ZG93bnJldi54bWxQSwECFAAUAAAACACHTuJAh5IINgUCAAAPBAAADgAAAAAAAAABACAAAAAlAQAA&#10;ZHJzL2Uyb0RvYy54bWxQSwUGAAAAAAYABgBZAQAAnAUAAAAA&#10;" adj="17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      cap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VP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Air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.</m:t>
        </m:r>
        <m:sSubSup>
          <m:sSubSup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Air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'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b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CanAir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PadAir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FogAir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BlowAir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</w:p>
    <w:p>
      <w:pPr>
        <m:rPr/>
        <w:rPr>
          <w:rFonts w:hint="default" w:hAnsi="Cambria Math" w:cs="Times New Roman"/>
          <w:i w:val="0"/>
          <w:sz w:val="28"/>
          <w:szCs w:val="28"/>
          <w:lang w:val="en-US" w:eastAsia="zh-CN" w:bidi="ar-SA"/>
        </w:rPr>
      </w:pPr>
      <w:r>
        <m:rPr/>
        <w:rPr>
          <w:rFonts w:hint="default" w:hAnsi="Cambria Math" w:cs="Times New Roman"/>
          <w:i w:val="0"/>
          <w:sz w:val="28"/>
          <w:szCs w:val="28"/>
          <w:lang w:val="en-US"/>
        </w:rPr>
        <w:t xml:space="preserve">      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−</m:t>
        </m:r>
        <m:sSub>
          <m:sSubP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MV</m:t>
            </m: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AirThscr</m:t>
            </m: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−</m:t>
        </m:r>
        <m:sSub>
          <m:sSubP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MV</m:t>
            </m: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AirTop</m:t>
            </m: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−</m:t>
        </m:r>
        <m:sSub>
          <m:sSubP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MV</m:t>
            </m: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AirOut</m:t>
            </m: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−</m:t>
        </m:r>
        <m:sSub>
          <m:sSubP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MV</m:t>
            </m: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AirOut_Pad</m:t>
            </m: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−</m:t>
        </m:r>
        <m:sSub>
          <m:sSubP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MV</m:t>
            </m: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AirMech</m:t>
            </m: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zh-CN" w:bidi="ar-SA"/>
              </w:rPr>
            </m:ctrlPr>
          </m:sub>
        </m:sSub>
      </m:oMath>
    </w:p>
    <w:p>
      <w:pPr>
        <w:rPr>
          <w:rFonts w:hint="default" w:hAnsi="Cambria Math" w:cs="Times New Roman"/>
          <w:i w:val="0"/>
          <w:sz w:val="28"/>
          <w:szCs w:val="28"/>
          <w:lang w:val="en-US"/>
        </w:rPr>
      </w:pPr>
      <w:r>
        <m:rPr/>
        <w:rPr>
          <w:rFonts w:hint="default" w:hAnsi="Cambria Math" w:cs="Times New Roman"/>
          <w:i w:val="0"/>
          <w:sz w:val="28"/>
          <w:szCs w:val="28"/>
          <w:lang w:val="en-US" w:eastAsia="zh-CN" w:bidi="ar-SA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cap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VP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Top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.</m:t>
        </m:r>
        <m:sSubSup>
          <m:sSub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Top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'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b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AirTop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TopCov,in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TopOut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</w:p>
    <w:p>
      <w:pPr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Chi tiết mô hình hóa:</w:t>
      </w:r>
    </w:p>
    <w:p>
      <w:pPr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 xml:space="preserve">-Thông lượng hơi nước đi vào thông qua hệ thống thông gió </w:t>
      </w:r>
      <w:r>
        <w:rPr>
          <w:rFonts w:hint="default" w:ascii="Times New Roman" w:hAnsi="Times New Roman" w:cs="Times New Roman"/>
          <w:sz w:val="28"/>
          <w:szCs w:val="28"/>
        </w:rPr>
        <w:t>(kg m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hint="default" w:ascii="Times New Roman" w:hAnsi="Times New Roman" w:cs="Times New Roman"/>
          <w:sz w:val="28"/>
          <w:szCs w:val="28"/>
        </w:rPr>
        <w:t xml:space="preserve"> s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MV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PadAir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ρ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Air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f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Pad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η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Pad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Pad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 xml:space="preserve"> −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Out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 xml:space="preserve">+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Out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)</m:t>
          </m:r>
        </m:oMath>
      </m:oMathPara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f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Pad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: tốc độ của khí đi qua tấm thông gió (m s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)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f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Pad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Pad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ϕ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Pad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 xml:space="preserve"> A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Flr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rPr>
          <w:rFonts w:hint="default"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ρ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Air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 : 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mật độ không khí phụ thuộc vào độ cao, giả sử nhiệt độ không khí trung bình là </w:t>
      </w:r>
      <w:r>
        <w:rPr>
          <w:rFonts w:hint="default" w:ascii="Times New Roman" w:hAnsi="Times New Roman" w:cs="Times New Roman"/>
          <w:sz w:val="28"/>
          <w:szCs w:val="28"/>
        </w:rPr>
        <w:t>20 °C (mg m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ρ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Air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ρ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Air0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 exp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gM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Air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ℎ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Elevation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293.15R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int="default"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ρ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Air0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:  mật độ không khí tại mực nước biển </w:t>
      </w:r>
      <w:r>
        <w:rPr>
          <w:rFonts w:hint="default" w:ascii="Times New Roman" w:hAnsi="Times New Roman" w:cs="Times New Roman"/>
          <w:sz w:val="28"/>
          <w:szCs w:val="28"/>
        </w:rPr>
        <w:t>(kg m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 : gia tốc trọng trường (m s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hint="default" w:ascii="Times New Roman" w:hAnsi="Times New Roman" w:cs="Times New Roman"/>
          <w:sz w:val="28"/>
          <w:szCs w:val="28"/>
        </w:rPr>
        <w:t xml:space="preserve">)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Air</w:t>
      </w:r>
      <w:r>
        <w:rPr>
          <w:rFonts w:hint="default" w:ascii="Times New Roman" w:hAnsi="Times New Roman" w:cs="Times New Roman"/>
          <w:sz w:val="28"/>
          <w:szCs w:val="28"/>
        </w:rPr>
        <w:t xml:space="preserve"> :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5F5F5"/>
        </w:rPr>
        <w:t>khối lượng phân tử</w:t>
      </w:r>
      <w:r>
        <w:rPr>
          <w:rFonts w:hint="default" w:ascii="Times New Roman" w:hAnsi="Times New Roman" w:cs="Times New Roman"/>
          <w:sz w:val="28"/>
          <w:szCs w:val="28"/>
        </w:rPr>
        <w:t xml:space="preserve"> của không khí (kg kmol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ℎ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Elevation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 :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độ cao nhà kính so với mực nước biển (m)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R : hằng số khí lí tưởng (J kmol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K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)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η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Pad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: hiệu suất của hệ thống thông gió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x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Pad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: hàm lượng hơi nước bên trong (kg water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g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air)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x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Out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: hàm lượng hơi nước bên ngoài (kg water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g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air)</w:t>
      </w:r>
    </w:p>
    <w:p>
      <w:pPr>
        <w:rPr>
          <w:rFonts w:hint="default"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- Thông lượng nhiệt tiềm ẩn từ nhà kính phụ thuộc vào hệ thống phun sương:</w:t>
      </w:r>
    </w:p>
    <w:p>
      <w:pPr>
        <w:jc w:val="both"/>
        <w:rPr>
          <w:rFonts w:hint="default"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MV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FogAir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hint="default" w:ascii="Cambria Math" w:hAnsi="Cambria Math" w:cs="Times New Roman"/>
                  <w:i/>
                  <w:color w:val="000000" w:themeColor="text1"/>
                  <w:w w:val="105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Fog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ϕ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Fog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color w:val="000000" w:themeColor="text1"/>
                  <w:w w:val="105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Flr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color w:val="000000" w:themeColor="text1"/>
                  <w:w w:val="105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</m:oMath>
      </m:oMathPara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U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Fog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: tham số điều chỉnh của hệ thống phun sương 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ϕ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Fog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>: khả năng phun sương của hệ thống (kg water s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-Thông lượng hơi nước sinh ra từ máy sưởi:</w:t>
      </w:r>
    </w:p>
    <w:p>
      <w:pPr>
        <w:jc w:val="center"/>
        <w:rPr>
          <w:rFonts w:hint="default"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MV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BlowAir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hint="default" w:ascii="Cambria Math" w:hAnsi="Cambria Math" w:cs="Times New Roman"/>
                  <w:i/>
                  <w:color w:val="000000" w:themeColor="text1"/>
                  <w:w w:val="105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η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HeatVap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Blow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Blow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color w:val="000000" w:themeColor="text1"/>
                  <w:w w:val="105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m:t>Flr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w w:val="105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color w:val="000000" w:themeColor="text1"/>
                  <w:w w:val="105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</m:oMath>
      </m:oMathPara>
    </w:p>
    <w:p>
      <w:pPr>
        <w:rPr>
          <w:rFonts w:hint="default"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η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HeatVap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 : lượng hơi sinh ra khi </w:t>
      </w:r>
      <w:r>
        <w:rPr>
          <w:rFonts w:hint="default"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>1 Joule nhiệt lượng (cảm nhận được) được sinh ra bởi máy sưởi (kg {hơi} J</w:t>
      </w:r>
      <w:r>
        <w:rPr>
          <w:rFonts w:hint="default" w:ascii="Times New Roman" w:hAnsi="Times New Roman" w:cs="Times New Roman"/>
          <w:color w:val="000000" w:themeColor="text1"/>
          <w:w w:val="105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) 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Lưu lượng dòng hơi từ gian dưới đến màn chắn nhiệt: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</w:p>
    <w:p>
      <w:pP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AirTℎScr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6.4×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−9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HEC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AirTℎScr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Air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TℎScr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f>
            <m:fPr>
              <m:type m:val="nobar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 xml:space="preserve">   ,VP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Air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TℎSrc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 xml:space="preserve">   ,VP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Air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TℎSrc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  <w:t>Trong đó: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AirTℎScr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lưu lượng dòng hơi nước từ gian dưới đến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(kg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6.4×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−9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: hệ số chuyển đổi hệ số trao đổi nhiệt sang hệ số trao đổi khí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HEC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AirTℎScr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hệ số trao đổi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(W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Air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áp suất hơi của không khí dưới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(Pa)</m:t>
        </m:r>
      </m:oMath>
    </w:p>
    <w:p>
      <w:pPr>
        <m:rPr/>
        <w:rPr>
          <w:rFonts w:hAnsi="Cambria Math" w:cs="Times New Roman" w:eastAsiaTheme="minorEastAsia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TℎScr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áp suất hơi bão hòa ở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(Pa)</m:t>
        </m:r>
      </m:oMath>
    </w:p>
    <w:p>
      <w:pPr>
        <w:rPr>
          <w:rFonts w:ascii="Times New Roman" w:hAnsi="Times New Roman" w:cs="Times New Roman" w:eastAsiaTheme="minorEastAsia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u w:val="single"/>
          <w:lang w:val="en-US"/>
        </w:rPr>
        <w:t xml:space="preserve">Hệ số trao đổi nhiệt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dòng hơi từ gian dưới đến màn chắn nhiệt: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HEC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AirTℎScr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=1.7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TℎScr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Air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TℎScr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|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0.33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p>
          </m:sSup>
        </m:oMath>
      </m:oMathPara>
    </w:p>
    <w:p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Trong đó: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TℎScr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: hệ số điều khiển màn chắn nhiệt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Air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nhiệt độ của không khí phía dưới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(℃)</m:t>
        </m:r>
      </m:oMath>
    </w:p>
    <w:p>
      <w:pPr>
        <m:rPr/>
        <w:rPr>
          <w:rFonts w:hAnsi="Cambria Math" w:cs="Times New Roman" w:eastAsiaTheme="minorEastAsia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TℎScr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nhiệt độ của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(℃)</m:t>
        </m:r>
      </m:oMath>
    </w:p>
    <w:p>
      <w:pPr>
        <w:rPr>
          <w:rFonts w:ascii="VNR10" w:hAnsi="VNR1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Lưu lượng dòng hơi đi theo dòng khí từ gian dưới lên gian trên nhà kính</w:t>
      </w:r>
      <w:r>
        <w:rPr>
          <w:rFonts w:ascii="VNR10" w:hAnsi="VNR10"/>
          <w:sz w:val="28"/>
          <w:szCs w:val="28"/>
        </w:rPr>
        <w:t>:</w:t>
      </w:r>
    </w:p>
    <w:p>
      <w:pPr>
        <w:rPr>
          <w:rFonts w:ascii="VNR10" w:hAnsi="VNR10"/>
          <w:sz w:val="28"/>
          <w:szCs w:val="28"/>
        </w:rPr>
      </w:pPr>
      <w:r>
        <w:rPr>
          <w:rFonts w:ascii="VNR10" w:hAnsi="VNR10"/>
          <w:position w:val="-44"/>
          <w:sz w:val="28"/>
          <w:szCs w:val="28"/>
        </w:rPr>
        <w:object>
          <v:shape id="_x0000_i1025" o:spt="75" type="#_x0000_t75" style="height:52.2pt;width:439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Trong đó:</w:t>
      </w:r>
    </w:p>
    <w:p>
      <w:pPr>
        <w:ind w:firstLine="720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M</w:t>
      </w:r>
      <w:r>
        <w:rPr>
          <w:rFonts w:ascii="VNR10" w:hAnsi="VNR10"/>
          <w:sz w:val="28"/>
          <w:szCs w:val="28"/>
          <w:vertAlign w:val="subscript"/>
        </w:rPr>
        <w:t>Water</w:t>
      </w:r>
      <w:r>
        <w:rPr>
          <w:rFonts w:ascii="VNR10" w:hAnsi="VNR10"/>
          <w:sz w:val="28"/>
          <w:szCs w:val="28"/>
        </w:rPr>
        <w:t xml:space="preserve"> = 18  là khối lượng mol của nước</w:t>
      </w:r>
      <w:r>
        <w:rPr>
          <w:rFonts w:hint="default" w:ascii="VNR10" w:hAnsi="VNR10"/>
          <w:sz w:val="28"/>
          <w:szCs w:val="28"/>
          <w:lang w:val="en-US"/>
        </w:rPr>
        <w:t xml:space="preserve"> </w:t>
      </w:r>
      <w:r>
        <w:rPr>
          <w:rFonts w:ascii="VNR10" w:hAnsi="VNR10"/>
          <w:sz w:val="28"/>
          <w:szCs w:val="28"/>
        </w:rPr>
        <w:t>(kg kmol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</w:t>
      </w:r>
    </w:p>
    <w:p>
      <w:pPr>
        <w:ind w:firstLine="720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 xml:space="preserve">R = </w:t>
      </w:r>
      <w:r>
        <w:rPr>
          <w:rFonts w:ascii="VNR10" w:hAnsi="VNR10"/>
          <w:position w:val="-6"/>
          <w:sz w:val="28"/>
          <w:szCs w:val="28"/>
        </w:rPr>
        <w:object>
          <v:shape id="_x0000_i1026" o:spt="75" type="#_x0000_t75" style="height:19.8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VNR10" w:hAnsi="VNR10"/>
          <w:sz w:val="28"/>
          <w:szCs w:val="28"/>
        </w:rPr>
        <w:t xml:space="preserve"> là hằng số khí lý tưởng. (J kmol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 xml:space="preserve"> K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</w:t>
      </w:r>
    </w:p>
    <w:p>
      <w:pPr>
        <w:ind w:firstLine="720"/>
        <w:rPr>
          <w:rFonts w:hint="default" w:ascii="VNR10" w:hAnsi="VNR10" w:cs="Times New Roman"/>
          <w:sz w:val="28"/>
          <w:szCs w:val="28"/>
          <w:lang w:val="en-US"/>
        </w:rPr>
      </w:pPr>
      <w:r>
        <w:rPr>
          <w:rFonts w:ascii="VNR10" w:hAnsi="VNR10" w:cs="Times New Roman"/>
          <w:position w:val="-14"/>
          <w:sz w:val="28"/>
          <w:szCs w:val="28"/>
        </w:rPr>
        <w:object>
          <v:shape id="_x0000_i1027" o:spt="75" type="#_x0000_t75" style="height:22.2pt;width:34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VNR10" w:hAnsi="VNR10" w:cs="Times New Roman"/>
          <w:sz w:val="28"/>
          <w:szCs w:val="28"/>
        </w:rPr>
        <w:t xml:space="preserve">  là tốc độ lưu thông khí qua màn chắn nhiệt, được tính bằng công thức số (7) của phần nồng độ khí CO2 trong nhà kính</w:t>
      </w:r>
      <w:r>
        <w:rPr>
          <w:rFonts w:hint="default" w:ascii="VNR10" w:hAnsi="VNR10" w:cs="Times New Roman"/>
          <w:sz w:val="28"/>
          <w:szCs w:val="28"/>
          <w:lang w:val="en-US"/>
        </w:rPr>
        <w:t xml:space="preserve"> </w:t>
      </w:r>
      <w:r>
        <w:rPr>
          <w:rFonts w:ascii="VNR10" w:hAnsi="VNR10" w:cs="Times New Roman"/>
          <w:sz w:val="28"/>
          <w:szCs w:val="28"/>
        </w:rPr>
        <w:t>(m s</w:t>
      </w:r>
      <w:r>
        <w:rPr>
          <w:rFonts w:ascii="VNR10" w:hAnsi="VNR10" w:cs="Times New Roman"/>
          <w:sz w:val="28"/>
          <w:szCs w:val="28"/>
          <w:vertAlign w:val="superscript"/>
        </w:rPr>
        <w:t>-1</w:t>
      </w:r>
      <w:r>
        <w:rPr>
          <w:rFonts w:ascii="VNR10" w:hAnsi="VNR10" w:cs="Times New Roman"/>
          <w:sz w:val="28"/>
          <w:szCs w:val="28"/>
        </w:rPr>
        <w:t>)</w:t>
      </w:r>
      <w:r>
        <w:rPr>
          <w:rFonts w:hint="default" w:ascii="VNR10" w:hAnsi="VNR10" w:cs="Times New Roman"/>
          <w:sz w:val="28"/>
          <w:szCs w:val="28"/>
          <w:lang w:val="en-US"/>
        </w:rPr>
        <w:t>.</w:t>
      </w:r>
    </w:p>
    <w:p>
      <w:pPr>
        <w:ind w:firstLine="720"/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VP</w:t>
      </w:r>
      <w:r>
        <w:rPr>
          <w:rFonts w:ascii="VNR10" w:hAnsi="VNR10"/>
          <w:sz w:val="28"/>
          <w:szCs w:val="28"/>
          <w:vertAlign w:val="subscript"/>
        </w:rPr>
        <w:t>Air</w:t>
      </w:r>
      <w:r>
        <w:rPr>
          <w:rFonts w:ascii="VNR10" w:hAnsi="VNR10"/>
          <w:sz w:val="28"/>
          <w:szCs w:val="28"/>
        </w:rPr>
        <w:t xml:space="preserve"> là áp suất hơi của không khí ở dưới màn chắn nhiệt (Pa).</w:t>
      </w:r>
    </w:p>
    <w:p>
      <w:pPr>
        <w:ind w:firstLine="720"/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VP</w:t>
      </w:r>
      <w:r>
        <w:rPr>
          <w:rFonts w:ascii="VNR10" w:hAnsi="VNR10"/>
          <w:sz w:val="28"/>
          <w:szCs w:val="28"/>
          <w:vertAlign w:val="subscript"/>
        </w:rPr>
        <w:t>Top</w:t>
      </w:r>
      <w:r>
        <w:rPr>
          <w:rFonts w:ascii="VNR10" w:hAnsi="VNR10"/>
          <w:sz w:val="28"/>
          <w:szCs w:val="28"/>
        </w:rPr>
        <w:t xml:space="preserve">  là áp suất hơi bão hòa ở phía trên màn chắn nhiệt tại nhiệt độ của nó(Pa).</w:t>
      </w:r>
    </w:p>
    <w:p>
      <w:pPr>
        <w:ind w:firstLine="720"/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T</w:t>
      </w:r>
      <w:r>
        <w:rPr>
          <w:rFonts w:ascii="VNR10" w:hAnsi="VNR10"/>
          <w:sz w:val="28"/>
          <w:szCs w:val="28"/>
          <w:vertAlign w:val="subscript"/>
        </w:rPr>
        <w:t>Air</w:t>
      </w:r>
      <w:r>
        <w:rPr>
          <w:rFonts w:ascii="VNR10" w:hAnsi="VNR10"/>
          <w:sz w:val="28"/>
          <w:szCs w:val="28"/>
        </w:rPr>
        <w:t xml:space="preserve">  là nhiệt độ của không khí phía dưới màn chắn nhiệt.</w:t>
      </w:r>
      <w:r>
        <w:rPr>
          <w:rFonts w:ascii="VNR10" w:hAnsi="VNR10"/>
          <w:position w:val="-16"/>
          <w:sz w:val="28"/>
          <w:szCs w:val="28"/>
        </w:rPr>
        <w:object>
          <v:shape id="_x0000_i1028" o:spt="75" type="#_x0000_t75" style="height:24pt;width:3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ind w:firstLine="700" w:firstLineChars="250"/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rFonts w:ascii="VNR10" w:hAnsi="VNR10"/>
          <w:sz w:val="28"/>
          <w:szCs w:val="28"/>
        </w:rPr>
        <w:t>T</w:t>
      </w:r>
      <w:r>
        <w:rPr>
          <w:rFonts w:ascii="VNR10" w:hAnsi="VNR10"/>
          <w:sz w:val="28"/>
          <w:szCs w:val="28"/>
          <w:vertAlign w:val="subscript"/>
        </w:rPr>
        <w:t>Top</w:t>
      </w:r>
      <w:r>
        <w:rPr>
          <w:rFonts w:ascii="VNR10" w:hAnsi="VNR10"/>
          <w:sz w:val="28"/>
          <w:szCs w:val="28"/>
        </w:rPr>
        <w:t xml:space="preserve"> là nhiệt độ của không khí phía trên màn chắn nhiệt.</w:t>
      </w:r>
      <w:r>
        <w:rPr>
          <w:rFonts w:ascii="VNR10" w:hAnsi="VNR10"/>
          <w:position w:val="-16"/>
          <w:sz w:val="28"/>
          <w:szCs w:val="28"/>
        </w:rPr>
        <w:object>
          <v:shape id="_x0000_i1029" o:spt="75" type="#_x0000_t75" style="height:24pt;width:3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  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Lưu lượng dòng hơi đi theo dòng khí từ gian dưới nhà kính ra môi trường ngoài :</w:t>
      </w:r>
    </w:p>
    <w:p>
      <w:pPr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position w:val="-42"/>
          <w:sz w:val="28"/>
          <w:szCs w:val="28"/>
        </w:rPr>
        <w:object>
          <v:shape id="_x0000_i1030" o:spt="75" type="#_x0000_t75" style="height:49.8pt;width:53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Trong đó:</w:t>
      </w:r>
    </w:p>
    <w:p>
      <w:pPr>
        <w:ind w:firstLine="720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M</w:t>
      </w:r>
      <w:r>
        <w:rPr>
          <w:rFonts w:ascii="VNR10" w:hAnsi="VNR10"/>
          <w:sz w:val="28"/>
          <w:szCs w:val="28"/>
          <w:vertAlign w:val="subscript"/>
        </w:rPr>
        <w:t>Water</w:t>
      </w:r>
      <w:r>
        <w:rPr>
          <w:rFonts w:ascii="VNR10" w:hAnsi="VNR10"/>
          <w:sz w:val="28"/>
          <w:szCs w:val="28"/>
        </w:rPr>
        <w:t xml:space="preserve"> = 18 là khối lượng mol của nước (kg kmol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).</w:t>
      </w:r>
    </w:p>
    <w:p>
      <w:pPr>
        <w:ind w:firstLine="720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 xml:space="preserve">R = </w:t>
      </w:r>
      <w:r>
        <w:rPr>
          <w:rFonts w:ascii="VNR10" w:hAnsi="VNR10"/>
          <w:position w:val="-6"/>
          <w:sz w:val="28"/>
          <w:szCs w:val="28"/>
        </w:rPr>
        <w:object>
          <v:shape id="_x0000_i1031" o:spt="75" type="#_x0000_t75" style="height:19.8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VNR10" w:hAnsi="VNR10"/>
          <w:sz w:val="28"/>
          <w:szCs w:val="28"/>
        </w:rPr>
        <w:t xml:space="preserve"> là hằng số khí lý tưởng (J kmol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 xml:space="preserve"> K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).</w:t>
      </w:r>
    </w:p>
    <w:p>
      <w:pPr>
        <w:rPr>
          <w:rStyle w:val="4"/>
          <w:rFonts w:ascii="VNR10" w:hAnsi="VNR10"/>
          <w:i w:val="0"/>
          <w:iCs w:val="0"/>
          <w:color w:val="auto"/>
          <w:sz w:val="28"/>
          <w:szCs w:val="28"/>
        </w:rPr>
      </w:pPr>
      <w:r>
        <w:rPr>
          <w:rFonts w:ascii="VNR10" w:hAnsi="VNR10"/>
          <w:sz w:val="28"/>
          <w:szCs w:val="28"/>
        </w:rPr>
        <w:tab/>
      </w:r>
      <w:r>
        <w:rPr>
          <w:rFonts w:ascii="VNR10" w:hAnsi="VNR10"/>
          <w:sz w:val="28"/>
          <w:szCs w:val="28"/>
        </w:rPr>
        <w:t>f</w:t>
      </w:r>
      <w:r>
        <w:rPr>
          <w:rFonts w:ascii="VNR10" w:hAnsi="VNR10"/>
          <w:sz w:val="28"/>
          <w:szCs w:val="28"/>
          <w:vertAlign w:val="subscript"/>
        </w:rPr>
        <w:t>VentSide</w:t>
      </w:r>
      <w:r>
        <w:rPr>
          <w:rFonts w:ascii="VNR10" w:hAnsi="VNR10"/>
          <w:sz w:val="28"/>
          <w:szCs w:val="28"/>
        </w:rPr>
        <w:t xml:space="preserve"> + f</w:t>
      </w:r>
      <w:r>
        <w:rPr>
          <w:rFonts w:ascii="VNR10" w:hAnsi="VNR10"/>
          <w:sz w:val="28"/>
          <w:szCs w:val="28"/>
          <w:vertAlign w:val="subscript"/>
        </w:rPr>
        <w:t>VentForced</w:t>
      </w:r>
      <w:r>
        <w:rPr>
          <w:rFonts w:ascii="VNR10" w:hAnsi="VNR10"/>
          <w:sz w:val="28"/>
          <w:szCs w:val="28"/>
        </w:rPr>
        <w:t xml:space="preserve"> 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>là tổng tốc độ gió của hệ thống quạt trên tường bao xung quanh nhà kính và</w:t>
      </w:r>
      <w:r>
        <w:rPr>
          <w:rFonts w:ascii="VNR10" w:hAnsi="VNR10"/>
          <w:i/>
          <w:iCs/>
          <w:sz w:val="28"/>
          <w:szCs w:val="28"/>
        </w:rPr>
        <w:t xml:space="preserve"> 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>tốc độ gió từ hệ thống quạt bên trong nhà kính, được tính từ các công thức (13) và (14) của phần nồng độ khí CO2 trong nhà kính</w:t>
      </w:r>
      <w:r>
        <w:rPr>
          <w:rFonts w:ascii="VNR10" w:hAnsi="VNR10"/>
          <w:sz w:val="28"/>
          <w:szCs w:val="28"/>
        </w:rPr>
        <w:t xml:space="preserve"> (</w:t>
      </w:r>
      <w:r>
        <w:rPr>
          <w:rFonts w:ascii="VNR10" w:hAnsi="VNR10"/>
          <w:i/>
          <w:iCs/>
          <w:sz w:val="28"/>
          <w:szCs w:val="28"/>
        </w:rPr>
        <w:t>m s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>.</w:t>
      </w:r>
    </w:p>
    <w:p>
      <w:pPr>
        <w:rPr>
          <w:rStyle w:val="4"/>
          <w:rFonts w:ascii="VNR10" w:hAnsi="VNR10"/>
          <w:i w:val="0"/>
          <w:iCs w:val="0"/>
          <w:color w:val="auto"/>
          <w:sz w:val="28"/>
          <w:szCs w:val="28"/>
        </w:rPr>
      </w:pP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ab/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>VP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  <w:vertAlign w:val="subscript"/>
        </w:rPr>
        <w:t>Air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 xml:space="preserve"> là áp suất hơi của không khí phía dưới màn chắn nhiệt (Pa).</w:t>
      </w:r>
    </w:p>
    <w:p>
      <w:pPr>
        <w:rPr>
          <w:rStyle w:val="4"/>
          <w:rFonts w:hint="default" w:ascii="VNR10" w:hAnsi="VNR10"/>
          <w:i w:val="0"/>
          <w:iCs w:val="0"/>
          <w:color w:val="auto"/>
          <w:sz w:val="28"/>
          <w:szCs w:val="28"/>
          <w:lang w:val="en-US"/>
        </w:rPr>
      </w:pP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ab/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>VP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  <w:vertAlign w:val="subscript"/>
        </w:rPr>
        <w:t>Out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 xml:space="preserve"> là áp suất hơi bão hòa ở môi trường bên ngoài tại nhiệt độ của nó (Pa)</w:t>
      </w:r>
      <w:r>
        <w:rPr>
          <w:rStyle w:val="4"/>
          <w:rFonts w:hint="default" w:ascii="VNR10" w:hAnsi="VNR10"/>
          <w:i w:val="0"/>
          <w:iCs w:val="0"/>
          <w:color w:val="auto"/>
          <w:sz w:val="28"/>
          <w:szCs w:val="28"/>
          <w:lang w:val="en-US"/>
        </w:rPr>
        <w:t>.</w:t>
      </w:r>
    </w:p>
    <w:p>
      <w:pPr>
        <w:ind w:firstLine="720"/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T</w:t>
      </w:r>
      <w:r>
        <w:rPr>
          <w:rFonts w:ascii="VNR10" w:hAnsi="VNR10"/>
          <w:sz w:val="28"/>
          <w:szCs w:val="28"/>
          <w:vertAlign w:val="subscript"/>
        </w:rPr>
        <w:t>Air</w:t>
      </w:r>
      <w:r>
        <w:rPr>
          <w:rFonts w:ascii="VNR10" w:hAnsi="VNR10"/>
          <w:sz w:val="28"/>
          <w:szCs w:val="28"/>
        </w:rPr>
        <w:t xml:space="preserve"> là nhiệt độ của không khí phía dưới màn chắn nhiệt</w:t>
      </w:r>
      <w:r>
        <w:rPr>
          <w:rFonts w:ascii="VNR10" w:hAnsi="VNR10"/>
          <w:position w:val="-16"/>
          <w:sz w:val="28"/>
          <w:szCs w:val="28"/>
        </w:rPr>
        <w:object>
          <v:shape id="_x0000_i1032" o:spt="75" type="#_x0000_t75" style="height:24pt;width:3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ascii="VNR10" w:hAnsi="VNR10"/>
          <w:sz w:val="28"/>
          <w:szCs w:val="28"/>
        </w:rPr>
        <w:t>.</w:t>
      </w:r>
    </w:p>
    <w:p>
      <w:pPr>
        <w:ind w:firstLine="720"/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T</w:t>
      </w:r>
      <w:r>
        <w:rPr>
          <w:rFonts w:ascii="VNR10" w:hAnsi="VNR10"/>
          <w:sz w:val="28"/>
          <w:szCs w:val="28"/>
          <w:vertAlign w:val="subscript"/>
        </w:rPr>
        <w:t>Out</w:t>
      </w:r>
      <w:r>
        <w:rPr>
          <w:rFonts w:ascii="VNR10" w:hAnsi="VNR10"/>
          <w:sz w:val="28"/>
          <w:szCs w:val="28"/>
        </w:rPr>
        <w:t xml:space="preserve"> là nhiệt độ của không khí ở môi trường bên ngoài</w:t>
      </w:r>
      <w:r>
        <w:rPr>
          <w:rFonts w:ascii="VNR10" w:hAnsi="VNR10"/>
          <w:position w:val="-16"/>
          <w:sz w:val="28"/>
          <w:szCs w:val="28"/>
        </w:rPr>
        <w:object>
          <v:shape id="_x0000_i1033" o:spt="75" type="#_x0000_t75" style="height:24pt;width:3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8">
            <o:LockedField>false</o:LockedField>
          </o:OLEObject>
        </w:object>
      </w:r>
      <w:r>
        <w:rPr>
          <w:rFonts w:ascii="VNR10" w:hAnsi="VNR10"/>
          <w:sz w:val="28"/>
          <w:szCs w:val="28"/>
        </w:rPr>
        <w:t>.</w:t>
      </w:r>
    </w:p>
    <w:p>
      <w:pPr>
        <w:rPr>
          <w:rFonts w:ascii="VNR10" w:hAnsi="VNR10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Lưu lượng dòng hơi đi từ không khí bên trong nhà kính dưới màn chắn nhiệt ra bên ngoài khi sử dụng hệ thống quạt và tấm thông gió :</w:t>
      </w:r>
    </w:p>
    <w:p>
      <w:pPr>
        <w:rPr>
          <w:rFonts w:ascii="VNR10" w:hAnsi="VNR10"/>
          <w:sz w:val="28"/>
          <w:szCs w:val="28"/>
        </w:rPr>
      </w:pPr>
      <w:r>
        <w:rPr>
          <w:rFonts w:ascii="VNR10" w:hAnsi="VNR10"/>
          <w:position w:val="-94"/>
          <w:sz w:val="28"/>
          <w:szCs w:val="28"/>
        </w:rPr>
        <w:object>
          <v:shape id="_x0000_i1034" o:spt="75" type="#_x0000_t75" style="height:102pt;width:417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19">
            <o:LockedField>false</o:LockedField>
          </o:OLEObject>
        </w:object>
      </w:r>
    </w:p>
    <w:p>
      <w:pPr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Trong đó:</w:t>
      </w:r>
    </w:p>
    <w:p>
      <w:pPr>
        <w:ind w:left="720"/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="Times New Roman"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U</m:t>
            </m:r>
            <m:ctrlPr>
              <w:rPr>
                <w:rFonts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="Times New Roman"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Pad</m:t>
            </m:r>
            <m:ctrlPr>
              <w:rPr>
                <w:rFonts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 là mức cho phép lượng khí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 đi qua tấm thông gió có thể điều chỉnh được trong khoảng [0,1] (không có đơn vị).</w:t>
      </w:r>
    </w:p>
    <w:p>
      <w:pPr>
        <w:ind w:left="720"/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="Times New Roman"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ϕ</m:t>
            </m:r>
            <m:ctrlPr>
              <w:rPr>
                <w:rFonts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="Times New Roman"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Pad</m:t>
            </m:r>
            <m:ctrlPr>
              <w:rPr>
                <w:rFonts w:ascii="Cambria Math" w:hAnsi="Cambria Math" w:cs="Times New Roman"/>
                <w:i/>
                <w:color w:val="000000" w:themeColor="text1"/>
                <w:w w:val="105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là </w:t>
      </w:r>
      <w:r>
        <w:rPr>
          <w:rFonts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>khả năng cho phép khí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>đi qua của tấm thông gió</w:t>
      </w:r>
      <w:r>
        <w:rPr>
          <w:rFonts w:ascii="Times New Roman" w:hAnsi="Times New Roman" w:cs="Times New Roman" w:eastAsiaTheme="minorEastAsia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-2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-1</w:t>
      </w:r>
      <w:r>
        <w:rPr>
          <w:rFonts w:ascii="Times New Roman" w:hAnsi="Times New Roman" w:cs="Times New Roman"/>
          <w:color w:val="000000" w:themeColor="text1"/>
          <w:w w:val="105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p>
      <w:pPr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ab/>
      </w:r>
      <w:r>
        <w:rPr>
          <w:rFonts w:ascii="VNR10" w:hAnsi="VNR10"/>
          <w:sz w:val="28"/>
          <w:szCs w:val="28"/>
        </w:rPr>
        <w:t>A</w:t>
      </w:r>
      <w:r>
        <w:rPr>
          <w:rFonts w:ascii="VNR10" w:hAnsi="VNR10"/>
          <w:sz w:val="28"/>
          <w:szCs w:val="28"/>
          <w:vertAlign w:val="subscript"/>
        </w:rPr>
        <w:t>Flr</w:t>
      </w:r>
      <w:r>
        <w:rPr>
          <w:rFonts w:ascii="VNR10" w:hAnsi="VNR10"/>
          <w:sz w:val="28"/>
          <w:szCs w:val="28"/>
        </w:rPr>
        <w:t xml:space="preserve">  là diện tích nhà kính(m</w:t>
      </w:r>
      <w:r>
        <w:rPr>
          <w:rFonts w:ascii="VNR10" w:hAnsi="VNR10"/>
          <w:sz w:val="28"/>
          <w:szCs w:val="28"/>
          <w:vertAlign w:val="superscript"/>
        </w:rPr>
        <w:t>2</w:t>
      </w:r>
      <w:r>
        <w:rPr>
          <w:rFonts w:ascii="VNR10" w:hAnsi="VNR10"/>
          <w:sz w:val="28"/>
          <w:szCs w:val="28"/>
        </w:rPr>
        <w:t>).</w:t>
      </w:r>
    </w:p>
    <w:p>
      <w:pPr>
        <w:ind w:firstLine="720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>M</w:t>
      </w:r>
      <w:r>
        <w:rPr>
          <w:rFonts w:ascii="VNR10" w:hAnsi="VNR10"/>
          <w:sz w:val="28"/>
          <w:szCs w:val="28"/>
          <w:vertAlign w:val="subscript"/>
        </w:rPr>
        <w:t>Water</w:t>
      </w:r>
      <w:r>
        <w:rPr>
          <w:rFonts w:ascii="VNR10" w:hAnsi="VNR10"/>
          <w:sz w:val="28"/>
          <w:szCs w:val="28"/>
        </w:rPr>
        <w:t xml:space="preserve"> = 18  là khối lượng mol của nước</w:t>
      </w:r>
      <w:r>
        <w:rPr>
          <w:rFonts w:hint="default" w:ascii="VNR10" w:hAnsi="VNR10"/>
          <w:sz w:val="28"/>
          <w:szCs w:val="28"/>
          <w:lang w:val="en-US"/>
        </w:rPr>
        <w:t xml:space="preserve"> </w:t>
      </w:r>
      <w:r>
        <w:rPr>
          <w:rFonts w:ascii="VNR10" w:hAnsi="VNR10"/>
          <w:sz w:val="28"/>
          <w:szCs w:val="28"/>
        </w:rPr>
        <w:t>(kg kmol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).</w:t>
      </w:r>
    </w:p>
    <w:p>
      <w:pPr>
        <w:ind w:firstLine="720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 xml:space="preserve">R = </w:t>
      </w:r>
      <w:r>
        <w:rPr>
          <w:rFonts w:ascii="VNR10" w:hAnsi="VNR10"/>
          <w:position w:val="-6"/>
          <w:sz w:val="28"/>
          <w:szCs w:val="28"/>
        </w:rPr>
        <w:object>
          <v:shape id="_x0000_i1035" o:spt="75" type="#_x0000_t75" style="height:19.8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1">
            <o:LockedField>false</o:LockedField>
          </o:OLEObject>
        </w:object>
      </w:r>
      <w:r>
        <w:rPr>
          <w:rFonts w:ascii="VNR10" w:hAnsi="VNR10"/>
          <w:sz w:val="28"/>
          <w:szCs w:val="28"/>
        </w:rPr>
        <w:t xml:space="preserve">  là hằng số khí lý tưởng(J kmol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 xml:space="preserve"> K</w:t>
      </w:r>
      <w:r>
        <w:rPr>
          <w:rFonts w:ascii="VNR10" w:hAnsi="VNR10"/>
          <w:sz w:val="28"/>
          <w:szCs w:val="28"/>
          <w:vertAlign w:val="superscript"/>
        </w:rPr>
        <w:t>-1</w:t>
      </w:r>
      <w:r>
        <w:rPr>
          <w:rFonts w:ascii="VNR10" w:hAnsi="VNR10"/>
          <w:sz w:val="28"/>
          <w:szCs w:val="28"/>
        </w:rPr>
        <w:t>).</w:t>
      </w:r>
    </w:p>
    <w:p>
      <w:pPr>
        <w:rPr>
          <w:rStyle w:val="4"/>
          <w:rFonts w:ascii="VNR10" w:hAnsi="VNR10"/>
          <w:i w:val="0"/>
          <w:iCs w:val="0"/>
          <w:color w:val="auto"/>
          <w:sz w:val="28"/>
          <w:szCs w:val="28"/>
        </w:rPr>
      </w:pPr>
      <w:r>
        <w:rPr>
          <w:rFonts w:ascii="VNR10" w:hAnsi="VNR10"/>
          <w:sz w:val="28"/>
          <w:szCs w:val="28"/>
        </w:rPr>
        <w:tab/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>VP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  <w:vertAlign w:val="subscript"/>
        </w:rPr>
        <w:t>Air</w:t>
      </w:r>
      <w:r>
        <w:rPr>
          <w:rStyle w:val="4"/>
          <w:rFonts w:ascii="VNR10" w:hAnsi="VNR10"/>
          <w:i w:val="0"/>
          <w:iCs w:val="0"/>
          <w:color w:val="auto"/>
          <w:sz w:val="28"/>
          <w:szCs w:val="28"/>
        </w:rPr>
        <w:t xml:space="preserve">  là áp suất hơi của không khí phía dưới màn chắn nhiệt(Pa).</w:t>
      </w:r>
    </w:p>
    <w:p>
      <w:pPr>
        <w:jc w:val="both"/>
        <w:rPr>
          <w:rFonts w:ascii="VNR10" w:hAnsi="VNR10"/>
          <w:sz w:val="28"/>
          <w:szCs w:val="28"/>
        </w:rPr>
      </w:pPr>
      <w:r>
        <w:rPr>
          <w:rFonts w:ascii="VNR10" w:hAnsi="VNR10"/>
          <w:sz w:val="28"/>
          <w:szCs w:val="28"/>
        </w:rPr>
        <w:tab/>
      </w:r>
      <w:r>
        <w:rPr>
          <w:rFonts w:ascii="VNR10" w:hAnsi="VNR10"/>
          <w:sz w:val="28"/>
          <w:szCs w:val="28"/>
        </w:rPr>
        <w:t>T</w:t>
      </w:r>
      <w:r>
        <w:rPr>
          <w:rFonts w:ascii="VNR10" w:hAnsi="VNR10"/>
          <w:sz w:val="28"/>
          <w:szCs w:val="28"/>
          <w:vertAlign w:val="subscript"/>
        </w:rPr>
        <w:t>Air</w:t>
      </w:r>
      <w:r>
        <w:rPr>
          <w:rFonts w:ascii="VNR10" w:hAnsi="VNR10"/>
          <w:sz w:val="28"/>
          <w:szCs w:val="28"/>
        </w:rPr>
        <w:t xml:space="preserve">  là nhiệt độ của không khí phía dưới màn chắn nhiệt</w:t>
      </w:r>
      <w:r>
        <w:rPr>
          <w:rFonts w:ascii="VNR10" w:hAnsi="VNR10"/>
          <w:position w:val="-16"/>
          <w:sz w:val="28"/>
          <w:szCs w:val="28"/>
        </w:rPr>
        <w:object>
          <v:shape id="_x0000_i1036" o:spt="75" type="#_x0000_t75" style="height:24pt;width:3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2">
            <o:LockedField>false</o:LockedField>
          </o:OLEObject>
        </w:object>
      </w:r>
      <w:r>
        <w:rPr>
          <w:rFonts w:ascii="VNR10" w:hAnsi="VNR10"/>
          <w:sz w:val="28"/>
          <w:szCs w:val="28"/>
        </w:rPr>
        <w:t>.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Lưu lượng dòng hơi từ gian trên đến lớp phủ bên trong: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TopCov,in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6.4×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−9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HEC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TopCov,in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Top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Cov,in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f>
            <m:fPr>
              <m:type m:val="nobar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 xml:space="preserve">   ,VP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Top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Cov,in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 xml:space="preserve">   ,VP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Top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VP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Cov,in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MV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TopCov,in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: lưu lượng dòng hơi nước từ gian gian trên đến lớp phủ bên trong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 xml:space="preserve"> (kg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6.4×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−9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: hệ số chuyển đổi hệ số trao đổi nhiệt sang hệ số trao đổi khí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HEC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TopCov,in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hệ số trao đổi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(W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Top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áp suất hơi của không khí trên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(Pa)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Cov,in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áp suất hơi bão hòa ở lớp phủ bên trong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(Pa)</m:t>
        </m:r>
      </m:oMath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u w:val="single"/>
          <w:lang w:val="en-US"/>
        </w:rPr>
        <w:t xml:space="preserve">Hệ số trao đổi nhiệt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dòng hơi từ gian trên đến lớp phủ bên trong: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HEC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TopCov,in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HECin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Top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Cov,in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0.33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Flr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  <w:t>Trong đó: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HECin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Thông số trao đổi nhiệt đối lưu giữa lớp phủ và không khí bên ngoài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(W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Top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nhiệt độ của không khí phía trên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(℃)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Cov,in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nhiệt độ của lớp phủ bên trong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(℃)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Cov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diện tích bề mặt lớp phủ bao gồm các thành bên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Flr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diện tích bề mặt sàn nhà kính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Lưu lượng dòng hơi từ gian trên đến không khí bên ngoài:</w:t>
      </w:r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MV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TopOut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Water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VentRoof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Top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Top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+273.15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Out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Out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+273.15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>
      <w:pP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u w:val="single"/>
          <w:lang w:val="en-US"/>
        </w:rPr>
        <w:t>Trong đó:</w:t>
      </w:r>
    </w:p>
    <w:p>
      <w:pPr>
        <w:rPr>
          <w:rFonts w:ascii="VNR10" w:hAnsi="VNR10"/>
          <w:b/>
          <w:sz w:val="28"/>
          <w:szCs w:val="28"/>
          <w:lang w:val="en-US"/>
        </w:rPr>
      </w:pPr>
      <w:r>
        <w:rPr>
          <w:rFonts w:ascii="VNR10" w:hAnsi="VNR10"/>
          <w:sz w:val="28"/>
          <w:szCs w:val="28"/>
        </w:rPr>
        <w:t>M</w:t>
      </w:r>
      <w:r>
        <w:rPr>
          <w:rFonts w:ascii="VNR10" w:hAnsi="VNR10"/>
          <w:sz w:val="28"/>
          <w:szCs w:val="28"/>
          <w:vertAlign w:val="subscript"/>
        </w:rPr>
        <w:t>Water</w:t>
      </w:r>
      <w:r>
        <w:rPr>
          <w:rFonts w:ascii="VNR10" w:hAnsi="VNR10"/>
          <w:sz w:val="28"/>
          <w:szCs w:val="28"/>
          <w:lang w:val="en-US"/>
        </w:rPr>
        <w:t xml:space="preserve">: </w:t>
      </w:r>
      <w:r>
        <w:rPr>
          <w:rFonts w:ascii="VNR10" w:hAnsi="VNR10"/>
          <w:sz w:val="28"/>
          <w:szCs w:val="28"/>
        </w:rPr>
        <w:t>khối lượng mol của nước</w:t>
      </w:r>
      <w:r>
        <w:rPr>
          <w:rFonts w:ascii="VNR10" w:hAnsi="VNR10"/>
          <w:sz w:val="28"/>
          <w:szCs w:val="28"/>
          <w:lang w:val="en-US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  <w:lang w:val="en-US"/>
          </w:rPr>
          <m:t>(kg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kmol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rFonts w:ascii="VNR10" w:hAnsi="VNR10" w:eastAsiaTheme="minorEastAsia"/>
          <w:sz w:val="28"/>
          <w:szCs w:val="28"/>
          <w:lang w:val="en-US"/>
        </w:rPr>
        <w:t xml:space="preserve"> = 18 </w:t>
      </w:r>
      <m:oMath>
        <m:r>
          <m:rPr/>
          <w:rPr>
            <w:rFonts w:ascii="Cambria Math" w:hAnsi="Cambria Math"/>
            <w:sz w:val="28"/>
            <w:szCs w:val="28"/>
            <w:lang w:val="en-US"/>
          </w:rPr>
          <m:t>kg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kmol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</m:oMath>
    </w:p>
    <w:p>
      <w:pPr>
        <w:rPr>
          <w:rFonts w:ascii="VNR10" w:hAnsi="VNR10"/>
          <w:sz w:val="28"/>
          <w:szCs w:val="28"/>
          <w:lang w:val="en-US"/>
        </w:rPr>
      </w:pPr>
      <w:r>
        <w:rPr>
          <w:rFonts w:ascii="VNR10" w:hAnsi="VNR10"/>
          <w:sz w:val="28"/>
          <w:szCs w:val="28"/>
        </w:rPr>
        <w:t xml:space="preserve">R </w:t>
      </w:r>
      <w:r>
        <w:rPr>
          <w:rFonts w:ascii="VNR10" w:hAnsi="VNR10"/>
          <w:sz w:val="28"/>
          <w:szCs w:val="28"/>
          <w:lang w:val="en-US"/>
        </w:rPr>
        <w:t xml:space="preserve">: </w:t>
      </w:r>
      <w:r>
        <w:rPr>
          <w:rFonts w:ascii="VNR10" w:hAnsi="VNR10"/>
          <w:sz w:val="28"/>
          <w:szCs w:val="28"/>
        </w:rPr>
        <w:t xml:space="preserve">hằng số khí lý tưởng </w:t>
      </w:r>
      <m:oMath>
        <m:r>
          <m:rPr/>
          <w:rPr>
            <w:rFonts w:ascii="Cambria Math" w:hAnsi="Cambria Math"/>
            <w:sz w:val="28"/>
            <w:szCs w:val="28"/>
          </w:rPr>
          <m:t>(J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kmol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VNR10" w:hAnsi="VNR10" w:eastAsiaTheme="minorEastAsia"/>
          <w:sz w:val="28"/>
          <w:szCs w:val="28"/>
          <w:lang w:val="en-US"/>
        </w:rPr>
        <w:t xml:space="preserve"> = </w:t>
      </w:r>
      <w:r>
        <w:rPr>
          <w:rFonts w:ascii="VNR10" w:hAnsi="VNR10"/>
          <w:position w:val="-6"/>
          <w:sz w:val="28"/>
          <w:szCs w:val="28"/>
        </w:rPr>
        <w:object>
          <v:shape id="_x0000_i1037" o:spt="75" type="#_x0000_t75" style="height:21.6pt;width:64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3">
            <o:LockedField>false</o:LockedField>
          </o:OLEObject>
        </w:object>
      </w:r>
      <w:r>
        <w:rPr>
          <w:rFonts w:ascii="VNR10" w:hAnsi="VNR10"/>
          <w:sz w:val="28"/>
          <w:szCs w:val="28"/>
          <w:lang w:val="en-US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J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kmol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VentRoof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tốc độ luồng khí đi qua ô mở máy nhà kính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(m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−1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Top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áp suất hơi của không khí trên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(Pa)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VP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Cov,in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áp suất hơi bão hòa ở lớp phủ bên trong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(Pa)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Top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nhiệt độ của không khí phía trên màn chắn nhiệt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(℃)</m:t>
        </m:r>
      </m:oMath>
    </w:p>
    <w:p>
      <w:pPr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Cov,in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: nhiệt độ của lớp phủ bên trong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>(℃)</m:t>
        </m:r>
      </m:oMath>
    </w:p>
    <w:p>
      <w:pPr>
        <w:ind w:firstLine="700" w:firstLineChars="250"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ind w:firstLine="700" w:firstLineChars="250"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ind w:firstLine="700" w:firstLineChars="250"/>
        <m:rPr/>
        <w:rPr>
          <w:rFonts w:hint="default" w:hAnsi="Cambria Math" w:cs="Times New Roman"/>
          <w:i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NR1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MMI7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E6DFA"/>
    <w:rsid w:val="0A2B2B8A"/>
    <w:rsid w:val="262E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11"/>
    <w:basedOn w:val="2"/>
    <w:qFormat/>
    <w:uiPriority w:val="0"/>
    <w:rPr>
      <w:rFonts w:hint="default" w:ascii="CMMI7" w:hAnsi="CMMI7"/>
      <w:i/>
      <w:iCs/>
      <w:color w:val="0000FF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oleObject" Target="embeddings/oleObject13.bin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2020-12-27T01:01:00Z</dcterms:created>
  <dc:creator>google1596469430</dc:creator>
  <cp:lastModifiedBy>google1596469430</cp:lastModifiedBy>
  <dcterms:modified xsi:type="dcterms:W3CDTF">2020-12-27T01:55:56Z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