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3322" w14:textId="585A8448" w:rsidR="005214FC" w:rsidRDefault="005214FC" w:rsidP="0052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Logan Pierce personal goals:</w:t>
      </w:r>
    </w:p>
    <w:p w14:paraId="615F09D6" w14:textId="77777777" w:rsidR="005214FC" w:rsidRDefault="005214FC" w:rsidP="0052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F83AB" w14:textId="668397AF" w:rsidR="005214FC" w:rsidRDefault="005214FC" w:rsidP="0052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3:</w:t>
      </w:r>
    </w:p>
    <w:p w14:paraId="6A4A02F7" w14:textId="72A66AE3" w:rsidR="005214FC" w:rsidRP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>Loops, Conditional Statements, Functions, Variables, Parameters, Arrays, Associative Arrays</w:t>
      </w:r>
    </w:p>
    <w:p w14:paraId="3460B4A5" w14:textId="4E11264B" w:rsid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>Object Creation Functions, Inheritance, Properties, Methods, Instantiation</w:t>
      </w:r>
    </w:p>
    <w:p w14:paraId="02F6E491" w14:textId="3F5D0DD9" w:rsidR="005214FC" w:rsidRPr="005214FC" w:rsidRDefault="005214FC" w:rsidP="0052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4:</w:t>
      </w:r>
    </w:p>
    <w:p w14:paraId="7CFEDB87" w14:textId="383BA0C4" w:rsid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 xml:space="preserve">JSON Parse, </w:t>
      </w:r>
      <w:proofErr w:type="spellStart"/>
      <w:r w:rsidRPr="005214FC">
        <w:rPr>
          <w:rFonts w:ascii="Times New Roman" w:eastAsia="Times New Roman" w:hAnsi="Times New Roman" w:cs="Times New Roman"/>
          <w:sz w:val="24"/>
          <w:szCs w:val="24"/>
        </w:rPr>
        <w:t>Stringify</w:t>
      </w:r>
      <w:proofErr w:type="spellEnd"/>
    </w:p>
    <w:p w14:paraId="62934602" w14:textId="3AE8A602" w:rsidR="005214FC" w:rsidRPr="005214FC" w:rsidRDefault="005214FC" w:rsidP="0052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5:</w:t>
      </w:r>
    </w:p>
    <w:p w14:paraId="5838D615" w14:textId="120A8276" w:rsid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5214FC">
        <w:rPr>
          <w:rFonts w:ascii="Times New Roman" w:eastAsia="Times New Roman" w:hAnsi="Times New Roman" w:cs="Times New Roman"/>
          <w:sz w:val="24"/>
          <w:szCs w:val="24"/>
        </w:rPr>
        <w:t xml:space="preserve"> to Consume a JSON Web Service</w:t>
      </w:r>
    </w:p>
    <w:p w14:paraId="5AE222CE" w14:textId="3F69B47D" w:rsidR="005214FC" w:rsidRPr="005214FC" w:rsidRDefault="005214FC" w:rsidP="0052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6:</w:t>
      </w:r>
    </w:p>
    <w:p w14:paraId="4242C3F2" w14:textId="6EBED93C" w:rsidR="005214FC" w:rsidRP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>Local Storage API, Storing and Retrieving Simple Data, Arrays, Associative Arrays, and Object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373515EF" w14:textId="60F0E715" w:rsid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 xml:space="preserve">DOM Manipulation Using </w:t>
      </w:r>
      <w:proofErr w:type="spellStart"/>
      <w:r w:rsidRPr="005214FC">
        <w:rPr>
          <w:rFonts w:ascii="Times New Roman" w:eastAsia="Times New Roman" w:hAnsi="Times New Roman" w:cs="Times New Roman"/>
          <w:sz w:val="24"/>
          <w:szCs w:val="24"/>
        </w:rPr>
        <w:t>createElement</w:t>
      </w:r>
      <w:proofErr w:type="spellEnd"/>
      <w:r w:rsidRPr="005214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FC">
        <w:rPr>
          <w:rFonts w:ascii="Times New Roman" w:eastAsia="Times New Roman" w:hAnsi="Times New Roman" w:cs="Times New Roman"/>
          <w:sz w:val="24"/>
          <w:szCs w:val="24"/>
        </w:rPr>
        <w:t>appendChild</w:t>
      </w:r>
      <w:proofErr w:type="spellEnd"/>
      <w:r w:rsidRPr="005214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FC">
        <w:rPr>
          <w:rFonts w:ascii="Times New Roman" w:eastAsia="Times New Roman" w:hAnsi="Times New Roman" w:cs="Times New Roman"/>
          <w:sz w:val="24"/>
          <w:szCs w:val="24"/>
        </w:rPr>
        <w:t>insertBefore</w:t>
      </w:r>
      <w:proofErr w:type="spellEnd"/>
      <w:r w:rsidRPr="005214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FC">
        <w:rPr>
          <w:rFonts w:ascii="Times New Roman" w:eastAsia="Times New Roman" w:hAnsi="Times New Roman" w:cs="Times New Roman"/>
          <w:sz w:val="24"/>
          <w:szCs w:val="24"/>
        </w:rPr>
        <w:t>removeChild</w:t>
      </w:r>
      <w:proofErr w:type="spellEnd"/>
      <w:r w:rsidRPr="005214F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14DDEB98" w14:textId="27878149" w:rsidR="009A7E06" w:rsidRDefault="009A7E06" w:rsidP="009A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 lesson:</w:t>
      </w:r>
      <w:bookmarkStart w:id="0" w:name="_GoBack"/>
      <w:bookmarkEnd w:id="0"/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 xml:space="preserve"> CSS3 Transitions and Animations and triggering them with JavaScript</w:t>
      </w:r>
    </w:p>
    <w:p w14:paraId="252FC72E" w14:textId="736FFF56" w:rsidR="005214FC" w:rsidRPr="005214FC" w:rsidRDefault="005214FC" w:rsidP="0052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7:</w:t>
      </w:r>
    </w:p>
    <w:p w14:paraId="0A9750C3" w14:textId="77777777" w:rsidR="005214FC" w:rsidRP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>Manipulating CSS Class Properties Using JavaScript</w:t>
      </w:r>
    </w:p>
    <w:p w14:paraId="6A0201A2" w14:textId="2015E9A8" w:rsid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>Creating CSS3 Transitions and Animations in CSS and triggering them with JavaScript</w:t>
      </w:r>
    </w:p>
    <w:p w14:paraId="03B198C4" w14:textId="5F07AE1F" w:rsidR="005214FC" w:rsidRPr="005214FC" w:rsidRDefault="005214FC" w:rsidP="0052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8:</w:t>
      </w:r>
    </w:p>
    <w:p w14:paraId="6A0597EA" w14:textId="77777777" w:rsidR="005214FC" w:rsidRP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 xml:space="preserve">Standard JavaScript Events Including those for Mobile Devices </w:t>
      </w:r>
      <w:proofErr w:type="gramStart"/>
      <w:r w:rsidRPr="005214FC">
        <w:rPr>
          <w:rFonts w:ascii="Times New Roman" w:eastAsia="Times New Roman" w:hAnsi="Times New Roman" w:cs="Times New Roman"/>
          <w:sz w:val="24"/>
          <w:szCs w:val="24"/>
        </w:rPr>
        <w:t>( Ex.</w:t>
      </w:r>
      <w:proofErr w:type="gramEnd"/>
      <w:r w:rsidRPr="00521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FC">
        <w:rPr>
          <w:rFonts w:ascii="Times New Roman" w:eastAsia="Times New Roman" w:hAnsi="Times New Roman" w:cs="Times New Roman"/>
          <w:sz w:val="24"/>
          <w:szCs w:val="24"/>
        </w:rPr>
        <w:t>onTouchBegin</w:t>
      </w:r>
      <w:proofErr w:type="spellEnd"/>
      <w:r w:rsidRPr="005214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FC">
        <w:rPr>
          <w:rFonts w:ascii="Times New Roman" w:eastAsia="Times New Roman" w:hAnsi="Times New Roman" w:cs="Times New Roman"/>
          <w:sz w:val="24"/>
          <w:szCs w:val="24"/>
        </w:rPr>
        <w:t>onLoad</w:t>
      </w:r>
      <w:proofErr w:type="spellEnd"/>
      <w:r w:rsidRPr="005214FC">
        <w:rPr>
          <w:rFonts w:ascii="Times New Roman" w:eastAsia="Times New Roman" w:hAnsi="Times New Roman" w:cs="Times New Roman"/>
          <w:sz w:val="24"/>
          <w:szCs w:val="24"/>
        </w:rPr>
        <w:t>, etc.) and Animation and Transition Events</w:t>
      </w:r>
    </w:p>
    <w:p w14:paraId="73A1D3B5" w14:textId="26CA1D3A" w:rsid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>HTML5 Tags - Video, Audio, and Canvas</w:t>
      </w:r>
    </w:p>
    <w:p w14:paraId="32CFFB56" w14:textId="264FFAC3" w:rsidR="005214FC" w:rsidRPr="005214FC" w:rsidRDefault="005214FC" w:rsidP="0052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9:</w:t>
      </w:r>
    </w:p>
    <w:p w14:paraId="2243AF95" w14:textId="77777777" w:rsidR="005214FC" w:rsidRP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>Designing, Defining, and Triggering CSS3 Transitions without Custom Libraries (Thought Library)</w:t>
      </w:r>
    </w:p>
    <w:p w14:paraId="19B39F1A" w14:textId="77777777" w:rsidR="005214FC" w:rsidRP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>Designing, Defining, and Triggering CSS3 Transforms without Custom Libraries (Thought Library)</w:t>
      </w:r>
    </w:p>
    <w:p w14:paraId="1AEB7639" w14:textId="77777777" w:rsidR="005214FC" w:rsidRPr="005214FC" w:rsidRDefault="005214FC" w:rsidP="00521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FC">
        <w:rPr>
          <w:rFonts w:ascii="Times New Roman" w:eastAsia="Times New Roman" w:hAnsi="Times New Roman" w:cs="Times New Roman"/>
          <w:sz w:val="24"/>
          <w:szCs w:val="24"/>
        </w:rPr>
        <w:t>Designing, Defining, and Triggering CSS3 Animations without Custom Libraries (Thought Library)</w:t>
      </w:r>
    </w:p>
    <w:p w14:paraId="56233103" w14:textId="77777777" w:rsidR="005214FC" w:rsidRDefault="005214FC"/>
    <w:sectPr w:rsidR="0052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204"/>
    <w:multiLevelType w:val="multilevel"/>
    <w:tmpl w:val="8914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FC"/>
    <w:rsid w:val="005214FC"/>
    <w:rsid w:val="007D2809"/>
    <w:rsid w:val="009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DACC"/>
  <w15:chartTrackingRefBased/>
  <w15:docId w15:val="{A5AFA6F2-BFB1-4AF2-81C6-1301A807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3</cp:revision>
  <dcterms:created xsi:type="dcterms:W3CDTF">2018-05-06T04:21:00Z</dcterms:created>
  <dcterms:modified xsi:type="dcterms:W3CDTF">2018-05-22T18:54:00Z</dcterms:modified>
</cp:coreProperties>
</file>