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435A9F" w14:textId="7B5878E7" w:rsidR="00B10F08" w:rsidRPr="00477EAB" w:rsidRDefault="00755E64" w:rsidP="00477EAB">
      <w:pPr>
        <w:jc w:val="center"/>
        <w:rPr>
          <w:b/>
          <w:sz w:val="32"/>
        </w:rPr>
      </w:pPr>
      <w:r>
        <w:rPr>
          <w:b/>
          <w:sz w:val="32"/>
        </w:rPr>
        <w:t>Fluency Review Template</w:t>
      </w:r>
      <w:r w:rsidR="00865A32">
        <w:rPr>
          <w:b/>
          <w:sz w:val="32"/>
        </w:rPr>
        <w:t xml:space="preserve"> CIT261</w:t>
      </w:r>
      <w:bookmarkStart w:id="0" w:name="_GoBack"/>
      <w:bookmarkEnd w:id="0"/>
    </w:p>
    <w:p w14:paraId="0FF845E7" w14:textId="77777777" w:rsidR="00477EAB" w:rsidRDefault="00477EAB"/>
    <w:p w14:paraId="429E74FA" w14:textId="536AB76C" w:rsidR="00477EAB" w:rsidRPr="00477EAB" w:rsidRDefault="00477EAB">
      <w:r w:rsidRPr="00153CCE">
        <w:rPr>
          <w:b/>
          <w:sz w:val="28"/>
        </w:rPr>
        <w:t>Name:</w:t>
      </w:r>
      <w:r w:rsidRPr="00153CCE">
        <w:rPr>
          <w:sz w:val="28"/>
        </w:rPr>
        <w:t xml:space="preserve"> </w:t>
      </w:r>
      <w:r w:rsidR="0019452D">
        <w:t>xxx</w:t>
      </w:r>
    </w:p>
    <w:p w14:paraId="53FA79CB" w14:textId="40CEABF2" w:rsidR="00477EAB" w:rsidRPr="00477EAB" w:rsidRDefault="00477EAB">
      <w:r w:rsidRPr="00153CCE">
        <w:rPr>
          <w:b/>
          <w:sz w:val="28"/>
        </w:rPr>
        <w:t>Date:</w:t>
      </w:r>
      <w:r w:rsidRPr="00153CCE">
        <w:rPr>
          <w:sz w:val="28"/>
        </w:rPr>
        <w:t xml:space="preserve"> </w:t>
      </w:r>
      <w:r w:rsidR="0019452D">
        <w:t>xxx</w:t>
      </w:r>
    </w:p>
    <w:p w14:paraId="4B1F302B" w14:textId="163065AF" w:rsidR="00477EAB" w:rsidRPr="00477EAB" w:rsidRDefault="00477EAB">
      <w:r w:rsidRPr="00153CCE">
        <w:rPr>
          <w:b/>
          <w:sz w:val="28"/>
        </w:rPr>
        <w:t>Week:</w:t>
      </w:r>
      <w:r w:rsidRPr="00153CCE">
        <w:rPr>
          <w:sz w:val="28"/>
        </w:rPr>
        <w:t xml:space="preserve"> </w:t>
      </w:r>
      <w:r w:rsidR="0019452D">
        <w:t>xx</w:t>
      </w:r>
    </w:p>
    <w:p w14:paraId="0687D025" w14:textId="77777777" w:rsidR="00477EAB" w:rsidRPr="00477EAB" w:rsidRDefault="00477EAB"/>
    <w:p w14:paraId="2348CBD9" w14:textId="77777777" w:rsidR="00477EAB" w:rsidRPr="00477EAB" w:rsidRDefault="00477EAB"/>
    <w:p w14:paraId="3AC10459" w14:textId="5C6071AD" w:rsidR="00477EAB" w:rsidRPr="00477EAB" w:rsidRDefault="00477EAB">
      <w:r w:rsidRPr="00153CCE">
        <w:rPr>
          <w:b/>
          <w:sz w:val="28"/>
        </w:rPr>
        <w:t>Coding Topic:</w:t>
      </w:r>
      <w:r w:rsidRPr="00153CCE">
        <w:rPr>
          <w:sz w:val="28"/>
        </w:rPr>
        <w:t xml:space="preserve"> </w:t>
      </w:r>
    </w:p>
    <w:p w14:paraId="19D08CDF" w14:textId="3C63D147" w:rsidR="00477EAB" w:rsidRDefault="00477EAB">
      <w:pPr>
        <w:rPr>
          <w:rFonts w:ascii="Calibri" w:hAnsi="Calibri" w:cs="Calibri"/>
        </w:rPr>
      </w:pPr>
      <w:r w:rsidRPr="00153CCE">
        <w:rPr>
          <w:b/>
          <w:sz w:val="28"/>
        </w:rPr>
        <w:t>Description of Understanding:</w:t>
      </w:r>
      <w:r w:rsidRPr="00153CCE">
        <w:rPr>
          <w:sz w:val="28"/>
        </w:rPr>
        <w:t xml:space="preserve"> </w:t>
      </w:r>
    </w:p>
    <w:p w14:paraId="14B40C66" w14:textId="77777777" w:rsidR="0019452D" w:rsidRPr="00477EAB" w:rsidRDefault="0019452D"/>
    <w:p w14:paraId="70B905E0" w14:textId="7AF5CE5D" w:rsidR="00477EAB" w:rsidRDefault="00477EAB">
      <w:r w:rsidRPr="00153CCE">
        <w:rPr>
          <w:b/>
          <w:sz w:val="28"/>
        </w:rPr>
        <w:t xml:space="preserve">Teaching Video: </w:t>
      </w:r>
      <w:r w:rsidRPr="00153CCE">
        <w:rPr>
          <w:rFonts w:ascii="Calibri" w:hAnsi="Calibri" w:cs="Calibri"/>
          <w:b/>
          <w:sz w:val="28"/>
        </w:rPr>
        <w:t> </w:t>
      </w:r>
      <w:r w:rsidRPr="00477EAB">
        <w:t xml:space="preserve"> </w:t>
      </w:r>
    </w:p>
    <w:p w14:paraId="05234B6E" w14:textId="42FAC1CB" w:rsidR="00477EAB" w:rsidRPr="00477EAB" w:rsidRDefault="00477EAB">
      <w:r w:rsidRPr="00153CCE">
        <w:rPr>
          <w:b/>
          <w:sz w:val="28"/>
        </w:rPr>
        <w:t>Starting at:</w:t>
      </w:r>
      <w:r w:rsidRPr="00153CCE">
        <w:rPr>
          <w:sz w:val="28"/>
        </w:rPr>
        <w:t xml:space="preserve"> </w:t>
      </w:r>
    </w:p>
    <w:p w14:paraId="3611618D" w14:textId="28E953E7" w:rsidR="00477EAB" w:rsidRPr="00477EAB" w:rsidRDefault="00477EAB">
      <w:r w:rsidRPr="00153CCE">
        <w:rPr>
          <w:b/>
          <w:sz w:val="28"/>
        </w:rPr>
        <w:t>Also Integrated with:</w:t>
      </w:r>
      <w:r w:rsidRPr="00153CCE">
        <w:rPr>
          <w:sz w:val="28"/>
        </w:rPr>
        <w:t xml:space="preserve"> </w:t>
      </w:r>
    </w:p>
    <w:p w14:paraId="53D8269A" w14:textId="77777777" w:rsidR="00477EAB" w:rsidRPr="00477EAB" w:rsidRDefault="00477EAB" w:rsidP="00153CCE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9"/>
        <w:gridCol w:w="3512"/>
        <w:gridCol w:w="1943"/>
        <w:gridCol w:w="1586"/>
      </w:tblGrid>
      <w:tr w:rsidR="00153CCE" w:rsidRPr="00477EAB" w14:paraId="0B80B69F" w14:textId="77777777" w:rsidTr="00153CCE">
        <w:tc>
          <w:tcPr>
            <w:tcW w:w="2309" w:type="dxa"/>
            <w:shd w:val="clear" w:color="auto" w:fill="D9D9D9" w:themeFill="background1" w:themeFillShade="D9"/>
          </w:tcPr>
          <w:p w14:paraId="264DCD9F" w14:textId="77777777" w:rsidR="00153CCE" w:rsidRPr="00153CCE" w:rsidRDefault="00153CCE" w:rsidP="00153CCE">
            <w:pPr>
              <w:jc w:val="center"/>
              <w:rPr>
                <w:b/>
              </w:rPr>
            </w:pPr>
            <w:r w:rsidRPr="00153CCE">
              <w:rPr>
                <w:b/>
              </w:rPr>
              <w:t>File</w:t>
            </w:r>
          </w:p>
        </w:tc>
        <w:tc>
          <w:tcPr>
            <w:tcW w:w="3512" w:type="dxa"/>
            <w:shd w:val="clear" w:color="auto" w:fill="D9D9D9" w:themeFill="background1" w:themeFillShade="D9"/>
          </w:tcPr>
          <w:p w14:paraId="11D600EA" w14:textId="77777777" w:rsidR="00153CCE" w:rsidRPr="00153CCE" w:rsidRDefault="00153CCE" w:rsidP="00153CCE">
            <w:pPr>
              <w:jc w:val="center"/>
              <w:rPr>
                <w:b/>
              </w:rPr>
            </w:pPr>
            <w:r w:rsidRPr="00153CCE">
              <w:rPr>
                <w:b/>
              </w:rPr>
              <w:t>Git Link</w:t>
            </w:r>
          </w:p>
        </w:tc>
        <w:tc>
          <w:tcPr>
            <w:tcW w:w="1943" w:type="dxa"/>
            <w:shd w:val="clear" w:color="auto" w:fill="D9D9D9" w:themeFill="background1" w:themeFillShade="D9"/>
          </w:tcPr>
          <w:p w14:paraId="59EDD4AB" w14:textId="77777777" w:rsidR="00153CCE" w:rsidRPr="00153CCE" w:rsidRDefault="00153CCE" w:rsidP="00153CCE">
            <w:pPr>
              <w:jc w:val="center"/>
              <w:rPr>
                <w:b/>
              </w:rPr>
            </w:pPr>
            <w:r w:rsidRPr="00153CCE">
              <w:rPr>
                <w:b/>
              </w:rPr>
              <w:t>What should I be looking for?</w:t>
            </w:r>
          </w:p>
        </w:tc>
        <w:tc>
          <w:tcPr>
            <w:tcW w:w="1586" w:type="dxa"/>
            <w:shd w:val="clear" w:color="auto" w:fill="D9D9D9" w:themeFill="background1" w:themeFillShade="D9"/>
          </w:tcPr>
          <w:p w14:paraId="14047ECA" w14:textId="77777777" w:rsidR="00153CCE" w:rsidRPr="00153CCE" w:rsidRDefault="00153CCE" w:rsidP="00163DFA">
            <w:pPr>
              <w:jc w:val="center"/>
              <w:rPr>
                <w:b/>
              </w:rPr>
            </w:pPr>
            <w:r>
              <w:rPr>
                <w:b/>
              </w:rPr>
              <w:t>Sandbox or Your code?</w:t>
            </w:r>
          </w:p>
        </w:tc>
      </w:tr>
      <w:tr w:rsidR="00153CCE" w:rsidRPr="00477EAB" w14:paraId="094D76F9" w14:textId="77777777" w:rsidTr="00153CCE">
        <w:tc>
          <w:tcPr>
            <w:tcW w:w="2309" w:type="dxa"/>
          </w:tcPr>
          <w:p w14:paraId="63EA9DD1" w14:textId="56C86EDB" w:rsidR="00153CCE" w:rsidRPr="00477EAB" w:rsidRDefault="00153CCE"/>
        </w:tc>
        <w:tc>
          <w:tcPr>
            <w:tcW w:w="3512" w:type="dxa"/>
          </w:tcPr>
          <w:p w14:paraId="3AB553A3" w14:textId="7D523BAE" w:rsidR="00153CCE" w:rsidRPr="00477EAB" w:rsidRDefault="00153CCE"/>
        </w:tc>
        <w:tc>
          <w:tcPr>
            <w:tcW w:w="1943" w:type="dxa"/>
          </w:tcPr>
          <w:p w14:paraId="59565F97" w14:textId="6251B015" w:rsidR="00153CCE" w:rsidRPr="00477EAB" w:rsidRDefault="00153CCE"/>
        </w:tc>
        <w:tc>
          <w:tcPr>
            <w:tcW w:w="1586" w:type="dxa"/>
          </w:tcPr>
          <w:p w14:paraId="619E19B7" w14:textId="72DCFE60" w:rsidR="00153CCE" w:rsidRPr="00477EAB" w:rsidRDefault="00153CCE"/>
        </w:tc>
      </w:tr>
      <w:tr w:rsidR="00153CCE" w:rsidRPr="00477EAB" w14:paraId="64BBDC0C" w14:textId="77777777" w:rsidTr="00153CCE">
        <w:tc>
          <w:tcPr>
            <w:tcW w:w="2309" w:type="dxa"/>
          </w:tcPr>
          <w:p w14:paraId="7BD9DABD" w14:textId="7A1C19AE" w:rsidR="00153CCE" w:rsidRPr="00477EAB" w:rsidRDefault="00153CCE"/>
        </w:tc>
        <w:tc>
          <w:tcPr>
            <w:tcW w:w="3512" w:type="dxa"/>
          </w:tcPr>
          <w:p w14:paraId="6FA96BE9" w14:textId="4B5AEBFD" w:rsidR="00153CCE" w:rsidRPr="00477EAB" w:rsidRDefault="00153CCE" w:rsidP="00163DFA"/>
        </w:tc>
        <w:tc>
          <w:tcPr>
            <w:tcW w:w="1943" w:type="dxa"/>
          </w:tcPr>
          <w:p w14:paraId="519DAF2C" w14:textId="77777777" w:rsidR="00153CCE" w:rsidRPr="00477EAB" w:rsidRDefault="00153CCE"/>
        </w:tc>
        <w:tc>
          <w:tcPr>
            <w:tcW w:w="1586" w:type="dxa"/>
          </w:tcPr>
          <w:p w14:paraId="2956099F" w14:textId="2317A688" w:rsidR="00153CCE" w:rsidRPr="00477EAB" w:rsidRDefault="00153CCE"/>
        </w:tc>
      </w:tr>
      <w:tr w:rsidR="00153CCE" w:rsidRPr="00477EAB" w14:paraId="03F3FAE4" w14:textId="77777777" w:rsidTr="00153CCE">
        <w:tc>
          <w:tcPr>
            <w:tcW w:w="2309" w:type="dxa"/>
          </w:tcPr>
          <w:p w14:paraId="15F5968C" w14:textId="23122113" w:rsidR="00153CCE" w:rsidRPr="00477EAB" w:rsidRDefault="00153CCE"/>
        </w:tc>
        <w:tc>
          <w:tcPr>
            <w:tcW w:w="3512" w:type="dxa"/>
          </w:tcPr>
          <w:p w14:paraId="099D38B4" w14:textId="3FD0E12A" w:rsidR="00153CCE" w:rsidRPr="00477EAB" w:rsidRDefault="00153CCE" w:rsidP="00163DFA"/>
        </w:tc>
        <w:tc>
          <w:tcPr>
            <w:tcW w:w="1943" w:type="dxa"/>
          </w:tcPr>
          <w:p w14:paraId="6F94FB93" w14:textId="77777777" w:rsidR="00153CCE" w:rsidRPr="00477EAB" w:rsidRDefault="00153CCE"/>
        </w:tc>
        <w:tc>
          <w:tcPr>
            <w:tcW w:w="1586" w:type="dxa"/>
          </w:tcPr>
          <w:p w14:paraId="41841A5B" w14:textId="5D5C7A68" w:rsidR="00153CCE" w:rsidRPr="00477EAB" w:rsidRDefault="00153CCE"/>
        </w:tc>
      </w:tr>
    </w:tbl>
    <w:p w14:paraId="41ECAA89" w14:textId="77777777" w:rsidR="00477EAB" w:rsidRDefault="00477EAB"/>
    <w:p w14:paraId="098B88EF" w14:textId="77777777" w:rsidR="0019452D" w:rsidRPr="00477EAB" w:rsidRDefault="0019452D"/>
    <w:p w14:paraId="2F571BF8" w14:textId="4910E0B0" w:rsidR="00153CCE" w:rsidRPr="00477EAB" w:rsidRDefault="00153CCE" w:rsidP="00153CCE">
      <w:r w:rsidRPr="00153CCE">
        <w:rPr>
          <w:b/>
          <w:sz w:val="28"/>
        </w:rPr>
        <w:t>Coding Topic:</w:t>
      </w:r>
      <w:r w:rsidRPr="00153CCE">
        <w:rPr>
          <w:sz w:val="28"/>
        </w:rPr>
        <w:t xml:space="preserve"> </w:t>
      </w:r>
    </w:p>
    <w:p w14:paraId="3BD8B689" w14:textId="27888BB1" w:rsidR="00153CCE" w:rsidRPr="00153CCE" w:rsidRDefault="00153CCE" w:rsidP="00153CCE">
      <w:pPr>
        <w:rPr>
          <w:sz w:val="21"/>
        </w:rPr>
      </w:pPr>
      <w:r w:rsidRPr="00153CCE">
        <w:rPr>
          <w:b/>
          <w:sz w:val="28"/>
        </w:rPr>
        <w:t>Description of Understanding:</w:t>
      </w:r>
      <w:r w:rsidRPr="00153CCE">
        <w:rPr>
          <w:sz w:val="28"/>
        </w:rPr>
        <w:t xml:space="preserve"> </w:t>
      </w:r>
    </w:p>
    <w:p w14:paraId="03DF7D84" w14:textId="50DCA014" w:rsidR="00153CCE" w:rsidRPr="00153CCE" w:rsidRDefault="00153CCE" w:rsidP="00153CCE">
      <w:r w:rsidRPr="00153CCE">
        <w:rPr>
          <w:b/>
          <w:sz w:val="28"/>
        </w:rPr>
        <w:t>Teaching Video</w:t>
      </w:r>
      <w:r w:rsidRPr="00153CCE">
        <w:rPr>
          <w:b/>
        </w:rPr>
        <w:t xml:space="preserve">: </w:t>
      </w:r>
      <w:r w:rsidRPr="00153CCE">
        <w:rPr>
          <w:rFonts w:ascii="Calibri" w:hAnsi="Calibri" w:cs="Calibri"/>
          <w:b/>
        </w:rPr>
        <w:t> </w:t>
      </w:r>
      <w:r w:rsidRPr="00153CCE">
        <w:rPr>
          <w:rFonts w:ascii="Calibri" w:hAnsi="Calibri" w:cs="Calibri"/>
          <w:color w:val="191919"/>
        </w:rPr>
        <w:t> </w:t>
      </w:r>
      <w:r w:rsidR="0019452D" w:rsidRPr="00153CCE">
        <w:t xml:space="preserve"> </w:t>
      </w:r>
    </w:p>
    <w:p w14:paraId="2FDED8F7" w14:textId="3AF5F0CA" w:rsidR="00153CCE" w:rsidRPr="00477EAB" w:rsidRDefault="00153CCE" w:rsidP="00153CCE">
      <w:r w:rsidRPr="00153CCE">
        <w:rPr>
          <w:b/>
          <w:sz w:val="28"/>
        </w:rPr>
        <w:t>Starting at:</w:t>
      </w:r>
      <w:r w:rsidRPr="00153CCE">
        <w:rPr>
          <w:sz w:val="28"/>
        </w:rPr>
        <w:t xml:space="preserve"> </w:t>
      </w:r>
    </w:p>
    <w:p w14:paraId="1336556C" w14:textId="082340D7" w:rsidR="00153CCE" w:rsidRPr="00477EAB" w:rsidRDefault="00153CCE" w:rsidP="00153CCE">
      <w:r w:rsidRPr="00153CCE">
        <w:rPr>
          <w:b/>
          <w:sz w:val="28"/>
        </w:rPr>
        <w:t>Also Integrated with:</w:t>
      </w:r>
      <w:r w:rsidRPr="00153CCE">
        <w:rPr>
          <w:sz w:val="28"/>
        </w:rPr>
        <w:t xml:space="preserve"> </w:t>
      </w:r>
    </w:p>
    <w:p w14:paraId="2677D3F9" w14:textId="77777777" w:rsidR="00153CCE" w:rsidRPr="00477EAB" w:rsidRDefault="00153CCE" w:rsidP="00153CCE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92"/>
        <w:gridCol w:w="3892"/>
        <w:gridCol w:w="1687"/>
        <w:gridCol w:w="1279"/>
      </w:tblGrid>
      <w:tr w:rsidR="00153CCE" w:rsidRPr="00477EAB" w14:paraId="08589A33" w14:textId="77777777" w:rsidTr="00153CCE">
        <w:tc>
          <w:tcPr>
            <w:tcW w:w="2492" w:type="dxa"/>
            <w:shd w:val="clear" w:color="auto" w:fill="D9D9D9" w:themeFill="background1" w:themeFillShade="D9"/>
          </w:tcPr>
          <w:p w14:paraId="5E0BB2B9" w14:textId="77777777" w:rsidR="00153CCE" w:rsidRPr="00153CCE" w:rsidRDefault="00153CCE" w:rsidP="00163DFA">
            <w:pPr>
              <w:jc w:val="center"/>
              <w:rPr>
                <w:b/>
              </w:rPr>
            </w:pPr>
            <w:r w:rsidRPr="00153CCE">
              <w:rPr>
                <w:b/>
              </w:rPr>
              <w:t>File</w:t>
            </w:r>
          </w:p>
        </w:tc>
        <w:tc>
          <w:tcPr>
            <w:tcW w:w="3892" w:type="dxa"/>
            <w:shd w:val="clear" w:color="auto" w:fill="D9D9D9" w:themeFill="background1" w:themeFillShade="D9"/>
          </w:tcPr>
          <w:p w14:paraId="01D4570D" w14:textId="77777777" w:rsidR="00153CCE" w:rsidRPr="00153CCE" w:rsidRDefault="00153CCE" w:rsidP="00163DFA">
            <w:pPr>
              <w:jc w:val="center"/>
              <w:rPr>
                <w:b/>
              </w:rPr>
            </w:pPr>
            <w:r w:rsidRPr="00153CCE">
              <w:rPr>
                <w:b/>
              </w:rPr>
              <w:t>Git Link</w:t>
            </w:r>
          </w:p>
        </w:tc>
        <w:tc>
          <w:tcPr>
            <w:tcW w:w="1687" w:type="dxa"/>
            <w:shd w:val="clear" w:color="auto" w:fill="D9D9D9" w:themeFill="background1" w:themeFillShade="D9"/>
          </w:tcPr>
          <w:p w14:paraId="4A1C3A28" w14:textId="77777777" w:rsidR="00153CCE" w:rsidRPr="00153CCE" w:rsidRDefault="00153CCE" w:rsidP="00163DFA">
            <w:pPr>
              <w:jc w:val="center"/>
              <w:rPr>
                <w:b/>
              </w:rPr>
            </w:pPr>
            <w:r w:rsidRPr="00153CCE">
              <w:rPr>
                <w:b/>
              </w:rPr>
              <w:t>What should I be looking for?</w:t>
            </w:r>
          </w:p>
        </w:tc>
        <w:tc>
          <w:tcPr>
            <w:tcW w:w="1279" w:type="dxa"/>
            <w:shd w:val="clear" w:color="auto" w:fill="D9D9D9" w:themeFill="background1" w:themeFillShade="D9"/>
          </w:tcPr>
          <w:p w14:paraId="37EFDF5C" w14:textId="77777777" w:rsidR="00153CCE" w:rsidRPr="00153CCE" w:rsidRDefault="00153CCE" w:rsidP="00163DFA">
            <w:pPr>
              <w:jc w:val="center"/>
              <w:rPr>
                <w:b/>
              </w:rPr>
            </w:pPr>
            <w:r>
              <w:rPr>
                <w:b/>
              </w:rPr>
              <w:t>Sandbox or Your code?</w:t>
            </w:r>
          </w:p>
        </w:tc>
      </w:tr>
      <w:tr w:rsidR="00153CCE" w:rsidRPr="00477EAB" w14:paraId="2DC10119" w14:textId="77777777" w:rsidTr="00153CCE">
        <w:tc>
          <w:tcPr>
            <w:tcW w:w="2492" w:type="dxa"/>
          </w:tcPr>
          <w:p w14:paraId="4A205ED5" w14:textId="4EC26A9F" w:rsidR="00153CCE" w:rsidRPr="00477EAB" w:rsidRDefault="00153CCE" w:rsidP="00163DFA"/>
        </w:tc>
        <w:tc>
          <w:tcPr>
            <w:tcW w:w="3892" w:type="dxa"/>
          </w:tcPr>
          <w:p w14:paraId="56E2F615" w14:textId="4B7B2836" w:rsidR="00153CCE" w:rsidRPr="00153CCE" w:rsidRDefault="00153CCE" w:rsidP="00163DFA"/>
        </w:tc>
        <w:tc>
          <w:tcPr>
            <w:tcW w:w="1687" w:type="dxa"/>
          </w:tcPr>
          <w:p w14:paraId="5C076243" w14:textId="5945FABC" w:rsidR="00153CCE" w:rsidRPr="00477EAB" w:rsidRDefault="00153CCE" w:rsidP="00163DFA"/>
        </w:tc>
        <w:tc>
          <w:tcPr>
            <w:tcW w:w="1279" w:type="dxa"/>
          </w:tcPr>
          <w:p w14:paraId="22518DFE" w14:textId="5C0692D8" w:rsidR="00153CCE" w:rsidRDefault="00153CCE" w:rsidP="00163DFA"/>
        </w:tc>
      </w:tr>
      <w:tr w:rsidR="00153CCE" w:rsidRPr="00477EAB" w14:paraId="644E1B54" w14:textId="77777777" w:rsidTr="00153CCE">
        <w:tc>
          <w:tcPr>
            <w:tcW w:w="2492" w:type="dxa"/>
          </w:tcPr>
          <w:p w14:paraId="6053DBEB" w14:textId="138128C9" w:rsidR="00153CCE" w:rsidRPr="00477EAB" w:rsidRDefault="00153CCE" w:rsidP="00163DFA"/>
        </w:tc>
        <w:tc>
          <w:tcPr>
            <w:tcW w:w="3892" w:type="dxa"/>
          </w:tcPr>
          <w:p w14:paraId="0C28BD49" w14:textId="5D066462" w:rsidR="00153CCE" w:rsidRPr="00153CCE" w:rsidRDefault="00153CCE" w:rsidP="00163DFA"/>
        </w:tc>
        <w:tc>
          <w:tcPr>
            <w:tcW w:w="1687" w:type="dxa"/>
          </w:tcPr>
          <w:p w14:paraId="11F2571D" w14:textId="6CB0F727" w:rsidR="00153CCE" w:rsidRPr="00477EAB" w:rsidRDefault="00153CCE" w:rsidP="00163DFA"/>
        </w:tc>
        <w:tc>
          <w:tcPr>
            <w:tcW w:w="1279" w:type="dxa"/>
          </w:tcPr>
          <w:p w14:paraId="1904B2DA" w14:textId="033C5618" w:rsidR="00153CCE" w:rsidRDefault="00153CCE" w:rsidP="00163DFA"/>
        </w:tc>
      </w:tr>
    </w:tbl>
    <w:p w14:paraId="237B3FF5" w14:textId="77777777" w:rsidR="00153CCE" w:rsidRPr="00477EAB" w:rsidRDefault="00153CCE" w:rsidP="00153CCE"/>
    <w:p w14:paraId="4A5156B2" w14:textId="77777777" w:rsidR="00153CCE" w:rsidRPr="00477EAB" w:rsidRDefault="00153CCE" w:rsidP="00153CCE"/>
    <w:p w14:paraId="677811FF" w14:textId="77777777" w:rsidR="00477EAB" w:rsidRPr="00477EAB" w:rsidRDefault="00477EAB"/>
    <w:sectPr w:rsidR="00477EAB" w:rsidRPr="00477EAB" w:rsidSect="00FF73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7EAB"/>
    <w:rsid w:val="00097491"/>
    <w:rsid w:val="00145272"/>
    <w:rsid w:val="00153CCE"/>
    <w:rsid w:val="0019452D"/>
    <w:rsid w:val="00346C72"/>
    <w:rsid w:val="003F496F"/>
    <w:rsid w:val="00477EAB"/>
    <w:rsid w:val="005D617F"/>
    <w:rsid w:val="00601F20"/>
    <w:rsid w:val="006438ED"/>
    <w:rsid w:val="006E77F5"/>
    <w:rsid w:val="00742BC1"/>
    <w:rsid w:val="00755E64"/>
    <w:rsid w:val="00815150"/>
    <w:rsid w:val="00820F8D"/>
    <w:rsid w:val="008261DA"/>
    <w:rsid w:val="00865A32"/>
    <w:rsid w:val="008F032C"/>
    <w:rsid w:val="00AA41BF"/>
    <w:rsid w:val="00E37198"/>
    <w:rsid w:val="00E96B98"/>
    <w:rsid w:val="00F50A8F"/>
    <w:rsid w:val="00F8003D"/>
    <w:rsid w:val="00FB3801"/>
    <w:rsid w:val="00FF7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266B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7E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Logan Pierce</cp:lastModifiedBy>
  <cp:revision>2</cp:revision>
  <dcterms:created xsi:type="dcterms:W3CDTF">2018-05-12T23:53:00Z</dcterms:created>
  <dcterms:modified xsi:type="dcterms:W3CDTF">2018-05-12T23:53:00Z</dcterms:modified>
</cp:coreProperties>
</file>