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Maintenance Meeting 2 Notes</w:t>
      </w:r>
    </w:p>
    <w:p w:rsidR="00000000" w:rsidDel="00000000" w:rsidP="00000000" w:rsidRDefault="00000000" w:rsidRPr="00000000" w14:paraId="00000001">
      <w:pPr>
        <w:numPr>
          <w:ilvl w:val="0"/>
          <w:numId w:val="1"/>
        </w:numPr>
        <w:ind w:left="720" w:hanging="360"/>
        <w:contextualSpacing w:val="1"/>
        <w:rPr/>
      </w:pPr>
      <w:r w:rsidDel="00000000" w:rsidR="00000000" w:rsidRPr="00000000">
        <w:rPr>
          <w:rtl w:val="0"/>
        </w:rPr>
        <w:t xml:space="preserve">gas a problem in low spaces (beneath server)</w:t>
      </w:r>
    </w:p>
    <w:p w:rsidR="00000000" w:rsidDel="00000000" w:rsidP="00000000" w:rsidRDefault="00000000" w:rsidRPr="00000000" w14:paraId="00000002">
      <w:pPr>
        <w:numPr>
          <w:ilvl w:val="1"/>
          <w:numId w:val="1"/>
        </w:numPr>
        <w:ind w:left="1440" w:hanging="360"/>
        <w:contextualSpacing w:val="1"/>
        <w:rPr/>
      </w:pPr>
      <w:r w:rsidDel="00000000" w:rsidR="00000000" w:rsidRPr="00000000">
        <w:rPr>
          <w:rtl w:val="0"/>
        </w:rPr>
        <w:t xml:space="preserve">BH building: methane gas</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tl w:val="0"/>
        </w:rPr>
        <w:t xml:space="preserve">need to get device out of water (rainwater used for toilets), 800 gal (skid). Find which /7 pieces broken</w:t>
      </w:r>
    </w:p>
    <w:p w:rsidR="00000000" w:rsidDel="00000000" w:rsidP="00000000" w:rsidRDefault="00000000" w:rsidRPr="00000000" w14:paraId="00000004">
      <w:pPr>
        <w:numPr>
          <w:ilvl w:val="1"/>
          <w:numId w:val="1"/>
        </w:numPr>
        <w:ind w:left="1440" w:hanging="360"/>
        <w:contextualSpacing w:val="1"/>
        <w:rPr/>
      </w:pPr>
      <w:r w:rsidDel="00000000" w:rsidR="00000000" w:rsidRPr="00000000">
        <w:rPr>
          <w:rtl w:val="0"/>
        </w:rPr>
        <w:t xml:space="preserve">850gal turns system off</w:t>
      </w:r>
    </w:p>
    <w:p w:rsidR="00000000" w:rsidDel="00000000" w:rsidP="00000000" w:rsidRDefault="00000000" w:rsidRPr="00000000" w14:paraId="00000005">
      <w:pPr>
        <w:numPr>
          <w:ilvl w:val="0"/>
          <w:numId w:val="1"/>
        </w:numPr>
        <w:ind w:left="720" w:hanging="360"/>
        <w:contextualSpacing w:val="1"/>
        <w:rPr/>
      </w:pPr>
      <w:r w:rsidDel="00000000" w:rsidR="00000000" w:rsidRPr="00000000">
        <w:rPr>
          <w:rtl w:val="0"/>
        </w:rPr>
        <w:t xml:space="preserve">something burning, need to figure out what it could be</w:t>
      </w:r>
    </w:p>
    <w:p w:rsidR="00000000" w:rsidDel="00000000" w:rsidP="00000000" w:rsidRDefault="00000000" w:rsidRPr="00000000" w14:paraId="00000006">
      <w:pPr>
        <w:numPr>
          <w:ilvl w:val="0"/>
          <w:numId w:val="1"/>
        </w:numPr>
        <w:ind w:left="720" w:hanging="360"/>
        <w:contextualSpacing w:val="1"/>
        <w:rPr/>
      </w:pPr>
      <w:r w:rsidDel="00000000" w:rsidR="00000000" w:rsidRPr="00000000">
        <w:rPr>
          <w:rtl w:val="0"/>
        </w:rPr>
        <w:t xml:space="preserve">for cooling: to get on roof- need 2 keys, go up ladder, 2nd transfer, harness up to reach another area</w:t>
      </w:r>
    </w:p>
    <w:p w:rsidR="00000000" w:rsidDel="00000000" w:rsidP="00000000" w:rsidRDefault="00000000" w:rsidRPr="00000000" w14:paraId="00000007">
      <w:pPr>
        <w:numPr>
          <w:ilvl w:val="1"/>
          <w:numId w:val="1"/>
        </w:numPr>
        <w:ind w:left="1440" w:hanging="360"/>
        <w:contextualSpacing w:val="1"/>
        <w:rPr/>
      </w:pPr>
      <w:r w:rsidDel="00000000" w:rsidR="00000000" w:rsidRPr="00000000">
        <w:rPr>
          <w:rtl w:val="0"/>
        </w:rPr>
        <w:t xml:space="preserve">use ohmmeter or voltmeter to determine where power is lost</w:t>
      </w:r>
    </w:p>
    <w:p w:rsidR="00000000" w:rsidDel="00000000" w:rsidP="00000000" w:rsidRDefault="00000000" w:rsidRPr="00000000" w14:paraId="00000008">
      <w:pPr>
        <w:numPr>
          <w:ilvl w:val="1"/>
          <w:numId w:val="1"/>
        </w:numPr>
        <w:ind w:left="1440" w:hanging="360"/>
        <w:contextualSpacing w:val="1"/>
        <w:rPr/>
      </w:pPr>
      <w:r w:rsidDel="00000000" w:rsidR="00000000" w:rsidRPr="00000000">
        <w:rPr>
          <w:rtl w:val="0"/>
        </w:rPr>
        <w:t xml:space="preserve">could be not enough/too much refrigerant</w:t>
      </w:r>
    </w:p>
    <w:p w:rsidR="00000000" w:rsidDel="00000000" w:rsidP="00000000" w:rsidRDefault="00000000" w:rsidRPr="00000000" w14:paraId="00000009">
      <w:pPr>
        <w:numPr>
          <w:ilvl w:val="1"/>
          <w:numId w:val="1"/>
        </w:numPr>
        <w:ind w:left="1440" w:hanging="360"/>
        <w:contextualSpacing w:val="1"/>
        <w:rPr/>
      </w:pPr>
      <w:r w:rsidDel="00000000" w:rsidR="00000000" w:rsidRPr="00000000">
        <w:rPr>
          <w:rtl w:val="0"/>
        </w:rPr>
        <w:t xml:space="preserve">in this case, need to haul up a recovery tank, vacuum pump, recovery machine, scale</w:t>
      </w:r>
    </w:p>
    <w:p w:rsidR="00000000" w:rsidDel="00000000" w:rsidP="00000000" w:rsidRDefault="00000000" w:rsidRPr="00000000" w14:paraId="0000000A">
      <w:pPr>
        <w:numPr>
          <w:ilvl w:val="1"/>
          <w:numId w:val="1"/>
        </w:numPr>
        <w:ind w:left="1440" w:hanging="360"/>
        <w:contextualSpacing w:val="1"/>
        <w:rPr/>
      </w:pPr>
      <w:r w:rsidDel="00000000" w:rsidR="00000000" w:rsidRPr="00000000">
        <w:rPr>
          <w:rtl w:val="0"/>
        </w:rPr>
        <w:t xml:space="preserve">report to EPA scale amount</w:t>
      </w:r>
    </w:p>
    <w:p w:rsidR="00000000" w:rsidDel="00000000" w:rsidP="00000000" w:rsidRDefault="00000000" w:rsidRPr="00000000" w14:paraId="0000000B">
      <w:pPr>
        <w:numPr>
          <w:ilvl w:val="0"/>
          <w:numId w:val="1"/>
        </w:numPr>
        <w:ind w:left="720" w:hanging="360"/>
        <w:contextualSpacing w:val="1"/>
        <w:rPr/>
      </w:pPr>
      <w:r w:rsidDel="00000000" w:rsidR="00000000" w:rsidRPr="00000000">
        <w:rPr>
          <w:rtl w:val="0"/>
        </w:rPr>
        <w:t xml:space="preserve">can listen for fan, but need to feel air (this could be measured and sonified)</w:t>
      </w:r>
    </w:p>
    <w:p w:rsidR="00000000" w:rsidDel="00000000" w:rsidP="00000000" w:rsidRDefault="00000000" w:rsidRPr="00000000" w14:paraId="0000000C">
      <w:pPr>
        <w:numPr>
          <w:ilvl w:val="0"/>
          <w:numId w:val="1"/>
        </w:numPr>
        <w:ind w:left="720" w:hanging="360"/>
        <w:contextualSpacing w:val="1"/>
        <w:rPr/>
      </w:pPr>
      <w:r w:rsidDel="00000000" w:rsidR="00000000" w:rsidRPr="00000000">
        <w:rPr>
          <w:rtl w:val="0"/>
        </w:rPr>
        <w:t xml:space="preserve">wind up/down can show wiring problem</w:t>
      </w:r>
    </w:p>
    <w:p w:rsidR="00000000" w:rsidDel="00000000" w:rsidP="00000000" w:rsidRDefault="00000000" w:rsidRPr="00000000" w14:paraId="0000000D">
      <w:pPr>
        <w:numPr>
          <w:ilvl w:val="0"/>
          <w:numId w:val="1"/>
        </w:numPr>
        <w:ind w:left="720" w:hanging="360"/>
        <w:contextualSpacing w:val="1"/>
        <w:rPr/>
      </w:pPr>
      <w:r w:rsidDel="00000000" w:rsidR="00000000" w:rsidRPr="00000000">
        <w:rPr>
          <w:rtl w:val="0"/>
        </w:rPr>
        <w:t xml:space="preserve">finding where problem is: that’s where most of the importance is</w:t>
      </w:r>
    </w:p>
    <w:p w:rsidR="00000000" w:rsidDel="00000000" w:rsidP="00000000" w:rsidRDefault="00000000" w:rsidRPr="00000000" w14:paraId="0000000E">
      <w:pPr>
        <w:numPr>
          <w:ilvl w:val="0"/>
          <w:numId w:val="1"/>
        </w:numPr>
        <w:ind w:left="720" w:hanging="360"/>
        <w:contextualSpacing w:val="1"/>
        <w:rPr/>
      </w:pPr>
      <w:r w:rsidDel="00000000" w:rsidR="00000000" w:rsidRPr="00000000">
        <w:rPr>
          <w:rtl w:val="0"/>
        </w:rPr>
        <w:t xml:space="preserve">cyclers: light going on/off, immediately know it’s a bulb issue</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Systems and “daughters” of system</w:t>
      </w:r>
    </w:p>
    <w:p w:rsidR="00000000" w:rsidDel="00000000" w:rsidP="00000000" w:rsidRDefault="00000000" w:rsidRPr="00000000" w14:paraId="00000010">
      <w:pPr>
        <w:numPr>
          <w:ilvl w:val="1"/>
          <w:numId w:val="1"/>
        </w:numPr>
        <w:ind w:left="1440" w:hanging="360"/>
        <w:contextualSpacing w:val="1"/>
        <w:rPr>
          <w:u w:val="none"/>
        </w:rPr>
      </w:pPr>
      <w:r w:rsidDel="00000000" w:rsidR="00000000" w:rsidRPr="00000000">
        <w:rPr>
          <w:rtl w:val="0"/>
        </w:rPr>
        <w:t xml:space="preserve">Can use different sounds for each of these subsystems</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Electricity goes from top-to-bottom usually</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Cistern Scenario Notes:</w:t>
      </w:r>
    </w:p>
    <w:p w:rsidR="00000000" w:rsidDel="00000000" w:rsidP="00000000" w:rsidRDefault="00000000" w:rsidRPr="00000000" w14:paraId="00000014">
      <w:pPr>
        <w:contextualSpacing w:val="0"/>
        <w:rPr/>
      </w:pPr>
      <w:r w:rsidDel="00000000" w:rsidR="00000000" w:rsidRPr="00000000">
        <w:rPr>
          <w:rtl w:val="0"/>
        </w:rPr>
        <w:t xml:space="preserve">(14:00) can’t flush toilets from ebb</w:t>
      </w:r>
    </w:p>
    <w:p w:rsidR="00000000" w:rsidDel="00000000" w:rsidP="00000000" w:rsidRDefault="00000000" w:rsidRPr="00000000" w14:paraId="00000015">
      <w:pPr>
        <w:contextualSpacing w:val="0"/>
        <w:rPr/>
      </w:pPr>
      <w:r w:rsidDel="00000000" w:rsidR="00000000" w:rsidRPr="00000000">
        <w:rPr>
          <w:rtl w:val="0"/>
        </w:rPr>
        <w:t xml:space="preserve">phone call from building manager toilets won’t flush. There is problem at what’s called the skid. There is a problem contained by 20 foot area. There are 7 pieces to that skid. Why didn’t domestic water turn on? Is there enough water there (pumps didn’t pump?) Did one of the filters get clogged up? There’s any of these things.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ebb using cisterns (rainwater), blue dye to be flushed in the toilets. That system needs to be electrically working, day tanks, get down and reach hand in 800 gallon day tank and check to make sure valve is open. trace circuit out to make sure that the power is coming to the panel properly. Pumps going to pump to 5th floor. Did the electrical outage take one of the pumps out? Which part is broken? All require ladders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You walk down there and at the skid. you have an 800 gallon tank, filtration system, blueing system (dye it blue) to show it isn’t domestic water, you can’t do anything with this water except flush waste. Then it goes to a pump and it gets pumped to where toilet needs. first thing to look at is whether there is water in the 800 gallon tank. fillde to the top so not the problem. look at domestic water gauge and there’s pressure there. there’s a bathroom and try to flush to toilet, and no effect on the pumps in the room. why is water not wanting to go from tank through filtration system and having dye added to it? After inspection, Valve at the bottom of the tank wasn’t opening. If tank is between 50-800 gallons, will work. there was 850 gallons so system was turned off. Had to fake out removing the water, tell the gauge it was 800 gallons and flushed the 50 gallons out. There is domestic water just in case there is a drought. Idea is to try and stay as green as possible. Use sight, sound, and smell.</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