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BC5E32" w:rsidRDefault="00730BFB" w:rsidP="006B4954">
      <w:pPr>
        <w:suppressAutoHyphens/>
        <w:contextualSpacing/>
        <w:jc w:val="center"/>
        <w:rPr>
          <w:rFonts w:ascii="Times New Roman" w:hAnsi="Times New Roman" w:cs="Times New Roman"/>
          <w:sz w:val="24"/>
        </w:rPr>
      </w:pPr>
      <w:r w:rsidRPr="00BC5E32">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BC5E32" w:rsidRDefault="00A325D0" w:rsidP="006B4954">
      <w:pPr>
        <w:suppressAutoHyphens/>
        <w:contextualSpacing/>
        <w:rPr>
          <w:rFonts w:ascii="Times New Roman" w:hAnsi="Times New Roman" w:cs="Times New Roman"/>
          <w:sz w:val="24"/>
        </w:rPr>
      </w:pPr>
    </w:p>
    <w:p w14:paraId="30DD2EA8" w14:textId="77777777" w:rsidR="00A325D0" w:rsidRPr="00BC5E32" w:rsidRDefault="00730BFB" w:rsidP="006B4954">
      <w:pPr>
        <w:pStyle w:val="Title"/>
        <w:suppressAutoHyphens/>
        <w:contextualSpacing/>
        <w:jc w:val="center"/>
        <w:rPr>
          <w:rFonts w:ascii="Times New Roman" w:hAnsi="Times New Roman" w:cs="Times New Roman"/>
          <w:sz w:val="24"/>
          <w:szCs w:val="24"/>
        </w:rPr>
      </w:pPr>
      <w:r w:rsidRPr="00BC5E32">
        <w:rPr>
          <w:rFonts w:ascii="Times New Roman" w:hAnsi="Times New Roman" w:cs="Times New Roman"/>
          <w:sz w:val="24"/>
          <w:szCs w:val="24"/>
        </w:rPr>
        <w:t>&lt;Name-of-Software-Application&gt;</w:t>
      </w:r>
    </w:p>
    <w:p w14:paraId="3053A3B2" w14:textId="77777777" w:rsidR="00A325D0" w:rsidRPr="00BC5E32" w:rsidRDefault="00730BFB" w:rsidP="006B4954">
      <w:pPr>
        <w:pStyle w:val="Heading1"/>
        <w:suppressAutoHyphens/>
        <w:contextualSpacing/>
        <w:rPr>
          <w:rFonts w:ascii="Times New Roman" w:hAnsi="Times New Roman" w:cs="Times New Roman"/>
          <w:b/>
          <w:sz w:val="24"/>
        </w:rPr>
      </w:pPr>
      <w:bookmarkStart w:id="0" w:name="_Toc115077317"/>
      <w:r w:rsidRPr="00BC5E32">
        <w:rPr>
          <w:rFonts w:ascii="Times New Roman" w:hAnsi="Times New Roman" w:cs="Times New Roman"/>
          <w:b/>
          <w:sz w:val="24"/>
        </w:rPr>
        <w:t>CS 230 Project Software Design Template</w:t>
      </w:r>
      <w:bookmarkEnd w:id="0"/>
    </w:p>
    <w:p w14:paraId="13BBB424" w14:textId="77777777" w:rsidR="00A325D0" w:rsidRPr="00BC5E32" w:rsidRDefault="00730BFB" w:rsidP="006B4954">
      <w:pPr>
        <w:suppressAutoHyphens/>
        <w:contextualSpacing/>
        <w:jc w:val="center"/>
        <w:rPr>
          <w:rFonts w:ascii="Times New Roman" w:hAnsi="Times New Roman" w:cs="Times New Roman"/>
          <w:sz w:val="24"/>
        </w:rPr>
      </w:pPr>
      <w:r w:rsidRPr="00BC5E32">
        <w:rPr>
          <w:rFonts w:ascii="Times New Roman" w:hAnsi="Times New Roman" w:cs="Times New Roman"/>
          <w:sz w:val="24"/>
        </w:rPr>
        <w:t>Version 1.0</w:t>
      </w:r>
    </w:p>
    <w:p w14:paraId="22FA7FB4" w14:textId="77777777" w:rsidR="00A325D0" w:rsidRPr="00BC5E32" w:rsidRDefault="00730BFB" w:rsidP="006B4954">
      <w:pPr>
        <w:suppressAutoHyphens/>
        <w:contextualSpacing/>
        <w:rPr>
          <w:rFonts w:ascii="Times New Roman" w:hAnsi="Times New Roman" w:cs="Times New Roman"/>
          <w:sz w:val="24"/>
        </w:rPr>
      </w:pPr>
      <w:r w:rsidRPr="00BC5E32">
        <w:rPr>
          <w:rFonts w:ascii="Times New Roman" w:hAnsi="Times New Roman" w:cs="Times New Roman"/>
          <w:sz w:val="24"/>
        </w:rPr>
        <w:br w:type="page"/>
      </w:r>
    </w:p>
    <w:p w14:paraId="7F01DFD3" w14:textId="77777777" w:rsidR="00A325D0" w:rsidRPr="00BC5E32" w:rsidRDefault="00730BFB" w:rsidP="006B4954">
      <w:pPr>
        <w:pStyle w:val="Heading2"/>
        <w:suppressAutoHyphens/>
        <w:contextualSpacing/>
        <w:rPr>
          <w:rFonts w:ascii="Times New Roman" w:hAnsi="Times New Roman" w:cs="Times New Roman"/>
          <w:sz w:val="24"/>
          <w:szCs w:val="24"/>
        </w:rPr>
      </w:pPr>
      <w:bookmarkStart w:id="1" w:name="_Toc115077318"/>
      <w:r w:rsidRPr="00BC5E32">
        <w:rPr>
          <w:rFonts w:ascii="Times New Roman" w:hAnsi="Times New Roman" w:cs="Times New Roman"/>
          <w:sz w:val="24"/>
          <w:szCs w:val="24"/>
        </w:rPr>
        <w:lastRenderedPageBreak/>
        <w:t>Table of Contents</w:t>
      </w:r>
      <w:bookmarkEnd w:id="1"/>
    </w:p>
    <w:p w14:paraId="05F48DC7" w14:textId="77777777" w:rsidR="00A325D0" w:rsidRPr="00BC5E32"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EndPr/>
      <w:sdtContent>
        <w:p w14:paraId="1CF62D68" w14:textId="747A9CA3" w:rsidR="005E3957" w:rsidRPr="00BC5E32" w:rsidRDefault="00730BFB">
          <w:pPr>
            <w:pStyle w:val="TOC1"/>
            <w:rPr>
              <w:rFonts w:ascii="Times New Roman" w:eastAsiaTheme="minorEastAsia" w:hAnsi="Times New Roman" w:cs="Times New Roman"/>
              <w:noProof/>
              <w:sz w:val="24"/>
            </w:rPr>
          </w:pPr>
          <w:r w:rsidRPr="00BC5E32">
            <w:rPr>
              <w:rFonts w:ascii="Times New Roman" w:hAnsi="Times New Roman" w:cs="Times New Roman"/>
              <w:sz w:val="24"/>
            </w:rPr>
            <w:fldChar w:fldCharType="begin"/>
          </w:r>
          <w:r w:rsidRPr="00BC5E32">
            <w:rPr>
              <w:rFonts w:ascii="Times New Roman" w:hAnsi="Times New Roman" w:cs="Times New Roman"/>
              <w:sz w:val="24"/>
            </w:rPr>
            <w:instrText xml:space="preserve"> TOC \h \u \z </w:instrText>
          </w:r>
          <w:r w:rsidRPr="00BC5E32">
            <w:rPr>
              <w:rFonts w:ascii="Times New Roman" w:hAnsi="Times New Roman" w:cs="Times New Roman"/>
              <w:sz w:val="24"/>
            </w:rPr>
            <w:fldChar w:fldCharType="separate"/>
          </w:r>
          <w:hyperlink w:anchor="_Toc115077317" w:history="1">
            <w:r w:rsidR="005E3957" w:rsidRPr="00BC5E32">
              <w:rPr>
                <w:rStyle w:val="Hyperlink"/>
                <w:rFonts w:ascii="Times New Roman" w:hAnsi="Times New Roman" w:cs="Times New Roman"/>
                <w:b/>
                <w:noProof/>
                <w:sz w:val="24"/>
              </w:rPr>
              <w:t>CS 230 Project Software Design Template</w:t>
            </w:r>
            <w:r w:rsidR="005E3957" w:rsidRPr="00BC5E32">
              <w:rPr>
                <w:rFonts w:ascii="Times New Roman" w:hAnsi="Times New Roman" w:cs="Times New Roman"/>
                <w:noProof/>
                <w:webHidden/>
                <w:sz w:val="24"/>
              </w:rPr>
              <w:tab/>
            </w:r>
            <w:r w:rsidR="005E3957" w:rsidRPr="00BC5E32">
              <w:rPr>
                <w:rFonts w:ascii="Times New Roman" w:hAnsi="Times New Roman" w:cs="Times New Roman"/>
                <w:noProof/>
                <w:webHidden/>
                <w:sz w:val="24"/>
              </w:rPr>
              <w:fldChar w:fldCharType="begin"/>
            </w:r>
            <w:r w:rsidR="005E3957" w:rsidRPr="00BC5E32">
              <w:rPr>
                <w:rFonts w:ascii="Times New Roman" w:hAnsi="Times New Roman" w:cs="Times New Roman"/>
                <w:noProof/>
                <w:webHidden/>
                <w:sz w:val="24"/>
              </w:rPr>
              <w:instrText xml:space="preserve"> PAGEREF _Toc115077317 \h </w:instrText>
            </w:r>
            <w:r w:rsidR="005E3957" w:rsidRPr="00BC5E32">
              <w:rPr>
                <w:rFonts w:ascii="Times New Roman" w:hAnsi="Times New Roman" w:cs="Times New Roman"/>
                <w:noProof/>
                <w:webHidden/>
                <w:sz w:val="24"/>
              </w:rPr>
            </w:r>
            <w:r w:rsidR="005E3957" w:rsidRPr="00BC5E32">
              <w:rPr>
                <w:rFonts w:ascii="Times New Roman" w:hAnsi="Times New Roman" w:cs="Times New Roman"/>
                <w:noProof/>
                <w:webHidden/>
                <w:sz w:val="24"/>
              </w:rPr>
              <w:fldChar w:fldCharType="separate"/>
            </w:r>
            <w:r w:rsidR="005E3957" w:rsidRPr="00BC5E32">
              <w:rPr>
                <w:rFonts w:ascii="Times New Roman" w:hAnsi="Times New Roman" w:cs="Times New Roman"/>
                <w:noProof/>
                <w:webHidden/>
                <w:sz w:val="24"/>
              </w:rPr>
              <w:t>1</w:t>
            </w:r>
            <w:r w:rsidR="005E3957" w:rsidRPr="00BC5E32">
              <w:rPr>
                <w:rFonts w:ascii="Times New Roman" w:hAnsi="Times New Roman" w:cs="Times New Roman"/>
                <w:noProof/>
                <w:webHidden/>
                <w:sz w:val="24"/>
              </w:rPr>
              <w:fldChar w:fldCharType="end"/>
            </w:r>
          </w:hyperlink>
        </w:p>
        <w:p w14:paraId="2B38A495" w14:textId="2823A884" w:rsidR="005E3957" w:rsidRPr="00BC5E32" w:rsidRDefault="00BC5E32"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005E3957" w:rsidRPr="00BC5E32">
              <w:rPr>
                <w:rStyle w:val="Hyperlink"/>
                <w:rFonts w:ascii="Times New Roman" w:hAnsi="Times New Roman" w:cs="Times New Roman"/>
                <w:b/>
                <w:bCs/>
                <w:noProof/>
                <w:sz w:val="24"/>
              </w:rPr>
              <w:t>Table of Contents</w:t>
            </w:r>
            <w:r w:rsidR="005E3957" w:rsidRPr="00BC5E32">
              <w:rPr>
                <w:rFonts w:ascii="Times New Roman" w:hAnsi="Times New Roman" w:cs="Times New Roman"/>
                <w:b/>
                <w:bCs/>
                <w:noProof/>
                <w:webHidden/>
                <w:sz w:val="24"/>
                <w:u w:val="single"/>
              </w:rPr>
              <w:tab/>
            </w:r>
            <w:r w:rsidR="005E3957" w:rsidRPr="00BC5E32">
              <w:rPr>
                <w:rFonts w:ascii="Times New Roman" w:hAnsi="Times New Roman" w:cs="Times New Roman"/>
                <w:b/>
                <w:bCs/>
                <w:noProof/>
                <w:webHidden/>
                <w:sz w:val="24"/>
                <w:u w:val="single"/>
              </w:rPr>
              <w:fldChar w:fldCharType="begin"/>
            </w:r>
            <w:r w:rsidR="005E3957" w:rsidRPr="00BC5E32">
              <w:rPr>
                <w:rFonts w:ascii="Times New Roman" w:hAnsi="Times New Roman" w:cs="Times New Roman"/>
                <w:b/>
                <w:bCs/>
                <w:noProof/>
                <w:webHidden/>
                <w:sz w:val="24"/>
                <w:u w:val="single"/>
              </w:rPr>
              <w:instrText xml:space="preserve"> PAGEREF _Toc115077318 \h </w:instrText>
            </w:r>
            <w:r w:rsidR="005E3957" w:rsidRPr="00BC5E32">
              <w:rPr>
                <w:rFonts w:ascii="Times New Roman" w:hAnsi="Times New Roman" w:cs="Times New Roman"/>
                <w:b/>
                <w:bCs/>
                <w:noProof/>
                <w:webHidden/>
                <w:sz w:val="24"/>
                <w:u w:val="single"/>
              </w:rPr>
            </w:r>
            <w:r w:rsidR="005E3957" w:rsidRPr="00BC5E32">
              <w:rPr>
                <w:rFonts w:ascii="Times New Roman" w:hAnsi="Times New Roman" w:cs="Times New Roman"/>
                <w:b/>
                <w:bCs/>
                <w:noProof/>
                <w:webHidden/>
                <w:sz w:val="24"/>
                <w:u w:val="single"/>
              </w:rPr>
              <w:fldChar w:fldCharType="separate"/>
            </w:r>
            <w:r w:rsidR="005E3957" w:rsidRPr="00BC5E32">
              <w:rPr>
                <w:rFonts w:ascii="Times New Roman" w:hAnsi="Times New Roman" w:cs="Times New Roman"/>
                <w:b/>
                <w:bCs/>
                <w:noProof/>
                <w:webHidden/>
                <w:sz w:val="24"/>
                <w:u w:val="single"/>
              </w:rPr>
              <w:t>2</w:t>
            </w:r>
            <w:r w:rsidR="005E3957" w:rsidRPr="00BC5E32">
              <w:rPr>
                <w:rFonts w:ascii="Times New Roman" w:hAnsi="Times New Roman" w:cs="Times New Roman"/>
                <w:b/>
                <w:bCs/>
                <w:noProof/>
                <w:webHidden/>
                <w:sz w:val="24"/>
                <w:u w:val="single"/>
              </w:rPr>
              <w:fldChar w:fldCharType="end"/>
            </w:r>
          </w:hyperlink>
        </w:p>
        <w:p w14:paraId="370EABA4" w14:textId="636DA655" w:rsidR="005E3957" w:rsidRPr="00BC5E32" w:rsidRDefault="00BC5E32"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005E3957" w:rsidRPr="00BC5E32">
              <w:rPr>
                <w:rStyle w:val="Hyperlink"/>
                <w:rFonts w:ascii="Times New Roman" w:hAnsi="Times New Roman" w:cs="Times New Roman"/>
                <w:b/>
                <w:bCs/>
                <w:noProof/>
                <w:sz w:val="24"/>
              </w:rPr>
              <w:t>Document Revision History</w:t>
            </w:r>
            <w:r w:rsidR="005E3957" w:rsidRPr="00BC5E32">
              <w:rPr>
                <w:rFonts w:ascii="Times New Roman" w:hAnsi="Times New Roman" w:cs="Times New Roman"/>
                <w:b/>
                <w:bCs/>
                <w:noProof/>
                <w:webHidden/>
                <w:sz w:val="24"/>
                <w:u w:val="single"/>
              </w:rPr>
              <w:tab/>
            </w:r>
            <w:r w:rsidR="005E3957" w:rsidRPr="00BC5E32">
              <w:rPr>
                <w:rFonts w:ascii="Times New Roman" w:hAnsi="Times New Roman" w:cs="Times New Roman"/>
                <w:b/>
                <w:bCs/>
                <w:noProof/>
                <w:webHidden/>
                <w:sz w:val="24"/>
                <w:u w:val="single"/>
              </w:rPr>
              <w:fldChar w:fldCharType="begin"/>
            </w:r>
            <w:r w:rsidR="005E3957" w:rsidRPr="00BC5E32">
              <w:rPr>
                <w:rFonts w:ascii="Times New Roman" w:hAnsi="Times New Roman" w:cs="Times New Roman"/>
                <w:b/>
                <w:bCs/>
                <w:noProof/>
                <w:webHidden/>
                <w:sz w:val="24"/>
                <w:u w:val="single"/>
              </w:rPr>
              <w:instrText xml:space="preserve"> PAGEREF _Toc115077319 \h </w:instrText>
            </w:r>
            <w:r w:rsidR="005E3957" w:rsidRPr="00BC5E32">
              <w:rPr>
                <w:rFonts w:ascii="Times New Roman" w:hAnsi="Times New Roman" w:cs="Times New Roman"/>
                <w:b/>
                <w:bCs/>
                <w:noProof/>
                <w:webHidden/>
                <w:sz w:val="24"/>
                <w:u w:val="single"/>
              </w:rPr>
            </w:r>
            <w:r w:rsidR="005E3957" w:rsidRPr="00BC5E32">
              <w:rPr>
                <w:rFonts w:ascii="Times New Roman" w:hAnsi="Times New Roman" w:cs="Times New Roman"/>
                <w:b/>
                <w:bCs/>
                <w:noProof/>
                <w:webHidden/>
                <w:sz w:val="24"/>
                <w:u w:val="single"/>
              </w:rPr>
              <w:fldChar w:fldCharType="separate"/>
            </w:r>
            <w:r w:rsidR="005E3957" w:rsidRPr="00BC5E32">
              <w:rPr>
                <w:rFonts w:ascii="Times New Roman" w:hAnsi="Times New Roman" w:cs="Times New Roman"/>
                <w:b/>
                <w:bCs/>
                <w:noProof/>
                <w:webHidden/>
                <w:sz w:val="24"/>
                <w:u w:val="single"/>
              </w:rPr>
              <w:t>2</w:t>
            </w:r>
            <w:r w:rsidR="005E3957" w:rsidRPr="00BC5E32">
              <w:rPr>
                <w:rFonts w:ascii="Times New Roman" w:hAnsi="Times New Roman" w:cs="Times New Roman"/>
                <w:b/>
                <w:bCs/>
                <w:noProof/>
                <w:webHidden/>
                <w:sz w:val="24"/>
                <w:u w:val="single"/>
              </w:rPr>
              <w:fldChar w:fldCharType="end"/>
            </w:r>
          </w:hyperlink>
        </w:p>
        <w:p w14:paraId="48DB7F4E" w14:textId="0766E018" w:rsidR="005E3957" w:rsidRPr="00BC5E32" w:rsidRDefault="00BC5E32"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005E3957" w:rsidRPr="00BC5E32">
              <w:rPr>
                <w:rStyle w:val="Hyperlink"/>
                <w:rFonts w:ascii="Times New Roman" w:hAnsi="Times New Roman" w:cs="Times New Roman"/>
                <w:b/>
                <w:bCs/>
                <w:noProof/>
                <w:sz w:val="24"/>
              </w:rPr>
              <w:t>Executive Summary</w:t>
            </w:r>
            <w:r w:rsidR="005E3957" w:rsidRPr="00BC5E32">
              <w:rPr>
                <w:rFonts w:ascii="Times New Roman" w:hAnsi="Times New Roman" w:cs="Times New Roman"/>
                <w:b/>
                <w:bCs/>
                <w:noProof/>
                <w:webHidden/>
                <w:sz w:val="24"/>
                <w:u w:val="single"/>
              </w:rPr>
              <w:tab/>
            </w:r>
            <w:r w:rsidR="005E3957" w:rsidRPr="00BC5E32">
              <w:rPr>
                <w:rFonts w:ascii="Times New Roman" w:hAnsi="Times New Roman" w:cs="Times New Roman"/>
                <w:b/>
                <w:bCs/>
                <w:noProof/>
                <w:webHidden/>
                <w:sz w:val="24"/>
                <w:u w:val="single"/>
              </w:rPr>
              <w:fldChar w:fldCharType="begin"/>
            </w:r>
            <w:r w:rsidR="005E3957" w:rsidRPr="00BC5E32">
              <w:rPr>
                <w:rFonts w:ascii="Times New Roman" w:hAnsi="Times New Roman" w:cs="Times New Roman"/>
                <w:b/>
                <w:bCs/>
                <w:noProof/>
                <w:webHidden/>
                <w:sz w:val="24"/>
                <w:u w:val="single"/>
              </w:rPr>
              <w:instrText xml:space="preserve"> PAGEREF _Toc115077320 \h </w:instrText>
            </w:r>
            <w:r w:rsidR="005E3957" w:rsidRPr="00BC5E32">
              <w:rPr>
                <w:rFonts w:ascii="Times New Roman" w:hAnsi="Times New Roman" w:cs="Times New Roman"/>
                <w:b/>
                <w:bCs/>
                <w:noProof/>
                <w:webHidden/>
                <w:sz w:val="24"/>
                <w:u w:val="single"/>
              </w:rPr>
            </w:r>
            <w:r w:rsidR="005E3957" w:rsidRPr="00BC5E32">
              <w:rPr>
                <w:rFonts w:ascii="Times New Roman" w:hAnsi="Times New Roman" w:cs="Times New Roman"/>
                <w:b/>
                <w:bCs/>
                <w:noProof/>
                <w:webHidden/>
                <w:sz w:val="24"/>
                <w:u w:val="single"/>
              </w:rPr>
              <w:fldChar w:fldCharType="separate"/>
            </w:r>
            <w:r w:rsidR="005E3957" w:rsidRPr="00BC5E32">
              <w:rPr>
                <w:rFonts w:ascii="Times New Roman" w:hAnsi="Times New Roman" w:cs="Times New Roman"/>
                <w:b/>
                <w:bCs/>
                <w:noProof/>
                <w:webHidden/>
                <w:sz w:val="24"/>
                <w:u w:val="single"/>
              </w:rPr>
              <w:t>3</w:t>
            </w:r>
            <w:r w:rsidR="005E3957" w:rsidRPr="00BC5E32">
              <w:rPr>
                <w:rFonts w:ascii="Times New Roman" w:hAnsi="Times New Roman" w:cs="Times New Roman"/>
                <w:b/>
                <w:bCs/>
                <w:noProof/>
                <w:webHidden/>
                <w:sz w:val="24"/>
                <w:u w:val="single"/>
              </w:rPr>
              <w:fldChar w:fldCharType="end"/>
            </w:r>
          </w:hyperlink>
        </w:p>
        <w:p w14:paraId="27AFAD2D" w14:textId="684B7EE8" w:rsidR="005E3957" w:rsidRPr="00BC5E32" w:rsidRDefault="00BC5E32"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005E3957" w:rsidRPr="00BC5E32">
              <w:rPr>
                <w:rStyle w:val="Hyperlink"/>
                <w:rFonts w:ascii="Times New Roman" w:hAnsi="Times New Roman" w:cs="Times New Roman"/>
                <w:b/>
                <w:bCs/>
                <w:noProof/>
                <w:sz w:val="24"/>
              </w:rPr>
              <w:t>Requirements</w:t>
            </w:r>
            <w:r w:rsidR="005E3957" w:rsidRPr="00BC5E32">
              <w:rPr>
                <w:rFonts w:ascii="Times New Roman" w:hAnsi="Times New Roman" w:cs="Times New Roman"/>
                <w:b/>
                <w:bCs/>
                <w:noProof/>
                <w:webHidden/>
                <w:sz w:val="24"/>
                <w:u w:val="single"/>
              </w:rPr>
              <w:tab/>
            </w:r>
            <w:r w:rsidR="005E3957" w:rsidRPr="00BC5E32">
              <w:rPr>
                <w:rFonts w:ascii="Times New Roman" w:hAnsi="Times New Roman" w:cs="Times New Roman"/>
                <w:b/>
                <w:bCs/>
                <w:noProof/>
                <w:webHidden/>
                <w:sz w:val="24"/>
                <w:u w:val="single"/>
              </w:rPr>
              <w:fldChar w:fldCharType="begin"/>
            </w:r>
            <w:r w:rsidR="005E3957" w:rsidRPr="00BC5E32">
              <w:rPr>
                <w:rFonts w:ascii="Times New Roman" w:hAnsi="Times New Roman" w:cs="Times New Roman"/>
                <w:b/>
                <w:bCs/>
                <w:noProof/>
                <w:webHidden/>
                <w:sz w:val="24"/>
                <w:u w:val="single"/>
              </w:rPr>
              <w:instrText xml:space="preserve"> PAGEREF _Toc115077321 \h </w:instrText>
            </w:r>
            <w:r w:rsidR="005E3957" w:rsidRPr="00BC5E32">
              <w:rPr>
                <w:rFonts w:ascii="Times New Roman" w:hAnsi="Times New Roman" w:cs="Times New Roman"/>
                <w:b/>
                <w:bCs/>
                <w:noProof/>
                <w:webHidden/>
                <w:sz w:val="24"/>
                <w:u w:val="single"/>
              </w:rPr>
            </w:r>
            <w:r w:rsidR="005E3957" w:rsidRPr="00BC5E32">
              <w:rPr>
                <w:rFonts w:ascii="Times New Roman" w:hAnsi="Times New Roman" w:cs="Times New Roman"/>
                <w:b/>
                <w:bCs/>
                <w:noProof/>
                <w:webHidden/>
                <w:sz w:val="24"/>
                <w:u w:val="single"/>
              </w:rPr>
              <w:fldChar w:fldCharType="separate"/>
            </w:r>
            <w:r w:rsidR="005E3957" w:rsidRPr="00BC5E32">
              <w:rPr>
                <w:rFonts w:ascii="Times New Roman" w:hAnsi="Times New Roman" w:cs="Times New Roman"/>
                <w:b/>
                <w:bCs/>
                <w:noProof/>
                <w:webHidden/>
                <w:sz w:val="24"/>
                <w:u w:val="single"/>
              </w:rPr>
              <w:t>3</w:t>
            </w:r>
            <w:r w:rsidR="005E3957" w:rsidRPr="00BC5E32">
              <w:rPr>
                <w:rFonts w:ascii="Times New Roman" w:hAnsi="Times New Roman" w:cs="Times New Roman"/>
                <w:b/>
                <w:bCs/>
                <w:noProof/>
                <w:webHidden/>
                <w:sz w:val="24"/>
                <w:u w:val="single"/>
              </w:rPr>
              <w:fldChar w:fldCharType="end"/>
            </w:r>
          </w:hyperlink>
        </w:p>
        <w:p w14:paraId="19936906" w14:textId="14B6E2BB" w:rsidR="005E3957" w:rsidRPr="00BC5E32" w:rsidRDefault="00BC5E32"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005E3957" w:rsidRPr="00BC5E32">
              <w:rPr>
                <w:rStyle w:val="Hyperlink"/>
                <w:rFonts w:ascii="Times New Roman" w:hAnsi="Times New Roman" w:cs="Times New Roman"/>
                <w:b/>
                <w:bCs/>
                <w:noProof/>
                <w:sz w:val="24"/>
              </w:rPr>
              <w:t>Design Constraints</w:t>
            </w:r>
            <w:r w:rsidR="005E3957" w:rsidRPr="00BC5E32">
              <w:rPr>
                <w:rFonts w:ascii="Times New Roman" w:hAnsi="Times New Roman" w:cs="Times New Roman"/>
                <w:b/>
                <w:bCs/>
                <w:noProof/>
                <w:webHidden/>
                <w:sz w:val="24"/>
                <w:u w:val="single"/>
              </w:rPr>
              <w:tab/>
            </w:r>
            <w:r w:rsidR="005E3957" w:rsidRPr="00BC5E32">
              <w:rPr>
                <w:rFonts w:ascii="Times New Roman" w:hAnsi="Times New Roman" w:cs="Times New Roman"/>
                <w:b/>
                <w:bCs/>
                <w:noProof/>
                <w:webHidden/>
                <w:sz w:val="24"/>
                <w:u w:val="single"/>
              </w:rPr>
              <w:fldChar w:fldCharType="begin"/>
            </w:r>
            <w:r w:rsidR="005E3957" w:rsidRPr="00BC5E32">
              <w:rPr>
                <w:rFonts w:ascii="Times New Roman" w:hAnsi="Times New Roman" w:cs="Times New Roman"/>
                <w:b/>
                <w:bCs/>
                <w:noProof/>
                <w:webHidden/>
                <w:sz w:val="24"/>
                <w:u w:val="single"/>
              </w:rPr>
              <w:instrText xml:space="preserve"> PAGEREF _Toc115077322 \h </w:instrText>
            </w:r>
            <w:r w:rsidR="005E3957" w:rsidRPr="00BC5E32">
              <w:rPr>
                <w:rFonts w:ascii="Times New Roman" w:hAnsi="Times New Roman" w:cs="Times New Roman"/>
                <w:b/>
                <w:bCs/>
                <w:noProof/>
                <w:webHidden/>
                <w:sz w:val="24"/>
                <w:u w:val="single"/>
              </w:rPr>
            </w:r>
            <w:r w:rsidR="005E3957" w:rsidRPr="00BC5E32">
              <w:rPr>
                <w:rFonts w:ascii="Times New Roman" w:hAnsi="Times New Roman" w:cs="Times New Roman"/>
                <w:b/>
                <w:bCs/>
                <w:noProof/>
                <w:webHidden/>
                <w:sz w:val="24"/>
                <w:u w:val="single"/>
              </w:rPr>
              <w:fldChar w:fldCharType="separate"/>
            </w:r>
            <w:r w:rsidR="005E3957" w:rsidRPr="00BC5E32">
              <w:rPr>
                <w:rFonts w:ascii="Times New Roman" w:hAnsi="Times New Roman" w:cs="Times New Roman"/>
                <w:b/>
                <w:bCs/>
                <w:noProof/>
                <w:webHidden/>
                <w:sz w:val="24"/>
                <w:u w:val="single"/>
              </w:rPr>
              <w:t>3</w:t>
            </w:r>
            <w:r w:rsidR="005E3957" w:rsidRPr="00BC5E32">
              <w:rPr>
                <w:rFonts w:ascii="Times New Roman" w:hAnsi="Times New Roman" w:cs="Times New Roman"/>
                <w:b/>
                <w:bCs/>
                <w:noProof/>
                <w:webHidden/>
                <w:sz w:val="24"/>
                <w:u w:val="single"/>
              </w:rPr>
              <w:fldChar w:fldCharType="end"/>
            </w:r>
          </w:hyperlink>
        </w:p>
        <w:p w14:paraId="4730BE35" w14:textId="3331B246" w:rsidR="005E3957" w:rsidRPr="00BC5E32" w:rsidRDefault="00BC5E32"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005E3957" w:rsidRPr="00BC5E32">
              <w:rPr>
                <w:rStyle w:val="Hyperlink"/>
                <w:rFonts w:ascii="Times New Roman" w:hAnsi="Times New Roman" w:cs="Times New Roman"/>
                <w:b/>
                <w:bCs/>
                <w:noProof/>
                <w:sz w:val="24"/>
              </w:rPr>
              <w:t>System Architecture View</w:t>
            </w:r>
            <w:r w:rsidR="005E3957" w:rsidRPr="00BC5E32">
              <w:rPr>
                <w:rFonts w:ascii="Times New Roman" w:hAnsi="Times New Roman" w:cs="Times New Roman"/>
                <w:b/>
                <w:bCs/>
                <w:noProof/>
                <w:webHidden/>
                <w:sz w:val="24"/>
                <w:u w:val="single"/>
              </w:rPr>
              <w:tab/>
            </w:r>
            <w:r w:rsidR="005E3957" w:rsidRPr="00BC5E32">
              <w:rPr>
                <w:rFonts w:ascii="Times New Roman" w:hAnsi="Times New Roman" w:cs="Times New Roman"/>
                <w:b/>
                <w:bCs/>
                <w:noProof/>
                <w:webHidden/>
                <w:sz w:val="24"/>
                <w:u w:val="single"/>
              </w:rPr>
              <w:fldChar w:fldCharType="begin"/>
            </w:r>
            <w:r w:rsidR="005E3957" w:rsidRPr="00BC5E32">
              <w:rPr>
                <w:rFonts w:ascii="Times New Roman" w:hAnsi="Times New Roman" w:cs="Times New Roman"/>
                <w:b/>
                <w:bCs/>
                <w:noProof/>
                <w:webHidden/>
                <w:sz w:val="24"/>
                <w:u w:val="single"/>
              </w:rPr>
              <w:instrText xml:space="preserve"> PAGEREF _Toc115077323 \h </w:instrText>
            </w:r>
            <w:r w:rsidR="005E3957" w:rsidRPr="00BC5E32">
              <w:rPr>
                <w:rFonts w:ascii="Times New Roman" w:hAnsi="Times New Roman" w:cs="Times New Roman"/>
                <w:b/>
                <w:bCs/>
                <w:noProof/>
                <w:webHidden/>
                <w:sz w:val="24"/>
                <w:u w:val="single"/>
              </w:rPr>
            </w:r>
            <w:r w:rsidR="005E3957" w:rsidRPr="00BC5E32">
              <w:rPr>
                <w:rFonts w:ascii="Times New Roman" w:hAnsi="Times New Roman" w:cs="Times New Roman"/>
                <w:b/>
                <w:bCs/>
                <w:noProof/>
                <w:webHidden/>
                <w:sz w:val="24"/>
                <w:u w:val="single"/>
              </w:rPr>
              <w:fldChar w:fldCharType="separate"/>
            </w:r>
            <w:r w:rsidR="005E3957" w:rsidRPr="00BC5E32">
              <w:rPr>
                <w:rFonts w:ascii="Times New Roman" w:hAnsi="Times New Roman" w:cs="Times New Roman"/>
                <w:b/>
                <w:bCs/>
                <w:noProof/>
                <w:webHidden/>
                <w:sz w:val="24"/>
                <w:u w:val="single"/>
              </w:rPr>
              <w:t>3</w:t>
            </w:r>
            <w:r w:rsidR="005E3957" w:rsidRPr="00BC5E32">
              <w:rPr>
                <w:rFonts w:ascii="Times New Roman" w:hAnsi="Times New Roman" w:cs="Times New Roman"/>
                <w:b/>
                <w:bCs/>
                <w:noProof/>
                <w:webHidden/>
                <w:sz w:val="24"/>
                <w:u w:val="single"/>
              </w:rPr>
              <w:fldChar w:fldCharType="end"/>
            </w:r>
          </w:hyperlink>
        </w:p>
        <w:p w14:paraId="33FDC57B" w14:textId="597406D6" w:rsidR="005E3957" w:rsidRPr="00BC5E32" w:rsidRDefault="00BC5E32"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005E3957" w:rsidRPr="00BC5E32">
              <w:rPr>
                <w:rStyle w:val="Hyperlink"/>
                <w:rFonts w:ascii="Times New Roman" w:hAnsi="Times New Roman" w:cs="Times New Roman"/>
                <w:b/>
                <w:bCs/>
                <w:noProof/>
                <w:sz w:val="24"/>
              </w:rPr>
              <w:t>Domain Model</w:t>
            </w:r>
            <w:r w:rsidR="005E3957" w:rsidRPr="00BC5E32">
              <w:rPr>
                <w:rFonts w:ascii="Times New Roman" w:hAnsi="Times New Roman" w:cs="Times New Roman"/>
                <w:b/>
                <w:bCs/>
                <w:noProof/>
                <w:webHidden/>
                <w:sz w:val="24"/>
                <w:u w:val="single"/>
              </w:rPr>
              <w:tab/>
            </w:r>
            <w:r w:rsidR="005E3957" w:rsidRPr="00BC5E32">
              <w:rPr>
                <w:rFonts w:ascii="Times New Roman" w:hAnsi="Times New Roman" w:cs="Times New Roman"/>
                <w:b/>
                <w:bCs/>
                <w:noProof/>
                <w:webHidden/>
                <w:sz w:val="24"/>
                <w:u w:val="single"/>
              </w:rPr>
              <w:fldChar w:fldCharType="begin"/>
            </w:r>
            <w:r w:rsidR="005E3957" w:rsidRPr="00BC5E32">
              <w:rPr>
                <w:rFonts w:ascii="Times New Roman" w:hAnsi="Times New Roman" w:cs="Times New Roman"/>
                <w:b/>
                <w:bCs/>
                <w:noProof/>
                <w:webHidden/>
                <w:sz w:val="24"/>
                <w:u w:val="single"/>
              </w:rPr>
              <w:instrText xml:space="preserve"> PAGEREF _Toc115077324 \h </w:instrText>
            </w:r>
            <w:r w:rsidR="005E3957" w:rsidRPr="00BC5E32">
              <w:rPr>
                <w:rFonts w:ascii="Times New Roman" w:hAnsi="Times New Roman" w:cs="Times New Roman"/>
                <w:b/>
                <w:bCs/>
                <w:noProof/>
                <w:webHidden/>
                <w:sz w:val="24"/>
                <w:u w:val="single"/>
              </w:rPr>
            </w:r>
            <w:r w:rsidR="005E3957" w:rsidRPr="00BC5E32">
              <w:rPr>
                <w:rFonts w:ascii="Times New Roman" w:hAnsi="Times New Roman" w:cs="Times New Roman"/>
                <w:b/>
                <w:bCs/>
                <w:noProof/>
                <w:webHidden/>
                <w:sz w:val="24"/>
                <w:u w:val="single"/>
              </w:rPr>
              <w:fldChar w:fldCharType="separate"/>
            </w:r>
            <w:r w:rsidR="005E3957" w:rsidRPr="00BC5E32">
              <w:rPr>
                <w:rFonts w:ascii="Times New Roman" w:hAnsi="Times New Roman" w:cs="Times New Roman"/>
                <w:b/>
                <w:bCs/>
                <w:noProof/>
                <w:webHidden/>
                <w:sz w:val="24"/>
                <w:u w:val="single"/>
              </w:rPr>
              <w:t>3</w:t>
            </w:r>
            <w:r w:rsidR="005E3957" w:rsidRPr="00BC5E32">
              <w:rPr>
                <w:rFonts w:ascii="Times New Roman" w:hAnsi="Times New Roman" w:cs="Times New Roman"/>
                <w:b/>
                <w:bCs/>
                <w:noProof/>
                <w:webHidden/>
                <w:sz w:val="24"/>
                <w:u w:val="single"/>
              </w:rPr>
              <w:fldChar w:fldCharType="end"/>
            </w:r>
          </w:hyperlink>
        </w:p>
        <w:p w14:paraId="298DCB70" w14:textId="2BDD7A95" w:rsidR="005E3957" w:rsidRPr="00BC5E32" w:rsidRDefault="00BC5E32"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005E3957" w:rsidRPr="00BC5E32">
              <w:rPr>
                <w:rStyle w:val="Hyperlink"/>
                <w:rFonts w:ascii="Times New Roman" w:hAnsi="Times New Roman" w:cs="Times New Roman"/>
                <w:b/>
                <w:bCs/>
                <w:noProof/>
                <w:sz w:val="24"/>
              </w:rPr>
              <w:t>Evaluation</w:t>
            </w:r>
            <w:r w:rsidR="005E3957" w:rsidRPr="00BC5E32">
              <w:rPr>
                <w:rFonts w:ascii="Times New Roman" w:hAnsi="Times New Roman" w:cs="Times New Roman"/>
                <w:b/>
                <w:bCs/>
                <w:noProof/>
                <w:webHidden/>
                <w:sz w:val="24"/>
                <w:u w:val="single"/>
              </w:rPr>
              <w:tab/>
            </w:r>
            <w:r w:rsidR="005E3957" w:rsidRPr="00BC5E32">
              <w:rPr>
                <w:rFonts w:ascii="Times New Roman" w:hAnsi="Times New Roman" w:cs="Times New Roman"/>
                <w:b/>
                <w:bCs/>
                <w:noProof/>
                <w:webHidden/>
                <w:sz w:val="24"/>
                <w:u w:val="single"/>
              </w:rPr>
              <w:fldChar w:fldCharType="begin"/>
            </w:r>
            <w:r w:rsidR="005E3957" w:rsidRPr="00BC5E32">
              <w:rPr>
                <w:rFonts w:ascii="Times New Roman" w:hAnsi="Times New Roman" w:cs="Times New Roman"/>
                <w:b/>
                <w:bCs/>
                <w:noProof/>
                <w:webHidden/>
                <w:sz w:val="24"/>
                <w:u w:val="single"/>
              </w:rPr>
              <w:instrText xml:space="preserve"> PAGEREF _Toc115077325 \h </w:instrText>
            </w:r>
            <w:r w:rsidR="005E3957" w:rsidRPr="00BC5E32">
              <w:rPr>
                <w:rFonts w:ascii="Times New Roman" w:hAnsi="Times New Roman" w:cs="Times New Roman"/>
                <w:b/>
                <w:bCs/>
                <w:noProof/>
                <w:webHidden/>
                <w:sz w:val="24"/>
                <w:u w:val="single"/>
              </w:rPr>
            </w:r>
            <w:r w:rsidR="005E3957" w:rsidRPr="00BC5E32">
              <w:rPr>
                <w:rFonts w:ascii="Times New Roman" w:hAnsi="Times New Roman" w:cs="Times New Roman"/>
                <w:b/>
                <w:bCs/>
                <w:noProof/>
                <w:webHidden/>
                <w:sz w:val="24"/>
                <w:u w:val="single"/>
              </w:rPr>
              <w:fldChar w:fldCharType="separate"/>
            </w:r>
            <w:r w:rsidR="005E3957" w:rsidRPr="00BC5E32">
              <w:rPr>
                <w:rFonts w:ascii="Times New Roman" w:hAnsi="Times New Roman" w:cs="Times New Roman"/>
                <w:b/>
                <w:bCs/>
                <w:noProof/>
                <w:webHidden/>
                <w:sz w:val="24"/>
                <w:u w:val="single"/>
              </w:rPr>
              <w:t>4</w:t>
            </w:r>
            <w:r w:rsidR="005E3957" w:rsidRPr="00BC5E32">
              <w:rPr>
                <w:rFonts w:ascii="Times New Roman" w:hAnsi="Times New Roman" w:cs="Times New Roman"/>
                <w:b/>
                <w:bCs/>
                <w:noProof/>
                <w:webHidden/>
                <w:sz w:val="24"/>
                <w:u w:val="single"/>
              </w:rPr>
              <w:fldChar w:fldCharType="end"/>
            </w:r>
          </w:hyperlink>
        </w:p>
        <w:p w14:paraId="3FC253AA" w14:textId="58B2CC40" w:rsidR="005E3957" w:rsidRPr="00BC5E32" w:rsidRDefault="00BC5E32"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005E3957" w:rsidRPr="00BC5E32">
              <w:rPr>
                <w:rStyle w:val="Hyperlink"/>
                <w:rFonts w:ascii="Times New Roman" w:hAnsi="Times New Roman" w:cs="Times New Roman"/>
                <w:b/>
                <w:bCs/>
                <w:noProof/>
                <w:sz w:val="24"/>
              </w:rPr>
              <w:t>Recommendations</w:t>
            </w:r>
            <w:r w:rsidR="005E3957" w:rsidRPr="00BC5E32">
              <w:rPr>
                <w:rFonts w:ascii="Times New Roman" w:hAnsi="Times New Roman" w:cs="Times New Roman"/>
                <w:b/>
                <w:bCs/>
                <w:noProof/>
                <w:webHidden/>
                <w:sz w:val="24"/>
                <w:u w:val="single"/>
              </w:rPr>
              <w:tab/>
            </w:r>
            <w:r w:rsidR="005E3957" w:rsidRPr="00BC5E32">
              <w:rPr>
                <w:rFonts w:ascii="Times New Roman" w:hAnsi="Times New Roman" w:cs="Times New Roman"/>
                <w:b/>
                <w:bCs/>
                <w:noProof/>
                <w:webHidden/>
                <w:sz w:val="24"/>
                <w:u w:val="single"/>
              </w:rPr>
              <w:fldChar w:fldCharType="begin"/>
            </w:r>
            <w:r w:rsidR="005E3957" w:rsidRPr="00BC5E32">
              <w:rPr>
                <w:rFonts w:ascii="Times New Roman" w:hAnsi="Times New Roman" w:cs="Times New Roman"/>
                <w:b/>
                <w:bCs/>
                <w:noProof/>
                <w:webHidden/>
                <w:sz w:val="24"/>
                <w:u w:val="single"/>
              </w:rPr>
              <w:instrText xml:space="preserve"> PAGEREF _Toc115077326 \h </w:instrText>
            </w:r>
            <w:r w:rsidR="005E3957" w:rsidRPr="00BC5E32">
              <w:rPr>
                <w:rFonts w:ascii="Times New Roman" w:hAnsi="Times New Roman" w:cs="Times New Roman"/>
                <w:b/>
                <w:bCs/>
                <w:noProof/>
                <w:webHidden/>
                <w:sz w:val="24"/>
                <w:u w:val="single"/>
              </w:rPr>
            </w:r>
            <w:r w:rsidR="005E3957" w:rsidRPr="00BC5E32">
              <w:rPr>
                <w:rFonts w:ascii="Times New Roman" w:hAnsi="Times New Roman" w:cs="Times New Roman"/>
                <w:b/>
                <w:bCs/>
                <w:noProof/>
                <w:webHidden/>
                <w:sz w:val="24"/>
                <w:u w:val="single"/>
              </w:rPr>
              <w:fldChar w:fldCharType="separate"/>
            </w:r>
            <w:r w:rsidR="005E3957" w:rsidRPr="00BC5E32">
              <w:rPr>
                <w:rFonts w:ascii="Times New Roman" w:hAnsi="Times New Roman" w:cs="Times New Roman"/>
                <w:b/>
                <w:bCs/>
                <w:noProof/>
                <w:webHidden/>
                <w:sz w:val="24"/>
                <w:u w:val="single"/>
              </w:rPr>
              <w:t>5</w:t>
            </w:r>
            <w:r w:rsidR="005E3957" w:rsidRPr="00BC5E32">
              <w:rPr>
                <w:rFonts w:ascii="Times New Roman" w:hAnsi="Times New Roman" w:cs="Times New Roman"/>
                <w:b/>
                <w:bCs/>
                <w:noProof/>
                <w:webHidden/>
                <w:sz w:val="24"/>
                <w:u w:val="single"/>
              </w:rPr>
              <w:fldChar w:fldCharType="end"/>
            </w:r>
          </w:hyperlink>
        </w:p>
        <w:p w14:paraId="00973B00" w14:textId="78E7505C" w:rsidR="00A325D0" w:rsidRPr="00BC5E32" w:rsidRDefault="00730BFB" w:rsidP="002D1B79">
          <w:pPr>
            <w:tabs>
              <w:tab w:val="right" w:pos="9360"/>
            </w:tabs>
            <w:suppressAutoHyphens/>
            <w:ind w:left="360"/>
            <w:contextualSpacing/>
            <w:rPr>
              <w:rFonts w:ascii="Times New Roman" w:hAnsi="Times New Roman" w:cs="Times New Roman"/>
              <w:b/>
              <w:color w:val="000000"/>
              <w:sz w:val="24"/>
              <w:u w:val="single"/>
            </w:rPr>
          </w:pPr>
          <w:r w:rsidRPr="00BC5E32">
            <w:rPr>
              <w:rFonts w:ascii="Times New Roman" w:hAnsi="Times New Roman" w:cs="Times New Roman"/>
              <w:sz w:val="24"/>
            </w:rPr>
            <w:fldChar w:fldCharType="end"/>
          </w:r>
        </w:p>
      </w:sdtContent>
    </w:sdt>
    <w:p w14:paraId="06E5720C" w14:textId="77777777" w:rsidR="00A325D0" w:rsidRPr="00BC5E32"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BC5E32" w:rsidRDefault="00730BFB" w:rsidP="006B4954">
      <w:pPr>
        <w:pStyle w:val="Heading2"/>
        <w:suppressAutoHyphens/>
        <w:contextualSpacing/>
        <w:rPr>
          <w:rFonts w:ascii="Times New Roman" w:hAnsi="Times New Roman" w:cs="Times New Roman"/>
          <w:sz w:val="24"/>
          <w:szCs w:val="24"/>
        </w:rPr>
      </w:pPr>
      <w:r w:rsidRPr="00BC5E32">
        <w:rPr>
          <w:rFonts w:ascii="Times New Roman" w:hAnsi="Times New Roman" w:cs="Times New Roman"/>
          <w:sz w:val="24"/>
          <w:szCs w:val="24"/>
        </w:rPr>
        <w:fldChar w:fldCharType="begin"/>
      </w:r>
      <w:r w:rsidRPr="00BC5E32">
        <w:rPr>
          <w:rFonts w:ascii="Times New Roman" w:hAnsi="Times New Roman" w:cs="Times New Roman"/>
          <w:sz w:val="24"/>
          <w:szCs w:val="24"/>
        </w:rPr>
        <w:instrText xml:space="preserve"> HYPERLINK \l "_grjogdjh5fi8" \h </w:instrText>
      </w:r>
      <w:r w:rsidRPr="00BC5E32">
        <w:rPr>
          <w:rFonts w:ascii="Times New Roman" w:hAnsi="Times New Roman" w:cs="Times New Roman"/>
          <w:sz w:val="24"/>
          <w:szCs w:val="24"/>
        </w:rPr>
      </w:r>
      <w:r w:rsidRPr="00BC5E32">
        <w:rPr>
          <w:rFonts w:ascii="Times New Roman" w:hAnsi="Times New Roman" w:cs="Times New Roman"/>
          <w:sz w:val="24"/>
          <w:szCs w:val="24"/>
        </w:rPr>
        <w:fldChar w:fldCharType="separate"/>
      </w:r>
      <w:bookmarkStart w:id="5" w:name="_Toc115077319"/>
      <w:r w:rsidRPr="00BC5E32">
        <w:rPr>
          <w:rFonts w:ascii="Times New Roman" w:hAnsi="Times New Roman" w:cs="Times New Roman"/>
          <w:sz w:val="24"/>
          <w:szCs w:val="24"/>
          <w:u w:val="single"/>
        </w:rPr>
        <w:t>Document Revision History</w:t>
      </w:r>
      <w:bookmarkEnd w:id="5"/>
      <w:r w:rsidRPr="00BC5E32">
        <w:rPr>
          <w:rFonts w:ascii="Times New Roman" w:hAnsi="Times New Roman" w:cs="Times New Roman"/>
          <w:sz w:val="24"/>
          <w:szCs w:val="24"/>
          <w:u w:val="single"/>
        </w:rPr>
        <w:fldChar w:fldCharType="end"/>
      </w:r>
    </w:p>
    <w:p w14:paraId="1E97195D" w14:textId="77777777" w:rsidR="00A325D0" w:rsidRPr="00BC5E32"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BC5E32" w14:paraId="614D61A0" w14:textId="77777777" w:rsidTr="005F49E3">
        <w:trPr>
          <w:tblHeader/>
        </w:trPr>
        <w:tc>
          <w:tcPr>
            <w:tcW w:w="978" w:type="dxa"/>
          </w:tcPr>
          <w:p w14:paraId="25B4C1DB" w14:textId="77777777" w:rsidR="00A325D0" w:rsidRPr="00BC5E32" w:rsidRDefault="00730BFB" w:rsidP="006B4954">
            <w:pPr>
              <w:suppressAutoHyphens/>
              <w:contextualSpacing/>
              <w:rPr>
                <w:rFonts w:ascii="Times New Roman" w:hAnsi="Times New Roman" w:cs="Times New Roman"/>
                <w:sz w:val="24"/>
              </w:rPr>
            </w:pPr>
            <w:r w:rsidRPr="00BC5E32">
              <w:rPr>
                <w:rFonts w:ascii="Times New Roman" w:hAnsi="Times New Roman" w:cs="Times New Roman"/>
                <w:sz w:val="24"/>
              </w:rPr>
              <w:t>Version</w:t>
            </w:r>
          </w:p>
        </w:tc>
        <w:tc>
          <w:tcPr>
            <w:tcW w:w="1530" w:type="dxa"/>
          </w:tcPr>
          <w:p w14:paraId="227DA376" w14:textId="77777777" w:rsidR="00A325D0" w:rsidRPr="00BC5E32" w:rsidRDefault="00730BFB" w:rsidP="006B4954">
            <w:pPr>
              <w:suppressAutoHyphens/>
              <w:contextualSpacing/>
              <w:rPr>
                <w:rFonts w:ascii="Times New Roman" w:hAnsi="Times New Roman" w:cs="Times New Roman"/>
                <w:sz w:val="24"/>
              </w:rPr>
            </w:pPr>
            <w:r w:rsidRPr="00BC5E32">
              <w:rPr>
                <w:rFonts w:ascii="Times New Roman" w:hAnsi="Times New Roman" w:cs="Times New Roman"/>
                <w:sz w:val="24"/>
              </w:rPr>
              <w:t>Date</w:t>
            </w:r>
          </w:p>
        </w:tc>
        <w:tc>
          <w:tcPr>
            <w:tcW w:w="1725" w:type="dxa"/>
          </w:tcPr>
          <w:p w14:paraId="48F4A27C" w14:textId="77777777" w:rsidR="00A325D0" w:rsidRPr="00BC5E32" w:rsidRDefault="00730BFB" w:rsidP="006B4954">
            <w:pPr>
              <w:suppressAutoHyphens/>
              <w:contextualSpacing/>
              <w:rPr>
                <w:rFonts w:ascii="Times New Roman" w:hAnsi="Times New Roman" w:cs="Times New Roman"/>
                <w:sz w:val="24"/>
              </w:rPr>
            </w:pPr>
            <w:r w:rsidRPr="00BC5E32">
              <w:rPr>
                <w:rFonts w:ascii="Times New Roman" w:hAnsi="Times New Roman" w:cs="Times New Roman"/>
                <w:sz w:val="24"/>
              </w:rPr>
              <w:t>Author</w:t>
            </w:r>
          </w:p>
        </w:tc>
        <w:tc>
          <w:tcPr>
            <w:tcW w:w="5109" w:type="dxa"/>
          </w:tcPr>
          <w:p w14:paraId="6C0A46DC" w14:textId="77777777" w:rsidR="00A325D0" w:rsidRPr="00BC5E32" w:rsidRDefault="00730BFB" w:rsidP="006B4954">
            <w:pPr>
              <w:suppressAutoHyphens/>
              <w:contextualSpacing/>
              <w:rPr>
                <w:rFonts w:ascii="Times New Roman" w:hAnsi="Times New Roman" w:cs="Times New Roman"/>
                <w:sz w:val="24"/>
              </w:rPr>
            </w:pPr>
            <w:r w:rsidRPr="00BC5E32">
              <w:rPr>
                <w:rFonts w:ascii="Times New Roman" w:hAnsi="Times New Roman" w:cs="Times New Roman"/>
                <w:sz w:val="24"/>
              </w:rPr>
              <w:t>Comments</w:t>
            </w:r>
          </w:p>
        </w:tc>
      </w:tr>
      <w:tr w:rsidR="00A325D0" w:rsidRPr="00BC5E32" w14:paraId="3DF8FD65" w14:textId="77777777" w:rsidTr="005F49E3">
        <w:trPr>
          <w:tblHeader/>
        </w:trPr>
        <w:tc>
          <w:tcPr>
            <w:tcW w:w="978" w:type="dxa"/>
          </w:tcPr>
          <w:p w14:paraId="70A73321" w14:textId="77777777" w:rsidR="00A325D0" w:rsidRPr="00BC5E32" w:rsidRDefault="00730BFB" w:rsidP="006B4954">
            <w:pPr>
              <w:suppressAutoHyphens/>
              <w:contextualSpacing/>
              <w:jc w:val="center"/>
              <w:rPr>
                <w:rFonts w:ascii="Times New Roman" w:hAnsi="Times New Roman" w:cs="Times New Roman"/>
                <w:sz w:val="24"/>
              </w:rPr>
            </w:pPr>
            <w:r w:rsidRPr="00BC5E32">
              <w:rPr>
                <w:rFonts w:ascii="Times New Roman" w:hAnsi="Times New Roman" w:cs="Times New Roman"/>
                <w:sz w:val="24"/>
              </w:rPr>
              <w:t>1.0</w:t>
            </w:r>
          </w:p>
        </w:tc>
        <w:tc>
          <w:tcPr>
            <w:tcW w:w="1530" w:type="dxa"/>
          </w:tcPr>
          <w:p w14:paraId="59616A6E" w14:textId="2910EA24"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sz w:val="24"/>
              </w:rPr>
              <w:t>03/22/26</w:t>
            </w:r>
          </w:p>
        </w:tc>
        <w:tc>
          <w:tcPr>
            <w:tcW w:w="1725" w:type="dxa"/>
          </w:tcPr>
          <w:p w14:paraId="093CD81A" w14:textId="230E964E"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sz w:val="24"/>
              </w:rPr>
              <w:t>Tierney Walker</w:t>
            </w:r>
          </w:p>
        </w:tc>
        <w:tc>
          <w:tcPr>
            <w:tcW w:w="5109" w:type="dxa"/>
          </w:tcPr>
          <w:p w14:paraId="7E3B24A0" w14:textId="72410E04" w:rsidR="00A325D0" w:rsidRPr="00BC5E32" w:rsidRDefault="007E3AD6"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Completed the software design document, implemented the singleton and iterator patterns in the code, updated classes to match the UML diagram, and ensured the application runs correctly without errors.</w:t>
            </w:r>
          </w:p>
        </w:tc>
      </w:tr>
    </w:tbl>
    <w:p w14:paraId="141DDB7E" w14:textId="77777777" w:rsidR="00A325D0" w:rsidRPr="00BC5E32" w:rsidRDefault="00A325D0" w:rsidP="006B4954">
      <w:pPr>
        <w:suppressAutoHyphens/>
        <w:contextualSpacing/>
        <w:rPr>
          <w:rFonts w:ascii="Times New Roman" w:hAnsi="Times New Roman" w:cs="Times New Roman"/>
          <w:sz w:val="24"/>
        </w:rPr>
      </w:pPr>
    </w:p>
    <w:p w14:paraId="587A3568" w14:textId="697193D2" w:rsidR="00A325D0" w:rsidRPr="00BC5E32" w:rsidRDefault="00730BFB" w:rsidP="006B4954">
      <w:pPr>
        <w:suppressAutoHyphens/>
        <w:contextualSpacing/>
        <w:rPr>
          <w:rFonts w:ascii="Times New Roman" w:hAnsi="Times New Roman" w:cs="Times New Roman"/>
          <w:b/>
          <w:sz w:val="24"/>
        </w:rPr>
      </w:pPr>
      <w:r w:rsidRPr="00BC5E32">
        <w:rPr>
          <w:rFonts w:ascii="Times New Roman" w:hAnsi="Times New Roman" w:cs="Times New Roman"/>
          <w:b/>
          <w:sz w:val="24"/>
        </w:rPr>
        <w:t xml:space="preserve">Instructions </w:t>
      </w:r>
    </w:p>
    <w:p w14:paraId="6B3AFC15" w14:textId="185CFDF3" w:rsidR="00A325D0" w:rsidRPr="00BC5E32" w:rsidRDefault="00F355EE" w:rsidP="005F49E3">
      <w:pPr>
        <w:rPr>
          <w:rFonts w:ascii="Times New Roman" w:hAnsi="Times New Roman" w:cs="Times New Roman"/>
          <w:color w:val="2F5496"/>
          <w:sz w:val="24"/>
        </w:rPr>
      </w:pPr>
      <w:r w:rsidRPr="00BC5E32">
        <w:rPr>
          <w:rFonts w:ascii="Times New Roman" w:hAnsi="Times New Roman" w:cs="Times New Roman"/>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BC5E32">
        <w:rPr>
          <w:rFonts w:ascii="Times New Roman" w:hAnsi="Times New Roman" w:cs="Times New Roman"/>
          <w:sz w:val="24"/>
        </w:rPr>
        <w:br w:type="page"/>
      </w:r>
    </w:p>
    <w:bookmarkStart w:id="6" w:name="_3znysh7" w:colFirst="0" w:colLast="0"/>
    <w:bookmarkEnd w:id="6"/>
    <w:p w14:paraId="16824E87" w14:textId="77777777" w:rsidR="00A325D0" w:rsidRPr="00BC5E32" w:rsidRDefault="00730BFB" w:rsidP="006B4954">
      <w:pPr>
        <w:pStyle w:val="Heading2"/>
        <w:suppressAutoHyphens/>
        <w:contextualSpacing/>
        <w:rPr>
          <w:rFonts w:ascii="Times New Roman" w:hAnsi="Times New Roman" w:cs="Times New Roman"/>
          <w:sz w:val="24"/>
          <w:szCs w:val="24"/>
        </w:rPr>
      </w:pPr>
      <w:r w:rsidRPr="00BC5E32">
        <w:rPr>
          <w:rFonts w:ascii="Times New Roman" w:hAnsi="Times New Roman" w:cs="Times New Roman"/>
          <w:sz w:val="24"/>
          <w:szCs w:val="24"/>
        </w:rPr>
        <w:lastRenderedPageBreak/>
        <w:fldChar w:fldCharType="begin"/>
      </w:r>
      <w:r w:rsidRPr="00BC5E32">
        <w:rPr>
          <w:rFonts w:ascii="Times New Roman" w:hAnsi="Times New Roman" w:cs="Times New Roman"/>
          <w:sz w:val="24"/>
          <w:szCs w:val="24"/>
        </w:rPr>
        <w:instrText xml:space="preserve"> HYPERLINK \l "_sbfa50wo7nsh" \h </w:instrText>
      </w:r>
      <w:r w:rsidRPr="00BC5E32">
        <w:rPr>
          <w:rFonts w:ascii="Times New Roman" w:hAnsi="Times New Roman" w:cs="Times New Roman"/>
          <w:sz w:val="24"/>
          <w:szCs w:val="24"/>
        </w:rPr>
      </w:r>
      <w:r w:rsidRPr="00BC5E32">
        <w:rPr>
          <w:rFonts w:ascii="Times New Roman" w:hAnsi="Times New Roman" w:cs="Times New Roman"/>
          <w:sz w:val="24"/>
          <w:szCs w:val="24"/>
        </w:rPr>
        <w:fldChar w:fldCharType="separate"/>
      </w:r>
      <w:bookmarkStart w:id="7" w:name="_Toc115077320"/>
      <w:r w:rsidRPr="00BC5E32">
        <w:rPr>
          <w:rFonts w:ascii="Times New Roman" w:hAnsi="Times New Roman" w:cs="Times New Roman"/>
          <w:sz w:val="24"/>
          <w:szCs w:val="24"/>
          <w:u w:val="single"/>
        </w:rPr>
        <w:t>Executive Summary</w:t>
      </w:r>
      <w:bookmarkEnd w:id="7"/>
      <w:r w:rsidRPr="00BC5E32">
        <w:rPr>
          <w:rFonts w:ascii="Times New Roman" w:hAnsi="Times New Roman" w:cs="Times New Roman"/>
          <w:sz w:val="24"/>
          <w:szCs w:val="24"/>
          <w:u w:val="single"/>
        </w:rPr>
        <w:fldChar w:fldCharType="end"/>
      </w:r>
    </w:p>
    <w:p w14:paraId="200B3DB4" w14:textId="77777777" w:rsidR="00A325D0" w:rsidRPr="00BC5E32" w:rsidRDefault="00A325D0" w:rsidP="006B4954">
      <w:pPr>
        <w:suppressAutoHyphens/>
        <w:contextualSpacing/>
        <w:rPr>
          <w:rFonts w:ascii="Times New Roman" w:hAnsi="Times New Roman" w:cs="Times New Roman"/>
          <w:sz w:val="24"/>
        </w:rPr>
      </w:pPr>
    </w:p>
    <w:p w14:paraId="16004C96" w14:textId="77777777" w:rsidR="007C7C40" w:rsidRPr="00BC5E32" w:rsidRDefault="007C7C40" w:rsidP="007C7C40">
      <w:p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The Gaming Room currently has a game called Draw It or Lose It that is only available on Android. The client wants to expand this game into a web-based application so it can run on multiple platforms, including computers and mobile devices. The main problem is designing a system that can support multiple users, teams, and games while also ensuring that each game, team, and player has a unique name.</w:t>
      </w:r>
    </w:p>
    <w:p w14:paraId="66B0545B" w14:textId="4DFF247E" w:rsidR="007C7C40" w:rsidRPr="00BC5E32" w:rsidRDefault="007C7C40" w:rsidP="007C7C40">
      <w:p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 xml:space="preserve">To solve this problem, a structured object-oriented design will be used. The application will include a </w:t>
      </w:r>
      <w:proofErr w:type="spellStart"/>
      <w:r w:rsidRPr="00BC5E32">
        <w:rPr>
          <w:rFonts w:ascii="Times New Roman" w:eastAsia="Times New Roman" w:hAnsi="Times New Roman" w:cs="Times New Roman"/>
          <w:color w:val="222222"/>
          <w:sz w:val="24"/>
        </w:rPr>
        <w:t>GameService</w:t>
      </w:r>
      <w:proofErr w:type="spellEnd"/>
      <w:r w:rsidRPr="00BC5E32">
        <w:rPr>
          <w:rFonts w:ascii="Times New Roman" w:eastAsia="Times New Roman" w:hAnsi="Times New Roman" w:cs="Times New Roman"/>
          <w:color w:val="222222"/>
          <w:sz w:val="24"/>
        </w:rPr>
        <w:t xml:space="preserve"> class that follows the singleton pattern to ensure only one instance exists in memory. This helps manage all game data consistently. The system will also use the iterator pattern to prevent duplicate names when adding games, teams, or players. Additionally, a base class called Entity will be created to store shared attributes like ID and name, which improves code reuse and organization. This approach allows the application to be scalable, maintainable, and ready for future expansion into a distributed web environment. It also ensures the system meets the client’s requirements for uniqueness, performance, and cross-platform compatibility.</w:t>
      </w:r>
    </w:p>
    <w:p w14:paraId="0CB4E525" w14:textId="3CCA0D96" w:rsidR="007B28D2" w:rsidRPr="00BC5E32" w:rsidRDefault="007B28D2" w:rsidP="00987146">
      <w:pPr>
        <w:rPr>
          <w:rFonts w:ascii="Times New Roman" w:hAnsi="Times New Roman" w:cs="Times New Roman"/>
          <w:sz w:val="24"/>
        </w:rPr>
      </w:pPr>
    </w:p>
    <w:p w14:paraId="3370B811" w14:textId="77777777" w:rsidR="007B28D2" w:rsidRPr="00BC5E32" w:rsidRDefault="007B28D2" w:rsidP="007B28D2">
      <w:pPr>
        <w:pStyle w:val="Heading2"/>
        <w:rPr>
          <w:rFonts w:ascii="Times New Roman" w:hAnsi="Times New Roman" w:cs="Times New Roman"/>
          <w:sz w:val="24"/>
          <w:szCs w:val="24"/>
          <w:u w:val="single"/>
        </w:rPr>
      </w:pPr>
      <w:bookmarkStart w:id="8" w:name="_Toc115077321"/>
      <w:r w:rsidRPr="00BC5E32">
        <w:rPr>
          <w:rFonts w:ascii="Times New Roman" w:hAnsi="Times New Roman" w:cs="Times New Roman"/>
          <w:sz w:val="24"/>
          <w:szCs w:val="24"/>
          <w:u w:val="single"/>
        </w:rPr>
        <w:t>Requirements</w:t>
      </w:r>
      <w:bookmarkEnd w:id="8"/>
    </w:p>
    <w:p w14:paraId="06522DAF" w14:textId="77777777" w:rsidR="007B28D2" w:rsidRPr="00BC5E32" w:rsidRDefault="007B28D2" w:rsidP="007B28D2">
      <w:pPr>
        <w:rPr>
          <w:rFonts w:ascii="Times New Roman" w:hAnsi="Times New Roman" w:cs="Times New Roman"/>
          <w:sz w:val="24"/>
        </w:rPr>
      </w:pPr>
    </w:p>
    <w:p w14:paraId="153392FC" w14:textId="77777777" w:rsidR="007C7C40" w:rsidRPr="00BC5E32" w:rsidRDefault="007C7C40" w:rsidP="007C7C40">
      <w:p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The client requires that the system support multiple games, teams, and players. Each game must allow one or more teams, and each team must have multiple players. A key requirement is that all names (games, teams, and players) must be unique so users can check if a name is already in use before creating a new one.</w:t>
      </w:r>
    </w:p>
    <w:p w14:paraId="21D8A365" w14:textId="77777777" w:rsidR="007C7C40" w:rsidRPr="00BC5E32" w:rsidRDefault="007C7C40" w:rsidP="007C7C40">
      <w:p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Another important requirement is that only one instance of the game service should exist in memory at any time. This is handled using the singleton pattern. The system must also be able to scale to support multiple users and operate across different platforms, including web browsers and mobile devices.</w:t>
      </w:r>
    </w:p>
    <w:p w14:paraId="5576E640" w14:textId="77777777" w:rsidR="00A325D0" w:rsidRPr="00BC5E32" w:rsidRDefault="00A325D0" w:rsidP="006B4954">
      <w:pPr>
        <w:suppressAutoHyphens/>
        <w:contextualSpacing/>
        <w:rPr>
          <w:rFonts w:ascii="Times New Roman" w:hAnsi="Times New Roman" w:cs="Times New Roman"/>
          <w:sz w:val="24"/>
        </w:rPr>
      </w:pPr>
    </w:p>
    <w:p w14:paraId="4D6BF7BF" w14:textId="77777777" w:rsidR="00A325D0" w:rsidRPr="00BC5E32" w:rsidRDefault="00BC5E32" w:rsidP="006B4954">
      <w:pPr>
        <w:pStyle w:val="Heading2"/>
        <w:suppressAutoHyphens/>
        <w:contextualSpacing/>
        <w:rPr>
          <w:rFonts w:ascii="Times New Roman" w:hAnsi="Times New Roman" w:cs="Times New Roman"/>
          <w:sz w:val="24"/>
          <w:szCs w:val="24"/>
        </w:rPr>
      </w:pPr>
      <w:hyperlink w:anchor="_2et92p0">
        <w:bookmarkStart w:id="9" w:name="_Toc115077322"/>
        <w:r w:rsidR="00730BFB" w:rsidRPr="00BC5E32">
          <w:rPr>
            <w:rFonts w:ascii="Times New Roman" w:hAnsi="Times New Roman" w:cs="Times New Roman"/>
            <w:sz w:val="24"/>
            <w:szCs w:val="24"/>
            <w:u w:val="single"/>
          </w:rPr>
          <w:t>Design Constraints</w:t>
        </w:r>
        <w:bookmarkEnd w:id="9"/>
      </w:hyperlink>
    </w:p>
    <w:p w14:paraId="420C33B4" w14:textId="77777777" w:rsidR="00A325D0" w:rsidRPr="00BC5E32" w:rsidRDefault="00A325D0" w:rsidP="006B4954">
      <w:pPr>
        <w:suppressAutoHyphens/>
        <w:contextualSpacing/>
        <w:rPr>
          <w:rFonts w:ascii="Times New Roman" w:hAnsi="Times New Roman" w:cs="Times New Roman"/>
          <w:sz w:val="24"/>
        </w:rPr>
      </w:pPr>
    </w:p>
    <w:p w14:paraId="720AE0D8" w14:textId="7C36D8A4" w:rsidR="007C7C40" w:rsidRPr="00BC5E32" w:rsidRDefault="007C7C40" w:rsidP="007C7C40">
      <w:p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One major constraint is that the application must move from an Android-only environment to a web-based distributed system. This means the design must support multiple operating systems such as Windows, Linux, and Mac, as well as mobile devices. Another constraint is ensuring that all names remain unique across the system. This requires additional logic, such as using loops (iterators), to check existing data before creating new objects. The system must also be scalable and efficient, meaning it should handle multiple users and game sessions without performance issues. Security is another constraint, as user data must be protected when the application is accessed over a network.</w:t>
      </w:r>
    </w:p>
    <w:p w14:paraId="49517B2E" w14:textId="77777777" w:rsidR="00A325D0" w:rsidRPr="00BC5E32" w:rsidRDefault="00A325D0" w:rsidP="006B4954">
      <w:pPr>
        <w:suppressAutoHyphens/>
        <w:contextualSpacing/>
        <w:rPr>
          <w:rFonts w:ascii="Times New Roman" w:hAnsi="Times New Roman" w:cs="Times New Roman"/>
          <w:sz w:val="24"/>
        </w:rPr>
      </w:pPr>
    </w:p>
    <w:p w14:paraId="55EF5F50" w14:textId="77777777" w:rsidR="00A325D0" w:rsidRPr="00BC5E32" w:rsidRDefault="00BC5E32" w:rsidP="006B4954">
      <w:pPr>
        <w:pStyle w:val="Heading2"/>
        <w:suppressAutoHyphens/>
        <w:contextualSpacing/>
        <w:rPr>
          <w:rFonts w:ascii="Times New Roman" w:hAnsi="Times New Roman" w:cs="Times New Roman"/>
          <w:sz w:val="24"/>
          <w:szCs w:val="24"/>
        </w:rPr>
      </w:pPr>
      <w:hyperlink w:anchor="_ilbxbyevv6b6">
        <w:bookmarkStart w:id="10" w:name="_Toc115077323"/>
        <w:r w:rsidR="00730BFB" w:rsidRPr="00BC5E32">
          <w:rPr>
            <w:rFonts w:ascii="Times New Roman" w:hAnsi="Times New Roman" w:cs="Times New Roman"/>
            <w:sz w:val="24"/>
            <w:szCs w:val="24"/>
            <w:u w:val="single"/>
          </w:rPr>
          <w:t>System Architecture View</w:t>
        </w:r>
        <w:bookmarkEnd w:id="10"/>
      </w:hyperlink>
    </w:p>
    <w:p w14:paraId="5B286477" w14:textId="77777777" w:rsidR="00A325D0" w:rsidRPr="00BC5E32" w:rsidRDefault="00A325D0" w:rsidP="006B4954">
      <w:pPr>
        <w:suppressAutoHyphens/>
        <w:contextualSpacing/>
        <w:rPr>
          <w:rFonts w:ascii="Times New Roman" w:hAnsi="Times New Roman" w:cs="Times New Roman"/>
          <w:sz w:val="24"/>
        </w:rPr>
      </w:pPr>
    </w:p>
    <w:p w14:paraId="37A3125B" w14:textId="5353BDCB" w:rsidR="00A325D0" w:rsidRPr="00BC5E32" w:rsidRDefault="00730BFB" w:rsidP="006B4954">
      <w:pPr>
        <w:suppressAutoHyphens/>
        <w:contextualSpacing/>
        <w:rPr>
          <w:rFonts w:ascii="Times New Roman" w:hAnsi="Times New Roman" w:cs="Times New Roman"/>
          <w:sz w:val="24"/>
        </w:rPr>
      </w:pPr>
      <w:r w:rsidRPr="00BC5E32">
        <w:rPr>
          <w:rFonts w:ascii="Times New Roman" w:hAnsi="Times New Roman" w:cs="Times New Roman"/>
          <w:sz w:val="24"/>
        </w:rPr>
        <w:t>Please note: There is nothing required here</w:t>
      </w:r>
      <w:r w:rsidR="00F53DDC" w:rsidRPr="00BC5E32">
        <w:rPr>
          <w:rFonts w:ascii="Times New Roman" w:hAnsi="Times New Roman" w:cs="Times New Roman"/>
          <w:sz w:val="24"/>
        </w:rPr>
        <w:t xml:space="preserve"> for these projects</w:t>
      </w:r>
      <w:r w:rsidRPr="00BC5E32">
        <w:rPr>
          <w:rFonts w:ascii="Times New Roman" w:hAnsi="Times New Roman" w:cs="Times New Roman"/>
          <w:sz w:val="24"/>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BC5E32" w:rsidRDefault="006B4954" w:rsidP="006B4954">
      <w:pPr>
        <w:suppressAutoHyphens/>
        <w:contextualSpacing/>
        <w:rPr>
          <w:rFonts w:ascii="Times New Roman" w:hAnsi="Times New Roman" w:cs="Times New Roman"/>
          <w:sz w:val="24"/>
        </w:rPr>
      </w:pPr>
    </w:p>
    <w:bookmarkStart w:id="11" w:name="_102g653q3xph" w:colFirst="0" w:colLast="0"/>
    <w:bookmarkEnd w:id="11"/>
    <w:p w14:paraId="62A0A1B3" w14:textId="77777777" w:rsidR="00A325D0" w:rsidRPr="00BC5E32" w:rsidRDefault="00730BFB" w:rsidP="006B4954">
      <w:pPr>
        <w:pStyle w:val="Heading2"/>
        <w:suppressAutoHyphens/>
        <w:contextualSpacing/>
        <w:rPr>
          <w:rFonts w:ascii="Times New Roman" w:hAnsi="Times New Roman" w:cs="Times New Roman"/>
          <w:sz w:val="24"/>
          <w:szCs w:val="24"/>
        </w:rPr>
      </w:pPr>
      <w:r w:rsidRPr="00BC5E32">
        <w:rPr>
          <w:rFonts w:ascii="Times New Roman" w:hAnsi="Times New Roman" w:cs="Times New Roman"/>
          <w:sz w:val="24"/>
          <w:szCs w:val="24"/>
        </w:rPr>
        <w:fldChar w:fldCharType="begin"/>
      </w:r>
      <w:r w:rsidRPr="00BC5E32">
        <w:rPr>
          <w:rFonts w:ascii="Times New Roman" w:hAnsi="Times New Roman" w:cs="Times New Roman"/>
          <w:sz w:val="24"/>
          <w:szCs w:val="24"/>
        </w:rPr>
        <w:instrText xml:space="preserve"> HYPERLINK \l "_8h2ehzxfam4o" \h </w:instrText>
      </w:r>
      <w:r w:rsidRPr="00BC5E32">
        <w:rPr>
          <w:rFonts w:ascii="Times New Roman" w:hAnsi="Times New Roman" w:cs="Times New Roman"/>
          <w:sz w:val="24"/>
          <w:szCs w:val="24"/>
        </w:rPr>
      </w:r>
      <w:r w:rsidRPr="00BC5E32">
        <w:rPr>
          <w:rFonts w:ascii="Times New Roman" w:hAnsi="Times New Roman" w:cs="Times New Roman"/>
          <w:sz w:val="24"/>
          <w:szCs w:val="24"/>
        </w:rPr>
        <w:fldChar w:fldCharType="separate"/>
      </w:r>
      <w:bookmarkStart w:id="12" w:name="_Toc115077324"/>
      <w:r w:rsidRPr="00BC5E32">
        <w:rPr>
          <w:rFonts w:ascii="Times New Roman" w:hAnsi="Times New Roman" w:cs="Times New Roman"/>
          <w:sz w:val="24"/>
          <w:szCs w:val="24"/>
          <w:u w:val="single"/>
        </w:rPr>
        <w:t>Domain Model</w:t>
      </w:r>
      <w:bookmarkEnd w:id="12"/>
      <w:r w:rsidRPr="00BC5E32">
        <w:rPr>
          <w:rFonts w:ascii="Times New Roman" w:hAnsi="Times New Roman" w:cs="Times New Roman"/>
          <w:sz w:val="24"/>
          <w:szCs w:val="24"/>
          <w:u w:val="single"/>
        </w:rPr>
        <w:fldChar w:fldCharType="end"/>
      </w:r>
    </w:p>
    <w:p w14:paraId="47684451" w14:textId="77777777" w:rsidR="00A325D0" w:rsidRPr="00BC5E32" w:rsidRDefault="00A325D0" w:rsidP="006B4954">
      <w:pPr>
        <w:suppressAutoHyphens/>
        <w:contextualSpacing/>
        <w:rPr>
          <w:rFonts w:ascii="Times New Roman" w:hAnsi="Times New Roman" w:cs="Times New Roman"/>
          <w:b/>
          <w:sz w:val="24"/>
          <w:shd w:val="clear" w:color="auto" w:fill="CFE2F3"/>
        </w:rPr>
      </w:pPr>
    </w:p>
    <w:p w14:paraId="66660275" w14:textId="4E489EF1" w:rsidR="007C7C40" w:rsidRPr="00BC5E32" w:rsidRDefault="007C7C40" w:rsidP="007C7C40">
      <w:p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 xml:space="preserve">The UML diagram shows how the system is structured using object-oriented design. At the top is the Entity class, which contains common attributes like id and name. This class is extended by Game, Team, and Player, which means they inherit these shared properties. This demonstrates inheritance, which helps reduce repeated code. The Game class contains a list of teams, and the Team class contains a list of players. This shows a one-to-many relationship, where one game can have multiple teams, and one team can have multiple players. The </w:t>
      </w:r>
      <w:proofErr w:type="spellStart"/>
      <w:r w:rsidRPr="00BC5E32">
        <w:rPr>
          <w:rFonts w:ascii="Times New Roman" w:eastAsia="Times New Roman" w:hAnsi="Times New Roman" w:cs="Times New Roman"/>
          <w:color w:val="222222"/>
          <w:sz w:val="24"/>
        </w:rPr>
        <w:t>GameService</w:t>
      </w:r>
      <w:proofErr w:type="spellEnd"/>
      <w:r w:rsidRPr="00BC5E32">
        <w:rPr>
          <w:rFonts w:ascii="Times New Roman" w:eastAsia="Times New Roman" w:hAnsi="Times New Roman" w:cs="Times New Roman"/>
          <w:color w:val="222222"/>
          <w:sz w:val="24"/>
        </w:rPr>
        <w:t xml:space="preserve"> class manages all game instances. It uses the singleton pattern, ensuring that only one instance exists in memory. This improves consistency and prevents conflicts. The system also uses the iterator pattern in methods like </w:t>
      </w:r>
      <w:proofErr w:type="spellStart"/>
      <w:proofErr w:type="gramStart"/>
      <w:r w:rsidRPr="00BC5E32">
        <w:rPr>
          <w:rFonts w:ascii="Times New Roman" w:eastAsia="Times New Roman" w:hAnsi="Times New Roman" w:cs="Times New Roman"/>
          <w:color w:val="222222"/>
          <w:sz w:val="24"/>
        </w:rPr>
        <w:t>addGame</w:t>
      </w:r>
      <w:proofErr w:type="spellEnd"/>
      <w:r w:rsidRPr="00BC5E32">
        <w:rPr>
          <w:rFonts w:ascii="Times New Roman" w:eastAsia="Times New Roman" w:hAnsi="Times New Roman" w:cs="Times New Roman"/>
          <w:color w:val="222222"/>
          <w:sz w:val="24"/>
        </w:rPr>
        <w:t>(</w:t>
      </w:r>
      <w:proofErr w:type="gramEnd"/>
      <w:r w:rsidRPr="00BC5E32">
        <w:rPr>
          <w:rFonts w:ascii="Times New Roman" w:eastAsia="Times New Roman" w:hAnsi="Times New Roman" w:cs="Times New Roman"/>
          <w:color w:val="222222"/>
          <w:sz w:val="24"/>
        </w:rPr>
        <w:t xml:space="preserve">) and </w:t>
      </w:r>
      <w:proofErr w:type="spellStart"/>
      <w:r w:rsidRPr="00BC5E32">
        <w:rPr>
          <w:rFonts w:ascii="Times New Roman" w:eastAsia="Times New Roman" w:hAnsi="Times New Roman" w:cs="Times New Roman"/>
          <w:color w:val="222222"/>
          <w:sz w:val="24"/>
        </w:rPr>
        <w:t>getGame</w:t>
      </w:r>
      <w:proofErr w:type="spellEnd"/>
      <w:r w:rsidRPr="00BC5E32">
        <w:rPr>
          <w:rFonts w:ascii="Times New Roman" w:eastAsia="Times New Roman" w:hAnsi="Times New Roman" w:cs="Times New Roman"/>
          <w:color w:val="222222"/>
          <w:sz w:val="24"/>
        </w:rPr>
        <w:t>() to loop through existing objects and prevent duplicate names.</w:t>
      </w:r>
    </w:p>
    <w:p w14:paraId="2D5AB575" w14:textId="77777777" w:rsidR="007C7C40" w:rsidRPr="00BC5E32" w:rsidRDefault="007C7C40" w:rsidP="007C7C40">
      <w:p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Overall, the design demonstrates key object-oriented principles such as:</w:t>
      </w:r>
    </w:p>
    <w:p w14:paraId="0BF01F9A" w14:textId="77777777" w:rsidR="007C7C40" w:rsidRPr="00BC5E32" w:rsidRDefault="007C7C40" w:rsidP="007C7C40">
      <w:pPr>
        <w:numPr>
          <w:ilvl w:val="0"/>
          <w:numId w:val="8"/>
        </w:numPr>
        <w:shd w:val="clear" w:color="auto" w:fill="FFFFFF"/>
        <w:spacing w:before="100" w:beforeAutospacing="1" w:after="100" w:afterAutospacing="1"/>
        <w:ind w:left="945"/>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Encapsulation (data and methods grouped together)</w:t>
      </w:r>
    </w:p>
    <w:p w14:paraId="15F8FF1C" w14:textId="77777777" w:rsidR="007C7C40" w:rsidRPr="00BC5E32" w:rsidRDefault="007C7C40" w:rsidP="007C7C40">
      <w:pPr>
        <w:numPr>
          <w:ilvl w:val="0"/>
          <w:numId w:val="8"/>
        </w:numPr>
        <w:shd w:val="clear" w:color="auto" w:fill="FFFFFF"/>
        <w:spacing w:before="100" w:beforeAutospacing="1" w:after="100" w:afterAutospacing="1"/>
        <w:ind w:left="945"/>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Inheritance (shared structure through Entity)</w:t>
      </w:r>
    </w:p>
    <w:p w14:paraId="0C5F9670" w14:textId="77777777" w:rsidR="007C7C40" w:rsidRPr="00BC5E32" w:rsidRDefault="007C7C40" w:rsidP="007C7C40">
      <w:pPr>
        <w:numPr>
          <w:ilvl w:val="0"/>
          <w:numId w:val="8"/>
        </w:numPr>
        <w:shd w:val="clear" w:color="auto" w:fill="FFFFFF"/>
        <w:spacing w:before="100" w:beforeAutospacing="1" w:after="100" w:afterAutospacing="1"/>
        <w:ind w:left="945"/>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Abstraction (simplifying complex systems)</w:t>
      </w:r>
    </w:p>
    <w:p w14:paraId="4A1B022E" w14:textId="77777777" w:rsidR="007C7C40" w:rsidRPr="00BC5E32" w:rsidRDefault="007C7C40" w:rsidP="007C7C40">
      <w:pPr>
        <w:numPr>
          <w:ilvl w:val="0"/>
          <w:numId w:val="8"/>
        </w:numPr>
        <w:shd w:val="clear" w:color="auto" w:fill="FFFFFF"/>
        <w:spacing w:before="100" w:beforeAutospacing="1" w:after="100" w:afterAutospacing="1"/>
        <w:ind w:left="945"/>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Reusability (reducing duplicate code)</w:t>
      </w:r>
    </w:p>
    <w:p w14:paraId="12201484" w14:textId="744D287B" w:rsidR="00A325D0" w:rsidRPr="00BC5E32" w:rsidRDefault="007C7C40" w:rsidP="006B4954">
      <w:pPr>
        <w:suppressAutoHyphens/>
        <w:contextualSpacing/>
        <w:rPr>
          <w:rFonts w:ascii="Times New Roman" w:hAnsi="Times New Roman" w:cs="Times New Roman"/>
          <w:b/>
          <w:sz w:val="24"/>
        </w:rPr>
      </w:pPr>
      <w:r w:rsidRPr="00BC5E32">
        <w:rPr>
          <w:rFonts w:ascii="Times New Roman" w:hAnsi="Times New Roman" w:cs="Times New Roman"/>
          <w:b/>
          <w:noProof/>
          <w:sz w:val="24"/>
          <w:lang w:bidi="ta-IN"/>
        </w:rPr>
        <w:drawing>
          <wp:inline distT="0" distB="0" distL="0" distR="0" wp14:anchorId="4F16DFA8" wp14:editId="3F05EB67">
            <wp:extent cx="5943600" cy="2983865"/>
            <wp:effectExtent l="0" t="0" r="0" b="63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3BC82097" w14:textId="6AD40D14" w:rsidR="000F5165" w:rsidRPr="00BC5E32" w:rsidRDefault="000F5165" w:rsidP="006B4954">
      <w:pPr>
        <w:suppressAutoHyphens/>
        <w:contextualSpacing/>
        <w:rPr>
          <w:rFonts w:ascii="Times New Roman" w:hAnsi="Times New Roman" w:cs="Times New Roman"/>
          <w:b/>
          <w:sz w:val="24"/>
        </w:rPr>
      </w:pPr>
    </w:p>
    <w:p w14:paraId="73BFC844" w14:textId="77777777" w:rsidR="00A325D0" w:rsidRPr="00BC5E32" w:rsidRDefault="00A325D0" w:rsidP="006B4954">
      <w:pPr>
        <w:suppressAutoHyphens/>
        <w:contextualSpacing/>
        <w:rPr>
          <w:rFonts w:ascii="Times New Roman" w:hAnsi="Times New Roman" w:cs="Times New Roman"/>
          <w:b/>
          <w:sz w:val="24"/>
        </w:rPr>
      </w:pPr>
    </w:p>
    <w:bookmarkStart w:id="13" w:name="_frmyd3uzg9e2" w:colFirst="0" w:colLast="0"/>
    <w:bookmarkEnd w:id="13"/>
    <w:p w14:paraId="153CDF58" w14:textId="4EA4F447" w:rsidR="00A325D0" w:rsidRPr="00BC5E32" w:rsidRDefault="00730BFB" w:rsidP="006B4954">
      <w:pPr>
        <w:pStyle w:val="Heading2"/>
        <w:suppressAutoHyphens/>
        <w:contextualSpacing/>
        <w:rPr>
          <w:rFonts w:ascii="Times New Roman" w:hAnsi="Times New Roman" w:cs="Times New Roman"/>
          <w:sz w:val="24"/>
          <w:szCs w:val="24"/>
          <w:u w:val="single"/>
        </w:rPr>
      </w:pPr>
      <w:r w:rsidRPr="00BC5E32">
        <w:rPr>
          <w:rFonts w:ascii="Times New Roman" w:hAnsi="Times New Roman" w:cs="Times New Roman"/>
          <w:sz w:val="24"/>
          <w:szCs w:val="24"/>
        </w:rPr>
        <w:fldChar w:fldCharType="begin"/>
      </w:r>
      <w:r w:rsidRPr="00BC5E32">
        <w:rPr>
          <w:rFonts w:ascii="Times New Roman" w:hAnsi="Times New Roman" w:cs="Times New Roman"/>
          <w:sz w:val="24"/>
          <w:szCs w:val="24"/>
        </w:rPr>
        <w:instrText xml:space="preserve"> HYPERLINK \l "_2o15spng8stw" \h </w:instrText>
      </w:r>
      <w:r w:rsidRPr="00BC5E32">
        <w:rPr>
          <w:rFonts w:ascii="Times New Roman" w:hAnsi="Times New Roman" w:cs="Times New Roman"/>
          <w:sz w:val="24"/>
          <w:szCs w:val="24"/>
        </w:rPr>
      </w:r>
      <w:r w:rsidRPr="00BC5E32">
        <w:rPr>
          <w:rFonts w:ascii="Times New Roman" w:hAnsi="Times New Roman" w:cs="Times New Roman"/>
          <w:sz w:val="24"/>
          <w:szCs w:val="24"/>
        </w:rPr>
        <w:fldChar w:fldCharType="separate"/>
      </w:r>
      <w:bookmarkStart w:id="14" w:name="_Toc115077325"/>
      <w:r w:rsidRPr="00BC5E32">
        <w:rPr>
          <w:rFonts w:ascii="Times New Roman" w:hAnsi="Times New Roman" w:cs="Times New Roman"/>
          <w:sz w:val="24"/>
          <w:szCs w:val="24"/>
          <w:u w:val="single"/>
        </w:rPr>
        <w:t>Evaluation</w:t>
      </w:r>
      <w:bookmarkEnd w:id="14"/>
      <w:r w:rsidRPr="00BC5E32">
        <w:rPr>
          <w:rFonts w:ascii="Times New Roman" w:hAnsi="Times New Roman" w:cs="Times New Roman"/>
          <w:sz w:val="24"/>
          <w:szCs w:val="24"/>
          <w:u w:val="single"/>
        </w:rPr>
        <w:fldChar w:fldCharType="end"/>
      </w:r>
    </w:p>
    <w:p w14:paraId="293C3856" w14:textId="77777777" w:rsidR="00F53DDC" w:rsidRPr="00BC5E32" w:rsidRDefault="00F53DDC" w:rsidP="00F53DDC">
      <w:pPr>
        <w:rPr>
          <w:rFonts w:ascii="Times New Roman" w:hAnsi="Times New Roman" w:cs="Times New Roman"/>
          <w:sz w:val="24"/>
        </w:rPr>
      </w:pPr>
    </w:p>
    <w:p w14:paraId="48C81F0B" w14:textId="06303526" w:rsidR="00A325D0" w:rsidRPr="00BC5E32" w:rsidRDefault="00730BFB" w:rsidP="006B4954">
      <w:pPr>
        <w:suppressAutoHyphens/>
        <w:contextualSpacing/>
        <w:rPr>
          <w:rFonts w:ascii="Times New Roman" w:hAnsi="Times New Roman" w:cs="Times New Roman"/>
          <w:sz w:val="24"/>
        </w:rPr>
      </w:pPr>
      <w:bookmarkStart w:id="15" w:name="_332preebysj3" w:colFirst="0" w:colLast="0"/>
      <w:bookmarkEnd w:id="15"/>
      <w:r w:rsidRPr="00BC5E32">
        <w:rPr>
          <w:rFonts w:ascii="Times New Roman" w:hAnsi="Times New Roman" w:cs="Times New Roman"/>
          <w:sz w:val="24"/>
        </w:rPr>
        <w:t>Us</w:t>
      </w:r>
      <w:r w:rsidR="00F53DDC" w:rsidRPr="00BC5E32">
        <w:rPr>
          <w:rFonts w:ascii="Times New Roman" w:hAnsi="Times New Roman" w:cs="Times New Roman"/>
          <w:sz w:val="24"/>
        </w:rPr>
        <w:t>ing</w:t>
      </w:r>
      <w:r w:rsidRPr="00BC5E32">
        <w:rPr>
          <w:rFonts w:ascii="Times New Roman" w:hAnsi="Times New Roman" w:cs="Times New Roman"/>
          <w:sz w:val="24"/>
        </w:rPr>
        <w:t xml:space="preserve"> your experience to evaluate the characteristics, advantages</w:t>
      </w:r>
      <w:r w:rsidR="00F53DDC" w:rsidRPr="00BC5E32">
        <w:rPr>
          <w:rFonts w:ascii="Times New Roman" w:hAnsi="Times New Roman" w:cs="Times New Roman"/>
          <w:sz w:val="24"/>
        </w:rPr>
        <w:t>,</w:t>
      </w:r>
      <w:r w:rsidRPr="00BC5E32">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w:t>
      </w:r>
      <w:proofErr w:type="gramStart"/>
      <w:r w:rsidRPr="00BC5E32">
        <w:rPr>
          <w:rFonts w:ascii="Times New Roman" w:hAnsi="Times New Roman" w:cs="Times New Roman"/>
          <w:sz w:val="24"/>
        </w:rPr>
        <w:t>requirements</w:t>
      </w:r>
      <w:proofErr w:type="gramEnd"/>
      <w:r w:rsidRPr="00BC5E32">
        <w:rPr>
          <w:rFonts w:ascii="Times New Roman" w:hAnsi="Times New Roman" w:cs="Times New Roman"/>
          <w:sz w:val="24"/>
        </w:rPr>
        <w:t xml:space="preserve"> and look at the situation holistically, as it all has to work together. </w:t>
      </w:r>
    </w:p>
    <w:p w14:paraId="405BCCCD" w14:textId="77777777" w:rsidR="00A325D0" w:rsidRPr="00BC5E32" w:rsidRDefault="00A325D0" w:rsidP="006B4954">
      <w:pPr>
        <w:suppressAutoHyphens/>
        <w:contextualSpacing/>
        <w:rPr>
          <w:rFonts w:ascii="Times New Roman" w:hAnsi="Times New Roman" w:cs="Times New Roman"/>
          <w:sz w:val="24"/>
        </w:rPr>
      </w:pPr>
    </w:p>
    <w:p w14:paraId="1CCCAC37" w14:textId="5C7001DA" w:rsidR="00A325D0" w:rsidRPr="00BC5E32" w:rsidRDefault="000E368B" w:rsidP="006B4954">
      <w:pPr>
        <w:suppressAutoHyphens/>
        <w:contextualSpacing/>
        <w:rPr>
          <w:rFonts w:ascii="Times New Roman" w:hAnsi="Times New Roman" w:cs="Times New Roman"/>
          <w:sz w:val="24"/>
        </w:rPr>
      </w:pPr>
      <w:r w:rsidRPr="00BC5E32">
        <w:rPr>
          <w:rFonts w:ascii="Times New Roman" w:hAnsi="Times New Roman" w:cs="Times New Roman"/>
          <w:sz w:val="24"/>
        </w:rPr>
        <w:t>In each cell</w:t>
      </w:r>
      <w:r w:rsidR="00730BFB" w:rsidRPr="00BC5E32">
        <w:rPr>
          <w:rFonts w:ascii="Times New Roman" w:hAnsi="Times New Roman" w:cs="Times New Roman"/>
          <w:sz w:val="24"/>
        </w:rPr>
        <w:t xml:space="preserve">, remove the bracketed prompt and write your own paragraph response covering the indicated information. </w:t>
      </w:r>
    </w:p>
    <w:p w14:paraId="72F7885A" w14:textId="77777777" w:rsidR="00A325D0" w:rsidRPr="00BC5E32" w:rsidRDefault="00A325D0" w:rsidP="006B4954">
      <w:pPr>
        <w:suppressAutoHyphens/>
        <w:contextualSpacing/>
        <w:rPr>
          <w:rFonts w:ascii="Times New Roman" w:hAnsi="Times New Roman" w:cs="Times New Roman"/>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BC5E32"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BC5E32" w:rsidRDefault="00730BFB" w:rsidP="006B4954">
            <w:pPr>
              <w:suppressAutoHyphens/>
              <w:contextualSpacing/>
              <w:rPr>
                <w:rFonts w:ascii="Times New Roman" w:hAnsi="Times New Roman" w:cs="Times New Roman"/>
                <w:b/>
                <w:sz w:val="24"/>
              </w:rPr>
            </w:pPr>
            <w:r w:rsidRPr="00BC5E32">
              <w:rPr>
                <w:rFonts w:ascii="Times New Roman" w:hAnsi="Times New Roman" w:cs="Times New Roman"/>
                <w:b/>
                <w:sz w:val="24"/>
              </w:rPr>
              <w:t>Development Requirements</w:t>
            </w:r>
          </w:p>
        </w:tc>
        <w:tc>
          <w:tcPr>
            <w:tcW w:w="1980" w:type="dxa"/>
            <w:shd w:val="clear" w:color="auto" w:fill="auto"/>
            <w:tcMar>
              <w:top w:w="0" w:type="dxa"/>
              <w:left w:w="115" w:type="dxa"/>
              <w:bottom w:w="0" w:type="dxa"/>
              <w:right w:w="115" w:type="dxa"/>
            </w:tcMar>
          </w:tcPr>
          <w:p w14:paraId="5DF25D8F" w14:textId="77777777" w:rsidR="00A325D0" w:rsidRPr="00BC5E32" w:rsidRDefault="00730BFB" w:rsidP="006B4954">
            <w:pPr>
              <w:suppressAutoHyphens/>
              <w:contextualSpacing/>
              <w:rPr>
                <w:rFonts w:ascii="Times New Roman" w:hAnsi="Times New Roman" w:cs="Times New Roman"/>
                <w:b/>
                <w:sz w:val="24"/>
              </w:rPr>
            </w:pPr>
            <w:r w:rsidRPr="00BC5E32">
              <w:rPr>
                <w:rFonts w:ascii="Times New Roman" w:hAnsi="Times New Roman" w:cs="Times New Roman"/>
                <w:b/>
                <w:sz w:val="24"/>
              </w:rPr>
              <w:t>Mac</w:t>
            </w:r>
          </w:p>
        </w:tc>
        <w:tc>
          <w:tcPr>
            <w:tcW w:w="1890" w:type="dxa"/>
            <w:shd w:val="clear" w:color="auto" w:fill="auto"/>
            <w:tcMar>
              <w:top w:w="0" w:type="dxa"/>
              <w:left w:w="115" w:type="dxa"/>
              <w:bottom w:w="0" w:type="dxa"/>
              <w:right w:w="115" w:type="dxa"/>
            </w:tcMar>
          </w:tcPr>
          <w:p w14:paraId="35FC1F8D" w14:textId="77777777" w:rsidR="00A325D0" w:rsidRPr="00BC5E32" w:rsidRDefault="00730BFB" w:rsidP="006B4954">
            <w:pPr>
              <w:suppressAutoHyphens/>
              <w:contextualSpacing/>
              <w:rPr>
                <w:rFonts w:ascii="Times New Roman" w:hAnsi="Times New Roman" w:cs="Times New Roman"/>
                <w:b/>
                <w:sz w:val="24"/>
              </w:rPr>
            </w:pPr>
            <w:r w:rsidRPr="00BC5E32">
              <w:rPr>
                <w:rFonts w:ascii="Times New Roman" w:hAnsi="Times New Roman" w:cs="Times New Roman"/>
                <w:b/>
                <w:sz w:val="24"/>
              </w:rPr>
              <w:t>Linux</w:t>
            </w:r>
          </w:p>
        </w:tc>
        <w:tc>
          <w:tcPr>
            <w:tcW w:w="1890" w:type="dxa"/>
            <w:shd w:val="clear" w:color="auto" w:fill="auto"/>
            <w:tcMar>
              <w:top w:w="0" w:type="dxa"/>
              <w:left w:w="115" w:type="dxa"/>
              <w:bottom w:w="0" w:type="dxa"/>
              <w:right w:w="115" w:type="dxa"/>
            </w:tcMar>
          </w:tcPr>
          <w:p w14:paraId="24532D94" w14:textId="77777777" w:rsidR="00A325D0" w:rsidRPr="00BC5E32" w:rsidRDefault="00730BFB" w:rsidP="006B4954">
            <w:pPr>
              <w:suppressAutoHyphens/>
              <w:contextualSpacing/>
              <w:rPr>
                <w:rFonts w:ascii="Times New Roman" w:hAnsi="Times New Roman" w:cs="Times New Roman"/>
                <w:b/>
                <w:sz w:val="24"/>
              </w:rPr>
            </w:pPr>
            <w:r w:rsidRPr="00BC5E32">
              <w:rPr>
                <w:rFonts w:ascii="Times New Roman" w:hAnsi="Times New Roman" w:cs="Times New Roman"/>
                <w:b/>
                <w:sz w:val="24"/>
              </w:rPr>
              <w:t>Windows</w:t>
            </w:r>
          </w:p>
        </w:tc>
        <w:tc>
          <w:tcPr>
            <w:tcW w:w="2080" w:type="dxa"/>
            <w:shd w:val="clear" w:color="auto" w:fill="auto"/>
            <w:tcMar>
              <w:top w:w="0" w:type="dxa"/>
              <w:left w:w="115" w:type="dxa"/>
              <w:bottom w:w="0" w:type="dxa"/>
              <w:right w:w="115" w:type="dxa"/>
            </w:tcMar>
          </w:tcPr>
          <w:p w14:paraId="260859F0" w14:textId="77777777" w:rsidR="00A325D0" w:rsidRPr="00BC5E32" w:rsidRDefault="00730BFB" w:rsidP="006B4954">
            <w:pPr>
              <w:suppressAutoHyphens/>
              <w:contextualSpacing/>
              <w:rPr>
                <w:rFonts w:ascii="Times New Roman" w:hAnsi="Times New Roman" w:cs="Times New Roman"/>
                <w:b/>
                <w:sz w:val="24"/>
              </w:rPr>
            </w:pPr>
            <w:r w:rsidRPr="00BC5E32">
              <w:rPr>
                <w:rFonts w:ascii="Times New Roman" w:hAnsi="Times New Roman" w:cs="Times New Roman"/>
                <w:b/>
                <w:sz w:val="24"/>
              </w:rPr>
              <w:t>Mobile Devices</w:t>
            </w:r>
          </w:p>
        </w:tc>
      </w:tr>
      <w:tr w:rsidR="00A325D0" w:rsidRPr="00BC5E32"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BC5E32" w:rsidRDefault="00730BFB" w:rsidP="006B4954">
            <w:pPr>
              <w:suppressAutoHyphens/>
              <w:contextualSpacing/>
              <w:rPr>
                <w:rFonts w:ascii="Times New Roman" w:hAnsi="Times New Roman" w:cs="Times New Roman"/>
                <w:b/>
                <w:sz w:val="24"/>
              </w:rPr>
            </w:pPr>
            <w:r w:rsidRPr="00BC5E32">
              <w:rPr>
                <w:rFonts w:ascii="Times New Roman" w:hAnsi="Times New Roman" w:cs="Times New Roman"/>
                <w:b/>
                <w:sz w:val="24"/>
              </w:rPr>
              <w:t>Server Side</w:t>
            </w:r>
          </w:p>
        </w:tc>
        <w:tc>
          <w:tcPr>
            <w:tcW w:w="1980" w:type="dxa"/>
            <w:shd w:val="clear" w:color="auto" w:fill="auto"/>
            <w:tcMar>
              <w:top w:w="0" w:type="dxa"/>
              <w:left w:w="115" w:type="dxa"/>
              <w:bottom w:w="0" w:type="dxa"/>
              <w:right w:w="115" w:type="dxa"/>
            </w:tcMar>
          </w:tcPr>
          <w:p w14:paraId="5E095494" w14:textId="273BA3B5"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Easy to use and stable, but not commonly used for large-scale web hosting. More expensive compared to other options.</w:t>
            </w:r>
          </w:p>
        </w:tc>
        <w:tc>
          <w:tcPr>
            <w:tcW w:w="1890" w:type="dxa"/>
            <w:shd w:val="clear" w:color="auto" w:fill="auto"/>
            <w:tcMar>
              <w:top w:w="0" w:type="dxa"/>
              <w:left w:w="115" w:type="dxa"/>
              <w:bottom w:w="0" w:type="dxa"/>
              <w:right w:w="115" w:type="dxa"/>
            </w:tcMar>
          </w:tcPr>
          <w:p w14:paraId="26FEAA67" w14:textId="06A28D2A"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Highly reliable, secure, and widely used for servers. It is cost-effective and works well for web applications.</w:t>
            </w:r>
          </w:p>
        </w:tc>
        <w:tc>
          <w:tcPr>
            <w:tcW w:w="1890" w:type="dxa"/>
            <w:shd w:val="clear" w:color="auto" w:fill="auto"/>
            <w:tcMar>
              <w:top w:w="0" w:type="dxa"/>
              <w:left w:w="115" w:type="dxa"/>
              <w:bottom w:w="0" w:type="dxa"/>
              <w:right w:w="115" w:type="dxa"/>
            </w:tcMar>
          </w:tcPr>
          <w:p w14:paraId="12DBF5D5" w14:textId="02CA772B"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 xml:space="preserve">User-friendly and widely </w:t>
            </w:r>
            <w:proofErr w:type="gramStart"/>
            <w:r w:rsidRPr="00BC5E32">
              <w:rPr>
                <w:rFonts w:ascii="Times New Roman" w:hAnsi="Times New Roman" w:cs="Times New Roman"/>
                <w:color w:val="222222"/>
                <w:sz w:val="24"/>
                <w:shd w:val="clear" w:color="auto" w:fill="FFFFFF"/>
              </w:rPr>
              <w:t>supported, but</w:t>
            </w:r>
            <w:proofErr w:type="gramEnd"/>
            <w:r w:rsidRPr="00BC5E32">
              <w:rPr>
                <w:rFonts w:ascii="Times New Roman" w:hAnsi="Times New Roman" w:cs="Times New Roman"/>
                <w:color w:val="222222"/>
                <w:sz w:val="24"/>
                <w:shd w:val="clear" w:color="auto" w:fill="FFFFFF"/>
              </w:rPr>
              <w:t xml:space="preserve"> can require more resources and licensing costs.</w:t>
            </w:r>
          </w:p>
        </w:tc>
        <w:tc>
          <w:tcPr>
            <w:tcW w:w="2080" w:type="dxa"/>
            <w:shd w:val="clear" w:color="auto" w:fill="auto"/>
            <w:tcMar>
              <w:top w:w="0" w:type="dxa"/>
              <w:left w:w="115" w:type="dxa"/>
              <w:bottom w:w="0" w:type="dxa"/>
              <w:right w:w="115" w:type="dxa"/>
            </w:tcMar>
          </w:tcPr>
          <w:p w14:paraId="1B7299A3" w14:textId="134208FB"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Not ideal for server-side hosting due to limited processing power and scalability.</w:t>
            </w:r>
          </w:p>
        </w:tc>
      </w:tr>
      <w:tr w:rsidR="00A325D0" w:rsidRPr="00BC5E32"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BC5E32" w:rsidRDefault="00730BFB" w:rsidP="006B4954">
            <w:pPr>
              <w:suppressAutoHyphens/>
              <w:contextualSpacing/>
              <w:rPr>
                <w:rFonts w:ascii="Times New Roman" w:hAnsi="Times New Roman" w:cs="Times New Roman"/>
                <w:b/>
                <w:sz w:val="24"/>
              </w:rPr>
            </w:pPr>
            <w:r w:rsidRPr="00BC5E32">
              <w:rPr>
                <w:rFonts w:ascii="Times New Roman" w:hAnsi="Times New Roman" w:cs="Times New Roman"/>
                <w:b/>
                <w:sz w:val="24"/>
              </w:rPr>
              <w:t>Client Side</w:t>
            </w:r>
          </w:p>
        </w:tc>
        <w:tc>
          <w:tcPr>
            <w:tcW w:w="1980" w:type="dxa"/>
            <w:shd w:val="clear" w:color="auto" w:fill="auto"/>
            <w:tcMar>
              <w:top w:w="0" w:type="dxa"/>
              <w:left w:w="115" w:type="dxa"/>
              <w:bottom w:w="0" w:type="dxa"/>
              <w:right w:w="115" w:type="dxa"/>
            </w:tcMar>
          </w:tcPr>
          <w:p w14:paraId="6010720C" w14:textId="50207C8A"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Good performance and development tools, but less common in enterprise environments.</w:t>
            </w:r>
          </w:p>
        </w:tc>
        <w:tc>
          <w:tcPr>
            <w:tcW w:w="1890" w:type="dxa"/>
            <w:shd w:val="clear" w:color="auto" w:fill="auto"/>
            <w:tcMar>
              <w:top w:w="0" w:type="dxa"/>
              <w:left w:w="115" w:type="dxa"/>
              <w:bottom w:w="0" w:type="dxa"/>
              <w:right w:w="115" w:type="dxa"/>
            </w:tcMar>
          </w:tcPr>
          <w:p w14:paraId="71F419DD" w14:textId="357B4AEA"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Flexible and open-</w:t>
            </w:r>
            <w:proofErr w:type="gramStart"/>
            <w:r w:rsidRPr="00BC5E32">
              <w:rPr>
                <w:rFonts w:ascii="Times New Roman" w:hAnsi="Times New Roman" w:cs="Times New Roman"/>
                <w:color w:val="222222"/>
                <w:sz w:val="24"/>
                <w:shd w:val="clear" w:color="auto" w:fill="FFFFFF"/>
              </w:rPr>
              <w:t>source, but</w:t>
            </w:r>
            <w:proofErr w:type="gramEnd"/>
            <w:r w:rsidRPr="00BC5E32">
              <w:rPr>
                <w:rFonts w:ascii="Times New Roman" w:hAnsi="Times New Roman" w:cs="Times New Roman"/>
                <w:color w:val="222222"/>
                <w:sz w:val="24"/>
                <w:shd w:val="clear" w:color="auto" w:fill="FFFFFF"/>
              </w:rPr>
              <w:t xml:space="preserve"> may require more technical knowledge.</w:t>
            </w:r>
          </w:p>
        </w:tc>
        <w:tc>
          <w:tcPr>
            <w:tcW w:w="1890" w:type="dxa"/>
            <w:shd w:val="clear" w:color="auto" w:fill="auto"/>
            <w:tcMar>
              <w:top w:w="0" w:type="dxa"/>
              <w:left w:w="115" w:type="dxa"/>
              <w:bottom w:w="0" w:type="dxa"/>
              <w:right w:w="115" w:type="dxa"/>
            </w:tcMar>
          </w:tcPr>
          <w:p w14:paraId="3C911584" w14:textId="28263389"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 xml:space="preserve">Most widely used platform, making it ideal for supporting </w:t>
            </w:r>
            <w:proofErr w:type="gramStart"/>
            <w:r w:rsidRPr="00BC5E32">
              <w:rPr>
                <w:rFonts w:ascii="Times New Roman" w:hAnsi="Times New Roman" w:cs="Times New Roman"/>
                <w:color w:val="222222"/>
                <w:sz w:val="24"/>
                <w:shd w:val="clear" w:color="auto" w:fill="FFFFFF"/>
              </w:rPr>
              <w:t>a large number of</w:t>
            </w:r>
            <w:proofErr w:type="gramEnd"/>
            <w:r w:rsidRPr="00BC5E32">
              <w:rPr>
                <w:rFonts w:ascii="Times New Roman" w:hAnsi="Times New Roman" w:cs="Times New Roman"/>
                <w:color w:val="222222"/>
                <w:sz w:val="24"/>
                <w:shd w:val="clear" w:color="auto" w:fill="FFFFFF"/>
              </w:rPr>
              <w:t xml:space="preserve"> users.</w:t>
            </w:r>
          </w:p>
        </w:tc>
        <w:tc>
          <w:tcPr>
            <w:tcW w:w="2080" w:type="dxa"/>
            <w:shd w:val="clear" w:color="auto" w:fill="auto"/>
            <w:tcMar>
              <w:top w:w="0" w:type="dxa"/>
              <w:left w:w="115" w:type="dxa"/>
              <w:bottom w:w="0" w:type="dxa"/>
              <w:right w:w="115" w:type="dxa"/>
            </w:tcMar>
          </w:tcPr>
          <w:p w14:paraId="24F347E4" w14:textId="5CE9BB66"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 xml:space="preserve">Essential for </w:t>
            </w:r>
            <w:proofErr w:type="gramStart"/>
            <w:r w:rsidRPr="00BC5E32">
              <w:rPr>
                <w:rFonts w:ascii="Times New Roman" w:hAnsi="Times New Roman" w:cs="Times New Roman"/>
                <w:color w:val="222222"/>
                <w:sz w:val="24"/>
                <w:shd w:val="clear" w:color="auto" w:fill="FFFFFF"/>
              </w:rPr>
              <w:t>accessibility, but</w:t>
            </w:r>
            <w:proofErr w:type="gramEnd"/>
            <w:r w:rsidRPr="00BC5E32">
              <w:rPr>
                <w:rFonts w:ascii="Times New Roman" w:hAnsi="Times New Roman" w:cs="Times New Roman"/>
                <w:color w:val="222222"/>
                <w:sz w:val="24"/>
                <w:shd w:val="clear" w:color="auto" w:fill="FFFFFF"/>
              </w:rPr>
              <w:t xml:space="preserve"> limited compared to full desktop environments.</w:t>
            </w:r>
          </w:p>
        </w:tc>
      </w:tr>
      <w:tr w:rsidR="00A325D0" w:rsidRPr="00BC5E32"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BC5E32" w:rsidRDefault="00730BFB" w:rsidP="006B4954">
            <w:pPr>
              <w:suppressAutoHyphens/>
              <w:contextualSpacing/>
              <w:rPr>
                <w:rFonts w:ascii="Times New Roman" w:hAnsi="Times New Roman" w:cs="Times New Roman"/>
                <w:b/>
                <w:sz w:val="24"/>
              </w:rPr>
            </w:pPr>
            <w:r w:rsidRPr="00BC5E32">
              <w:rPr>
                <w:rFonts w:ascii="Times New Roman" w:hAnsi="Times New Roman" w:cs="Times New Roman"/>
                <w:b/>
                <w:sz w:val="24"/>
              </w:rPr>
              <w:t>Development Tools</w:t>
            </w:r>
          </w:p>
        </w:tc>
        <w:tc>
          <w:tcPr>
            <w:tcW w:w="1980" w:type="dxa"/>
            <w:shd w:val="clear" w:color="auto" w:fill="auto"/>
            <w:tcMar>
              <w:top w:w="0" w:type="dxa"/>
              <w:left w:w="115" w:type="dxa"/>
              <w:bottom w:w="0" w:type="dxa"/>
              <w:right w:w="115" w:type="dxa"/>
            </w:tcMar>
          </w:tcPr>
          <w:p w14:paraId="0CB26F5B" w14:textId="66475DAE"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Supports tools like Eclipse, IntelliJ, and web frameworks.</w:t>
            </w:r>
          </w:p>
        </w:tc>
        <w:tc>
          <w:tcPr>
            <w:tcW w:w="1890" w:type="dxa"/>
            <w:shd w:val="clear" w:color="auto" w:fill="auto"/>
            <w:tcMar>
              <w:top w:w="0" w:type="dxa"/>
              <w:left w:w="115" w:type="dxa"/>
              <w:bottom w:w="0" w:type="dxa"/>
              <w:right w:w="115" w:type="dxa"/>
            </w:tcMar>
          </w:tcPr>
          <w:p w14:paraId="3466B885" w14:textId="3BAF853E"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Excellent for development with strong support for programming languages and open-source tools.</w:t>
            </w:r>
          </w:p>
        </w:tc>
        <w:tc>
          <w:tcPr>
            <w:tcW w:w="1890" w:type="dxa"/>
            <w:shd w:val="clear" w:color="auto" w:fill="auto"/>
            <w:tcMar>
              <w:top w:w="0" w:type="dxa"/>
              <w:left w:w="115" w:type="dxa"/>
              <w:bottom w:w="0" w:type="dxa"/>
              <w:right w:w="115" w:type="dxa"/>
            </w:tcMar>
          </w:tcPr>
          <w:p w14:paraId="63C1A493" w14:textId="2C7D4798"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Supports a wide range of IDEs and tools, making it very accessible.</w:t>
            </w:r>
          </w:p>
        </w:tc>
        <w:tc>
          <w:tcPr>
            <w:tcW w:w="2080" w:type="dxa"/>
            <w:shd w:val="clear" w:color="auto" w:fill="auto"/>
            <w:tcMar>
              <w:top w:w="0" w:type="dxa"/>
              <w:left w:w="115" w:type="dxa"/>
              <w:bottom w:w="0" w:type="dxa"/>
              <w:right w:w="115" w:type="dxa"/>
            </w:tcMar>
          </w:tcPr>
          <w:p w14:paraId="16D38893" w14:textId="35C67804" w:rsidR="00A325D0" w:rsidRPr="00BC5E32" w:rsidRDefault="007C7C40" w:rsidP="006B4954">
            <w:pPr>
              <w:suppressAutoHyphens/>
              <w:contextualSpacing/>
              <w:rPr>
                <w:rFonts w:ascii="Times New Roman" w:hAnsi="Times New Roman" w:cs="Times New Roman"/>
                <w:sz w:val="24"/>
              </w:rPr>
            </w:pPr>
            <w:r w:rsidRPr="00BC5E32">
              <w:rPr>
                <w:rFonts w:ascii="Times New Roman" w:hAnsi="Times New Roman" w:cs="Times New Roman"/>
                <w:color w:val="222222"/>
                <w:sz w:val="24"/>
                <w:shd w:val="clear" w:color="auto" w:fill="FFFFFF"/>
              </w:rPr>
              <w:t xml:space="preserve">Development is more complex and requires specialized tools like Android Studio or </w:t>
            </w:r>
            <w:proofErr w:type="spellStart"/>
            <w:r w:rsidRPr="00BC5E32">
              <w:rPr>
                <w:rFonts w:ascii="Times New Roman" w:hAnsi="Times New Roman" w:cs="Times New Roman"/>
                <w:color w:val="222222"/>
                <w:sz w:val="24"/>
                <w:shd w:val="clear" w:color="auto" w:fill="FFFFFF"/>
              </w:rPr>
              <w:t>Xcode</w:t>
            </w:r>
            <w:proofErr w:type="spellEnd"/>
            <w:r w:rsidRPr="00BC5E32">
              <w:rPr>
                <w:rFonts w:ascii="Times New Roman" w:hAnsi="Times New Roman" w:cs="Times New Roman"/>
                <w:color w:val="222222"/>
                <w:sz w:val="24"/>
                <w:shd w:val="clear" w:color="auto" w:fill="FFFFFF"/>
              </w:rPr>
              <w:t>.</w:t>
            </w:r>
          </w:p>
        </w:tc>
      </w:tr>
    </w:tbl>
    <w:p w14:paraId="1BFC0585" w14:textId="7D1291E2" w:rsidR="006B4954" w:rsidRPr="00BC5E32" w:rsidRDefault="006B4954" w:rsidP="006B4954">
      <w:pPr>
        <w:suppressAutoHyphens/>
        <w:contextualSpacing/>
        <w:rPr>
          <w:rFonts w:ascii="Times New Roman" w:hAnsi="Times New Roman" w:cs="Times New Roman"/>
          <w:b/>
          <w:sz w:val="24"/>
        </w:rPr>
      </w:pPr>
    </w:p>
    <w:p w14:paraId="4C738BC1" w14:textId="77777777" w:rsidR="006B4954" w:rsidRPr="00BC5E32" w:rsidRDefault="006B4954">
      <w:pPr>
        <w:rPr>
          <w:rFonts w:ascii="Times New Roman" w:hAnsi="Times New Roman" w:cs="Times New Roman"/>
          <w:b/>
          <w:sz w:val="24"/>
        </w:rPr>
      </w:pPr>
      <w:r w:rsidRPr="00BC5E32">
        <w:rPr>
          <w:rFonts w:ascii="Times New Roman" w:hAnsi="Times New Roman" w:cs="Times New Roman"/>
          <w:b/>
          <w:sz w:val="24"/>
        </w:rPr>
        <w:br w:type="page"/>
      </w:r>
    </w:p>
    <w:p w14:paraId="2E6C7544" w14:textId="77777777" w:rsidR="00A325D0" w:rsidRPr="00BC5E32" w:rsidRDefault="00730BFB" w:rsidP="006B4954">
      <w:pPr>
        <w:pStyle w:val="Heading2"/>
        <w:suppressAutoHyphens/>
        <w:contextualSpacing/>
        <w:rPr>
          <w:rFonts w:ascii="Times New Roman" w:hAnsi="Times New Roman" w:cs="Times New Roman"/>
          <w:sz w:val="24"/>
          <w:szCs w:val="24"/>
          <w:u w:val="single"/>
        </w:rPr>
      </w:pPr>
      <w:bookmarkStart w:id="16" w:name="_Toc115077326"/>
      <w:r w:rsidRPr="00BC5E32">
        <w:rPr>
          <w:rFonts w:ascii="Times New Roman" w:hAnsi="Times New Roman" w:cs="Times New Roman"/>
          <w:sz w:val="24"/>
          <w:szCs w:val="24"/>
          <w:u w:val="single"/>
        </w:rPr>
        <w:lastRenderedPageBreak/>
        <w:t>Recommendations</w:t>
      </w:r>
      <w:bookmarkEnd w:id="16"/>
    </w:p>
    <w:p w14:paraId="11DB8327" w14:textId="77777777" w:rsidR="00A325D0" w:rsidRPr="00BC5E32" w:rsidRDefault="00A325D0" w:rsidP="00060745">
      <w:pPr>
        <w:rPr>
          <w:rFonts w:ascii="Times New Roman" w:hAnsi="Times New Roman" w:cs="Times New Roman"/>
          <w:sz w:val="24"/>
        </w:rPr>
      </w:pPr>
    </w:p>
    <w:p w14:paraId="2D4333A7" w14:textId="77777777" w:rsidR="00A325D0" w:rsidRPr="00BC5E32" w:rsidRDefault="00730BFB" w:rsidP="006B4954">
      <w:pPr>
        <w:suppressAutoHyphens/>
        <w:contextualSpacing/>
        <w:rPr>
          <w:rFonts w:ascii="Times New Roman" w:hAnsi="Times New Roman" w:cs="Times New Roman"/>
          <w:sz w:val="24"/>
        </w:rPr>
      </w:pPr>
      <w:r w:rsidRPr="00BC5E32">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06216843" w14:textId="77777777" w:rsidR="00A325D0" w:rsidRPr="00BC5E32" w:rsidRDefault="00A325D0" w:rsidP="006B4954">
      <w:pPr>
        <w:suppressAutoHyphens/>
        <w:contextualSpacing/>
        <w:rPr>
          <w:rFonts w:ascii="Times New Roman" w:hAnsi="Times New Roman" w:cs="Times New Roman"/>
          <w:sz w:val="24"/>
        </w:rPr>
      </w:pPr>
    </w:p>
    <w:p w14:paraId="5CB4B118" w14:textId="75CF67DE" w:rsidR="006847FA" w:rsidRPr="00BC5E32" w:rsidRDefault="00730BFB" w:rsidP="006847FA">
      <w:pPr>
        <w:pStyle w:val="NormalWeb"/>
        <w:numPr>
          <w:ilvl w:val="0"/>
          <w:numId w:val="10"/>
        </w:numPr>
        <w:shd w:val="clear" w:color="auto" w:fill="FFFFFF"/>
        <w:rPr>
          <w:color w:val="222222"/>
          <w:sz w:val="24"/>
        </w:rPr>
      </w:pPr>
      <w:r w:rsidRPr="00BC5E32">
        <w:rPr>
          <w:b/>
          <w:sz w:val="24"/>
        </w:rPr>
        <w:t>Operating Platform</w:t>
      </w:r>
      <w:r w:rsidRPr="00BC5E32">
        <w:rPr>
          <w:sz w:val="24"/>
        </w:rPr>
        <w:t xml:space="preserve">: </w:t>
      </w:r>
      <w:r w:rsidR="006847FA" w:rsidRPr="00BC5E32">
        <w:rPr>
          <w:color w:val="222222"/>
          <w:sz w:val="24"/>
        </w:rPr>
        <w:t>The recommended operating platform for The Gaming Room’s “Draw It or Lose It” application is a Linux-based server environment (Ubuntu Server) because it best supports scalability, cost efficiency, and performance in a distributed gaming environment.</w:t>
      </w:r>
    </w:p>
    <w:p w14:paraId="24C3D262" w14:textId="77777777" w:rsidR="006847FA" w:rsidRPr="00BC5E32" w:rsidRDefault="006847FA" w:rsidP="006847FA">
      <w:pPr>
        <w:pStyle w:val="ListParagraph"/>
        <w:numPr>
          <w:ilvl w:val="0"/>
          <w:numId w:val="9"/>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First, Linux is widely used in cloud platforms such as AWS and Azure, which allows the application to scale easily as more users join. This is critical since the company plans to expand across multiple platforms and needs a system that can handle increased traffic (</w:t>
      </w:r>
      <w:proofErr w:type="spellStart"/>
      <w:r w:rsidRPr="00BC5E32">
        <w:rPr>
          <w:rFonts w:ascii="Times New Roman" w:eastAsia="Times New Roman" w:hAnsi="Times New Roman" w:cs="Times New Roman"/>
          <w:color w:val="222222"/>
          <w:sz w:val="24"/>
        </w:rPr>
        <w:t>Satzinger</w:t>
      </w:r>
      <w:proofErr w:type="spellEnd"/>
      <w:r w:rsidRPr="00BC5E32">
        <w:rPr>
          <w:rFonts w:ascii="Times New Roman" w:eastAsia="Times New Roman" w:hAnsi="Times New Roman" w:cs="Times New Roman"/>
          <w:color w:val="222222"/>
          <w:sz w:val="24"/>
        </w:rPr>
        <w:t xml:space="preserve"> et al., 2016).</w:t>
      </w:r>
    </w:p>
    <w:p w14:paraId="27C88D07" w14:textId="77777777" w:rsidR="006847FA" w:rsidRPr="00BC5E32" w:rsidRDefault="006847FA" w:rsidP="006847FA">
      <w:pPr>
        <w:pStyle w:val="ListParagraph"/>
        <w:numPr>
          <w:ilvl w:val="0"/>
          <w:numId w:val="9"/>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 xml:space="preserve">Second, Linux is </w:t>
      </w:r>
      <w:proofErr w:type="gramStart"/>
      <w:r w:rsidRPr="00BC5E32">
        <w:rPr>
          <w:rFonts w:ascii="Times New Roman" w:eastAsia="Times New Roman" w:hAnsi="Times New Roman" w:cs="Times New Roman"/>
          <w:color w:val="222222"/>
          <w:sz w:val="24"/>
        </w:rPr>
        <w:t>open-source</w:t>
      </w:r>
      <w:proofErr w:type="gramEnd"/>
      <w:r w:rsidRPr="00BC5E32">
        <w:rPr>
          <w:rFonts w:ascii="Times New Roman" w:eastAsia="Times New Roman" w:hAnsi="Times New Roman" w:cs="Times New Roman"/>
          <w:color w:val="222222"/>
          <w:sz w:val="24"/>
        </w:rPr>
        <w:t>, meaning there are no licensing costs. Unlike Windows Server, which requires licensing fees, Linux reduces long-term operational costs as the system grows.</w:t>
      </w:r>
    </w:p>
    <w:p w14:paraId="7B5DCC7E" w14:textId="77777777" w:rsidR="006847FA" w:rsidRPr="00BC5E32" w:rsidRDefault="006847FA" w:rsidP="006847FA">
      <w:pPr>
        <w:pStyle w:val="ListParagraph"/>
        <w:numPr>
          <w:ilvl w:val="0"/>
          <w:numId w:val="9"/>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Third, Linux provides strong system stability and uptime. For an online multiplayer game, downtime directly impacts user experience, so a reliable server environment is essential.</w:t>
      </w:r>
    </w:p>
    <w:p w14:paraId="7DF5F973" w14:textId="77777777" w:rsidR="006847FA" w:rsidRPr="00BC5E32" w:rsidRDefault="006847FA" w:rsidP="006847FA">
      <w:pPr>
        <w:pStyle w:val="ListParagraph"/>
        <w:numPr>
          <w:ilvl w:val="0"/>
          <w:numId w:val="9"/>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Fourth, Linux has strong networking capabilities, making it ideal for real-time multiplayer communication between users.</w:t>
      </w:r>
    </w:p>
    <w:p w14:paraId="38F0B2D4" w14:textId="21DC3BD2" w:rsidR="006847FA" w:rsidRPr="006847FA" w:rsidRDefault="006847FA" w:rsidP="006847FA">
      <w:pPr>
        <w:shd w:val="clear" w:color="auto" w:fill="FFFFFF"/>
        <w:spacing w:before="100" w:beforeAutospacing="1" w:after="100" w:afterAutospacing="1"/>
        <w:rPr>
          <w:rFonts w:ascii="Times New Roman" w:eastAsia="Times New Roman" w:hAnsi="Times New Roman" w:cs="Times New Roman"/>
          <w:color w:val="222222"/>
          <w:sz w:val="24"/>
        </w:rPr>
      </w:pPr>
      <w:r w:rsidRPr="006847FA">
        <w:rPr>
          <w:rFonts w:ascii="Times New Roman" w:eastAsia="Times New Roman" w:hAnsi="Times New Roman" w:cs="Times New Roman"/>
          <w:color w:val="222222"/>
          <w:sz w:val="24"/>
        </w:rPr>
        <w:t> Overall, Linux is the best choice because it supports growth, minimizes cost, and provides reliable performance.</w:t>
      </w:r>
    </w:p>
    <w:p w14:paraId="6A66D7A0" w14:textId="7F91B9FA" w:rsidR="006847FA" w:rsidRPr="00BC5E32" w:rsidRDefault="00730BFB" w:rsidP="006847FA">
      <w:pPr>
        <w:pStyle w:val="NormalWeb"/>
        <w:numPr>
          <w:ilvl w:val="0"/>
          <w:numId w:val="10"/>
        </w:numPr>
        <w:shd w:val="clear" w:color="auto" w:fill="FFFFFF"/>
        <w:rPr>
          <w:color w:val="222222"/>
          <w:sz w:val="24"/>
        </w:rPr>
      </w:pPr>
      <w:r w:rsidRPr="00BC5E32">
        <w:rPr>
          <w:b/>
          <w:sz w:val="24"/>
        </w:rPr>
        <w:t>Operating Systems Architectures</w:t>
      </w:r>
      <w:r w:rsidRPr="00BC5E32">
        <w:rPr>
          <w:sz w:val="24"/>
        </w:rPr>
        <w:t xml:space="preserve">: </w:t>
      </w:r>
      <w:r w:rsidR="006847FA" w:rsidRPr="00BC5E32">
        <w:rPr>
          <w:color w:val="222222"/>
          <w:sz w:val="24"/>
        </w:rPr>
        <w:t>The architecture of the operating system impacts performance, flexibility, and system efficiency.</w:t>
      </w:r>
    </w:p>
    <w:p w14:paraId="55858488" w14:textId="77777777" w:rsidR="006847FA" w:rsidRPr="00BC5E32" w:rsidRDefault="006847FA" w:rsidP="006847FA">
      <w:pPr>
        <w:pStyle w:val="ListParagraph"/>
        <w:numPr>
          <w:ilvl w:val="0"/>
          <w:numId w:val="11"/>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Linux uses a monolithic kernel architecture, where core services such as memory management, file systems, and device drivers operate within kernel space. This improves system performance and reduces delays, which is important for a real-time game (</w:t>
      </w:r>
      <w:proofErr w:type="spellStart"/>
      <w:r w:rsidRPr="00BC5E32">
        <w:rPr>
          <w:rFonts w:ascii="Times New Roman" w:eastAsia="Times New Roman" w:hAnsi="Times New Roman" w:cs="Times New Roman"/>
          <w:color w:val="222222"/>
          <w:sz w:val="24"/>
        </w:rPr>
        <w:t>Silberschatz</w:t>
      </w:r>
      <w:proofErr w:type="spellEnd"/>
      <w:r w:rsidRPr="00BC5E32">
        <w:rPr>
          <w:rFonts w:ascii="Times New Roman" w:eastAsia="Times New Roman" w:hAnsi="Times New Roman" w:cs="Times New Roman"/>
          <w:color w:val="222222"/>
          <w:sz w:val="24"/>
        </w:rPr>
        <w:t xml:space="preserve"> et al., 2018).</w:t>
      </w:r>
    </w:p>
    <w:p w14:paraId="026767F5" w14:textId="77777777" w:rsidR="006847FA" w:rsidRPr="00BC5E32" w:rsidRDefault="006847FA" w:rsidP="006847FA">
      <w:pPr>
        <w:pStyle w:val="ListParagraph"/>
        <w:numPr>
          <w:ilvl w:val="0"/>
          <w:numId w:val="11"/>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Windows uses a hybrid kernel architecture, combining monolithic and microkernel features. While this provides flexibility, it introduces additional overhead that can reduce efficiency under heavy workloads.</w:t>
      </w:r>
    </w:p>
    <w:p w14:paraId="4B1D5C91" w14:textId="77777777" w:rsidR="006847FA" w:rsidRPr="00BC5E32" w:rsidRDefault="006847FA" w:rsidP="006847FA">
      <w:pPr>
        <w:pStyle w:val="ListParagraph"/>
        <w:numPr>
          <w:ilvl w:val="0"/>
          <w:numId w:val="11"/>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macOS also uses a hybrid kernel (XNU), but it is not commonly used for enterprise servers and has licensing limitations, making it less practical for this project.</w:t>
      </w:r>
    </w:p>
    <w:p w14:paraId="18822A9B" w14:textId="0224715B" w:rsidR="006847FA" w:rsidRPr="00BC5E32" w:rsidRDefault="006847FA" w:rsidP="006847FA">
      <w:pPr>
        <w:pStyle w:val="ListParagraph"/>
        <w:numPr>
          <w:ilvl w:val="0"/>
          <w:numId w:val="11"/>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Additionally, Linux supports a modular design, allowing updates and system changes without requiring full system restarts. This reduces downtime and improves system maintenance.</w:t>
      </w:r>
    </w:p>
    <w:p w14:paraId="7BDCC9B2" w14:textId="4B16A941" w:rsidR="006847FA" w:rsidRPr="00BC5E32" w:rsidRDefault="006847FA" w:rsidP="006847FA">
      <w:pPr>
        <w:pStyle w:val="ListParagraph"/>
        <w:numPr>
          <w:ilvl w:val="0"/>
          <w:numId w:val="11"/>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Linux’s architecture provides the best balance of speed, flexibility, and scalability for this application.</w:t>
      </w:r>
    </w:p>
    <w:p w14:paraId="62242788" w14:textId="65EFF9CE" w:rsidR="006847FA" w:rsidRPr="00BC5E32" w:rsidRDefault="00730BFB" w:rsidP="006847FA">
      <w:pPr>
        <w:pStyle w:val="NormalWeb"/>
        <w:numPr>
          <w:ilvl w:val="0"/>
          <w:numId w:val="10"/>
        </w:numPr>
        <w:shd w:val="clear" w:color="auto" w:fill="FFFFFF"/>
        <w:rPr>
          <w:color w:val="222222"/>
          <w:sz w:val="24"/>
        </w:rPr>
      </w:pPr>
      <w:r w:rsidRPr="00BC5E32">
        <w:rPr>
          <w:b/>
          <w:sz w:val="24"/>
        </w:rPr>
        <w:lastRenderedPageBreak/>
        <w:t>Storage Management</w:t>
      </w:r>
      <w:r w:rsidRPr="00BC5E32">
        <w:rPr>
          <w:sz w:val="24"/>
        </w:rPr>
        <w:t xml:space="preserve">: </w:t>
      </w:r>
      <w:r w:rsidR="006847FA" w:rsidRPr="00BC5E32">
        <w:rPr>
          <w:color w:val="222222"/>
          <w:sz w:val="24"/>
        </w:rPr>
        <w:t>An appropriate storage management system for this application is a combination of cloud-based distributed storage and a relational database system.</w:t>
      </w:r>
    </w:p>
    <w:p w14:paraId="4142C094" w14:textId="77777777" w:rsidR="006847FA" w:rsidRPr="00BC5E32" w:rsidRDefault="006847FA" w:rsidP="006847FA">
      <w:pPr>
        <w:pStyle w:val="ListParagraph"/>
        <w:numPr>
          <w:ilvl w:val="0"/>
          <w:numId w:val="12"/>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First, a relational database such as MySQL or PostgreSQL should be used to store structured data like user accounts, game sessions, and scores. This ensures data consistency and efficient retrieval.</w:t>
      </w:r>
    </w:p>
    <w:p w14:paraId="6FD6AE0E" w14:textId="77777777" w:rsidR="006847FA" w:rsidRPr="00BC5E32" w:rsidRDefault="006847FA" w:rsidP="006847FA">
      <w:pPr>
        <w:pStyle w:val="ListParagraph"/>
        <w:numPr>
          <w:ilvl w:val="0"/>
          <w:numId w:val="12"/>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Second, cloud storage allows the system to scale dynamically as data grows. This is important as the number of users and stored game data increases over time.</w:t>
      </w:r>
    </w:p>
    <w:p w14:paraId="4ADED79E" w14:textId="77777777" w:rsidR="006847FA" w:rsidRPr="00BC5E32" w:rsidRDefault="006847FA" w:rsidP="006847FA">
      <w:pPr>
        <w:pStyle w:val="ListParagraph"/>
        <w:numPr>
          <w:ilvl w:val="0"/>
          <w:numId w:val="12"/>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Third, distributed storage systems improve fault tolerance by replicating data across multiple servers. If one server fails, the data remains accessible, ensuring system reliability (</w:t>
      </w:r>
      <w:proofErr w:type="spellStart"/>
      <w:r w:rsidRPr="00BC5E32">
        <w:rPr>
          <w:rFonts w:ascii="Times New Roman" w:eastAsia="Times New Roman" w:hAnsi="Times New Roman" w:cs="Times New Roman"/>
          <w:color w:val="222222"/>
          <w:sz w:val="24"/>
        </w:rPr>
        <w:t>Satzinger</w:t>
      </w:r>
      <w:proofErr w:type="spellEnd"/>
      <w:r w:rsidRPr="00BC5E32">
        <w:rPr>
          <w:rFonts w:ascii="Times New Roman" w:eastAsia="Times New Roman" w:hAnsi="Times New Roman" w:cs="Times New Roman"/>
          <w:color w:val="222222"/>
          <w:sz w:val="24"/>
        </w:rPr>
        <w:t xml:space="preserve"> et al., 2016).</w:t>
      </w:r>
    </w:p>
    <w:p w14:paraId="1BCE9C0C" w14:textId="77777777" w:rsidR="006847FA" w:rsidRPr="00BC5E32" w:rsidRDefault="006847FA" w:rsidP="006847FA">
      <w:pPr>
        <w:pStyle w:val="ListParagraph"/>
        <w:numPr>
          <w:ilvl w:val="0"/>
          <w:numId w:val="12"/>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Fourth, using SSD storage improves performance by reducing data access time, which supports faster gameplay and system responsiveness.</w:t>
      </w:r>
    </w:p>
    <w:p w14:paraId="5BDCFDD0" w14:textId="43252A53" w:rsidR="006847FA" w:rsidRPr="006847FA" w:rsidRDefault="006847FA" w:rsidP="006847FA">
      <w:pPr>
        <w:shd w:val="clear" w:color="auto" w:fill="FFFFFF"/>
        <w:spacing w:before="100" w:beforeAutospacing="1" w:after="100" w:afterAutospacing="1"/>
        <w:rPr>
          <w:rFonts w:ascii="Times New Roman" w:eastAsia="Times New Roman" w:hAnsi="Times New Roman" w:cs="Times New Roman"/>
          <w:color w:val="222222"/>
          <w:sz w:val="24"/>
        </w:rPr>
      </w:pPr>
      <w:r w:rsidRPr="006847FA">
        <w:rPr>
          <w:rFonts w:ascii="Times New Roman" w:eastAsia="Times New Roman" w:hAnsi="Times New Roman" w:cs="Times New Roman"/>
          <w:color w:val="222222"/>
          <w:sz w:val="24"/>
        </w:rPr>
        <w:t>This approach ensures the system is scalable, reliable, and fast.</w:t>
      </w:r>
    </w:p>
    <w:p w14:paraId="663782FF" w14:textId="04BCB001" w:rsidR="006847FA" w:rsidRPr="00BC5E32" w:rsidRDefault="00730BFB" w:rsidP="006847FA">
      <w:pPr>
        <w:pStyle w:val="NormalWeb"/>
        <w:numPr>
          <w:ilvl w:val="0"/>
          <w:numId w:val="10"/>
        </w:numPr>
        <w:shd w:val="clear" w:color="auto" w:fill="FFFFFF"/>
        <w:rPr>
          <w:color w:val="222222"/>
          <w:sz w:val="24"/>
        </w:rPr>
      </w:pPr>
      <w:r w:rsidRPr="00BC5E32">
        <w:rPr>
          <w:b/>
          <w:sz w:val="24"/>
        </w:rPr>
        <w:t>Memory Management</w:t>
      </w:r>
      <w:r w:rsidRPr="00BC5E32">
        <w:rPr>
          <w:sz w:val="24"/>
        </w:rPr>
        <w:t xml:space="preserve">: </w:t>
      </w:r>
      <w:r w:rsidR="006847FA" w:rsidRPr="00BC5E32">
        <w:rPr>
          <w:color w:val="222222"/>
          <w:sz w:val="24"/>
        </w:rPr>
        <w:t>The Linux operating platform uses several memory management techniques that support efficient system performance for the Draw It or Lose It application.</w:t>
      </w:r>
    </w:p>
    <w:p w14:paraId="4F18F3C5" w14:textId="77777777" w:rsidR="006847FA" w:rsidRPr="00BC5E32" w:rsidRDefault="006847FA" w:rsidP="006847FA">
      <w:pPr>
        <w:pStyle w:val="ListParagraph"/>
        <w:numPr>
          <w:ilvl w:val="0"/>
          <w:numId w:val="13"/>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First, Linux uses virtual memory, which allows applications to use more memory than physically available by utilizing disk space. This ensures the system can handle large workloads without crashing.</w:t>
      </w:r>
    </w:p>
    <w:p w14:paraId="3904F7CA" w14:textId="77777777" w:rsidR="006847FA" w:rsidRPr="00BC5E32" w:rsidRDefault="006847FA" w:rsidP="006847FA">
      <w:pPr>
        <w:pStyle w:val="ListParagraph"/>
        <w:numPr>
          <w:ilvl w:val="0"/>
          <w:numId w:val="13"/>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Second, Linux uses paging, which moves data between RAM and disk as needed. This helps manage memory efficiently during periods of high demand.</w:t>
      </w:r>
    </w:p>
    <w:p w14:paraId="4F3B180E" w14:textId="462FF634" w:rsidR="006847FA" w:rsidRPr="00BC5E32" w:rsidRDefault="006847FA" w:rsidP="006847FA">
      <w:pPr>
        <w:pStyle w:val="ListParagraph"/>
        <w:numPr>
          <w:ilvl w:val="0"/>
          <w:numId w:val="13"/>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Third, process isolation ensures that each application runs independently. If one process fails, it does not affect the rest of the system, improving stability.</w:t>
      </w:r>
    </w:p>
    <w:p w14:paraId="67404567" w14:textId="77777777" w:rsidR="006847FA" w:rsidRPr="00BC5E32" w:rsidRDefault="006847FA" w:rsidP="006847FA">
      <w:pPr>
        <w:pStyle w:val="ListParagraph"/>
        <w:numPr>
          <w:ilvl w:val="0"/>
          <w:numId w:val="13"/>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Fourth, Linux supports efficient multitasking, allowing multiple users and game sessions to run simultaneously without performance issues.</w:t>
      </w:r>
    </w:p>
    <w:p w14:paraId="2AD33706" w14:textId="377292F1" w:rsidR="006847FA" w:rsidRPr="00BC5E32" w:rsidRDefault="006847FA" w:rsidP="006847FA">
      <w:pPr>
        <w:pStyle w:val="ListParagraph"/>
        <w:numPr>
          <w:ilvl w:val="0"/>
          <w:numId w:val="13"/>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These techniques ensure smooth gameplay and reliable performance for multiple users.</w:t>
      </w:r>
    </w:p>
    <w:p w14:paraId="1FB0E6A3" w14:textId="0AC9CD16" w:rsidR="006847FA" w:rsidRPr="00BC5E32" w:rsidRDefault="00730BFB" w:rsidP="006847FA">
      <w:pPr>
        <w:pStyle w:val="NormalWeb"/>
        <w:numPr>
          <w:ilvl w:val="0"/>
          <w:numId w:val="10"/>
        </w:numPr>
        <w:shd w:val="clear" w:color="auto" w:fill="FFFFFF"/>
        <w:rPr>
          <w:color w:val="222222"/>
          <w:sz w:val="24"/>
        </w:rPr>
      </w:pPr>
      <w:r w:rsidRPr="00BC5E32">
        <w:rPr>
          <w:b/>
          <w:sz w:val="24"/>
        </w:rPr>
        <w:t>Distributed Systems and Networks</w:t>
      </w:r>
      <w:r w:rsidRPr="00BC5E32">
        <w:rPr>
          <w:sz w:val="24"/>
        </w:rPr>
        <w:t xml:space="preserve">: </w:t>
      </w:r>
      <w:r w:rsidR="006847FA" w:rsidRPr="00BC5E32">
        <w:rPr>
          <w:color w:val="222222"/>
          <w:sz w:val="24"/>
        </w:rPr>
        <w:t>To allow Draw It or Lose It to function across multiple platforms, a distributed system architecture is required.</w:t>
      </w:r>
    </w:p>
    <w:p w14:paraId="147A7B69" w14:textId="77777777" w:rsidR="006847FA" w:rsidRPr="00BC5E32" w:rsidRDefault="006847FA" w:rsidP="006847FA">
      <w:pPr>
        <w:pStyle w:val="ListParagraph"/>
        <w:numPr>
          <w:ilvl w:val="0"/>
          <w:numId w:val="14"/>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First, a client-server model should be used, where users connect to a central server that manages game logic and data. This ensures consistency across all players.</w:t>
      </w:r>
    </w:p>
    <w:p w14:paraId="72D86C56" w14:textId="77777777" w:rsidR="006847FA" w:rsidRPr="00BC5E32" w:rsidRDefault="006847FA" w:rsidP="006847FA">
      <w:pPr>
        <w:pStyle w:val="ListParagraph"/>
        <w:numPr>
          <w:ilvl w:val="0"/>
          <w:numId w:val="14"/>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Second, cloud-based infrastructure allows the system to scale resources based on demand. This prevents performance issues during peak usage.</w:t>
      </w:r>
    </w:p>
    <w:p w14:paraId="5161DB49" w14:textId="77777777" w:rsidR="006847FA" w:rsidRPr="00BC5E32" w:rsidRDefault="006847FA" w:rsidP="006847FA">
      <w:pPr>
        <w:pStyle w:val="ListParagraph"/>
        <w:numPr>
          <w:ilvl w:val="0"/>
          <w:numId w:val="14"/>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Third, load balancing distributes traffic across multiple servers, preventing any single server from becoming overloaded.</w:t>
      </w:r>
    </w:p>
    <w:p w14:paraId="05D71DBC" w14:textId="77777777" w:rsidR="006847FA" w:rsidRPr="00BC5E32" w:rsidRDefault="006847FA" w:rsidP="006847FA">
      <w:pPr>
        <w:pStyle w:val="ListParagraph"/>
        <w:numPr>
          <w:ilvl w:val="0"/>
          <w:numId w:val="14"/>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Fourth, the system must handle network challenges such as latency and outages. Techniques such as caching, redundancy, and failover systems help maintain system availability (Bass et al., 2021).</w:t>
      </w:r>
    </w:p>
    <w:p w14:paraId="11E55731" w14:textId="77777777" w:rsidR="006847FA" w:rsidRPr="00BC5E32" w:rsidRDefault="006847FA" w:rsidP="006847FA">
      <w:pPr>
        <w:pStyle w:val="ListParagraph"/>
        <w:numPr>
          <w:ilvl w:val="0"/>
          <w:numId w:val="14"/>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Fifth, APIs enable communication between different platforms (mobile, desktop, web), ensuring compatibility and seamless user experience.</w:t>
      </w:r>
    </w:p>
    <w:p w14:paraId="35BD5BE4" w14:textId="4090B592" w:rsidR="006847FA" w:rsidRPr="006847FA" w:rsidRDefault="006847FA" w:rsidP="006847FA">
      <w:pPr>
        <w:shd w:val="clear" w:color="auto" w:fill="FFFFFF"/>
        <w:spacing w:before="100" w:beforeAutospacing="1" w:after="100" w:afterAutospacing="1"/>
        <w:rPr>
          <w:rFonts w:ascii="Times New Roman" w:eastAsia="Times New Roman" w:hAnsi="Times New Roman" w:cs="Times New Roman"/>
          <w:color w:val="222222"/>
          <w:sz w:val="24"/>
        </w:rPr>
      </w:pPr>
      <w:r w:rsidRPr="006847FA">
        <w:rPr>
          <w:rFonts w:ascii="Times New Roman" w:eastAsia="Times New Roman" w:hAnsi="Times New Roman" w:cs="Times New Roman"/>
          <w:color w:val="222222"/>
          <w:sz w:val="24"/>
        </w:rPr>
        <w:lastRenderedPageBreak/>
        <w:t>This design ensures the system is scalable, reliable, and accessible across devices.</w:t>
      </w:r>
    </w:p>
    <w:p w14:paraId="7EE417F8" w14:textId="12ADB519" w:rsidR="00BC5E32" w:rsidRPr="00BC5E32" w:rsidRDefault="00730BFB" w:rsidP="00BC5E32">
      <w:pPr>
        <w:pStyle w:val="NormalWeb"/>
        <w:numPr>
          <w:ilvl w:val="0"/>
          <w:numId w:val="10"/>
        </w:numPr>
        <w:shd w:val="clear" w:color="auto" w:fill="FFFFFF"/>
        <w:rPr>
          <w:color w:val="222222"/>
          <w:sz w:val="24"/>
        </w:rPr>
      </w:pPr>
      <w:r w:rsidRPr="00BC5E32">
        <w:rPr>
          <w:b/>
          <w:sz w:val="24"/>
        </w:rPr>
        <w:t>Security</w:t>
      </w:r>
      <w:r w:rsidRPr="00BC5E32">
        <w:rPr>
          <w:sz w:val="24"/>
        </w:rPr>
        <w:t xml:space="preserve">: </w:t>
      </w:r>
      <w:r w:rsidR="00BC5E32" w:rsidRPr="00BC5E32">
        <w:rPr>
          <w:color w:val="222222"/>
          <w:sz w:val="24"/>
        </w:rPr>
        <w:t>Security is essential for protecting user data and maintaining system integrity.</w:t>
      </w:r>
    </w:p>
    <w:p w14:paraId="1FE04C4A" w14:textId="77777777" w:rsidR="00BC5E32" w:rsidRPr="00BC5E32" w:rsidRDefault="00BC5E32" w:rsidP="00BC5E32">
      <w:pPr>
        <w:pStyle w:val="ListParagraph"/>
        <w:numPr>
          <w:ilvl w:val="0"/>
          <w:numId w:val="15"/>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First, Linux provides strong access control through user permissions, limiting unauthorized access to system resources.</w:t>
      </w:r>
    </w:p>
    <w:p w14:paraId="503A2ED7" w14:textId="77777777" w:rsidR="00BC5E32" w:rsidRPr="00BC5E32" w:rsidRDefault="00BC5E32" w:rsidP="00BC5E32">
      <w:pPr>
        <w:pStyle w:val="ListParagraph"/>
        <w:numPr>
          <w:ilvl w:val="0"/>
          <w:numId w:val="15"/>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Second, data should be encrypted using HTTPS and SSL/TLS protocols during transmission to protect sensitive information.</w:t>
      </w:r>
    </w:p>
    <w:p w14:paraId="6FC8946D" w14:textId="77777777" w:rsidR="00BC5E32" w:rsidRPr="00BC5E32" w:rsidRDefault="00BC5E32" w:rsidP="00BC5E32">
      <w:pPr>
        <w:pStyle w:val="ListParagraph"/>
        <w:numPr>
          <w:ilvl w:val="0"/>
          <w:numId w:val="15"/>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Third, authentication systems should use hashed passwords and token-based authentication to secure user accounts.</w:t>
      </w:r>
    </w:p>
    <w:p w14:paraId="1490A677" w14:textId="77777777" w:rsidR="00BC5E32" w:rsidRPr="00BC5E32" w:rsidRDefault="00BC5E32" w:rsidP="00BC5E32">
      <w:pPr>
        <w:pStyle w:val="ListParagraph"/>
        <w:numPr>
          <w:ilvl w:val="0"/>
          <w:numId w:val="15"/>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Fourth, firewalls and monitoring tools help detect and prevent cyberattacks and unauthorized access.</w:t>
      </w:r>
    </w:p>
    <w:p w14:paraId="48A3A303" w14:textId="77777777" w:rsidR="00BC5E32" w:rsidRPr="00BC5E32" w:rsidRDefault="00BC5E32" w:rsidP="00BC5E32">
      <w:pPr>
        <w:pStyle w:val="ListParagraph"/>
        <w:numPr>
          <w:ilvl w:val="0"/>
          <w:numId w:val="15"/>
        </w:num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Fifth, regular system updates and patches ensure vulnerabilities are addressed and the system remains secure (</w:t>
      </w:r>
      <w:proofErr w:type="spellStart"/>
      <w:r w:rsidRPr="00BC5E32">
        <w:rPr>
          <w:rFonts w:ascii="Times New Roman" w:eastAsia="Times New Roman" w:hAnsi="Times New Roman" w:cs="Times New Roman"/>
          <w:color w:val="222222"/>
          <w:sz w:val="24"/>
        </w:rPr>
        <w:t>Silberschatz</w:t>
      </w:r>
      <w:proofErr w:type="spellEnd"/>
      <w:r w:rsidRPr="00BC5E32">
        <w:rPr>
          <w:rFonts w:ascii="Times New Roman" w:eastAsia="Times New Roman" w:hAnsi="Times New Roman" w:cs="Times New Roman"/>
          <w:color w:val="222222"/>
          <w:sz w:val="24"/>
        </w:rPr>
        <w:t xml:space="preserve"> et al., 2018).</w:t>
      </w:r>
    </w:p>
    <w:p w14:paraId="5B41E899" w14:textId="598F2440" w:rsidR="00BC5E32" w:rsidRPr="00BC5E32" w:rsidRDefault="00BC5E32" w:rsidP="00BC5E32">
      <w:pPr>
        <w:shd w:val="clear" w:color="auto" w:fill="FFFFFF"/>
        <w:spacing w:before="100" w:beforeAutospacing="1" w:after="100" w:afterAutospacing="1"/>
        <w:rPr>
          <w:rFonts w:ascii="Times New Roman" w:eastAsia="Times New Roman" w:hAnsi="Times New Roman" w:cs="Times New Roman"/>
          <w:color w:val="222222"/>
          <w:sz w:val="24"/>
        </w:rPr>
      </w:pPr>
      <w:r w:rsidRPr="00BC5E32">
        <w:rPr>
          <w:rFonts w:ascii="Times New Roman" w:eastAsia="Times New Roman" w:hAnsi="Times New Roman" w:cs="Times New Roman"/>
          <w:color w:val="222222"/>
          <w:sz w:val="24"/>
        </w:rPr>
        <w:t> These measures ensure user data is protected and the system remains secure across platforms.</w:t>
      </w:r>
    </w:p>
    <w:p w14:paraId="0A852EE5" w14:textId="77777777" w:rsidR="00BC5E32" w:rsidRPr="00BC5E32" w:rsidRDefault="00BC5E32" w:rsidP="00BC5E32">
      <w:pPr>
        <w:rPr>
          <w:rFonts w:ascii="Times New Roman" w:eastAsia="Times New Roman" w:hAnsi="Times New Roman" w:cs="Times New Roman"/>
          <w:sz w:val="24"/>
        </w:rPr>
      </w:pPr>
    </w:p>
    <w:p w14:paraId="670B40CE" w14:textId="43D8CDF4" w:rsidR="00BC5E32" w:rsidRPr="00BC5E32" w:rsidRDefault="00BC5E32" w:rsidP="00BC5E32">
      <w:pPr>
        <w:pStyle w:val="Heading1"/>
        <w:shd w:val="clear" w:color="auto" w:fill="FFFFFF"/>
        <w:rPr>
          <w:rFonts w:ascii="Times New Roman" w:hAnsi="Times New Roman" w:cs="Times New Roman"/>
          <w:color w:val="222222"/>
          <w:sz w:val="24"/>
        </w:rPr>
      </w:pPr>
      <w:r w:rsidRPr="00BC5E32">
        <w:rPr>
          <w:rFonts w:ascii="Times New Roman" w:hAnsi="Times New Roman" w:cs="Times New Roman"/>
          <w:color w:val="222222"/>
          <w:sz w:val="24"/>
        </w:rPr>
        <w:t xml:space="preserve">References </w:t>
      </w:r>
    </w:p>
    <w:p w14:paraId="71CC0436" w14:textId="77777777" w:rsidR="00BC5E32" w:rsidRPr="00BC5E32" w:rsidRDefault="00BC5E32" w:rsidP="00BC5E32">
      <w:pPr>
        <w:pStyle w:val="NormalWeb"/>
        <w:shd w:val="clear" w:color="auto" w:fill="FFFFFF"/>
        <w:rPr>
          <w:color w:val="222222"/>
          <w:sz w:val="24"/>
        </w:rPr>
      </w:pPr>
      <w:r w:rsidRPr="00BC5E32">
        <w:rPr>
          <w:color w:val="222222"/>
          <w:sz w:val="24"/>
        </w:rPr>
        <w:t>Bass, L., Weber, I., &amp; Zhu, L. (2021). DevOps: A software architect’s perspective. Addison-Wesley.</w:t>
      </w:r>
    </w:p>
    <w:p w14:paraId="02CB1DDC" w14:textId="77777777" w:rsidR="00BC5E32" w:rsidRPr="00BC5E32" w:rsidRDefault="00BC5E32" w:rsidP="00BC5E32">
      <w:pPr>
        <w:pStyle w:val="NormalWeb"/>
        <w:shd w:val="clear" w:color="auto" w:fill="FFFFFF"/>
        <w:rPr>
          <w:color w:val="222222"/>
          <w:sz w:val="24"/>
        </w:rPr>
      </w:pPr>
      <w:proofErr w:type="spellStart"/>
      <w:r w:rsidRPr="00BC5E32">
        <w:rPr>
          <w:color w:val="222222"/>
          <w:sz w:val="24"/>
        </w:rPr>
        <w:t>Satzinger</w:t>
      </w:r>
      <w:proofErr w:type="spellEnd"/>
      <w:r w:rsidRPr="00BC5E32">
        <w:rPr>
          <w:color w:val="222222"/>
          <w:sz w:val="24"/>
        </w:rPr>
        <w:t xml:space="preserve">, J. W., Jackson, R. B., &amp; </w:t>
      </w:r>
      <w:proofErr w:type="spellStart"/>
      <w:r w:rsidRPr="00BC5E32">
        <w:rPr>
          <w:color w:val="222222"/>
          <w:sz w:val="24"/>
        </w:rPr>
        <w:t>Burd</w:t>
      </w:r>
      <w:proofErr w:type="spellEnd"/>
      <w:r w:rsidRPr="00BC5E32">
        <w:rPr>
          <w:color w:val="222222"/>
          <w:sz w:val="24"/>
        </w:rPr>
        <w:t>, S. D. (2016). Systems analysis and design in a changing world (7th ed.). Cengage Learning.</w:t>
      </w:r>
    </w:p>
    <w:p w14:paraId="0A87E3C7" w14:textId="77777777" w:rsidR="00BC5E32" w:rsidRPr="00BC5E32" w:rsidRDefault="00BC5E32" w:rsidP="00BC5E32">
      <w:pPr>
        <w:pStyle w:val="NormalWeb"/>
        <w:shd w:val="clear" w:color="auto" w:fill="FFFFFF"/>
        <w:rPr>
          <w:color w:val="222222"/>
          <w:sz w:val="24"/>
        </w:rPr>
      </w:pPr>
      <w:proofErr w:type="spellStart"/>
      <w:r w:rsidRPr="00BC5E32">
        <w:rPr>
          <w:color w:val="222222"/>
          <w:sz w:val="24"/>
        </w:rPr>
        <w:t>Silberschatz</w:t>
      </w:r>
      <w:proofErr w:type="spellEnd"/>
      <w:r w:rsidRPr="00BC5E32">
        <w:rPr>
          <w:color w:val="222222"/>
          <w:sz w:val="24"/>
        </w:rPr>
        <w:t>, A., Galvin, P. B., &amp; Gagne, G. (2018). Operating system concepts (10th ed.). Wiley.</w:t>
      </w:r>
    </w:p>
    <w:p w14:paraId="1A39F43B" w14:textId="77777777" w:rsidR="00BC5E32" w:rsidRPr="00BC5E32" w:rsidRDefault="00BC5E32" w:rsidP="00BC5E32">
      <w:pPr>
        <w:rPr>
          <w:rFonts w:ascii="Times New Roman" w:hAnsi="Times New Roman" w:cs="Times New Roman"/>
          <w:sz w:val="24"/>
        </w:rPr>
      </w:pPr>
    </w:p>
    <w:p w14:paraId="7FCCC536" w14:textId="3264BD97" w:rsidR="00B20A2D" w:rsidRPr="006B4954" w:rsidRDefault="00B20A2D" w:rsidP="00BC5E32">
      <w:pPr>
        <w:pStyle w:val="List"/>
        <w:numPr>
          <w:ilvl w:val="0"/>
          <w:numId w:val="0"/>
        </w:numPr>
        <w:ind w:left="720"/>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A3478D"/>
    <w:multiLevelType w:val="hybridMultilevel"/>
    <w:tmpl w:val="61961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B275C"/>
    <w:multiLevelType w:val="hybridMultilevel"/>
    <w:tmpl w:val="688C3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E1339A0"/>
    <w:multiLevelType w:val="hybridMultilevel"/>
    <w:tmpl w:val="EBE6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8D6A6D"/>
    <w:multiLevelType w:val="hybridMultilevel"/>
    <w:tmpl w:val="2570A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1A732F"/>
    <w:multiLevelType w:val="hybridMultilevel"/>
    <w:tmpl w:val="3CC845EE"/>
    <w:lvl w:ilvl="0" w:tplc="047AFC28">
      <w:start w:val="1"/>
      <w:numFmt w:val="decimal"/>
      <w:lvlText w:val="%1."/>
      <w:lvlJc w:val="left"/>
      <w:pPr>
        <w:ind w:left="720" w:hanging="360"/>
      </w:pPr>
      <w:rPr>
        <w:rFonts w:ascii="Times New Roman" w:hAnsi="Times New Roman" w:cs="Times New Roman" w:hint="default"/>
        <w:b/>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0A0E6B"/>
    <w:multiLevelType w:val="hybridMultilevel"/>
    <w:tmpl w:val="B31A8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C16FF4"/>
    <w:multiLevelType w:val="multilevel"/>
    <w:tmpl w:val="79C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E40AE"/>
    <w:multiLevelType w:val="hybridMultilevel"/>
    <w:tmpl w:val="4C04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989097893">
    <w:abstractNumId w:val="13"/>
  </w:num>
  <w:num w:numId="9" w16cid:durableId="1990938414">
    <w:abstractNumId w:val="12"/>
  </w:num>
  <w:num w:numId="10" w16cid:durableId="878124106">
    <w:abstractNumId w:val="11"/>
  </w:num>
  <w:num w:numId="11" w16cid:durableId="826894394">
    <w:abstractNumId w:val="10"/>
  </w:num>
  <w:num w:numId="12" w16cid:durableId="477918753">
    <w:abstractNumId w:val="7"/>
  </w:num>
  <w:num w:numId="13" w16cid:durableId="1936555673">
    <w:abstractNumId w:val="14"/>
  </w:num>
  <w:num w:numId="14" w16cid:durableId="675307030">
    <w:abstractNumId w:val="9"/>
  </w:num>
  <w:num w:numId="15" w16cid:durableId="17793339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55A4F"/>
    <w:rsid w:val="002C25EE"/>
    <w:rsid w:val="002D1B79"/>
    <w:rsid w:val="003723B7"/>
    <w:rsid w:val="004269FD"/>
    <w:rsid w:val="0043672B"/>
    <w:rsid w:val="004C5263"/>
    <w:rsid w:val="004D630E"/>
    <w:rsid w:val="005E3957"/>
    <w:rsid w:val="005F49E3"/>
    <w:rsid w:val="006847FA"/>
    <w:rsid w:val="00691EB9"/>
    <w:rsid w:val="006B4954"/>
    <w:rsid w:val="00717FC1"/>
    <w:rsid w:val="00730BFB"/>
    <w:rsid w:val="007B28D2"/>
    <w:rsid w:val="007C7C40"/>
    <w:rsid w:val="007E3AD6"/>
    <w:rsid w:val="007F3EC1"/>
    <w:rsid w:val="008A485F"/>
    <w:rsid w:val="009649F5"/>
    <w:rsid w:val="00987146"/>
    <w:rsid w:val="009C2374"/>
    <w:rsid w:val="00A325D0"/>
    <w:rsid w:val="00B20A2D"/>
    <w:rsid w:val="00B902AF"/>
    <w:rsid w:val="00BB4494"/>
    <w:rsid w:val="00BC5E32"/>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C7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45489">
      <w:bodyDiv w:val="1"/>
      <w:marLeft w:val="0"/>
      <w:marRight w:val="0"/>
      <w:marTop w:val="0"/>
      <w:marBottom w:val="0"/>
      <w:divBdr>
        <w:top w:val="none" w:sz="0" w:space="0" w:color="auto"/>
        <w:left w:val="none" w:sz="0" w:space="0" w:color="auto"/>
        <w:bottom w:val="none" w:sz="0" w:space="0" w:color="auto"/>
        <w:right w:val="none" w:sz="0" w:space="0" w:color="auto"/>
      </w:divBdr>
    </w:div>
    <w:div w:id="330908857">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569006282">
      <w:bodyDiv w:val="1"/>
      <w:marLeft w:val="0"/>
      <w:marRight w:val="0"/>
      <w:marTop w:val="0"/>
      <w:marBottom w:val="0"/>
      <w:divBdr>
        <w:top w:val="none" w:sz="0" w:space="0" w:color="auto"/>
        <w:left w:val="none" w:sz="0" w:space="0" w:color="auto"/>
        <w:bottom w:val="none" w:sz="0" w:space="0" w:color="auto"/>
        <w:right w:val="none" w:sz="0" w:space="0" w:color="auto"/>
      </w:divBdr>
    </w:div>
    <w:div w:id="1072116800">
      <w:bodyDiv w:val="1"/>
      <w:marLeft w:val="0"/>
      <w:marRight w:val="0"/>
      <w:marTop w:val="0"/>
      <w:marBottom w:val="0"/>
      <w:divBdr>
        <w:top w:val="none" w:sz="0" w:space="0" w:color="auto"/>
        <w:left w:val="none" w:sz="0" w:space="0" w:color="auto"/>
        <w:bottom w:val="none" w:sz="0" w:space="0" w:color="auto"/>
        <w:right w:val="none" w:sz="0" w:space="0" w:color="auto"/>
      </w:divBdr>
    </w:div>
    <w:div w:id="1127118782">
      <w:bodyDiv w:val="1"/>
      <w:marLeft w:val="0"/>
      <w:marRight w:val="0"/>
      <w:marTop w:val="0"/>
      <w:marBottom w:val="0"/>
      <w:divBdr>
        <w:top w:val="none" w:sz="0" w:space="0" w:color="auto"/>
        <w:left w:val="none" w:sz="0" w:space="0" w:color="auto"/>
        <w:bottom w:val="none" w:sz="0" w:space="0" w:color="auto"/>
        <w:right w:val="none" w:sz="0" w:space="0" w:color="auto"/>
      </w:divBdr>
      <w:divsChild>
        <w:div w:id="1856115501">
          <w:marLeft w:val="0"/>
          <w:marRight w:val="0"/>
          <w:marTop w:val="0"/>
          <w:marBottom w:val="0"/>
          <w:divBdr>
            <w:top w:val="none" w:sz="0" w:space="0" w:color="auto"/>
            <w:left w:val="none" w:sz="0" w:space="0" w:color="auto"/>
            <w:bottom w:val="none" w:sz="0" w:space="0" w:color="auto"/>
            <w:right w:val="none" w:sz="0" w:space="0" w:color="auto"/>
          </w:divBdr>
          <w:divsChild>
            <w:div w:id="1967198515">
              <w:marLeft w:val="0"/>
              <w:marRight w:val="0"/>
              <w:marTop w:val="0"/>
              <w:marBottom w:val="0"/>
              <w:divBdr>
                <w:top w:val="none" w:sz="0" w:space="0" w:color="auto"/>
                <w:left w:val="none" w:sz="0" w:space="0" w:color="auto"/>
                <w:bottom w:val="none" w:sz="0" w:space="0" w:color="auto"/>
                <w:right w:val="none" w:sz="0" w:space="0" w:color="auto"/>
              </w:divBdr>
              <w:divsChild>
                <w:div w:id="967661964">
                  <w:marLeft w:val="0"/>
                  <w:marRight w:val="0"/>
                  <w:marTop w:val="120"/>
                  <w:marBottom w:val="0"/>
                  <w:divBdr>
                    <w:top w:val="none" w:sz="0" w:space="0" w:color="auto"/>
                    <w:left w:val="none" w:sz="0" w:space="0" w:color="auto"/>
                    <w:bottom w:val="none" w:sz="0" w:space="0" w:color="auto"/>
                    <w:right w:val="none" w:sz="0" w:space="0" w:color="auto"/>
                  </w:divBdr>
                  <w:divsChild>
                    <w:div w:id="2116709832">
                      <w:marLeft w:val="0"/>
                      <w:marRight w:val="0"/>
                      <w:marTop w:val="0"/>
                      <w:marBottom w:val="0"/>
                      <w:divBdr>
                        <w:top w:val="none" w:sz="0" w:space="0" w:color="auto"/>
                        <w:left w:val="none" w:sz="0" w:space="0" w:color="auto"/>
                        <w:bottom w:val="none" w:sz="0" w:space="0" w:color="auto"/>
                        <w:right w:val="none" w:sz="0" w:space="0" w:color="auto"/>
                      </w:divBdr>
                      <w:divsChild>
                        <w:div w:id="1433621269">
                          <w:marLeft w:val="0"/>
                          <w:marRight w:val="0"/>
                          <w:marTop w:val="0"/>
                          <w:marBottom w:val="0"/>
                          <w:divBdr>
                            <w:top w:val="none" w:sz="0" w:space="0" w:color="auto"/>
                            <w:left w:val="none" w:sz="0" w:space="0" w:color="auto"/>
                            <w:bottom w:val="none" w:sz="0" w:space="0" w:color="auto"/>
                            <w:right w:val="none" w:sz="0" w:space="0" w:color="auto"/>
                          </w:divBdr>
                          <w:divsChild>
                            <w:div w:id="398986920">
                              <w:marLeft w:val="0"/>
                              <w:marRight w:val="0"/>
                              <w:marTop w:val="0"/>
                              <w:marBottom w:val="0"/>
                              <w:divBdr>
                                <w:top w:val="none" w:sz="0" w:space="0" w:color="auto"/>
                                <w:left w:val="none" w:sz="0" w:space="0" w:color="auto"/>
                                <w:bottom w:val="none" w:sz="0" w:space="0" w:color="auto"/>
                                <w:right w:val="none" w:sz="0" w:space="0" w:color="auto"/>
                              </w:divBdr>
                              <w:divsChild>
                                <w:div w:id="11968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598506">
      <w:bodyDiv w:val="1"/>
      <w:marLeft w:val="0"/>
      <w:marRight w:val="0"/>
      <w:marTop w:val="0"/>
      <w:marBottom w:val="0"/>
      <w:divBdr>
        <w:top w:val="none" w:sz="0" w:space="0" w:color="auto"/>
        <w:left w:val="none" w:sz="0" w:space="0" w:color="auto"/>
        <w:bottom w:val="none" w:sz="0" w:space="0" w:color="auto"/>
        <w:right w:val="none" w:sz="0" w:space="0" w:color="auto"/>
      </w:divBdr>
    </w:div>
    <w:div w:id="1253389908">
      <w:bodyDiv w:val="1"/>
      <w:marLeft w:val="0"/>
      <w:marRight w:val="0"/>
      <w:marTop w:val="0"/>
      <w:marBottom w:val="0"/>
      <w:divBdr>
        <w:top w:val="none" w:sz="0" w:space="0" w:color="auto"/>
        <w:left w:val="none" w:sz="0" w:space="0" w:color="auto"/>
        <w:bottom w:val="none" w:sz="0" w:space="0" w:color="auto"/>
        <w:right w:val="none" w:sz="0" w:space="0" w:color="auto"/>
      </w:divBdr>
    </w:div>
    <w:div w:id="1351027660">
      <w:bodyDiv w:val="1"/>
      <w:marLeft w:val="0"/>
      <w:marRight w:val="0"/>
      <w:marTop w:val="0"/>
      <w:marBottom w:val="0"/>
      <w:divBdr>
        <w:top w:val="none" w:sz="0" w:space="0" w:color="auto"/>
        <w:left w:val="none" w:sz="0" w:space="0" w:color="auto"/>
        <w:bottom w:val="none" w:sz="0" w:space="0" w:color="auto"/>
        <w:right w:val="none" w:sz="0" w:space="0" w:color="auto"/>
      </w:divBdr>
    </w:div>
    <w:div w:id="1522629183">
      <w:bodyDiv w:val="1"/>
      <w:marLeft w:val="0"/>
      <w:marRight w:val="0"/>
      <w:marTop w:val="0"/>
      <w:marBottom w:val="0"/>
      <w:divBdr>
        <w:top w:val="none" w:sz="0" w:space="0" w:color="auto"/>
        <w:left w:val="none" w:sz="0" w:space="0" w:color="auto"/>
        <w:bottom w:val="none" w:sz="0" w:space="0" w:color="auto"/>
        <w:right w:val="none" w:sz="0" w:space="0" w:color="auto"/>
      </w:divBdr>
    </w:div>
    <w:div w:id="1524323509">
      <w:bodyDiv w:val="1"/>
      <w:marLeft w:val="0"/>
      <w:marRight w:val="0"/>
      <w:marTop w:val="0"/>
      <w:marBottom w:val="0"/>
      <w:divBdr>
        <w:top w:val="none" w:sz="0" w:space="0" w:color="auto"/>
        <w:left w:val="none" w:sz="0" w:space="0" w:color="auto"/>
        <w:bottom w:val="none" w:sz="0" w:space="0" w:color="auto"/>
        <w:right w:val="none" w:sz="0" w:space="0" w:color="auto"/>
      </w:divBdr>
    </w:div>
    <w:div w:id="1653826124">
      <w:bodyDiv w:val="1"/>
      <w:marLeft w:val="0"/>
      <w:marRight w:val="0"/>
      <w:marTop w:val="0"/>
      <w:marBottom w:val="0"/>
      <w:divBdr>
        <w:top w:val="none" w:sz="0" w:space="0" w:color="auto"/>
        <w:left w:val="none" w:sz="0" w:space="0" w:color="auto"/>
        <w:bottom w:val="none" w:sz="0" w:space="0" w:color="auto"/>
        <w:right w:val="none" w:sz="0" w:space="0" w:color="auto"/>
      </w:divBdr>
    </w:div>
    <w:div w:id="1778089694">
      <w:bodyDiv w:val="1"/>
      <w:marLeft w:val="0"/>
      <w:marRight w:val="0"/>
      <w:marTop w:val="0"/>
      <w:marBottom w:val="0"/>
      <w:divBdr>
        <w:top w:val="none" w:sz="0" w:space="0" w:color="auto"/>
        <w:left w:val="none" w:sz="0" w:space="0" w:color="auto"/>
        <w:bottom w:val="none" w:sz="0" w:space="0" w:color="auto"/>
        <w:right w:val="none" w:sz="0" w:space="0" w:color="auto"/>
      </w:divBdr>
    </w:div>
    <w:div w:id="2035572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2063</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Walker, Tierney</cp:lastModifiedBy>
  <cp:revision>2</cp:revision>
  <dcterms:created xsi:type="dcterms:W3CDTF">2026-04-16T16:31:00Z</dcterms:created>
  <dcterms:modified xsi:type="dcterms:W3CDTF">2026-04-16T16:31:00Z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