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783B4" w14:textId="77777777" w:rsidR="00410BCA" w:rsidRPr="00410BCA" w:rsidRDefault="00410BCA" w:rsidP="00B816A5">
      <w:pPr>
        <w:pStyle w:val="Title"/>
        <w:rPr>
          <w:lang w:val="en-US"/>
        </w:rPr>
      </w:pPr>
      <w:r w:rsidRPr="00410BCA">
        <w:rPr>
          <w:lang w:val="en-US"/>
        </w:rPr>
        <w:t>Smart Air Clock</w:t>
      </w:r>
    </w:p>
    <w:p w14:paraId="6A044AC2" w14:textId="77777777" w:rsidR="00410BCA" w:rsidRPr="00410BCA" w:rsidRDefault="00410BCA" w:rsidP="00B816A5">
      <w:pPr>
        <w:pStyle w:val="Subtitle"/>
        <w:rPr>
          <w:lang w:val="en-US"/>
        </w:rPr>
      </w:pPr>
      <w:r w:rsidRPr="00410BCA">
        <w:rPr>
          <w:lang w:val="en-US"/>
        </w:rPr>
        <w:t>door Ties Berghs, 2EAI</w:t>
      </w:r>
    </w:p>
    <w:p w14:paraId="41B4E16C"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Projectidee</w:t>
      </w:r>
    </w:p>
    <w:p w14:paraId="5338CA1E"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De Smart Air Clock is een slimme wekkerklok die niet alleen de tijd weergeeft, maar ook de luchtkwaliteit van een slaapkamer bewaakt. Het systeem meet continu de temperatuur, luchtvochtigheid, luchtdruk en CO₂-concentratie. Op basis van deze gegevens krijgt de gebruiker inzicht in de kwaliteit van de slaapomgeving en kan tijdig actie worden ondernomen om deze te verbeteren.</w:t>
      </w:r>
    </w:p>
    <w:p w14:paraId="44AED197"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Probleemstelling</w:t>
      </w:r>
    </w:p>
    <w:p w14:paraId="01AB6EE4"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Veel mensen slapen in ruimtes met een slechte luchtkwaliteit zonder dit te beseffen. Een verhoogde CO₂-concentratie, een oncomfortabele temperatuur of een onjuiste luchtvochtigheid kunnen een negatieve invloed hebben op de slaapkwaliteit, concentratie en het algemene welzijn. Omdat deze factoren niet zichtbaar zijn, wordt er vaak onvoldoende of te laat geventileerd.</w:t>
      </w:r>
    </w:p>
    <w:p w14:paraId="28C9DCEC"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De Smart Air Clock helpt gebruikers om hun slaapomgeving te monitoren en tijdig actie te ondernemen wanneer de luchtkwaliteit verslechtert. Door gebruikers bewust te maken van de omgevingscondities kan het systeem bijdragen aan een gezondere en comfortabelere slaapomgeving.</w:t>
      </w:r>
    </w:p>
    <w:p w14:paraId="632D1723"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Doelgroep</w:t>
      </w:r>
    </w:p>
    <w:p w14:paraId="53DD7C8B"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Dit project richt zich op:</w:t>
      </w:r>
    </w:p>
    <w:p w14:paraId="72FFD0BC" w14:textId="77777777" w:rsidR="00410BCA" w:rsidRPr="00410BCA" w:rsidRDefault="00410BCA" w:rsidP="00410BCA">
      <w:pPr>
        <w:numPr>
          <w:ilvl w:val="0"/>
          <w:numId w:val="13"/>
        </w:numPr>
        <w:rPr>
          <w:rFonts w:eastAsiaTheme="majorEastAsia" w:cstheme="majorBidi"/>
          <w:spacing w:val="-10"/>
          <w:kern w:val="28"/>
          <w:sz w:val="28"/>
          <w:szCs w:val="28"/>
        </w:rPr>
      </w:pPr>
      <w:r w:rsidRPr="00410BCA">
        <w:rPr>
          <w:rFonts w:eastAsiaTheme="majorEastAsia" w:cstheme="majorBidi"/>
          <w:spacing w:val="-10"/>
          <w:kern w:val="28"/>
          <w:sz w:val="28"/>
          <w:szCs w:val="28"/>
        </w:rPr>
        <w:t>Studenten</w:t>
      </w:r>
    </w:p>
    <w:p w14:paraId="5AF7C03F" w14:textId="77777777" w:rsidR="00410BCA" w:rsidRPr="00410BCA" w:rsidRDefault="00410BCA" w:rsidP="00410BCA">
      <w:pPr>
        <w:numPr>
          <w:ilvl w:val="0"/>
          <w:numId w:val="13"/>
        </w:numPr>
        <w:rPr>
          <w:rFonts w:eastAsiaTheme="majorEastAsia" w:cstheme="majorBidi"/>
          <w:spacing w:val="-10"/>
          <w:kern w:val="28"/>
          <w:sz w:val="28"/>
          <w:szCs w:val="28"/>
        </w:rPr>
      </w:pPr>
      <w:r w:rsidRPr="00410BCA">
        <w:rPr>
          <w:rFonts w:eastAsiaTheme="majorEastAsia" w:cstheme="majorBidi"/>
          <w:spacing w:val="-10"/>
          <w:kern w:val="28"/>
          <w:sz w:val="28"/>
          <w:szCs w:val="28"/>
        </w:rPr>
        <w:t>Gezinnen</w:t>
      </w:r>
    </w:p>
    <w:p w14:paraId="6D9705C7" w14:textId="77777777" w:rsidR="00410BCA" w:rsidRPr="00410BCA" w:rsidRDefault="00410BCA" w:rsidP="00410BCA">
      <w:pPr>
        <w:numPr>
          <w:ilvl w:val="0"/>
          <w:numId w:val="13"/>
        </w:numPr>
        <w:rPr>
          <w:rFonts w:eastAsiaTheme="majorEastAsia" w:cstheme="majorBidi"/>
          <w:spacing w:val="-10"/>
          <w:kern w:val="28"/>
          <w:sz w:val="28"/>
          <w:szCs w:val="28"/>
        </w:rPr>
      </w:pPr>
      <w:r w:rsidRPr="00410BCA">
        <w:rPr>
          <w:rFonts w:eastAsiaTheme="majorEastAsia" w:cstheme="majorBidi"/>
          <w:spacing w:val="-10"/>
          <w:kern w:val="28"/>
          <w:sz w:val="28"/>
          <w:szCs w:val="28"/>
        </w:rPr>
        <w:t>Gebruikers van slaapkamers en studentenkamers</w:t>
      </w:r>
    </w:p>
    <w:p w14:paraId="55C59BC7" w14:textId="77777777" w:rsidR="00410BCA" w:rsidRPr="00410BCA" w:rsidRDefault="00410BCA" w:rsidP="00410BCA">
      <w:pPr>
        <w:numPr>
          <w:ilvl w:val="0"/>
          <w:numId w:val="13"/>
        </w:numPr>
        <w:rPr>
          <w:rFonts w:eastAsiaTheme="majorEastAsia" w:cstheme="majorBidi"/>
          <w:spacing w:val="-10"/>
          <w:kern w:val="28"/>
          <w:sz w:val="28"/>
          <w:szCs w:val="28"/>
        </w:rPr>
      </w:pPr>
      <w:r w:rsidRPr="00410BCA">
        <w:rPr>
          <w:rFonts w:eastAsiaTheme="majorEastAsia" w:cstheme="majorBidi"/>
          <w:spacing w:val="-10"/>
          <w:kern w:val="28"/>
          <w:sz w:val="28"/>
          <w:szCs w:val="28"/>
        </w:rPr>
        <w:t>Personen die hun slaapkwaliteit willen verbeteren</w:t>
      </w:r>
    </w:p>
    <w:p w14:paraId="18F5FE22"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Onderzoeksvraag</w:t>
      </w:r>
    </w:p>
    <w:p w14:paraId="302313DA"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b/>
          <w:bCs/>
          <w:spacing w:val="-10"/>
          <w:kern w:val="28"/>
          <w:sz w:val="28"/>
          <w:szCs w:val="28"/>
        </w:rPr>
        <w:t>Hoe kan een slim IoT-systeem gebruikers op een eenvoudige en overzichtelijke manier informeren over de luchtkwaliteit van hun slaapkamer, zodat zij hun slaapomgeving kunnen optimaliseren en tijdig kunnen ingrijpen wanneer de luchtkwaliteit verslechtert?</w:t>
      </w:r>
    </w:p>
    <w:p w14:paraId="4CBD6032"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lastRenderedPageBreak/>
        <w:t>Werking</w:t>
      </w:r>
    </w:p>
    <w:p w14:paraId="18203B61"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De Smart Air Clock maakt gebruik van verschillende sensoren om de omgevingscondities te meten. De actuele waarden worden weergegeven op een OLED-display. Daarnaast geeft een RGB-led met kleuren aan hoe goed de luchtkwaliteit is. Wanneer de luchtkwaliteit onvoldoende is of een ingestelde wektijd wordt bereikt, kan het systeem een geluidsmelding afspelen via een luidspreker.</w:t>
      </w:r>
    </w:p>
    <w:p w14:paraId="2792AA38"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De gemeten gegevens worden via een internetverbinding doorgestuurd naar een online databank. Op deze manier worden de gegevens centraal opgeslagen en kunnen ze worden weergegeven op een webdashboard. Hierdoor kan de gebruiker zowel actuele als historische meetwaarden bekijken.</w:t>
      </w:r>
    </w:p>
    <w:p w14:paraId="4098DFBD"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Gebruikte technologieën</w:t>
      </w:r>
    </w:p>
    <w:p w14:paraId="43CC34BF"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Hardware</w:t>
      </w:r>
    </w:p>
    <w:p w14:paraId="0C104A1F"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ESP32-S3</w:t>
      </w:r>
    </w:p>
    <w:p w14:paraId="67F84CB8"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AHT20 temperatuur- en vochtigheidssensor</w:t>
      </w:r>
    </w:p>
    <w:p w14:paraId="3BA4174B"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BMP280 luchtdruksensor</w:t>
      </w:r>
    </w:p>
    <w:p w14:paraId="211E7A08"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MH-Z19B CO₂-sensor</w:t>
      </w:r>
    </w:p>
    <w:p w14:paraId="293C39F5"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OLED-display</w:t>
      </w:r>
    </w:p>
    <w:p w14:paraId="06883690"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RGB-led</w:t>
      </w:r>
    </w:p>
    <w:p w14:paraId="32A1DB86"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DFPlayer Mini met luidspreker</w:t>
      </w:r>
    </w:p>
    <w:p w14:paraId="066F79C7" w14:textId="77777777" w:rsidR="00410BCA" w:rsidRPr="00410BCA" w:rsidRDefault="00410BCA" w:rsidP="00410BCA">
      <w:pPr>
        <w:numPr>
          <w:ilvl w:val="0"/>
          <w:numId w:val="14"/>
        </w:numPr>
        <w:rPr>
          <w:rFonts w:eastAsiaTheme="majorEastAsia" w:cstheme="majorBidi"/>
          <w:spacing w:val="-10"/>
          <w:kern w:val="28"/>
          <w:sz w:val="28"/>
          <w:szCs w:val="28"/>
        </w:rPr>
      </w:pPr>
      <w:r w:rsidRPr="00410BCA">
        <w:rPr>
          <w:rFonts w:eastAsiaTheme="majorEastAsia" w:cstheme="majorBidi"/>
          <w:spacing w:val="-10"/>
          <w:kern w:val="28"/>
          <w:sz w:val="28"/>
          <w:szCs w:val="28"/>
        </w:rPr>
        <w:t>Drukknoppen</w:t>
      </w:r>
    </w:p>
    <w:p w14:paraId="7D9F6F73"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Software</w:t>
      </w:r>
    </w:p>
    <w:p w14:paraId="68839CC4"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Arduino C++</w:t>
      </w:r>
    </w:p>
    <w:p w14:paraId="1C21ED23"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HTTP-communicatie</w:t>
      </w:r>
    </w:p>
    <w:p w14:paraId="5C931AB3"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PHP</w:t>
      </w:r>
    </w:p>
    <w:p w14:paraId="12742DB5"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MySQL-database</w:t>
      </w:r>
    </w:p>
    <w:p w14:paraId="0E0A22B8"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HTML</w:t>
      </w:r>
    </w:p>
    <w:p w14:paraId="35E29588"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lastRenderedPageBreak/>
        <w:t>CSS</w:t>
      </w:r>
    </w:p>
    <w:p w14:paraId="508F4E15"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JavaScript</w:t>
      </w:r>
    </w:p>
    <w:p w14:paraId="24B36701" w14:textId="77777777" w:rsidR="00410BCA" w:rsidRPr="00410BCA" w:rsidRDefault="00410BCA" w:rsidP="00410BCA">
      <w:pPr>
        <w:numPr>
          <w:ilvl w:val="0"/>
          <w:numId w:val="15"/>
        </w:numPr>
        <w:rPr>
          <w:rFonts w:eastAsiaTheme="majorEastAsia" w:cstheme="majorBidi"/>
          <w:spacing w:val="-10"/>
          <w:kern w:val="28"/>
          <w:sz w:val="28"/>
          <w:szCs w:val="28"/>
        </w:rPr>
      </w:pPr>
      <w:r w:rsidRPr="00410BCA">
        <w:rPr>
          <w:rFonts w:eastAsiaTheme="majorEastAsia" w:cstheme="majorBidi"/>
          <w:spacing w:val="-10"/>
          <w:kern w:val="28"/>
          <w:sz w:val="28"/>
          <w:szCs w:val="28"/>
        </w:rPr>
        <w:t>InfinityFree hosting</w:t>
      </w:r>
    </w:p>
    <w:p w14:paraId="11835002" w14:textId="77777777" w:rsidR="00410BCA" w:rsidRPr="00410BCA" w:rsidRDefault="00410BCA" w:rsidP="00410BCA">
      <w:pPr>
        <w:rPr>
          <w:rFonts w:eastAsiaTheme="majorEastAsia" w:cstheme="majorBidi"/>
          <w:b/>
          <w:bCs/>
          <w:spacing w:val="-10"/>
          <w:kern w:val="28"/>
          <w:sz w:val="28"/>
          <w:szCs w:val="28"/>
        </w:rPr>
      </w:pPr>
      <w:r w:rsidRPr="00410BCA">
        <w:rPr>
          <w:rFonts w:eastAsiaTheme="majorEastAsia" w:cstheme="majorBidi"/>
          <w:b/>
          <w:bCs/>
          <w:spacing w:val="-10"/>
          <w:kern w:val="28"/>
          <w:sz w:val="28"/>
          <w:szCs w:val="28"/>
        </w:rPr>
        <w:t>Verwacht resultaat</w:t>
      </w:r>
    </w:p>
    <w:p w14:paraId="75A10A81" w14:textId="77777777" w:rsidR="00410BCA" w:rsidRPr="00410BCA" w:rsidRDefault="00410BCA" w:rsidP="00410BCA">
      <w:pPr>
        <w:rPr>
          <w:rFonts w:eastAsiaTheme="majorEastAsia" w:cstheme="majorBidi"/>
          <w:spacing w:val="-10"/>
          <w:kern w:val="28"/>
          <w:sz w:val="28"/>
          <w:szCs w:val="28"/>
        </w:rPr>
      </w:pPr>
      <w:r w:rsidRPr="00410BCA">
        <w:rPr>
          <w:rFonts w:eastAsiaTheme="majorEastAsia" w:cstheme="majorBidi"/>
          <w:spacing w:val="-10"/>
          <w:kern w:val="28"/>
          <w:sz w:val="28"/>
          <w:szCs w:val="28"/>
        </w:rPr>
        <w:t>Het eindresultaat is een slimme wekkerklok die gebruikers informeert over de luchtkwaliteit van hun slaapkamer en hen helpt een gezondere slaapomgeving te creëren. Dankzij de combinatie van sensoren, visuele waarschuwingen, geluidsmeldingen en een webdashboard krijgt de gebruiker een volledig overzicht van de luchtkwaliteit en andere omgevingsfactoren. Daarnaast kunnen historische meetgegevens worden geraadpleegd om trends te analyseren en beter inzicht te krijgen in de invloed van de omgeving op het slaapcomfort.</w:t>
      </w:r>
    </w:p>
    <w:p w14:paraId="16393FA2" w14:textId="578DA65F" w:rsidR="00606577" w:rsidRPr="00410BCA" w:rsidRDefault="00606577" w:rsidP="00410BCA">
      <w:pPr>
        <w:rPr>
          <w:sz w:val="28"/>
          <w:szCs w:val="28"/>
        </w:rPr>
      </w:pPr>
    </w:p>
    <w:sectPr w:rsidR="00606577" w:rsidRPr="00410BCA" w:rsidSect="00CC12D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E003B"/>
    <w:multiLevelType w:val="multilevel"/>
    <w:tmpl w:val="298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970DAC"/>
    <w:multiLevelType w:val="multilevel"/>
    <w:tmpl w:val="8704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CD2CAE"/>
    <w:multiLevelType w:val="multilevel"/>
    <w:tmpl w:val="B044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B6974"/>
    <w:multiLevelType w:val="multilevel"/>
    <w:tmpl w:val="C3E0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E12D23"/>
    <w:multiLevelType w:val="multilevel"/>
    <w:tmpl w:val="B57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E0CC6"/>
    <w:multiLevelType w:val="multilevel"/>
    <w:tmpl w:val="832A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AA5898"/>
    <w:multiLevelType w:val="multilevel"/>
    <w:tmpl w:val="1CC06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6573A7"/>
    <w:multiLevelType w:val="multilevel"/>
    <w:tmpl w:val="5A0A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2D03C2"/>
    <w:multiLevelType w:val="multilevel"/>
    <w:tmpl w:val="92F68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9A6D09"/>
    <w:multiLevelType w:val="multilevel"/>
    <w:tmpl w:val="9F3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527895"/>
    <w:multiLevelType w:val="multilevel"/>
    <w:tmpl w:val="6198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71C65"/>
    <w:multiLevelType w:val="multilevel"/>
    <w:tmpl w:val="E90AE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B1772E"/>
    <w:multiLevelType w:val="multilevel"/>
    <w:tmpl w:val="0088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DA476D"/>
    <w:multiLevelType w:val="multilevel"/>
    <w:tmpl w:val="A95E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61468"/>
    <w:multiLevelType w:val="multilevel"/>
    <w:tmpl w:val="00E4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224900">
    <w:abstractNumId w:val="14"/>
  </w:num>
  <w:num w:numId="2" w16cid:durableId="1748645789">
    <w:abstractNumId w:val="11"/>
  </w:num>
  <w:num w:numId="3" w16cid:durableId="2101171626">
    <w:abstractNumId w:val="9"/>
  </w:num>
  <w:num w:numId="4" w16cid:durableId="1027215947">
    <w:abstractNumId w:val="2"/>
  </w:num>
  <w:num w:numId="5" w16cid:durableId="107815174">
    <w:abstractNumId w:val="10"/>
  </w:num>
  <w:num w:numId="6" w16cid:durableId="1674408343">
    <w:abstractNumId w:val="0"/>
  </w:num>
  <w:num w:numId="7" w16cid:durableId="390538948">
    <w:abstractNumId w:val="7"/>
  </w:num>
  <w:num w:numId="8" w16cid:durableId="932860597">
    <w:abstractNumId w:val="12"/>
  </w:num>
  <w:num w:numId="9" w16cid:durableId="131486022">
    <w:abstractNumId w:val="3"/>
  </w:num>
  <w:num w:numId="10" w16cid:durableId="2002077831">
    <w:abstractNumId w:val="8"/>
  </w:num>
  <w:num w:numId="11" w16cid:durableId="210456892">
    <w:abstractNumId w:val="1"/>
  </w:num>
  <w:num w:numId="12" w16cid:durableId="616183795">
    <w:abstractNumId w:val="6"/>
  </w:num>
  <w:num w:numId="13" w16cid:durableId="1059209381">
    <w:abstractNumId w:val="4"/>
  </w:num>
  <w:num w:numId="14" w16cid:durableId="267859040">
    <w:abstractNumId w:val="5"/>
  </w:num>
  <w:num w:numId="15" w16cid:durableId="19103811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E97"/>
    <w:rsid w:val="000E20EF"/>
    <w:rsid w:val="00113967"/>
    <w:rsid w:val="0019191B"/>
    <w:rsid w:val="001D64F6"/>
    <w:rsid w:val="00231AF5"/>
    <w:rsid w:val="00334386"/>
    <w:rsid w:val="003D3637"/>
    <w:rsid w:val="00410BCA"/>
    <w:rsid w:val="0056778E"/>
    <w:rsid w:val="005E7794"/>
    <w:rsid w:val="00606577"/>
    <w:rsid w:val="006D11A5"/>
    <w:rsid w:val="0098194A"/>
    <w:rsid w:val="009A025C"/>
    <w:rsid w:val="009E149F"/>
    <w:rsid w:val="009F3E97"/>
    <w:rsid w:val="00A03404"/>
    <w:rsid w:val="00AC1064"/>
    <w:rsid w:val="00B5458B"/>
    <w:rsid w:val="00B816A5"/>
    <w:rsid w:val="00B851C9"/>
    <w:rsid w:val="00C75B64"/>
    <w:rsid w:val="00CC12D8"/>
    <w:rsid w:val="00E5211A"/>
    <w:rsid w:val="00E90315"/>
    <w:rsid w:val="00F61A04"/>
    <w:rsid w:val="00F716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F5299"/>
  <w15:chartTrackingRefBased/>
  <w15:docId w15:val="{813B339C-8A29-4A5E-86D9-8AE85598D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D8"/>
  </w:style>
  <w:style w:type="paragraph" w:styleId="Heading1">
    <w:name w:val="heading 1"/>
    <w:basedOn w:val="Normal"/>
    <w:next w:val="Normal"/>
    <w:link w:val="Heading1Char"/>
    <w:uiPriority w:val="9"/>
    <w:qFormat/>
    <w:rsid w:val="009F3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E97"/>
    <w:rPr>
      <w:rFonts w:eastAsiaTheme="majorEastAsia" w:cstheme="majorBidi"/>
      <w:color w:val="272727" w:themeColor="text1" w:themeTint="D8"/>
    </w:rPr>
  </w:style>
  <w:style w:type="paragraph" w:styleId="Title">
    <w:name w:val="Title"/>
    <w:basedOn w:val="Normal"/>
    <w:next w:val="Normal"/>
    <w:link w:val="TitleChar"/>
    <w:uiPriority w:val="10"/>
    <w:qFormat/>
    <w:rsid w:val="009F3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E97"/>
    <w:pPr>
      <w:spacing w:before="160"/>
      <w:jc w:val="center"/>
    </w:pPr>
    <w:rPr>
      <w:i/>
      <w:iCs/>
      <w:color w:val="404040" w:themeColor="text1" w:themeTint="BF"/>
    </w:rPr>
  </w:style>
  <w:style w:type="character" w:customStyle="1" w:styleId="QuoteChar">
    <w:name w:val="Quote Char"/>
    <w:basedOn w:val="DefaultParagraphFont"/>
    <w:link w:val="Quote"/>
    <w:uiPriority w:val="29"/>
    <w:rsid w:val="009F3E97"/>
    <w:rPr>
      <w:i/>
      <w:iCs/>
      <w:color w:val="404040" w:themeColor="text1" w:themeTint="BF"/>
    </w:rPr>
  </w:style>
  <w:style w:type="paragraph" w:styleId="ListParagraph">
    <w:name w:val="List Paragraph"/>
    <w:basedOn w:val="Normal"/>
    <w:uiPriority w:val="34"/>
    <w:qFormat/>
    <w:rsid w:val="009F3E97"/>
    <w:pPr>
      <w:ind w:left="720"/>
      <w:contextualSpacing/>
    </w:pPr>
  </w:style>
  <w:style w:type="character" w:styleId="IntenseEmphasis">
    <w:name w:val="Intense Emphasis"/>
    <w:basedOn w:val="DefaultParagraphFont"/>
    <w:uiPriority w:val="21"/>
    <w:qFormat/>
    <w:rsid w:val="009F3E97"/>
    <w:rPr>
      <w:i/>
      <w:iCs/>
      <w:color w:val="0F4761" w:themeColor="accent1" w:themeShade="BF"/>
    </w:rPr>
  </w:style>
  <w:style w:type="paragraph" w:styleId="IntenseQuote">
    <w:name w:val="Intense Quote"/>
    <w:basedOn w:val="Normal"/>
    <w:next w:val="Normal"/>
    <w:link w:val="IntenseQuoteChar"/>
    <w:uiPriority w:val="30"/>
    <w:qFormat/>
    <w:rsid w:val="009F3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E97"/>
    <w:rPr>
      <w:i/>
      <w:iCs/>
      <w:color w:val="0F4761" w:themeColor="accent1" w:themeShade="BF"/>
    </w:rPr>
  </w:style>
  <w:style w:type="character" w:styleId="IntenseReference">
    <w:name w:val="Intense Reference"/>
    <w:basedOn w:val="DefaultParagraphFont"/>
    <w:uiPriority w:val="32"/>
    <w:qFormat/>
    <w:rsid w:val="009F3E97"/>
    <w:rPr>
      <w:b/>
      <w:bCs/>
      <w:smallCaps/>
      <w:color w:val="0F4761" w:themeColor="accent1" w:themeShade="BF"/>
      <w:spacing w:val="5"/>
    </w:rPr>
  </w:style>
  <w:style w:type="character" w:styleId="Strong">
    <w:name w:val="Strong"/>
    <w:basedOn w:val="DefaultParagraphFont"/>
    <w:uiPriority w:val="22"/>
    <w:qFormat/>
    <w:rsid w:val="00B851C9"/>
    <w:rPr>
      <w:b/>
      <w:bCs/>
    </w:rPr>
  </w:style>
  <w:style w:type="character" w:styleId="BookTitle">
    <w:name w:val="Book Title"/>
    <w:basedOn w:val="DefaultParagraphFont"/>
    <w:uiPriority w:val="33"/>
    <w:qFormat/>
    <w:rsid w:val="00B851C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3</Pages>
  <Words>461</Words>
  <Characters>2539</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Ties Berghs</dc:creator>
  <cp:keywords/>
  <dc:description/>
  <cp:lastModifiedBy>Ties Berghs</cp:lastModifiedBy>
  <cp:revision>12</cp:revision>
  <dcterms:created xsi:type="dcterms:W3CDTF">2026-09-22T15:11:00Z</dcterms:created>
  <dcterms:modified xsi:type="dcterms:W3CDTF">2026-09-29T09:56:00Z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3a176430-0193-4064-94b1-a66b71bbeafa</vt:lpwstr>
  </property>
</Properties>
</file>