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00177" w14:textId="0E343CBE" w:rsidR="009A025C" w:rsidRDefault="009F3E97">
      <w:r>
        <w:t>IoT</w:t>
      </w:r>
    </w:p>
    <w:p w14:paraId="2128BEC2" w14:textId="77777777" w:rsidR="009F3E97" w:rsidRPr="009F3E97" w:rsidRDefault="009F3E97" w:rsidP="009F3E97">
      <w:pPr>
        <w:rPr>
          <w:b/>
          <w:bCs/>
        </w:rPr>
      </w:pPr>
      <w:r>
        <w:t>Oefening:</w:t>
      </w:r>
      <w:r>
        <w:br/>
      </w:r>
      <w:r w:rsidRPr="009F3E97">
        <w:rPr>
          <w:b/>
          <w:bCs/>
        </w:rPr>
        <w:t>Beoordeling van het project</w:t>
      </w:r>
    </w:p>
    <w:p w14:paraId="332AEB33" w14:textId="77777777" w:rsidR="009F3E97" w:rsidRPr="009F3E97" w:rsidRDefault="009F3E97" w:rsidP="009F3E97">
      <w:r w:rsidRPr="009F3E97">
        <w:t xml:space="preserve">De projectvereisten zijn opgedeeld in </w:t>
      </w:r>
      <w:r w:rsidRPr="009F3E97">
        <w:rPr>
          <w:b/>
          <w:bCs/>
        </w:rPr>
        <w:t>must-haves</w:t>
      </w:r>
      <w:r w:rsidRPr="009F3E97">
        <w:t xml:space="preserve"> en </w:t>
      </w:r>
      <w:r w:rsidRPr="009F3E97">
        <w:rPr>
          <w:b/>
          <w:bCs/>
        </w:rPr>
        <w:t>nice-to-haves</w:t>
      </w:r>
      <w:r w:rsidRPr="009F3E97">
        <w:t xml:space="preserve">. De must-haves vormen de basis van het project en leveren samen maximaal </w:t>
      </w:r>
      <w:r w:rsidRPr="009F3E97">
        <w:rPr>
          <w:b/>
          <w:bCs/>
        </w:rPr>
        <w:t>14 van de 20 punten</w:t>
      </w:r>
      <w:r w:rsidRPr="009F3E97">
        <w:t xml:space="preserve"> op. De uiteindelijke score wordt bepaald door de correcte werking, technische kwaliteit en onderbouwing van deze onderdelen.</w:t>
      </w:r>
    </w:p>
    <w:p w14:paraId="108DCB63" w14:textId="77777777" w:rsidR="009F3E97" w:rsidRPr="009F3E97" w:rsidRDefault="009F3E97" w:rsidP="009F3E97"/>
    <w:p w14:paraId="2AC04FDC" w14:textId="77777777" w:rsidR="009F3E97" w:rsidRPr="009F3E97" w:rsidRDefault="009F3E97" w:rsidP="009F3E97">
      <w:r w:rsidRPr="009F3E97">
        <w:t xml:space="preserve">Pas wanneer </w:t>
      </w:r>
      <w:r w:rsidRPr="009F3E97">
        <w:rPr>
          <w:b/>
          <w:bCs/>
        </w:rPr>
        <w:t>alle must-haves aantoonbaar en voldoende werkend zijn</w:t>
      </w:r>
      <w:r w:rsidRPr="009F3E97">
        <w:t xml:space="preserve">, kunnen punten worden behaald met de nice-to-haves. Deze uitbreidingen leveren samen maximaal </w:t>
      </w:r>
      <w:r w:rsidRPr="009F3E97">
        <w:rPr>
          <w:b/>
          <w:bCs/>
        </w:rPr>
        <w:t>6 extra punten</w:t>
      </w:r>
      <w:r w:rsidRPr="009F3E97">
        <w:t xml:space="preserve"> op. Een nice-to-have telt alleen mee wanneer deze volledig in het project is geïntegreerd, getest, gedocumenteerd en tijdens de einddemonstratie wordt getoond. Het gebruik van een bestaand platform of hulpmiddel, zoals Home Assistant, Node-RED of een Raspberry Pi, geldt op zichzelf niet als een nice-to-have.</w:t>
      </w:r>
    </w:p>
    <w:p w14:paraId="2EC47BEC" w14:textId="77777777" w:rsidR="009F3E97" w:rsidRPr="009F3E97" w:rsidRDefault="009F3E97" w:rsidP="009F3E97"/>
    <w:p w14:paraId="42D2CDC6" w14:textId="77777777" w:rsidR="009F3E97" w:rsidRPr="009F3E97" w:rsidRDefault="009F3E97" w:rsidP="009F3E97">
      <w:r w:rsidRPr="009F3E97">
        <w:t>Indien niet alle must-haves zijn gerealiseerd, worden de nice-to-haves niet meegerekend. Bespreek geplande uitbreidingen daarom vooraf met de lector.</w:t>
      </w:r>
    </w:p>
    <w:p w14:paraId="2C2CF1E2" w14:textId="77777777" w:rsidR="009F3E97" w:rsidRPr="009F3E97" w:rsidRDefault="009F3E97" w:rsidP="009F3E97"/>
    <w:p w14:paraId="5348337B" w14:textId="77777777" w:rsidR="009F3E97" w:rsidRPr="009F3E97" w:rsidRDefault="009F3E97" w:rsidP="009F3E97">
      <w:r w:rsidRPr="009F3E97">
        <w:rPr>
          <w:b/>
          <w:bCs/>
        </w:rPr>
        <w:t>ZORG DAT JE VIDEO OPNAMES HEBT INDIEN DE LIVE DEMO NIET WERKT</w:t>
      </w:r>
    </w:p>
    <w:p w14:paraId="13EBE15C" w14:textId="77777777" w:rsidR="009F3E97" w:rsidRPr="009F3E97" w:rsidRDefault="009F3E97" w:rsidP="009F3E97"/>
    <w:p w14:paraId="5B313A92" w14:textId="77777777" w:rsidR="009F3E97" w:rsidRPr="009F3E97" w:rsidRDefault="009F3E97" w:rsidP="009F3E97">
      <w:pPr>
        <w:rPr>
          <w:b/>
          <w:bCs/>
        </w:rPr>
      </w:pPr>
      <w:r w:rsidRPr="009F3E97">
        <w:rPr>
          <w:b/>
          <w:bCs/>
        </w:rPr>
        <w:t>Must-haves - maximaal 14/20</w:t>
      </w:r>
    </w:p>
    <w:tbl>
      <w:tblPr>
        <w:tblW w:w="12414" w:type="dxa"/>
        <w:shd w:val="clear" w:color="auto" w:fill="FFFFFF"/>
        <w:tblCellMar>
          <w:top w:w="15" w:type="dxa"/>
          <w:left w:w="15" w:type="dxa"/>
          <w:bottom w:w="15" w:type="dxa"/>
          <w:right w:w="15" w:type="dxa"/>
        </w:tblCellMar>
        <w:tblLook w:val="04A0" w:firstRow="1" w:lastRow="0" w:firstColumn="1" w:lastColumn="0" w:noHBand="0" w:noVBand="1"/>
      </w:tblPr>
      <w:tblGrid>
        <w:gridCol w:w="3536"/>
        <w:gridCol w:w="8072"/>
        <w:gridCol w:w="806"/>
      </w:tblGrid>
      <w:tr w:rsidR="009F3E97" w:rsidRPr="009F3E97" w14:paraId="5D37AFCA"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0AA0DD11" w14:textId="77777777" w:rsidR="009F3E97" w:rsidRPr="009F3E97" w:rsidRDefault="009F3E97" w:rsidP="009F3E97">
            <w:pPr>
              <w:rPr>
                <w:b/>
                <w:bCs/>
              </w:rPr>
            </w:pPr>
            <w:r w:rsidRPr="009F3E97">
              <w:rPr>
                <w:b/>
                <w:bCs/>
              </w:rPr>
              <w:t>Must-have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584D8979" w14:textId="77777777" w:rsidR="009F3E97" w:rsidRPr="009F3E97" w:rsidRDefault="009F3E97" w:rsidP="009F3E97">
            <w:pPr>
              <w:rPr>
                <w:b/>
                <w:bCs/>
              </w:rPr>
            </w:pPr>
            <w:r w:rsidRPr="009F3E97">
              <w:rPr>
                <w:b/>
                <w:bCs/>
              </w:rPr>
              <w:t>Vereisten</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19FDEEB" w14:textId="77777777" w:rsidR="009F3E97" w:rsidRPr="009F3E97" w:rsidRDefault="009F3E97" w:rsidP="009F3E97">
            <w:pPr>
              <w:rPr>
                <w:b/>
                <w:bCs/>
              </w:rPr>
            </w:pPr>
            <w:r w:rsidRPr="009F3E97">
              <w:rPr>
                <w:b/>
                <w:bCs/>
              </w:rPr>
              <w:t>Punten</w:t>
            </w:r>
          </w:p>
        </w:tc>
      </w:tr>
      <w:tr w:rsidR="009F3E97" w:rsidRPr="009F3E97" w14:paraId="27145241"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C5FD118" w14:textId="77777777" w:rsidR="009F3E97" w:rsidRPr="009F3E97" w:rsidRDefault="009F3E97" w:rsidP="009F3E97">
            <w:r w:rsidRPr="009F3E97">
              <w:t>Probleemstelling en ontwerp</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42E55119" w14:textId="77777777" w:rsidR="009F3E97" w:rsidRPr="009F3E97" w:rsidRDefault="009F3E97" w:rsidP="009F3E97">
            <w:r w:rsidRPr="009F3E97">
              <w:t>Duidelijke toepassing, doelgroep, blokschema en gemotiveerde technologiekeuzes</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264FB94" w14:textId="77777777" w:rsidR="009F3E97" w:rsidRPr="009F3E97" w:rsidRDefault="009F3E97" w:rsidP="009F3E97">
            <w:r w:rsidRPr="009F3E97">
              <w:t>1</w:t>
            </w:r>
          </w:p>
        </w:tc>
      </w:tr>
      <w:tr w:rsidR="009F3E97" w:rsidRPr="009F3E97" w14:paraId="6083AF66"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51A45A42" w14:textId="77777777" w:rsidR="009F3E97" w:rsidRPr="009F3E97" w:rsidRDefault="009F3E97" w:rsidP="009F3E97">
            <w:r w:rsidRPr="009F3E97">
              <w:t>Sensor en hardware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29277D3B" w14:textId="77777777" w:rsidR="009F3E97" w:rsidRPr="009F3E97" w:rsidRDefault="009F3E97" w:rsidP="009F3E97">
            <w:r w:rsidRPr="009F3E97">
              <w:t>Minstens één fysieke sensor die correcte waarden met eenheid uitleest</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6AFBFF72" w14:textId="77777777" w:rsidR="009F3E97" w:rsidRPr="009F3E97" w:rsidRDefault="009F3E97" w:rsidP="009F3E97">
            <w:r w:rsidRPr="009F3E97">
              <w:t>1,5</w:t>
            </w:r>
          </w:p>
        </w:tc>
      </w:tr>
      <w:tr w:rsidR="009F3E97" w:rsidRPr="009F3E97" w14:paraId="6E9E1F4D"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6ECC6FA" w14:textId="77777777" w:rsidR="009F3E97" w:rsidRPr="009F3E97" w:rsidRDefault="009F3E97" w:rsidP="009F3E97">
            <w:r w:rsidRPr="009F3E97">
              <w:t>Edge device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49A4661" w14:textId="77777777" w:rsidR="009F3E97" w:rsidRPr="009F3E97" w:rsidRDefault="009F3E97" w:rsidP="009F3E97">
            <w:r w:rsidRPr="009F3E97">
              <w:t>ESP32, Raspberry Pi of vergelijkbaar toestel verwerkt de meetgegevens correct</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1D8ABDC0" w14:textId="77777777" w:rsidR="009F3E97" w:rsidRPr="009F3E97" w:rsidRDefault="009F3E97" w:rsidP="009F3E97">
            <w:r w:rsidRPr="009F3E97">
              <w:t>1,5</w:t>
            </w:r>
          </w:p>
        </w:tc>
      </w:tr>
      <w:tr w:rsidR="009F3E97" w:rsidRPr="009F3E97" w14:paraId="4F39308C"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4323C1C9" w14:textId="77777777" w:rsidR="009F3E97" w:rsidRPr="009F3E97" w:rsidRDefault="009F3E97" w:rsidP="009F3E97">
            <w:r w:rsidRPr="009F3E97">
              <w:t>IoT-communicatie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4DCE1CC0" w14:textId="77777777" w:rsidR="009F3E97" w:rsidRPr="009F3E97" w:rsidRDefault="009F3E97" w:rsidP="009F3E97">
            <w:r w:rsidRPr="009F3E97">
              <w:t>Gegevens worden via bijvoorbeeld MQTT, HTTP, BLE of LoRaWAN verzonden</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731DEB1" w14:textId="77777777" w:rsidR="009F3E97" w:rsidRPr="009F3E97" w:rsidRDefault="009F3E97" w:rsidP="009F3E97">
            <w:r w:rsidRPr="009F3E97">
              <w:t>2</w:t>
            </w:r>
          </w:p>
        </w:tc>
      </w:tr>
      <w:tr w:rsidR="009F3E97" w:rsidRPr="009F3E97" w14:paraId="20C34925"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60085BA0" w14:textId="77777777" w:rsidR="009F3E97" w:rsidRPr="009F3E97" w:rsidRDefault="009F3E97" w:rsidP="009F3E97">
            <w:r w:rsidRPr="009F3E97">
              <w:t>Backend en opslag</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BAFF120" w14:textId="77777777" w:rsidR="009F3E97" w:rsidRPr="009F3E97" w:rsidRDefault="009F3E97" w:rsidP="009F3E97">
            <w:r w:rsidRPr="009F3E97">
              <w:t>Gegevens worden ontvangen, verwerkt en historisch opgeslagen</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67C236F5" w14:textId="77777777" w:rsidR="009F3E97" w:rsidRPr="009F3E97" w:rsidRDefault="009F3E97" w:rsidP="009F3E97">
            <w:r w:rsidRPr="009F3E97">
              <w:t>1,5</w:t>
            </w:r>
          </w:p>
        </w:tc>
      </w:tr>
      <w:tr w:rsidR="009F3E97" w:rsidRPr="009F3E97" w14:paraId="050DBF90"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ED9D8BE" w14:textId="77777777" w:rsidR="009F3E97" w:rsidRPr="009F3E97" w:rsidRDefault="009F3E97" w:rsidP="009F3E97">
            <w:r w:rsidRPr="009F3E97">
              <w:t>Dashboard</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065CFC18" w14:textId="77777777" w:rsidR="009F3E97" w:rsidRPr="009F3E97" w:rsidRDefault="009F3E97" w:rsidP="009F3E97">
            <w:r w:rsidRPr="009F3E97">
              <w:t>Actuele meetwaarden worden overzichtelijk weergegeven</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83FDCFE" w14:textId="77777777" w:rsidR="009F3E97" w:rsidRPr="009F3E97" w:rsidRDefault="009F3E97" w:rsidP="009F3E97">
            <w:r w:rsidRPr="009F3E97">
              <w:t>1,5</w:t>
            </w:r>
          </w:p>
        </w:tc>
      </w:tr>
      <w:tr w:rsidR="009F3E97" w:rsidRPr="009F3E97" w14:paraId="10C88D4F"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B7AAF21" w14:textId="77777777" w:rsidR="009F3E97" w:rsidRPr="009F3E97" w:rsidRDefault="009F3E97" w:rsidP="009F3E97">
            <w:r w:rsidRPr="009F3E97">
              <w:t>Actie of interactie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2C9D918E" w14:textId="77777777" w:rsidR="009F3E97" w:rsidRPr="009F3E97" w:rsidRDefault="009F3E97" w:rsidP="009F3E97">
            <w:r w:rsidRPr="009F3E97">
              <w:t>Minstens één melding, bediening, actuator of automatische actie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3E5C523" w14:textId="77777777" w:rsidR="009F3E97" w:rsidRPr="009F3E97" w:rsidRDefault="009F3E97" w:rsidP="009F3E97">
            <w:r w:rsidRPr="009F3E97">
              <w:t>1</w:t>
            </w:r>
          </w:p>
        </w:tc>
      </w:tr>
      <w:tr w:rsidR="009F3E97" w:rsidRPr="009F3E97" w14:paraId="1641B385"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8E1CF03" w14:textId="77777777" w:rsidR="009F3E97" w:rsidRPr="009F3E97" w:rsidRDefault="009F3E97" w:rsidP="009F3E97">
            <w:r w:rsidRPr="009F3E97">
              <w:lastRenderedPageBreak/>
              <w:t>Volledige integratie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09CF9297" w14:textId="77777777" w:rsidR="009F3E97" w:rsidRPr="009F3E97" w:rsidRDefault="009F3E97" w:rsidP="009F3E97">
            <w:r w:rsidRPr="009F3E97">
              <w:t>De volledige keten werkt: sensor → communicatie → verwerking → visualisatie/actie</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B375EED" w14:textId="77777777" w:rsidR="009F3E97" w:rsidRPr="009F3E97" w:rsidRDefault="009F3E97" w:rsidP="009F3E97">
            <w:r w:rsidRPr="009F3E97">
              <w:t>2</w:t>
            </w:r>
          </w:p>
        </w:tc>
      </w:tr>
      <w:tr w:rsidR="009F3E97" w:rsidRPr="009F3E97" w14:paraId="157B2D19"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190ADE2" w14:textId="77777777" w:rsidR="009F3E97" w:rsidRPr="009F3E97" w:rsidRDefault="009F3E97" w:rsidP="009F3E97">
            <w:r w:rsidRPr="009F3E97">
              <w:t xml:space="preserve">Code en documentatie </w:t>
            </w:r>
            <w:r w:rsidRPr="009F3E97">
              <w:rPr>
                <w:b/>
                <w:bCs/>
              </w:rPr>
              <w:t>OP GITHUB</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566BBC9F" w14:textId="77777777" w:rsidR="009F3E97" w:rsidRPr="009F3E97" w:rsidRDefault="009F3E97" w:rsidP="009F3E97">
            <w:r w:rsidRPr="009F3E97">
              <w:t>Git-repository, duidelijke code, aansluitschema, README en installatienstructies</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7E3013F9" w14:textId="77777777" w:rsidR="009F3E97" w:rsidRPr="009F3E97" w:rsidRDefault="009F3E97" w:rsidP="009F3E97">
            <w:r w:rsidRPr="009F3E97">
              <w:t>2</w:t>
            </w:r>
          </w:p>
        </w:tc>
      </w:tr>
      <w:tr w:rsidR="009F3E97" w:rsidRPr="009F3E97" w14:paraId="3EF3C00C" w14:textId="77777777">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317DD274" w14:textId="77777777" w:rsidR="009F3E97" w:rsidRPr="009F3E97" w:rsidRDefault="009F3E97" w:rsidP="009F3E97">
            <w:r w:rsidRPr="009F3E97">
              <w:rPr>
                <w:b/>
                <w:bCs/>
              </w:rPr>
              <w:t>Totaal</w:t>
            </w:r>
          </w:p>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42FF72B9" w14:textId="77777777" w:rsidR="009F3E97" w:rsidRPr="009F3E97" w:rsidRDefault="009F3E97" w:rsidP="009F3E97"/>
        </w:tc>
        <w:tc>
          <w:tcPr>
            <w:tcW w:w="0" w:type="auto"/>
            <w:tcBorders>
              <w:top w:val="single" w:sz="4" w:space="0" w:color="CDCDCD"/>
              <w:left w:val="single" w:sz="4" w:space="0" w:color="CDCDCD"/>
              <w:bottom w:val="single" w:sz="4" w:space="0" w:color="CDCDCD"/>
              <w:right w:val="single" w:sz="4" w:space="0" w:color="CDCDCD"/>
            </w:tcBorders>
            <w:shd w:val="clear" w:color="auto" w:fill="FFFFFF"/>
            <w:vAlign w:val="center"/>
            <w:hideMark/>
          </w:tcPr>
          <w:p w14:paraId="5CE10117" w14:textId="77777777" w:rsidR="009F3E97" w:rsidRPr="009F3E97" w:rsidRDefault="009F3E97" w:rsidP="009F3E97">
            <w:r w:rsidRPr="009F3E97">
              <w:rPr>
                <w:b/>
                <w:bCs/>
              </w:rPr>
              <w:t>14</w:t>
            </w:r>
          </w:p>
        </w:tc>
      </w:tr>
    </w:tbl>
    <w:p w14:paraId="281B6D65" w14:textId="77777777" w:rsidR="009F3E97" w:rsidRPr="009F3E97" w:rsidRDefault="009F3E97" w:rsidP="009F3E97"/>
    <w:p w14:paraId="3F4077C9" w14:textId="77777777" w:rsidR="009F3E97" w:rsidRPr="009F3E97" w:rsidRDefault="009F3E97" w:rsidP="009F3E97">
      <w:pPr>
        <w:rPr>
          <w:b/>
          <w:bCs/>
        </w:rPr>
      </w:pPr>
      <w:r w:rsidRPr="009F3E97">
        <w:rPr>
          <w:b/>
          <w:bCs/>
        </w:rPr>
        <w:t>Nice-to-haves -  6 extra punten</w:t>
      </w:r>
    </w:p>
    <w:p w14:paraId="2740276C" w14:textId="77777777" w:rsidR="009F3E97" w:rsidRPr="009F3E97" w:rsidRDefault="009F3E97" w:rsidP="009F3E97">
      <w:r w:rsidRPr="009F3E97">
        <w:t>Elke Nice-to-haves levert 0.5 punt op.</w:t>
      </w:r>
    </w:p>
    <w:p w14:paraId="6335260F" w14:textId="77777777" w:rsidR="009F3E97" w:rsidRPr="009F3E97" w:rsidRDefault="009F3E97" w:rsidP="009F3E97"/>
    <w:p w14:paraId="090206C3" w14:textId="77777777" w:rsidR="009F3E97" w:rsidRPr="009F3E97" w:rsidRDefault="009F3E97" w:rsidP="009F3E97">
      <w:pPr>
        <w:numPr>
          <w:ilvl w:val="0"/>
          <w:numId w:val="1"/>
        </w:numPr>
      </w:pPr>
      <w:r w:rsidRPr="009F3E97">
        <w:t xml:space="preserve">Meerdere sensornodes die met hetzelfde systeem communiceren. </w:t>
      </w:r>
      <w:r w:rsidRPr="009F3E97">
        <w:rPr>
          <w:b/>
          <w:bCs/>
        </w:rPr>
        <w:t>MUST HAVE VOOR GROEPJES PER 2</w:t>
      </w:r>
    </w:p>
    <w:p w14:paraId="2DCA1D3D" w14:textId="77777777" w:rsidR="009F3E97" w:rsidRPr="009F3E97" w:rsidRDefault="009F3E97" w:rsidP="009F3E97">
      <w:pPr>
        <w:numPr>
          <w:ilvl w:val="0"/>
          <w:numId w:val="1"/>
        </w:numPr>
      </w:pPr>
      <w:r w:rsidRPr="009F3E97">
        <w:t>Meerdere soorten sensoren combineren.</w:t>
      </w:r>
    </w:p>
    <w:p w14:paraId="3DD0820E" w14:textId="77777777" w:rsidR="009F3E97" w:rsidRPr="009F3E97" w:rsidRDefault="009F3E97" w:rsidP="009F3E97">
      <w:pPr>
        <w:numPr>
          <w:ilvl w:val="0"/>
          <w:numId w:val="1"/>
        </w:numPr>
      </w:pPr>
      <w:r w:rsidRPr="009F3E97">
        <w:t>Bidirectionele communicatie tussen platform en edge device.</w:t>
      </w:r>
    </w:p>
    <w:p w14:paraId="031A2536" w14:textId="77777777" w:rsidR="009F3E97" w:rsidRPr="009F3E97" w:rsidRDefault="009F3E97" w:rsidP="009F3E97">
      <w:pPr>
        <w:numPr>
          <w:ilvl w:val="0"/>
          <w:numId w:val="1"/>
        </w:numPr>
      </w:pPr>
      <w:r w:rsidRPr="009F3E97">
        <w:t>Gesloten regelkring waarbij het systeem automatisch een actuator aanstuurt.</w:t>
      </w:r>
    </w:p>
    <w:p w14:paraId="1D123F18" w14:textId="77777777" w:rsidR="009F3E97" w:rsidRPr="009F3E97" w:rsidRDefault="009F3E97" w:rsidP="009F3E97">
      <w:pPr>
        <w:numPr>
          <w:ilvl w:val="0"/>
          <w:numId w:val="1"/>
        </w:numPr>
      </w:pPr>
      <w:r w:rsidRPr="009F3E97">
        <w:t>Offline data bufferen en later automatisch synchroniseren.</w:t>
      </w:r>
    </w:p>
    <w:p w14:paraId="600B3138" w14:textId="77777777" w:rsidR="009F3E97" w:rsidRPr="009F3E97" w:rsidRDefault="009F3E97" w:rsidP="009F3E97">
      <w:pPr>
        <w:numPr>
          <w:ilvl w:val="0"/>
          <w:numId w:val="1"/>
        </w:numPr>
      </w:pPr>
      <w:r w:rsidRPr="009F3E97">
        <w:t>Automatisch herstellen na netwerk-, sensor- of serveruitval.</w:t>
      </w:r>
    </w:p>
    <w:p w14:paraId="286C1659" w14:textId="77777777" w:rsidR="009F3E97" w:rsidRPr="009F3E97" w:rsidRDefault="009F3E97" w:rsidP="009F3E97">
      <w:pPr>
        <w:numPr>
          <w:ilvl w:val="0"/>
          <w:numId w:val="1"/>
        </w:numPr>
      </w:pPr>
      <w:r w:rsidRPr="009F3E97">
        <w:t>Watchdog en uitgebreide foutafhandeling.</w:t>
      </w:r>
    </w:p>
    <w:p w14:paraId="55A2287A" w14:textId="77777777" w:rsidR="009F3E97" w:rsidRPr="009F3E97" w:rsidRDefault="009F3E97" w:rsidP="009F3E97">
      <w:pPr>
        <w:numPr>
          <w:ilvl w:val="0"/>
          <w:numId w:val="1"/>
        </w:numPr>
      </w:pPr>
      <w:r w:rsidRPr="009F3E97">
        <w:t>Beveiligde communicatie met TLS of certificaten.</w:t>
      </w:r>
    </w:p>
    <w:p w14:paraId="48F7A97C" w14:textId="77777777" w:rsidR="009F3E97" w:rsidRPr="009F3E97" w:rsidRDefault="009F3E97" w:rsidP="009F3E97">
      <w:pPr>
        <w:numPr>
          <w:ilvl w:val="0"/>
          <w:numId w:val="1"/>
        </w:numPr>
      </w:pPr>
      <w:r w:rsidRPr="009F3E97">
        <w:t>Gebruikersbeheer met verschillende rollen en rechten.</w:t>
      </w:r>
    </w:p>
    <w:p w14:paraId="602DD9BB" w14:textId="77777777" w:rsidR="009F3E97" w:rsidRPr="009F3E97" w:rsidRDefault="009F3E97" w:rsidP="009F3E97">
      <w:pPr>
        <w:numPr>
          <w:ilvl w:val="0"/>
          <w:numId w:val="1"/>
        </w:numPr>
      </w:pPr>
      <w:r w:rsidRPr="009F3E97">
        <w:t xml:space="preserve">Correct en veilig beheer van wachtwoorden, tokens en secrets. </w:t>
      </w:r>
      <w:r w:rsidRPr="009F3E97">
        <w:rPr>
          <w:b/>
          <w:bCs/>
        </w:rPr>
        <w:t>MUST HAVE VOOR GROEPJES PER 2</w:t>
      </w:r>
    </w:p>
    <w:p w14:paraId="5A06B30C" w14:textId="77777777" w:rsidR="009F3E97" w:rsidRPr="009F3E97" w:rsidRDefault="009F3E97" w:rsidP="009F3E97">
      <w:pPr>
        <w:numPr>
          <w:ilvl w:val="0"/>
          <w:numId w:val="1"/>
        </w:numPr>
      </w:pPr>
      <w:r w:rsidRPr="009F3E97">
        <w:t>Batterijvoeding met slaapmodus en onderbouwde berekening van de autonomie.</w:t>
      </w:r>
    </w:p>
    <w:p w14:paraId="4E0FC493" w14:textId="77777777" w:rsidR="009F3E97" w:rsidRPr="009F3E97" w:rsidRDefault="009F3E97" w:rsidP="009F3E97">
      <w:pPr>
        <w:numPr>
          <w:ilvl w:val="0"/>
          <w:numId w:val="1"/>
        </w:numPr>
      </w:pPr>
      <w:r w:rsidRPr="009F3E97">
        <w:t>Monitoring van batterijstatus of energieverbruik</w:t>
      </w:r>
    </w:p>
    <w:p w14:paraId="4DF526D9" w14:textId="77777777" w:rsidR="009F3E97" w:rsidRPr="009F3E97" w:rsidRDefault="009F3E97" w:rsidP="009F3E97">
      <w:pPr>
        <w:numPr>
          <w:ilvl w:val="0"/>
          <w:numId w:val="1"/>
        </w:numPr>
      </w:pPr>
      <w:r w:rsidRPr="009F3E97">
        <w:t>OTA-firmware-updates.</w:t>
      </w:r>
    </w:p>
    <w:p w14:paraId="50E03ECE" w14:textId="77777777" w:rsidR="009F3E97" w:rsidRPr="009F3E97" w:rsidRDefault="009F3E97" w:rsidP="009F3E97">
      <w:pPr>
        <w:numPr>
          <w:ilvl w:val="0"/>
          <w:numId w:val="1"/>
        </w:numPr>
      </w:pPr>
      <w:r w:rsidRPr="009F3E97">
        <w:t>Logging en monitoring van fouten en systeemstatus.</w:t>
      </w:r>
    </w:p>
    <w:p w14:paraId="45D634DC" w14:textId="77777777" w:rsidR="009F3E97" w:rsidRPr="009F3E97" w:rsidRDefault="009F3E97" w:rsidP="009F3E97">
      <w:pPr>
        <w:numPr>
          <w:ilvl w:val="0"/>
          <w:numId w:val="1"/>
        </w:numPr>
      </w:pPr>
      <w:r w:rsidRPr="009F3E97">
        <w:t>Containerisatie met Docker.</w:t>
      </w:r>
    </w:p>
    <w:p w14:paraId="45B6B576" w14:textId="77777777" w:rsidR="009F3E97" w:rsidRPr="009F3E97" w:rsidRDefault="009F3E97" w:rsidP="009F3E97">
      <w:pPr>
        <w:numPr>
          <w:ilvl w:val="0"/>
          <w:numId w:val="1"/>
        </w:numPr>
      </w:pPr>
      <w:r w:rsidRPr="009F3E97">
        <w:t>Automatisch opstarten van alle diensten na een herstart.</w:t>
      </w:r>
    </w:p>
    <w:p w14:paraId="0D5C4C08" w14:textId="77777777" w:rsidR="009F3E97" w:rsidRPr="009F3E97" w:rsidRDefault="009F3E97" w:rsidP="009F3E97">
      <w:pPr>
        <w:numPr>
          <w:ilvl w:val="0"/>
          <w:numId w:val="1"/>
        </w:numPr>
      </w:pPr>
      <w:r w:rsidRPr="009F3E97">
        <w:t xml:space="preserve">Externe toegang tot het systeem op een veilige manier. </w:t>
      </w:r>
      <w:r w:rsidRPr="009F3E97">
        <w:rPr>
          <w:b/>
          <w:bCs/>
        </w:rPr>
        <w:t>MUST HAVE VOOR GROEPJES PER 2</w:t>
      </w:r>
    </w:p>
    <w:p w14:paraId="28DD926B" w14:textId="77777777" w:rsidR="009F3E97" w:rsidRPr="009F3E97" w:rsidRDefault="009F3E97" w:rsidP="009F3E97">
      <w:pPr>
        <w:numPr>
          <w:ilvl w:val="0"/>
          <w:numId w:val="1"/>
        </w:numPr>
      </w:pPr>
      <w:r w:rsidRPr="009F3E97">
        <w:lastRenderedPageBreak/>
        <w:t>Koppeling met een externe API of platform.</w:t>
      </w:r>
    </w:p>
    <w:p w14:paraId="5746DF99" w14:textId="77777777" w:rsidR="009F3E97" w:rsidRPr="009F3E97" w:rsidRDefault="009F3E97" w:rsidP="009F3E97">
      <w:pPr>
        <w:numPr>
          <w:ilvl w:val="0"/>
          <w:numId w:val="1"/>
        </w:numPr>
      </w:pPr>
      <w:r w:rsidRPr="009F3E97">
        <w:t>Geavanceerde dashboards met filtering, trends en alarmgrenzen.</w:t>
      </w:r>
    </w:p>
    <w:p w14:paraId="54FCCA6C" w14:textId="77777777" w:rsidR="009F3E97" w:rsidRPr="009F3E97" w:rsidRDefault="009F3E97" w:rsidP="009F3E97">
      <w:pPr>
        <w:numPr>
          <w:ilvl w:val="0"/>
          <w:numId w:val="1"/>
        </w:numPr>
      </w:pPr>
      <w:r w:rsidRPr="009F3E97">
        <w:t>Data-analyse, voorspellingen of automatische detectie van afwijkingen.</w:t>
      </w:r>
    </w:p>
    <w:p w14:paraId="00EE62E9" w14:textId="77777777" w:rsidR="009F3E97" w:rsidRPr="009F3E97" w:rsidRDefault="009F3E97" w:rsidP="009F3E97">
      <w:pPr>
        <w:numPr>
          <w:ilvl w:val="0"/>
          <w:numId w:val="1"/>
        </w:numPr>
      </w:pPr>
      <w:r w:rsidRPr="009F3E97">
        <w:t>Een zelfontworpen PCB.</w:t>
      </w:r>
    </w:p>
    <w:p w14:paraId="545537AB" w14:textId="77777777" w:rsidR="009F3E97" w:rsidRPr="009F3E97" w:rsidRDefault="009F3E97" w:rsidP="009F3E97">
      <w:pPr>
        <w:numPr>
          <w:ilvl w:val="0"/>
          <w:numId w:val="1"/>
        </w:numPr>
      </w:pPr>
      <w:r w:rsidRPr="009F3E97">
        <w:t>Een verzorgde en functionele behuizing.</w:t>
      </w:r>
    </w:p>
    <w:p w14:paraId="64458FB5" w14:textId="77777777" w:rsidR="009F3E97" w:rsidRPr="009F3E97" w:rsidRDefault="009F3E97" w:rsidP="009F3E97">
      <w:pPr>
        <w:numPr>
          <w:ilvl w:val="0"/>
          <w:numId w:val="1"/>
        </w:numPr>
      </w:pPr>
      <w:r w:rsidRPr="009F3E97">
        <w:t>Professionele bekabeling, connectoren en afwerking.</w:t>
      </w:r>
    </w:p>
    <w:p w14:paraId="5BA71055" w14:textId="77777777" w:rsidR="009F3E97" w:rsidRPr="009F3E97" w:rsidRDefault="009F3E97" w:rsidP="009F3E97">
      <w:pPr>
        <w:numPr>
          <w:ilvl w:val="0"/>
          <w:numId w:val="1"/>
        </w:numPr>
      </w:pPr>
      <w:r w:rsidRPr="009F3E97">
        <w:t>CI/CD voor het automatisch testen of uitrollen van software.</w:t>
      </w:r>
    </w:p>
    <w:p w14:paraId="332A7734" w14:textId="77777777" w:rsidR="009F3E97" w:rsidRPr="009F3E97" w:rsidRDefault="009F3E97" w:rsidP="009F3E97">
      <w:pPr>
        <w:numPr>
          <w:ilvl w:val="0"/>
          <w:numId w:val="1"/>
        </w:numPr>
      </w:pPr>
      <w:r w:rsidRPr="009F3E97">
        <w:t>Meerdere communicatieprotocollen of een eigen gateway.</w:t>
      </w:r>
    </w:p>
    <w:p w14:paraId="7F2BD60F" w14:textId="77777777" w:rsidR="009F3E97" w:rsidRPr="009F3E97" w:rsidRDefault="009F3E97" w:rsidP="009F3E97">
      <w:pPr>
        <w:numPr>
          <w:ilvl w:val="0"/>
          <w:numId w:val="1"/>
        </w:numPr>
      </w:pPr>
      <w:r w:rsidRPr="009F3E97">
        <w:t xml:space="preserve">Historische meetwaarden kunnen weergeven worden. </w:t>
      </w:r>
      <w:r w:rsidRPr="009F3E97">
        <w:rPr>
          <w:b/>
          <w:bCs/>
        </w:rPr>
        <w:t>MUST HAVE VOOR GROEPJES PER 2</w:t>
      </w:r>
    </w:p>
    <w:p w14:paraId="4FC00B4A" w14:textId="77777777" w:rsidR="009F3E97" w:rsidRPr="009F3E97" w:rsidRDefault="009F3E97" w:rsidP="009F3E97"/>
    <w:p w14:paraId="157DE9E1" w14:textId="77777777" w:rsidR="009F3E97" w:rsidRPr="009F3E97" w:rsidRDefault="009F3E97" w:rsidP="009F3E97"/>
    <w:p w14:paraId="1A8227F8" w14:textId="77777777" w:rsidR="009F3E97" w:rsidRPr="009F3E97" w:rsidRDefault="009F3E97" w:rsidP="009F3E97">
      <w:r w:rsidRPr="009F3E97">
        <w:t>Dien 2 dingen in:</w:t>
      </w:r>
    </w:p>
    <w:p w14:paraId="0E4416A9" w14:textId="77777777" w:rsidR="009F3E97" w:rsidRPr="009F3E97" w:rsidRDefault="009F3E97" w:rsidP="009F3E97">
      <w:pPr>
        <w:numPr>
          <w:ilvl w:val="0"/>
          <w:numId w:val="2"/>
        </w:numPr>
      </w:pPr>
      <w:r w:rsidRPr="009F3E97">
        <w:t>Video van demo</w:t>
      </w:r>
    </w:p>
    <w:p w14:paraId="65260265" w14:textId="77777777" w:rsidR="009F3E97" w:rsidRPr="009F3E97" w:rsidRDefault="009F3E97" w:rsidP="009F3E97">
      <w:pPr>
        <w:numPr>
          <w:ilvl w:val="0"/>
          <w:numId w:val="2"/>
        </w:numPr>
      </w:pPr>
      <w:r w:rsidRPr="009F3E97">
        <w:t>Github Link</w:t>
      </w:r>
    </w:p>
    <w:p w14:paraId="13B2183B" w14:textId="623B1AB2" w:rsidR="009F3E97" w:rsidRDefault="009F3E97">
      <w:r>
        <w:br w:type="page"/>
      </w:r>
    </w:p>
    <w:p w14:paraId="38EA4E98" w14:textId="77777777" w:rsidR="00334386" w:rsidRPr="00334386" w:rsidRDefault="00334386" w:rsidP="00334386">
      <w:pPr>
        <w:rPr>
          <w:b/>
          <w:bCs/>
        </w:rPr>
      </w:pPr>
      <w:r w:rsidRPr="00334386">
        <w:rPr>
          <w:b/>
          <w:bCs/>
        </w:rPr>
        <w:lastRenderedPageBreak/>
        <w:t>Probleemstelling</w:t>
      </w:r>
    </w:p>
    <w:p w14:paraId="1CD5DEBF" w14:textId="3B075DB0" w:rsidR="00334386" w:rsidRPr="00334386" w:rsidRDefault="00334386" w:rsidP="00334386">
      <w:r w:rsidRPr="00334386">
        <w:t>Veel mensen slapen in ruimtes met een slechte luchtkwaliteit zonder dat ze dit merken. Een te hoge luchtvochtigheid, een oncomfortabele temperatuur of een verhoogde CO₂-concentratie kan zorgen voor een mindere slaapkwaliteit. Omdat deze factoren vaak niet zichtbaar zijn, weten gebruikers niet wanneer er geventileerd of verwarmd moet worden. Daarom is er behoefte aan een systeem dat deze waarden continu meet en de gebruiker eenvoudig informeert over de kwaliteit van de slaapomgeving.</w:t>
      </w:r>
    </w:p>
    <w:p w14:paraId="53CF0A65" w14:textId="77777777" w:rsidR="00334386" w:rsidRPr="00334386" w:rsidRDefault="00334386" w:rsidP="00334386">
      <w:pPr>
        <w:rPr>
          <w:b/>
          <w:bCs/>
        </w:rPr>
      </w:pPr>
      <w:r w:rsidRPr="00334386">
        <w:rPr>
          <w:b/>
          <w:bCs/>
        </w:rPr>
        <w:t>Doelgroep</w:t>
      </w:r>
    </w:p>
    <w:p w14:paraId="48CEA9B2" w14:textId="77777777" w:rsidR="00334386" w:rsidRPr="00334386" w:rsidRDefault="00334386" w:rsidP="00334386">
      <w:r w:rsidRPr="00334386">
        <w:t>Dit systeem is ontwikkeld voor:</w:t>
      </w:r>
    </w:p>
    <w:p w14:paraId="3B50E5CF" w14:textId="77777777" w:rsidR="00334386" w:rsidRPr="00334386" w:rsidRDefault="00334386" w:rsidP="00334386">
      <w:pPr>
        <w:numPr>
          <w:ilvl w:val="0"/>
          <w:numId w:val="3"/>
        </w:numPr>
      </w:pPr>
      <w:r w:rsidRPr="00334386">
        <w:t>Studenten</w:t>
      </w:r>
    </w:p>
    <w:p w14:paraId="298D0F5E" w14:textId="77777777" w:rsidR="00334386" w:rsidRPr="00334386" w:rsidRDefault="00334386" w:rsidP="00334386">
      <w:pPr>
        <w:numPr>
          <w:ilvl w:val="0"/>
          <w:numId w:val="3"/>
        </w:numPr>
      </w:pPr>
      <w:r w:rsidRPr="00334386">
        <w:t>Gezinnen</w:t>
      </w:r>
    </w:p>
    <w:p w14:paraId="23934278" w14:textId="77777777" w:rsidR="00334386" w:rsidRPr="00334386" w:rsidRDefault="00334386" w:rsidP="00334386">
      <w:pPr>
        <w:numPr>
          <w:ilvl w:val="0"/>
          <w:numId w:val="3"/>
        </w:numPr>
      </w:pPr>
      <w:r w:rsidRPr="00334386">
        <w:t>Mensen die hun slaapkwaliteit willen verbeteren</w:t>
      </w:r>
    </w:p>
    <w:p w14:paraId="623EC94D" w14:textId="50BC641C" w:rsidR="00334386" w:rsidRPr="00334386" w:rsidRDefault="00334386" w:rsidP="00334386">
      <w:pPr>
        <w:numPr>
          <w:ilvl w:val="0"/>
          <w:numId w:val="3"/>
        </w:numPr>
        <w:rPr>
          <w:b/>
          <w:bCs/>
        </w:rPr>
      </w:pPr>
      <w:r w:rsidRPr="00334386">
        <w:t>Gebruikers van slaapkamers, studentenkamers en appartementen</w:t>
      </w:r>
    </w:p>
    <w:p w14:paraId="088ADA8B" w14:textId="5AD6170A" w:rsidR="00334386" w:rsidRPr="00334386" w:rsidRDefault="00334386" w:rsidP="00334386">
      <w:pPr>
        <w:rPr>
          <w:b/>
          <w:bCs/>
        </w:rPr>
      </w:pPr>
      <w:r w:rsidRPr="00334386">
        <w:rPr>
          <w:b/>
          <w:bCs/>
        </w:rPr>
        <w:t>Onderzoeksvraag</w:t>
      </w:r>
    </w:p>
    <w:p w14:paraId="511EB793" w14:textId="5C4ECF03" w:rsidR="00334386" w:rsidRPr="00334386" w:rsidRDefault="00334386" w:rsidP="00334386">
      <w:r w:rsidRPr="00334386">
        <w:t>Hoe kunnen gebruikers eenvoudig geïnformeerd worden over de luchtkwaliteit, temperatuur en luchtvochtigheid van een slaapkamer zodat zij hun slaapomgeving kunnen optimaliseren?</w:t>
      </w:r>
    </w:p>
    <w:p w14:paraId="227553B4" w14:textId="77777777" w:rsidR="00334386" w:rsidRPr="00334386" w:rsidRDefault="00334386" w:rsidP="00334386">
      <w:pPr>
        <w:rPr>
          <w:b/>
          <w:bCs/>
        </w:rPr>
      </w:pPr>
      <w:r w:rsidRPr="00334386">
        <w:rPr>
          <w:b/>
          <w:bCs/>
        </w:rPr>
        <w:t>Technologiekeuzes</w:t>
      </w:r>
    </w:p>
    <w:p w14:paraId="0A18D6F1" w14:textId="77777777" w:rsidR="00334386" w:rsidRPr="00334386" w:rsidRDefault="00334386" w:rsidP="00334386">
      <w:pPr>
        <w:rPr>
          <w:b/>
          <w:bCs/>
        </w:rPr>
      </w:pPr>
      <w:r w:rsidRPr="00334386">
        <w:rPr>
          <w:b/>
          <w:bCs/>
        </w:rPr>
        <w:t>ESP32-S3</w:t>
      </w:r>
    </w:p>
    <w:p w14:paraId="75FA9804" w14:textId="77777777" w:rsidR="00334386" w:rsidRPr="00334386" w:rsidRDefault="00334386" w:rsidP="00334386">
      <w:r w:rsidRPr="00334386">
        <w:t>De ESP32-S3 wordt gebruikt als edge device omdat deze voldoende rekenkracht heeft en ingebouwde wifi bevat. Hierdoor kan het toestel de sensordata verwerken en via MQTT versturen.</w:t>
      </w:r>
    </w:p>
    <w:p w14:paraId="29A6C1B3" w14:textId="77777777" w:rsidR="00334386" w:rsidRPr="00334386" w:rsidRDefault="00334386" w:rsidP="00334386">
      <w:pPr>
        <w:rPr>
          <w:b/>
          <w:bCs/>
        </w:rPr>
      </w:pPr>
      <w:r w:rsidRPr="00334386">
        <w:rPr>
          <w:b/>
          <w:bCs/>
        </w:rPr>
        <w:t>AHT20</w:t>
      </w:r>
    </w:p>
    <w:p w14:paraId="7D61A765" w14:textId="77777777" w:rsidR="00334386" w:rsidRPr="00334386" w:rsidRDefault="00334386" w:rsidP="00334386">
      <w:r w:rsidRPr="00334386">
        <w:t>De AHT20 wordt gebruikt om de temperatuur en luchtvochtigheid in de slaapkamer te meten.</w:t>
      </w:r>
    </w:p>
    <w:p w14:paraId="265FD6D0" w14:textId="77777777" w:rsidR="00334386" w:rsidRPr="00334386" w:rsidRDefault="00334386" w:rsidP="00334386">
      <w:pPr>
        <w:rPr>
          <w:b/>
          <w:bCs/>
        </w:rPr>
      </w:pPr>
      <w:r w:rsidRPr="00334386">
        <w:rPr>
          <w:b/>
          <w:bCs/>
        </w:rPr>
        <w:t>BMP280</w:t>
      </w:r>
    </w:p>
    <w:p w14:paraId="45C0ACA0" w14:textId="77777777" w:rsidR="00334386" w:rsidRPr="00334386" w:rsidRDefault="00334386" w:rsidP="00334386">
      <w:r w:rsidRPr="00334386">
        <w:t>De BMP280 meet de luchtdruk en levert extra informatie over de omgeving.</w:t>
      </w:r>
    </w:p>
    <w:p w14:paraId="0BAB3F69" w14:textId="77777777" w:rsidR="00334386" w:rsidRPr="00334386" w:rsidRDefault="00334386" w:rsidP="00334386">
      <w:pPr>
        <w:rPr>
          <w:b/>
          <w:bCs/>
        </w:rPr>
      </w:pPr>
      <w:r w:rsidRPr="00334386">
        <w:rPr>
          <w:b/>
          <w:bCs/>
        </w:rPr>
        <w:t>MH-Z19B</w:t>
      </w:r>
    </w:p>
    <w:p w14:paraId="43AC44FC" w14:textId="77777777" w:rsidR="00334386" w:rsidRPr="00334386" w:rsidRDefault="00334386" w:rsidP="00334386">
      <w:r w:rsidRPr="00334386">
        <w:t>De MH-Z19B meet de CO₂-concentratie. Dit is belangrijk omdat een hoge CO₂-waarde kan wijzen op onvoldoende ventilatie.</w:t>
      </w:r>
    </w:p>
    <w:p w14:paraId="42DF46F9" w14:textId="77777777" w:rsidR="00334386" w:rsidRPr="00334386" w:rsidRDefault="00334386" w:rsidP="00334386">
      <w:pPr>
        <w:rPr>
          <w:b/>
          <w:bCs/>
        </w:rPr>
      </w:pPr>
      <w:r w:rsidRPr="00334386">
        <w:rPr>
          <w:b/>
          <w:bCs/>
        </w:rPr>
        <w:t>OLED Display</w:t>
      </w:r>
    </w:p>
    <w:p w14:paraId="0AB2869E" w14:textId="77777777" w:rsidR="00334386" w:rsidRPr="00334386" w:rsidRDefault="00334386" w:rsidP="00334386">
      <w:r w:rsidRPr="00334386">
        <w:lastRenderedPageBreak/>
        <w:t>Het OLED-scherm toont de tijd en de actuele meetwaarden zodat gebruikers deze direct kunnen aflezen.</w:t>
      </w:r>
    </w:p>
    <w:p w14:paraId="7DE30BCC" w14:textId="77777777" w:rsidR="00334386" w:rsidRPr="00334386" w:rsidRDefault="00334386" w:rsidP="00334386">
      <w:pPr>
        <w:rPr>
          <w:b/>
          <w:bCs/>
        </w:rPr>
      </w:pPr>
      <w:r w:rsidRPr="00334386">
        <w:rPr>
          <w:b/>
          <w:bCs/>
        </w:rPr>
        <w:t>RGB LED</w:t>
      </w:r>
    </w:p>
    <w:p w14:paraId="0A489E5A" w14:textId="77777777" w:rsidR="00334386" w:rsidRPr="00334386" w:rsidRDefault="00334386" w:rsidP="00334386">
      <w:r w:rsidRPr="00334386">
        <w:t>De RGB-led geeft de luchtkwaliteit weer met kleuren:</w:t>
      </w:r>
    </w:p>
    <w:p w14:paraId="1EEFA54F" w14:textId="77777777" w:rsidR="00334386" w:rsidRPr="00334386" w:rsidRDefault="00334386" w:rsidP="00334386">
      <w:pPr>
        <w:numPr>
          <w:ilvl w:val="0"/>
          <w:numId w:val="4"/>
        </w:numPr>
      </w:pPr>
      <w:r w:rsidRPr="00334386">
        <w:t>Groen: goede luchtkwaliteit</w:t>
      </w:r>
    </w:p>
    <w:p w14:paraId="6AA58D88" w14:textId="77777777" w:rsidR="00334386" w:rsidRPr="00334386" w:rsidRDefault="00334386" w:rsidP="00334386">
      <w:pPr>
        <w:numPr>
          <w:ilvl w:val="0"/>
          <w:numId w:val="4"/>
        </w:numPr>
      </w:pPr>
      <w:r w:rsidRPr="00334386">
        <w:t>Oranje: matige luchtkwaliteit</w:t>
      </w:r>
    </w:p>
    <w:p w14:paraId="6C337F55" w14:textId="77777777" w:rsidR="00334386" w:rsidRPr="00334386" w:rsidRDefault="00334386" w:rsidP="00334386">
      <w:pPr>
        <w:numPr>
          <w:ilvl w:val="0"/>
          <w:numId w:val="4"/>
        </w:numPr>
      </w:pPr>
      <w:r w:rsidRPr="00334386">
        <w:t>Rood: slechte luchtkwaliteit</w:t>
      </w:r>
    </w:p>
    <w:p w14:paraId="0EA8D36C" w14:textId="77777777" w:rsidR="00334386" w:rsidRPr="00A03404" w:rsidRDefault="00334386" w:rsidP="00334386">
      <w:pPr>
        <w:rPr>
          <w:b/>
          <w:bCs/>
          <w:color w:val="FFFFFF" w:themeColor="background1"/>
        </w:rPr>
      </w:pPr>
      <w:r w:rsidRPr="00A03404">
        <w:rPr>
          <w:b/>
          <w:bCs/>
          <w:color w:val="FFFFFF" w:themeColor="background1"/>
        </w:rPr>
        <w:t>MQTT</w:t>
      </w:r>
    </w:p>
    <w:p w14:paraId="7DC38D4E" w14:textId="77777777" w:rsidR="00334386" w:rsidRPr="00A03404" w:rsidRDefault="00334386" w:rsidP="00334386">
      <w:pPr>
        <w:rPr>
          <w:color w:val="FFFFFF" w:themeColor="background1"/>
        </w:rPr>
      </w:pPr>
      <w:r w:rsidRPr="00A03404">
        <w:rPr>
          <w:color w:val="FFFFFF" w:themeColor="background1"/>
        </w:rPr>
        <w:t>MQTT wordt gebruikt als communicatieprotocol om de meetgegevens van de ESP32 naar de backend te sturen.</w:t>
      </w:r>
    </w:p>
    <w:p w14:paraId="5210D695" w14:textId="77777777" w:rsidR="00334386" w:rsidRPr="00A03404" w:rsidRDefault="00334386" w:rsidP="00334386">
      <w:pPr>
        <w:rPr>
          <w:b/>
          <w:bCs/>
          <w:color w:val="FFFFFF" w:themeColor="background1"/>
        </w:rPr>
      </w:pPr>
      <w:r w:rsidRPr="00A03404">
        <w:rPr>
          <w:b/>
          <w:bCs/>
          <w:color w:val="FFFFFF" w:themeColor="background1"/>
        </w:rPr>
        <w:t>Raspberry Pi</w:t>
      </w:r>
    </w:p>
    <w:p w14:paraId="6B04E5AC" w14:textId="77777777" w:rsidR="00334386" w:rsidRPr="00A03404" w:rsidRDefault="00334386" w:rsidP="00334386">
      <w:pPr>
        <w:rPr>
          <w:color w:val="FFFFFF" w:themeColor="background1"/>
        </w:rPr>
      </w:pPr>
      <w:r w:rsidRPr="00A03404">
        <w:rPr>
          <w:color w:val="FFFFFF" w:themeColor="background1"/>
        </w:rPr>
        <w:t>De Raspberry Pi ontvangt de gegevens, verwerkt deze en slaat ze op.</w:t>
      </w:r>
    </w:p>
    <w:p w14:paraId="35EBE5A1" w14:textId="77777777" w:rsidR="00334386" w:rsidRPr="00A03404" w:rsidRDefault="00334386" w:rsidP="00334386">
      <w:pPr>
        <w:rPr>
          <w:b/>
          <w:bCs/>
          <w:color w:val="FFFFFF" w:themeColor="background1"/>
        </w:rPr>
      </w:pPr>
      <w:r w:rsidRPr="00A03404">
        <w:rPr>
          <w:b/>
          <w:bCs/>
          <w:color w:val="FFFFFF" w:themeColor="background1"/>
        </w:rPr>
        <w:t>Node-RED</w:t>
      </w:r>
    </w:p>
    <w:p w14:paraId="35D52BED" w14:textId="77777777" w:rsidR="00334386" w:rsidRPr="00A03404" w:rsidRDefault="00334386" w:rsidP="00334386">
      <w:pPr>
        <w:rPr>
          <w:color w:val="FFFFFF" w:themeColor="background1"/>
        </w:rPr>
      </w:pPr>
      <w:r w:rsidRPr="00A03404">
        <w:rPr>
          <w:color w:val="FFFFFF" w:themeColor="background1"/>
        </w:rPr>
        <w:t>Node-RED verwerkt de MQTT-berichten en stuurt de gegevens door naar de database.</w:t>
      </w:r>
    </w:p>
    <w:p w14:paraId="4E030627" w14:textId="77777777" w:rsidR="00334386" w:rsidRPr="00A03404" w:rsidRDefault="00334386" w:rsidP="00334386">
      <w:pPr>
        <w:rPr>
          <w:b/>
          <w:bCs/>
          <w:color w:val="FFFFFF" w:themeColor="background1"/>
        </w:rPr>
      </w:pPr>
      <w:r w:rsidRPr="00A03404">
        <w:rPr>
          <w:b/>
          <w:bCs/>
          <w:color w:val="FFFFFF" w:themeColor="background1"/>
        </w:rPr>
        <w:t>InfluxDB</w:t>
      </w:r>
    </w:p>
    <w:p w14:paraId="650FE4F3" w14:textId="77777777" w:rsidR="00334386" w:rsidRPr="00A03404" w:rsidRDefault="00334386" w:rsidP="00334386">
      <w:pPr>
        <w:rPr>
          <w:color w:val="FFFFFF" w:themeColor="background1"/>
        </w:rPr>
      </w:pPr>
      <w:r w:rsidRPr="00A03404">
        <w:rPr>
          <w:color w:val="FFFFFF" w:themeColor="background1"/>
        </w:rPr>
        <w:t>InfluxDB slaat de historische meetwaarden op zodat trends kunnen worden bekeken.</w:t>
      </w:r>
    </w:p>
    <w:p w14:paraId="2DCF35DD" w14:textId="77777777" w:rsidR="00334386" w:rsidRPr="00A03404" w:rsidRDefault="00334386" w:rsidP="00334386">
      <w:pPr>
        <w:rPr>
          <w:b/>
          <w:bCs/>
          <w:color w:val="FFFFFF" w:themeColor="background1"/>
        </w:rPr>
      </w:pPr>
      <w:r w:rsidRPr="00A03404">
        <w:rPr>
          <w:b/>
          <w:bCs/>
          <w:color w:val="FFFFFF" w:themeColor="background1"/>
        </w:rPr>
        <w:t>Grafana</w:t>
      </w:r>
    </w:p>
    <w:p w14:paraId="0152353B" w14:textId="77777777" w:rsidR="00334386" w:rsidRPr="00A03404" w:rsidRDefault="00334386" w:rsidP="00334386">
      <w:pPr>
        <w:rPr>
          <w:color w:val="FFFFFF" w:themeColor="background1"/>
        </w:rPr>
      </w:pPr>
      <w:r w:rsidRPr="00A03404">
        <w:rPr>
          <w:color w:val="FFFFFF" w:themeColor="background1"/>
        </w:rPr>
        <w:t>Grafana visualiseert de actuele en historische gegevens in een overzichtelijk dashboard.</w:t>
      </w:r>
    </w:p>
    <w:p w14:paraId="49D0D906" w14:textId="77777777" w:rsidR="00334386" w:rsidRPr="00A03404" w:rsidRDefault="00334386" w:rsidP="00334386">
      <w:pPr>
        <w:rPr>
          <w:color w:val="FFFFFF" w:themeColor="background1"/>
        </w:rPr>
      </w:pPr>
      <w:r w:rsidRPr="00A03404">
        <w:rPr>
          <w:color w:val="FFFFFF" w:themeColor="background1"/>
        </w:rPr>
        <w:t>Dit klinkt professioneel en sluit goed aan op jouw Smart Air Clock-project.</w:t>
      </w:r>
    </w:p>
    <w:p w14:paraId="16393FA2" w14:textId="578DA65F" w:rsidR="00606577" w:rsidRDefault="00606577" w:rsidP="00334386"/>
    <w:sectPr w:rsidR="00606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D2CAE"/>
    <w:multiLevelType w:val="multilevel"/>
    <w:tmpl w:val="B04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A6D09"/>
    <w:multiLevelType w:val="multilevel"/>
    <w:tmpl w:val="9F3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71C65"/>
    <w:multiLevelType w:val="multilevel"/>
    <w:tmpl w:val="E90A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61468"/>
    <w:multiLevelType w:val="multilevel"/>
    <w:tmpl w:val="00E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224900">
    <w:abstractNumId w:val="3"/>
  </w:num>
  <w:num w:numId="2" w16cid:durableId="1748645789">
    <w:abstractNumId w:val="2"/>
  </w:num>
  <w:num w:numId="3" w16cid:durableId="2101171626">
    <w:abstractNumId w:val="1"/>
  </w:num>
  <w:num w:numId="4" w16cid:durableId="1027215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97"/>
    <w:rsid w:val="000E20EF"/>
    <w:rsid w:val="00113967"/>
    <w:rsid w:val="0019191B"/>
    <w:rsid w:val="00231AF5"/>
    <w:rsid w:val="00334386"/>
    <w:rsid w:val="00606577"/>
    <w:rsid w:val="009A025C"/>
    <w:rsid w:val="009F3E97"/>
    <w:rsid w:val="00A03404"/>
    <w:rsid w:val="00E5211A"/>
    <w:rsid w:val="00F716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5299"/>
  <w15:chartTrackingRefBased/>
  <w15:docId w15:val="{813B339C-8A29-4A5E-86D9-8AE85598D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97"/>
    <w:rPr>
      <w:rFonts w:eastAsiaTheme="majorEastAsia" w:cstheme="majorBidi"/>
      <w:color w:val="272727" w:themeColor="text1" w:themeTint="D8"/>
    </w:rPr>
  </w:style>
  <w:style w:type="paragraph" w:styleId="Title">
    <w:name w:val="Title"/>
    <w:basedOn w:val="Normal"/>
    <w:next w:val="Normal"/>
    <w:link w:val="TitleChar"/>
    <w:uiPriority w:val="10"/>
    <w:qFormat/>
    <w:rsid w:val="009F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97"/>
    <w:pPr>
      <w:spacing w:before="160"/>
      <w:jc w:val="center"/>
    </w:pPr>
    <w:rPr>
      <w:i/>
      <w:iCs/>
      <w:color w:val="404040" w:themeColor="text1" w:themeTint="BF"/>
    </w:rPr>
  </w:style>
  <w:style w:type="character" w:customStyle="1" w:styleId="QuoteChar">
    <w:name w:val="Quote Char"/>
    <w:basedOn w:val="DefaultParagraphFont"/>
    <w:link w:val="Quote"/>
    <w:uiPriority w:val="29"/>
    <w:rsid w:val="009F3E97"/>
    <w:rPr>
      <w:i/>
      <w:iCs/>
      <w:color w:val="404040" w:themeColor="text1" w:themeTint="BF"/>
    </w:rPr>
  </w:style>
  <w:style w:type="paragraph" w:styleId="ListParagraph">
    <w:name w:val="List Paragraph"/>
    <w:basedOn w:val="Normal"/>
    <w:uiPriority w:val="34"/>
    <w:qFormat/>
    <w:rsid w:val="009F3E97"/>
    <w:pPr>
      <w:ind w:left="720"/>
      <w:contextualSpacing/>
    </w:pPr>
  </w:style>
  <w:style w:type="character" w:styleId="IntenseEmphasis">
    <w:name w:val="Intense Emphasis"/>
    <w:basedOn w:val="DefaultParagraphFont"/>
    <w:uiPriority w:val="21"/>
    <w:qFormat/>
    <w:rsid w:val="009F3E97"/>
    <w:rPr>
      <w:i/>
      <w:iCs/>
      <w:color w:val="0F4761" w:themeColor="accent1" w:themeShade="BF"/>
    </w:rPr>
  </w:style>
  <w:style w:type="paragraph" w:styleId="IntenseQuote">
    <w:name w:val="Intense Quote"/>
    <w:basedOn w:val="Normal"/>
    <w:next w:val="Normal"/>
    <w:link w:val="IntenseQuoteChar"/>
    <w:uiPriority w:val="30"/>
    <w:qFormat/>
    <w:rsid w:val="009F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E97"/>
    <w:rPr>
      <w:i/>
      <w:iCs/>
      <w:color w:val="0F4761" w:themeColor="accent1" w:themeShade="BF"/>
    </w:rPr>
  </w:style>
  <w:style w:type="character" w:styleId="IntenseReference">
    <w:name w:val="Intense Reference"/>
    <w:basedOn w:val="DefaultParagraphFont"/>
    <w:uiPriority w:val="32"/>
    <w:qFormat/>
    <w:rsid w:val="009F3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Ties Berghs</dc:creator>
  <cp:keywords/>
  <dc:description/>
  <cp:lastModifiedBy>Ties Berghs</cp:lastModifiedBy>
  <cp:revision>2</cp:revision>
  <dcterms:created xsi:type="dcterms:W3CDTF">2026-09-22T15:11:00Z</dcterms:created>
  <dcterms:modified xsi:type="dcterms:W3CDTF">2026-09-22T15:11:00Z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3a176430-0193-4064-94b1-a66b71bbeafa</vt:lpwstr>
  </property>
</Properties>
</file>