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D6810" w14:textId="756ACDF8" w:rsidR="00664C6B" w:rsidRDefault="00664C6B" w:rsidP="00664C6B">
      <w:pPr>
        <w:pStyle w:val="Title"/>
      </w:pPr>
      <w:r w:rsidRPr="00061138">
        <w:t xml:space="preserve">Invloed </w:t>
      </w:r>
      <w:r>
        <w:t xml:space="preserve">Saturatie </w:t>
      </w:r>
      <w:r w:rsidRPr="00061138">
        <w:t xml:space="preserve">op </w:t>
      </w:r>
      <w:proofErr w:type="spellStart"/>
      <w:r w:rsidRPr="00061138">
        <w:t>grayscale</w:t>
      </w:r>
      <w:proofErr w:type="spellEnd"/>
      <w:r w:rsidRPr="00061138">
        <w:t xml:space="preserve"> a</w:t>
      </w:r>
      <w:r>
        <w:t xml:space="preserve">lgoritmes gebruikt in facial </w:t>
      </w:r>
      <w:proofErr w:type="spellStart"/>
      <w:r>
        <w:t>recognition</w:t>
      </w:r>
      <w:proofErr w:type="spellEnd"/>
    </w:p>
    <w:p w14:paraId="0F6E2DB8" w14:textId="77777777" w:rsidR="00664C6B" w:rsidRDefault="00664C6B" w:rsidP="00664C6B">
      <w:pPr>
        <w:pStyle w:val="Heading1"/>
      </w:pPr>
      <w:r>
        <w:t>Namen en Datum</w:t>
      </w:r>
    </w:p>
    <w:p w14:paraId="10DCA1B8" w14:textId="77777777" w:rsidR="00664C6B" w:rsidRDefault="00664C6B" w:rsidP="00664C6B">
      <w:r>
        <w:t>Mick Bos</w:t>
      </w:r>
      <w:r>
        <w:br/>
        <w:t>Ties Brouwer</w:t>
      </w:r>
    </w:p>
    <w:p w14:paraId="7B34DA52" w14:textId="77777777" w:rsidR="00664C6B" w:rsidRDefault="00664C6B" w:rsidP="00664C6B">
      <w:r>
        <w:t>12-03-2020</w:t>
      </w:r>
    </w:p>
    <w:p w14:paraId="35A86AC2" w14:textId="77777777" w:rsidR="00664C6B" w:rsidRDefault="00664C6B" w:rsidP="00664C6B">
      <w:pPr>
        <w:pStyle w:val="Heading1"/>
      </w:pPr>
      <w:r>
        <w:t>Doel</w:t>
      </w:r>
    </w:p>
    <w:p w14:paraId="19146EC5" w14:textId="03CAA836" w:rsidR="00664C6B" w:rsidRDefault="00664C6B" w:rsidP="00664C6B">
      <w:r>
        <w:t xml:space="preserve">Dit meetrapport bevat een onderzoek naar een selectie </w:t>
      </w:r>
      <w:proofErr w:type="spellStart"/>
      <w:r>
        <w:t>grayscale</w:t>
      </w:r>
      <w:proofErr w:type="spellEnd"/>
      <w:r>
        <w:t xml:space="preserve"> conversie algoritmes en hoe afbeeldingen met verschillende </w:t>
      </w:r>
      <w:r>
        <w:t>Saturatie</w:t>
      </w:r>
      <w:r>
        <w:t xml:space="preserve"> waardes invloed op de image </w:t>
      </w:r>
      <w:proofErr w:type="spellStart"/>
      <w:r>
        <w:t>clarity</w:t>
      </w:r>
      <w:proofErr w:type="spellEnd"/>
      <w:r>
        <w:t xml:space="preserve"> kunnen leveren, op basis van de Hit/Miss ratio van een facial </w:t>
      </w:r>
      <w:proofErr w:type="spellStart"/>
      <w:r>
        <w:t>recogition</w:t>
      </w:r>
      <w:proofErr w:type="spellEnd"/>
      <w:r>
        <w:t xml:space="preserve"> software.</w:t>
      </w:r>
    </w:p>
    <w:p w14:paraId="3FEA2A52" w14:textId="77777777" w:rsidR="00664C6B" w:rsidRDefault="00664C6B" w:rsidP="00664C6B">
      <w:pPr>
        <w:pStyle w:val="Heading1"/>
      </w:pPr>
      <w:r>
        <w:t>Hypothese</w:t>
      </w:r>
    </w:p>
    <w:p w14:paraId="156672D2" w14:textId="1E5B43B0" w:rsidR="00664C6B" w:rsidRDefault="00664C6B" w:rsidP="006E6BA0">
      <w:r>
        <w:t xml:space="preserve">Dit onderzoek werkt met verschillende </w:t>
      </w:r>
      <w:proofErr w:type="spellStart"/>
      <w:r>
        <w:t>grayscale</w:t>
      </w:r>
      <w:proofErr w:type="spellEnd"/>
      <w:r>
        <w:t xml:space="preserve"> conversie algoritmes die onderling verschillende kwaliteitseigenschappen hebben (zie: Werkwijze). </w:t>
      </w:r>
      <w:r w:rsidR="006E6BA0">
        <w:t xml:space="preserve">Wij verwachten dat het </w:t>
      </w:r>
      <w:r w:rsidR="006E6BA0">
        <w:rPr>
          <w:i/>
          <w:iCs/>
        </w:rPr>
        <w:t>Value algoritme</w:t>
      </w:r>
      <w:r w:rsidR="006E6BA0">
        <w:t xml:space="preserve"> de beste resultaten zal leveren. Value haalt zijn werking door de </w:t>
      </w:r>
      <w:r w:rsidR="00C46137">
        <w:t>RGB-kanalen</w:t>
      </w:r>
      <w:r w:rsidR="006E6BA0">
        <w:t xml:space="preserve"> gelijk te trekken, wat overheen komt met het verhogen/verlagen van het </w:t>
      </w:r>
      <w:proofErr w:type="spellStart"/>
      <w:r w:rsidR="006E6BA0">
        <w:rPr>
          <w:i/>
          <w:iCs/>
        </w:rPr>
        <w:t>value</w:t>
      </w:r>
      <w:proofErr w:type="spellEnd"/>
      <w:r w:rsidR="006E6BA0">
        <w:rPr>
          <w:i/>
          <w:iCs/>
        </w:rPr>
        <w:t xml:space="preserve"> </w:t>
      </w:r>
      <w:r w:rsidR="006E6BA0">
        <w:t xml:space="preserve">kanaal uit het </w:t>
      </w:r>
      <w:r w:rsidR="006E6BA0" w:rsidRPr="006E6BA0">
        <w:t>HSV</w:t>
      </w:r>
      <w:r w:rsidR="006E6BA0">
        <w:t xml:space="preserve"> </w:t>
      </w:r>
      <w:proofErr w:type="spellStart"/>
      <w:r w:rsidR="006E6BA0">
        <w:t>color</w:t>
      </w:r>
      <w:proofErr w:type="spellEnd"/>
      <w:r w:rsidR="006E6BA0">
        <w:t xml:space="preserve"> </w:t>
      </w:r>
      <w:proofErr w:type="spellStart"/>
      <w:r w:rsidR="006E6BA0">
        <w:t>space</w:t>
      </w:r>
      <w:proofErr w:type="spellEnd"/>
      <w:r w:rsidR="006E6BA0">
        <w:t>. De werking van dit algoritme zou moeten kunnen vermijden dat saturatie verschillen impact op het resultaat zullen leveren.</w:t>
      </w:r>
      <w:r>
        <w:t xml:space="preserve"> </w:t>
      </w:r>
    </w:p>
    <w:p w14:paraId="164F8C67" w14:textId="77777777" w:rsidR="00664C6B" w:rsidRDefault="00664C6B" w:rsidP="00664C6B">
      <w:pPr>
        <w:pStyle w:val="Heading1"/>
      </w:pPr>
      <w:r>
        <w:t>Werkwijze</w:t>
      </w:r>
    </w:p>
    <w:p w14:paraId="04CA020B" w14:textId="77777777" w:rsidR="00664C6B" w:rsidRDefault="00664C6B" w:rsidP="00664C6B">
      <w:r>
        <w:t>Voor dit onderzoek worden de volgende algoritmes</w:t>
      </w:r>
      <w:r>
        <w:rPr>
          <w:vertAlign w:val="superscript"/>
        </w:rPr>
        <w:t>1</w:t>
      </w:r>
      <w:r>
        <w:t xml:space="preserve"> getest:</w:t>
      </w:r>
    </w:p>
    <w:p w14:paraId="54BD236E" w14:textId="77777777" w:rsidR="00664C6B" w:rsidRPr="000E1AC0" w:rsidRDefault="00664C6B" w:rsidP="00664C6B">
      <w:pPr>
        <w:pStyle w:val="ListParagraph"/>
        <w:numPr>
          <w:ilvl w:val="0"/>
          <w:numId w:val="1"/>
        </w:numPr>
        <w:rPr>
          <w:lang w:val="en-US"/>
        </w:rPr>
      </w:pPr>
      <w:r w:rsidRPr="000E1AC0">
        <w:rPr>
          <w:b/>
          <w:bCs/>
          <w:lang w:val="en-US"/>
        </w:rPr>
        <w:t>Intensity Algorithm</w:t>
      </w:r>
      <w:r w:rsidRPr="000E1AC0">
        <w:rPr>
          <w:lang w:val="en-US"/>
        </w:rPr>
        <w:t xml:space="preserve"> </w:t>
      </w:r>
      <w:r w:rsidRPr="000E1AC0">
        <w:rPr>
          <w:lang w:val="en-US"/>
        </w:rPr>
        <w:br/>
        <w:t>Result = ((1/3) * (R + G + B))</w:t>
      </w:r>
      <w:r w:rsidRPr="000E1AC0">
        <w:rPr>
          <w:i/>
          <w:iCs/>
          <w:lang w:val="en-US"/>
        </w:rPr>
        <w:t xml:space="preserve"> </w:t>
      </w:r>
    </w:p>
    <w:p w14:paraId="77051F14" w14:textId="77777777" w:rsidR="00664C6B" w:rsidRPr="000E1AC0" w:rsidRDefault="00664C6B" w:rsidP="00664C6B">
      <w:pPr>
        <w:pStyle w:val="ListParagraph"/>
        <w:rPr>
          <w:lang w:val="en-US"/>
        </w:rPr>
      </w:pPr>
    </w:p>
    <w:p w14:paraId="1A864697" w14:textId="77777777" w:rsidR="00664C6B" w:rsidRPr="00664C6B" w:rsidRDefault="00664C6B" w:rsidP="00664C6B">
      <w:pPr>
        <w:pStyle w:val="ListParagraph"/>
        <w:numPr>
          <w:ilvl w:val="0"/>
          <w:numId w:val="1"/>
        </w:numPr>
        <w:rPr>
          <w:lang w:val="en-US"/>
        </w:rPr>
      </w:pPr>
      <w:r w:rsidRPr="00664C6B">
        <w:rPr>
          <w:b/>
          <w:bCs/>
          <w:lang w:val="en-US"/>
        </w:rPr>
        <w:t>Value Algorithm</w:t>
      </w:r>
      <w:r w:rsidRPr="00664C6B">
        <w:rPr>
          <w:lang w:val="en-US"/>
        </w:rPr>
        <w:br/>
        <w:t xml:space="preserve">R, G, B = </w:t>
      </w:r>
      <w:proofErr w:type="gramStart"/>
      <w:r w:rsidRPr="00664C6B">
        <w:rPr>
          <w:lang w:val="en-US"/>
        </w:rPr>
        <w:t>MAX(</w:t>
      </w:r>
      <w:proofErr w:type="gramEnd"/>
      <w:r w:rsidRPr="00664C6B">
        <w:rPr>
          <w:lang w:val="en-US"/>
        </w:rPr>
        <w:t xml:space="preserve">R, G, B) </w:t>
      </w:r>
    </w:p>
    <w:p w14:paraId="2C4EE04E" w14:textId="77777777" w:rsidR="00664C6B" w:rsidRPr="00664C6B" w:rsidRDefault="00664C6B" w:rsidP="00664C6B">
      <w:pPr>
        <w:pStyle w:val="ListParagraph"/>
        <w:rPr>
          <w:lang w:val="en-US"/>
        </w:rPr>
      </w:pPr>
    </w:p>
    <w:p w14:paraId="68FFD4D1" w14:textId="77777777" w:rsidR="00664C6B" w:rsidRPr="00664C6B" w:rsidRDefault="00664C6B" w:rsidP="00664C6B">
      <w:pPr>
        <w:pStyle w:val="ListParagraph"/>
        <w:numPr>
          <w:ilvl w:val="0"/>
          <w:numId w:val="1"/>
        </w:numPr>
        <w:rPr>
          <w:lang w:val="en-US"/>
        </w:rPr>
      </w:pPr>
      <w:r w:rsidRPr="00664C6B">
        <w:rPr>
          <w:b/>
          <w:bCs/>
          <w:lang w:val="en-US"/>
        </w:rPr>
        <w:t>Luminance Algorithm</w:t>
      </w:r>
      <w:r w:rsidRPr="00664C6B">
        <w:rPr>
          <w:lang w:val="en-US"/>
        </w:rPr>
        <w:t xml:space="preserve"> </w:t>
      </w:r>
      <w:r w:rsidRPr="00664C6B">
        <w:rPr>
          <w:lang w:val="en-US"/>
        </w:rPr>
        <w:br/>
        <w:t xml:space="preserve">R = R * 0.3 G = G * 0.59 B = B * 0.11 </w:t>
      </w:r>
    </w:p>
    <w:p w14:paraId="399456E1" w14:textId="77777777" w:rsidR="00664C6B" w:rsidRPr="00664C6B" w:rsidRDefault="00664C6B" w:rsidP="00664C6B">
      <w:pPr>
        <w:pStyle w:val="ListParagraph"/>
        <w:rPr>
          <w:lang w:val="en-US"/>
        </w:rPr>
      </w:pPr>
    </w:p>
    <w:p w14:paraId="0AD5C05F" w14:textId="77777777" w:rsidR="00664C6B" w:rsidRDefault="00664C6B" w:rsidP="00664C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B755E">
        <w:rPr>
          <w:b/>
          <w:bCs/>
          <w:lang w:val="en-US"/>
        </w:rPr>
        <w:t>Lightness Algorithm</w:t>
      </w:r>
    </w:p>
    <w:p w14:paraId="4541ACB1" w14:textId="77777777" w:rsidR="00664C6B" w:rsidRDefault="00664C6B" w:rsidP="00664C6B">
      <w:pPr>
        <w:pStyle w:val="ListParagraph"/>
        <w:numPr>
          <w:ilvl w:val="0"/>
          <w:numId w:val="2"/>
        </w:numPr>
        <w:rPr>
          <w:lang w:val="en-US"/>
        </w:rPr>
      </w:pPr>
      <w:r w:rsidRPr="00FB755E">
        <w:rPr>
          <w:lang w:val="en-US"/>
        </w:rPr>
        <w:t xml:space="preserve">f(t) = </w:t>
      </w:r>
      <w:proofErr w:type="gramStart"/>
      <w:r w:rsidRPr="00FB755E">
        <w:rPr>
          <w:lang w:val="en-US"/>
        </w:rPr>
        <w:t>if( t</w:t>
      </w:r>
      <w:proofErr w:type="gramEnd"/>
      <w:r w:rsidRPr="00FB755E">
        <w:rPr>
          <w:lang w:val="en-US"/>
        </w:rPr>
        <w:t xml:space="preserve"> &gt; (6/29)3 ){ t = t(1/3) }else{ t = (1/3) * (29/6)2 * t + (4/29) }</w:t>
      </w:r>
    </w:p>
    <w:p w14:paraId="038AD447" w14:textId="77777777" w:rsidR="00664C6B" w:rsidRDefault="00664C6B" w:rsidP="00664C6B">
      <w:pPr>
        <w:pStyle w:val="ListParagraph"/>
        <w:numPr>
          <w:ilvl w:val="0"/>
          <w:numId w:val="2"/>
        </w:numPr>
        <w:rPr>
          <w:lang w:val="en-US"/>
        </w:rPr>
      </w:pPr>
      <w:r w:rsidRPr="00FB755E">
        <w:rPr>
          <w:lang w:val="en-US"/>
        </w:rPr>
        <w:t>- Y = 0.2126R + 0.7152G + 0.0722B</w:t>
      </w:r>
    </w:p>
    <w:p w14:paraId="7FFE5053" w14:textId="77777777" w:rsidR="00664C6B" w:rsidRPr="00BB70EA" w:rsidRDefault="00664C6B" w:rsidP="00664C6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841D6">
        <w:t>Result</w:t>
      </w:r>
      <w:proofErr w:type="spellEnd"/>
      <w:r w:rsidRPr="00C841D6">
        <w:t xml:space="preserve"> = ((1/100) * (116 * f(Y) -16))</w:t>
      </w:r>
    </w:p>
    <w:p w14:paraId="5A5C8A9E" w14:textId="77777777" w:rsidR="00664C6B" w:rsidRDefault="00664C6B" w:rsidP="00664C6B">
      <w:pPr>
        <w:pStyle w:val="ListParagraph"/>
        <w:numPr>
          <w:ilvl w:val="0"/>
          <w:numId w:val="1"/>
        </w:numPr>
        <w:sectPr w:rsidR="00664C6B" w:rsidSect="008614F1">
          <w:footerReference w:type="default" r:id="rId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70EA">
        <w:rPr>
          <w:b/>
          <w:bCs/>
        </w:rPr>
        <w:t xml:space="preserve">Luster </w:t>
      </w:r>
      <w:proofErr w:type="spellStart"/>
      <w:r w:rsidRPr="00BB70EA">
        <w:rPr>
          <w:b/>
          <w:bCs/>
        </w:rPr>
        <w:t>Algorithm</w:t>
      </w:r>
      <w:proofErr w:type="spellEnd"/>
      <w:r w:rsidRPr="00415AE1">
        <w:t xml:space="preserve"> </w:t>
      </w:r>
      <w:r>
        <w:br/>
      </w:r>
      <w:proofErr w:type="spellStart"/>
      <w:r w:rsidRPr="00415AE1">
        <w:t>Result</w:t>
      </w:r>
      <w:proofErr w:type="spellEnd"/>
      <w:r w:rsidRPr="00415AE1">
        <w:t xml:space="preserve"> = (1/2) * (</w:t>
      </w:r>
      <w:proofErr w:type="gramStart"/>
      <w:r w:rsidRPr="00415AE1">
        <w:t>MAX(</w:t>
      </w:r>
      <w:proofErr w:type="gramEnd"/>
      <w:r w:rsidRPr="00415AE1">
        <w:t>R, G, B) + MIN(R, G, B))</w:t>
      </w:r>
    </w:p>
    <w:p w14:paraId="2B3EC304" w14:textId="77777777" w:rsidR="00664C6B" w:rsidRPr="005C7178" w:rsidRDefault="00664C6B" w:rsidP="00664C6B"/>
    <w:p w14:paraId="21CC2E59" w14:textId="5B31FAC9" w:rsidR="00664C6B" w:rsidRPr="000E5457" w:rsidRDefault="00664C6B" w:rsidP="00664C6B">
      <w:r w:rsidRPr="000E5457">
        <w:t xml:space="preserve">De </w:t>
      </w:r>
      <w:r>
        <w:t xml:space="preserve">image testsets die zijn gebruikt voor dit onderzoek bestaan uit 3 verzamelingen van 100 portret </w:t>
      </w:r>
      <w:r w:rsidR="00674B77">
        <w:t>die met</w:t>
      </w:r>
      <w:r>
        <w:t xml:space="preserve"> </w:t>
      </w:r>
      <w:r w:rsidR="00B84A8B">
        <w:t xml:space="preserve">een </w:t>
      </w:r>
      <w:r>
        <w:t>0 tot 100</w:t>
      </w:r>
      <w:r w:rsidR="00B84A8B">
        <w:t xml:space="preserve"> factor</w:t>
      </w:r>
      <w:r w:rsidR="00674B77">
        <w:t xml:space="preserve"> oplopend verschillen in saturatie </w:t>
      </w:r>
      <w:r w:rsidR="00C46137">
        <w:t>levels (</w:t>
      </w:r>
      <w:r>
        <w:t xml:space="preserve">figuur 1). </w:t>
      </w:r>
    </w:p>
    <w:p w14:paraId="311AC128" w14:textId="67F186C9" w:rsidR="00664C6B" w:rsidRDefault="00664C6B" w:rsidP="00664C6B"/>
    <w:p w14:paraId="6A70F78A" w14:textId="37CCC7E8" w:rsidR="00664C6B" w:rsidRDefault="00430EDF" w:rsidP="00664C6B">
      <w:bookmarkStart w:id="0" w:name="_GoBack"/>
      <w:bookmarkEnd w:id="0"/>
      <w:r w:rsidRPr="00430EDF">
        <w:drawing>
          <wp:anchor distT="0" distB="0" distL="114300" distR="114300" simplePos="0" relativeHeight="251661312" behindDoc="1" locked="0" layoutInCell="1" allowOverlap="1" wp14:anchorId="30446424" wp14:editId="2E21815C">
            <wp:simplePos x="0" y="0"/>
            <wp:positionH relativeFrom="margin">
              <wp:posOffset>1085850</wp:posOffset>
            </wp:positionH>
            <wp:positionV relativeFrom="paragraph">
              <wp:posOffset>6985</wp:posOffset>
            </wp:positionV>
            <wp:extent cx="4114800" cy="1265555"/>
            <wp:effectExtent l="0" t="0" r="0" b="0"/>
            <wp:wrapTight wrapText="bothSides">
              <wp:wrapPolygon edited="0">
                <wp:start x="0" y="0"/>
                <wp:lineTo x="0" y="21134"/>
                <wp:lineTo x="21500" y="21134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C6B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0AAAD27" wp14:editId="0EC19739">
                <wp:simplePos x="0" y="0"/>
                <wp:positionH relativeFrom="page">
                  <wp:posOffset>971550</wp:posOffset>
                </wp:positionH>
                <wp:positionV relativeFrom="paragraph">
                  <wp:posOffset>359410</wp:posOffset>
                </wp:positionV>
                <wp:extent cx="7620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336E7" w14:textId="77777777" w:rsidR="00664C6B" w:rsidRPr="000E5457" w:rsidRDefault="00664C6B" w:rsidP="00664C6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Figuur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AAA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5pt;margin-top:28.3pt;width:60pt;height:110.55pt;z-index:25166028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" filled="f" stroked="f">
                <v:textbox style="mso-fit-shape-to-text:t">
                  <w:txbxContent>
                    <w:p w14:paraId="327336E7" w14:textId="77777777" w:rsidR="00664C6B" w:rsidRPr="000E5457" w:rsidRDefault="00664C6B" w:rsidP="00664C6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Figuur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D56B70" w14:textId="77777777" w:rsidR="00664C6B" w:rsidRDefault="00664C6B" w:rsidP="00664C6B"/>
    <w:p w14:paraId="3887564B" w14:textId="77777777" w:rsidR="00664C6B" w:rsidRDefault="00664C6B" w:rsidP="00664C6B"/>
    <w:p w14:paraId="3B065456" w14:textId="77777777" w:rsidR="00664C6B" w:rsidRDefault="00664C6B" w:rsidP="00664C6B">
      <w:r>
        <w:t>De algoritmes worden op de volgende wijze individueel getest:</w:t>
      </w:r>
    </w:p>
    <w:p w14:paraId="7CDE3FF4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 xml:space="preserve">Verwerk de algoritme in de facial </w:t>
      </w:r>
      <w:proofErr w:type="spellStart"/>
      <w:r>
        <w:t>recognition</w:t>
      </w:r>
      <w:proofErr w:type="spellEnd"/>
      <w:r>
        <w:t xml:space="preserve"> software als </w:t>
      </w:r>
      <w:proofErr w:type="spellStart"/>
      <w:r>
        <w:t>grayscale</w:t>
      </w:r>
      <w:proofErr w:type="spellEnd"/>
      <w:r>
        <w:t xml:space="preserve"> conversie wijze.</w:t>
      </w:r>
    </w:p>
    <w:p w14:paraId="7548763D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 xml:space="preserve">Laad van de eerste verzameling portretfoto (0) in en gebruik het huidige algoritme om dit portret te verwerken tot </w:t>
      </w:r>
      <w:proofErr w:type="spellStart"/>
      <w:r>
        <w:t>grayscale</w:t>
      </w:r>
      <w:proofErr w:type="spellEnd"/>
      <w:r>
        <w:t>.</w:t>
      </w:r>
    </w:p>
    <w:p w14:paraId="77ECF313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 xml:space="preserve">Verwerk de foto door het facial </w:t>
      </w:r>
      <w:proofErr w:type="spellStart"/>
      <w:r>
        <w:t>recognition</w:t>
      </w:r>
      <w:proofErr w:type="spellEnd"/>
      <w:r>
        <w:t xml:space="preserve"> software en noteer per facial feature of deze herkend is door de software.</w:t>
      </w:r>
    </w:p>
    <w:p w14:paraId="583615EA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>Herhaal stap 3 10 keer</w:t>
      </w:r>
      <w:proofErr w:type="gramStart"/>
      <w:r>
        <w:rPr>
          <w:vertAlign w:val="superscript"/>
        </w:rPr>
        <w:t xml:space="preserve">2 </w:t>
      </w:r>
      <w:r>
        <w:t>.</w:t>
      </w:r>
      <w:proofErr w:type="gramEnd"/>
    </w:p>
    <w:p w14:paraId="2DF38F25" w14:textId="77777777" w:rsidR="00664C6B" w:rsidRDefault="00664C6B" w:rsidP="00664C6B">
      <w:pPr>
        <w:pStyle w:val="ListParagraph"/>
        <w:numPr>
          <w:ilvl w:val="0"/>
          <w:numId w:val="3"/>
        </w:numPr>
      </w:pPr>
      <w:r>
        <w:t>Herhaal nu stap 1 tot en met 4 voor elk portret in de testsets en verwerk deze in een overzichtelijke tabel en grafiek</w:t>
      </w:r>
    </w:p>
    <w:p w14:paraId="73C74FD0" w14:textId="77777777" w:rsidR="00664C6B" w:rsidRDefault="00664C6B" w:rsidP="00664C6B"/>
    <w:p w14:paraId="404DC271" w14:textId="77777777" w:rsidR="00664C6B" w:rsidRPr="009B31F5" w:rsidRDefault="00664C6B" w:rsidP="00664C6B">
      <w:pPr>
        <w:pStyle w:val="Heading1"/>
      </w:pPr>
      <w:r w:rsidRPr="00326963">
        <w:t>Resultaten</w:t>
      </w:r>
    </w:p>
    <w:p w14:paraId="022947D7" w14:textId="77777777" w:rsidR="00664C6B" w:rsidRDefault="00664C6B" w:rsidP="00664C6B">
      <w:pPr>
        <w:pStyle w:val="Heading1"/>
      </w:pPr>
      <w:r>
        <w:t>Verwerking</w:t>
      </w:r>
    </w:p>
    <w:p w14:paraId="04B5ADF8" w14:textId="77777777" w:rsidR="00664C6B" w:rsidRDefault="00664C6B" w:rsidP="00664C6B">
      <w:pPr>
        <w:pStyle w:val="Heading1"/>
      </w:pPr>
      <w:r>
        <w:t>Conclusie</w:t>
      </w:r>
    </w:p>
    <w:p w14:paraId="48DFB2AD" w14:textId="77777777" w:rsidR="00664C6B" w:rsidRPr="00061138" w:rsidRDefault="00664C6B" w:rsidP="00664C6B">
      <w:pPr>
        <w:pStyle w:val="Heading1"/>
      </w:pPr>
      <w:proofErr w:type="spellStart"/>
      <w:r>
        <w:t>Evalutatie</w:t>
      </w:r>
      <w:proofErr w:type="spellEnd"/>
    </w:p>
    <w:p w14:paraId="6778333B" w14:textId="77777777" w:rsidR="003A0309" w:rsidRDefault="00430EDF"/>
    <w:sectPr w:rsidR="003A0309" w:rsidSect="008614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32852" w14:textId="77777777" w:rsidR="008614F1" w:rsidRPr="000E1AC0" w:rsidRDefault="00430EDF" w:rsidP="00664C6B">
    <w:pPr>
      <w:pStyle w:val="Footer"/>
      <w:numPr>
        <w:ilvl w:val="0"/>
        <w:numId w:val="4"/>
      </w:numPr>
    </w:pPr>
    <w:r w:rsidRPr="000E1AC0">
      <w:t>Ver</w:t>
    </w:r>
    <w:r w:rsidRPr="000E1AC0">
      <w:t>dere uitleg</w:t>
    </w:r>
    <w:r>
      <w:t xml:space="preserve"> over de </w:t>
    </w:r>
    <w:r>
      <w:t>geteste algo</w:t>
    </w:r>
    <w:r>
      <w:t>ritmes</w:t>
    </w:r>
    <w:r w:rsidRPr="000E1AC0">
      <w:t xml:space="preserve"> valt te vinden i</w:t>
    </w:r>
    <w:r>
      <w:t>n het implementatieplan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B93B1" w14:textId="77777777" w:rsidR="005C7178" w:rsidRPr="000E1AC0" w:rsidRDefault="00430EDF" w:rsidP="00664C6B">
    <w:pPr>
      <w:pStyle w:val="Footer"/>
      <w:numPr>
        <w:ilvl w:val="0"/>
        <w:numId w:val="5"/>
      </w:numPr>
    </w:pPr>
    <w:r>
      <w:t xml:space="preserve">Tijdens het </w:t>
    </w:r>
    <w:proofErr w:type="spellStart"/>
    <w:r>
      <w:t>ogrinele</w:t>
    </w:r>
    <w:proofErr w:type="spellEnd"/>
    <w:r>
      <w:t xml:space="preserve"> testen </w:t>
    </w:r>
    <w:r>
      <w:t>verkregen wij afwijkende resultaten</w:t>
    </w:r>
    <w:r>
      <w:t xml:space="preserve"> per </w:t>
    </w:r>
    <w:r>
      <w:t xml:space="preserve">portret. </w:t>
    </w:r>
    <w:r>
      <w:t xml:space="preserve">Om </w:t>
    </w:r>
    <w:r>
      <w:t xml:space="preserve">deze factor </w:t>
    </w:r>
    <w:r>
      <w:t>te o</w:t>
    </w:r>
    <w:r>
      <w:t>ntl</w:t>
    </w:r>
    <w:r>
      <w:t>open testen wij elk image 10 keer en not</w:t>
    </w:r>
    <w:r>
      <w:t>eren h</w:t>
    </w:r>
    <w:r>
      <w:t>et</w:t>
    </w:r>
    <w:r>
      <w:t xml:space="preserve"> hit ratio</w:t>
    </w:r>
    <w:r>
      <w:t>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AFC"/>
    <w:multiLevelType w:val="hybridMultilevel"/>
    <w:tmpl w:val="982A178C"/>
    <w:lvl w:ilvl="0" w:tplc="5B844D0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9DB"/>
    <w:multiLevelType w:val="hybridMultilevel"/>
    <w:tmpl w:val="F1E6A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8A2"/>
    <w:multiLevelType w:val="hybridMultilevel"/>
    <w:tmpl w:val="A764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6612"/>
    <w:multiLevelType w:val="hybridMultilevel"/>
    <w:tmpl w:val="627CA12E"/>
    <w:lvl w:ilvl="0" w:tplc="B596F14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79752A"/>
    <w:multiLevelType w:val="hybridMultilevel"/>
    <w:tmpl w:val="B2D4F51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86"/>
    <w:rsid w:val="00300740"/>
    <w:rsid w:val="00397A14"/>
    <w:rsid w:val="00423585"/>
    <w:rsid w:val="00430EDF"/>
    <w:rsid w:val="00523686"/>
    <w:rsid w:val="0060067F"/>
    <w:rsid w:val="00664C6B"/>
    <w:rsid w:val="00674B77"/>
    <w:rsid w:val="006E6BA0"/>
    <w:rsid w:val="0081335C"/>
    <w:rsid w:val="00826801"/>
    <w:rsid w:val="0091656C"/>
    <w:rsid w:val="00B84A8B"/>
    <w:rsid w:val="00C46137"/>
    <w:rsid w:val="00E35CFB"/>
    <w:rsid w:val="00FD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4D09"/>
  <w15:chartTrackingRefBased/>
  <w15:docId w15:val="{D6821C2F-F35D-4268-99A7-6423CED8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6B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664C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4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C6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664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C6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brouwer</dc:creator>
  <cp:keywords/>
  <dc:description/>
  <cp:lastModifiedBy>ties brouwer</cp:lastModifiedBy>
  <cp:revision>13</cp:revision>
  <dcterms:created xsi:type="dcterms:W3CDTF">2020-03-13T12:22:00Z</dcterms:created>
  <dcterms:modified xsi:type="dcterms:W3CDTF">2020-03-13T13:32:00Z</dcterms:modified>
</cp:coreProperties>
</file>