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E5D" w:rsidRDefault="00C556CC" w:rsidP="00C556CC">
      <w:pPr>
        <w:pStyle w:val="Titre"/>
        <w:jc w:val="center"/>
      </w:pPr>
      <w:r>
        <w:t>Rapport personnel</w:t>
      </w:r>
      <w:r w:rsidR="009A0593">
        <w:t xml:space="preserve"> </w:t>
      </w:r>
      <w:r w:rsidR="00D84B8E">
        <w:t xml:space="preserve"> - Etienne</w:t>
      </w:r>
    </w:p>
    <w:p w:rsidR="00C556CC" w:rsidRDefault="00C556CC" w:rsidP="00C556CC"/>
    <w:p w:rsidR="00F80018" w:rsidRDefault="00F80018" w:rsidP="00C556CC"/>
    <w:sdt>
      <w:sdtPr>
        <w:rPr>
          <w:rFonts w:asciiTheme="minorHAnsi" w:eastAsiaTheme="minorHAnsi" w:hAnsiTheme="minorHAnsi" w:cstheme="minorBidi"/>
          <w:color w:val="auto"/>
          <w:sz w:val="22"/>
          <w:szCs w:val="22"/>
          <w:lang w:eastAsia="en-US"/>
        </w:rPr>
        <w:id w:val="1414278161"/>
        <w:docPartObj>
          <w:docPartGallery w:val="Table of Contents"/>
          <w:docPartUnique/>
        </w:docPartObj>
      </w:sdtPr>
      <w:sdtEndPr>
        <w:rPr>
          <w:b/>
          <w:bCs/>
        </w:rPr>
      </w:sdtEndPr>
      <w:sdtContent>
        <w:p w:rsidR="000652E5" w:rsidRDefault="000652E5">
          <w:pPr>
            <w:pStyle w:val="En-ttedetabledesmatires"/>
          </w:pPr>
          <w:r>
            <w:t>Table des matières</w:t>
          </w:r>
        </w:p>
        <w:p w:rsidR="000652E5" w:rsidRDefault="000652E5">
          <w:pPr>
            <w:pStyle w:val="TM1"/>
            <w:tabs>
              <w:tab w:val="right" w:leader="dot" w:pos="9062"/>
            </w:tabs>
            <w:rPr>
              <w:noProof/>
            </w:rPr>
          </w:pPr>
          <w:r>
            <w:fldChar w:fldCharType="begin"/>
          </w:r>
          <w:r>
            <w:instrText xml:space="preserve"> TOC \o "1-3" \h \z \u </w:instrText>
          </w:r>
          <w:r>
            <w:fldChar w:fldCharType="separate"/>
          </w:r>
          <w:bookmarkStart w:id="0" w:name="_GoBack"/>
          <w:r w:rsidR="0019382F">
            <w:fldChar w:fldCharType="begin"/>
          </w:r>
          <w:r w:rsidR="0019382F">
            <w:instrText xml:space="preserve"> HYPERLINK \l "_Toc105018448" </w:instrText>
          </w:r>
          <w:r w:rsidR="0019382F">
            <w:fldChar w:fldCharType="separate"/>
          </w:r>
          <w:r w:rsidRPr="00C57053">
            <w:rPr>
              <w:rStyle w:val="Lienhypertexte"/>
              <w:noProof/>
            </w:rPr>
            <w:t>Travail apporté</w:t>
          </w:r>
          <w:r>
            <w:rPr>
              <w:noProof/>
              <w:webHidden/>
            </w:rPr>
            <w:tab/>
          </w:r>
          <w:r>
            <w:rPr>
              <w:noProof/>
              <w:webHidden/>
            </w:rPr>
            <w:fldChar w:fldCharType="begin"/>
          </w:r>
          <w:r>
            <w:rPr>
              <w:noProof/>
              <w:webHidden/>
            </w:rPr>
            <w:instrText xml:space="preserve"> PAGEREF _Toc105018448 \h </w:instrText>
          </w:r>
          <w:r>
            <w:rPr>
              <w:noProof/>
              <w:webHidden/>
            </w:rPr>
          </w:r>
          <w:r>
            <w:rPr>
              <w:noProof/>
              <w:webHidden/>
            </w:rPr>
            <w:fldChar w:fldCharType="separate"/>
          </w:r>
          <w:r w:rsidR="00AF5FF0">
            <w:rPr>
              <w:noProof/>
              <w:webHidden/>
            </w:rPr>
            <w:t>2</w:t>
          </w:r>
          <w:r>
            <w:rPr>
              <w:noProof/>
              <w:webHidden/>
            </w:rPr>
            <w:fldChar w:fldCharType="end"/>
          </w:r>
          <w:r w:rsidR="0019382F">
            <w:rPr>
              <w:noProof/>
            </w:rPr>
            <w:fldChar w:fldCharType="end"/>
          </w:r>
        </w:p>
        <w:bookmarkEnd w:id="0"/>
        <w:p w:rsidR="000652E5" w:rsidRDefault="0019382F">
          <w:pPr>
            <w:pStyle w:val="TM1"/>
            <w:tabs>
              <w:tab w:val="right" w:leader="dot" w:pos="9062"/>
            </w:tabs>
            <w:rPr>
              <w:noProof/>
            </w:rPr>
          </w:pPr>
          <w:r>
            <w:fldChar w:fldCharType="begin"/>
          </w:r>
          <w:r>
            <w:instrText xml:space="preserve"> HYPERLINK \l "_Toc105018449" </w:instrText>
          </w:r>
          <w:r>
            <w:fldChar w:fldCharType="separate"/>
          </w:r>
          <w:r w:rsidR="000652E5" w:rsidRPr="00C57053">
            <w:rPr>
              <w:rStyle w:val="Lienhypertexte"/>
              <w:noProof/>
            </w:rPr>
            <w:t>Difficultés rencontrées</w:t>
          </w:r>
          <w:r w:rsidR="000652E5">
            <w:rPr>
              <w:noProof/>
              <w:webHidden/>
            </w:rPr>
            <w:tab/>
          </w:r>
          <w:r w:rsidR="000652E5">
            <w:rPr>
              <w:noProof/>
              <w:webHidden/>
            </w:rPr>
            <w:fldChar w:fldCharType="begin"/>
          </w:r>
          <w:r w:rsidR="000652E5">
            <w:rPr>
              <w:noProof/>
              <w:webHidden/>
            </w:rPr>
            <w:instrText xml:space="preserve"> PAGEREF _Toc105018449 \h </w:instrText>
          </w:r>
          <w:r w:rsidR="000652E5">
            <w:rPr>
              <w:noProof/>
              <w:webHidden/>
            </w:rPr>
          </w:r>
          <w:r w:rsidR="000652E5">
            <w:rPr>
              <w:noProof/>
              <w:webHidden/>
            </w:rPr>
            <w:fldChar w:fldCharType="separate"/>
          </w:r>
          <w:r w:rsidR="00AF5FF0">
            <w:rPr>
              <w:noProof/>
              <w:webHidden/>
            </w:rPr>
            <w:t>2</w:t>
          </w:r>
          <w:r w:rsidR="000652E5">
            <w:rPr>
              <w:noProof/>
              <w:webHidden/>
            </w:rPr>
            <w:fldChar w:fldCharType="end"/>
          </w:r>
          <w:r>
            <w:rPr>
              <w:noProof/>
            </w:rPr>
            <w:fldChar w:fldCharType="end"/>
          </w:r>
        </w:p>
        <w:p w:rsidR="000652E5" w:rsidRDefault="0019382F">
          <w:pPr>
            <w:pStyle w:val="TM1"/>
            <w:tabs>
              <w:tab w:val="right" w:leader="dot" w:pos="9062"/>
            </w:tabs>
            <w:rPr>
              <w:noProof/>
            </w:rPr>
          </w:pPr>
          <w:hyperlink w:anchor="_Toc105018450" w:history="1">
            <w:r w:rsidR="000652E5" w:rsidRPr="00C57053">
              <w:rPr>
                <w:rStyle w:val="Lienhypertexte"/>
                <w:noProof/>
              </w:rPr>
              <w:t>Solutions apportées</w:t>
            </w:r>
            <w:r w:rsidR="000652E5">
              <w:rPr>
                <w:noProof/>
                <w:webHidden/>
              </w:rPr>
              <w:tab/>
            </w:r>
            <w:r w:rsidR="000652E5">
              <w:rPr>
                <w:noProof/>
                <w:webHidden/>
              </w:rPr>
              <w:fldChar w:fldCharType="begin"/>
            </w:r>
            <w:r w:rsidR="000652E5">
              <w:rPr>
                <w:noProof/>
                <w:webHidden/>
              </w:rPr>
              <w:instrText xml:space="preserve"> PAGEREF _Toc105018450 \h </w:instrText>
            </w:r>
            <w:r w:rsidR="000652E5">
              <w:rPr>
                <w:noProof/>
                <w:webHidden/>
              </w:rPr>
            </w:r>
            <w:r w:rsidR="000652E5">
              <w:rPr>
                <w:noProof/>
                <w:webHidden/>
              </w:rPr>
              <w:fldChar w:fldCharType="separate"/>
            </w:r>
            <w:r w:rsidR="00AF5FF0">
              <w:rPr>
                <w:noProof/>
                <w:webHidden/>
              </w:rPr>
              <w:t>2</w:t>
            </w:r>
            <w:r w:rsidR="000652E5">
              <w:rPr>
                <w:noProof/>
                <w:webHidden/>
              </w:rPr>
              <w:fldChar w:fldCharType="end"/>
            </w:r>
          </w:hyperlink>
        </w:p>
        <w:p w:rsidR="000652E5" w:rsidRDefault="000652E5">
          <w:r>
            <w:rPr>
              <w:b/>
              <w:bCs/>
            </w:rPr>
            <w:fldChar w:fldCharType="end"/>
          </w:r>
        </w:p>
      </w:sdtContent>
    </w:sdt>
    <w:p w:rsidR="000652E5" w:rsidRDefault="000652E5">
      <w:r>
        <w:br w:type="page"/>
      </w:r>
    </w:p>
    <w:p w:rsidR="00C556CC" w:rsidRDefault="00C556CC" w:rsidP="00C556CC">
      <w:pPr>
        <w:pStyle w:val="Titre1"/>
      </w:pPr>
      <w:bookmarkStart w:id="1" w:name="_Toc105018448"/>
      <w:r>
        <w:lastRenderedPageBreak/>
        <w:t>Travail apporté</w:t>
      </w:r>
      <w:bookmarkEnd w:id="1"/>
    </w:p>
    <w:p w:rsidR="00971352" w:rsidRDefault="005639CE" w:rsidP="00C556CC">
      <w:r>
        <w:br/>
        <w:t xml:space="preserve">Le travail apporté au cours de projet est multiple. Tout d’abord, je me suis chargé de la création initiale de la base de données </w:t>
      </w:r>
      <w:proofErr w:type="spellStart"/>
      <w:r>
        <w:t>SQLite</w:t>
      </w:r>
      <w:proofErr w:type="spellEnd"/>
      <w:r>
        <w:t xml:space="preserve">, et des premières requêtes associés à ces tables. </w:t>
      </w:r>
    </w:p>
    <w:p w:rsidR="00971352" w:rsidRDefault="00971352" w:rsidP="00C556CC">
      <w:r>
        <w:t xml:space="preserve">De plus, </w:t>
      </w:r>
      <w:r w:rsidR="005639CE">
        <w:t>je me suis occupé de l’affichage de la page de gestion des carnets. J’ai mis en place la première version de recherche des transactions avec les étiquettes</w:t>
      </w:r>
      <w:r>
        <w:t xml:space="preserve"> avec une page de statistiques basiques : seul le montant total n’est disponible, aucun diagramme n’est présent</w:t>
      </w:r>
      <w:r w:rsidR="005639CE">
        <w:t xml:space="preserve">. </w:t>
      </w:r>
    </w:p>
    <w:p w:rsidR="005502BC" w:rsidRDefault="005502BC" w:rsidP="00C556CC">
      <w:r>
        <w:t>En addition, j’ai mis en place un « </w:t>
      </w:r>
      <w:proofErr w:type="spellStart"/>
      <w:r>
        <w:t>Scaffold</w:t>
      </w:r>
      <w:proofErr w:type="spellEnd"/>
      <w:r>
        <w:t> Menu » afin de naviguer entre les différentes fonctionnalités de l’application.</w:t>
      </w:r>
    </w:p>
    <w:p w:rsidR="005502BC" w:rsidRDefault="005639CE" w:rsidP="00C556CC">
      <w:r>
        <w:t>En outre, j’ai créé la page de gestion des budgets. Et pour finir, j’ai aidé Yan sur la partie étiquettes associées aux transactions qu’elle a mis en place de son côté.</w:t>
      </w:r>
    </w:p>
    <w:p w:rsidR="002016B6" w:rsidRDefault="005639CE" w:rsidP="00C556CC">
      <w:r>
        <w:t xml:space="preserve">J’ai aussi rédigé la plus grande partie de la documentation pour des questions de temps </w:t>
      </w:r>
      <w:r w:rsidR="002016B6">
        <w:t>restreints</w:t>
      </w:r>
      <w:r>
        <w:t>.</w:t>
      </w:r>
      <w:r w:rsidR="002016B6">
        <w:br/>
      </w:r>
    </w:p>
    <w:p w:rsidR="00C556CC" w:rsidRDefault="00C556CC" w:rsidP="00C556CC">
      <w:pPr>
        <w:pStyle w:val="Titre1"/>
      </w:pPr>
      <w:bookmarkStart w:id="2" w:name="_Toc105018449"/>
      <w:r>
        <w:t>Difficultés rencontrées</w:t>
      </w:r>
      <w:bookmarkEnd w:id="2"/>
    </w:p>
    <w:p w:rsidR="00C556CC" w:rsidRDefault="00C556CC" w:rsidP="00C556CC"/>
    <w:p w:rsidR="005502BC" w:rsidRDefault="002016B6" w:rsidP="00C556CC">
      <w:r>
        <w:t xml:space="preserve">La principale difficulté a été la gestion du temps dans notre projet. En effet, il est clair que nous avons manqué de temps pour finir l’intégralité du projet demandé initialement. </w:t>
      </w:r>
      <w:r w:rsidR="00696D5E">
        <w:t>Même si de mon point de vue, nous y avons consacré un nombre d’heures conséquent. Il est possible que ayons été lent dans notre phase de conception et de programmation.</w:t>
      </w:r>
    </w:p>
    <w:p w:rsidR="002016B6" w:rsidRDefault="005502BC" w:rsidP="00C556CC">
      <w:r>
        <w:t>Une autre difficulté a été la tentative d’export des carnets sous forme de fichier. En effet, l’erreur présente est que la création de fichier est impossible via un émulateur. Étant donné le peu de temps nous restant, il nous a été impossible de terminer cette fonctionnalité.</w:t>
      </w:r>
      <w:r w:rsidR="006538E5">
        <w:br/>
      </w:r>
    </w:p>
    <w:p w:rsidR="00C556CC" w:rsidRDefault="00C556CC" w:rsidP="00C556CC">
      <w:pPr>
        <w:pStyle w:val="Titre1"/>
      </w:pPr>
      <w:bookmarkStart w:id="3" w:name="_Toc105018450"/>
      <w:r>
        <w:t>Solutions apportées</w:t>
      </w:r>
      <w:bookmarkEnd w:id="3"/>
    </w:p>
    <w:p w:rsidR="006538E5" w:rsidRDefault="006538E5" w:rsidP="006538E5">
      <w:r>
        <w:br/>
        <w:t>Les « solutions » que nous avons mis en place a été de se concentrer sur les fonctionnalités principales et essentiels de l’application. Notamment avec les numéros « &lt;0&gt; » , « &lt;1&gt; », voir « &lt;2&gt;.</w:t>
      </w:r>
    </w:p>
    <w:p w:rsidR="00940DA9" w:rsidRPr="006538E5" w:rsidRDefault="00940DA9" w:rsidP="006538E5">
      <w:r>
        <w:t>De plus, le système d’auto complétion a été pris d’un git existant accompagné d’un tutoriel pour bien comprendre son fonctionnement et l’implémenter dans notre cas. Cela a été un gain de temps énorme.</w:t>
      </w:r>
    </w:p>
    <w:sectPr w:rsidR="00940DA9" w:rsidRPr="006538E5">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82F" w:rsidRDefault="0019382F" w:rsidP="00C556CC">
      <w:pPr>
        <w:spacing w:after="0" w:line="240" w:lineRule="auto"/>
      </w:pPr>
      <w:r>
        <w:separator/>
      </w:r>
    </w:p>
  </w:endnote>
  <w:endnote w:type="continuationSeparator" w:id="0">
    <w:p w:rsidR="0019382F" w:rsidRDefault="0019382F" w:rsidP="00C5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82F" w:rsidRDefault="0019382F" w:rsidP="00C556CC">
      <w:pPr>
        <w:spacing w:after="0" w:line="240" w:lineRule="auto"/>
      </w:pPr>
      <w:r>
        <w:separator/>
      </w:r>
    </w:p>
  </w:footnote>
  <w:footnote w:type="continuationSeparator" w:id="0">
    <w:p w:rsidR="0019382F" w:rsidRDefault="0019382F" w:rsidP="00C55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6CC" w:rsidRDefault="00C556CC">
    <w:pPr>
      <w:pStyle w:val="En-tte"/>
    </w:pPr>
    <w:r>
      <w:t>ALEXANDRE Etienne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3B2"/>
    <w:rsid w:val="000652E5"/>
    <w:rsid w:val="0019382F"/>
    <w:rsid w:val="002016B6"/>
    <w:rsid w:val="00226E5D"/>
    <w:rsid w:val="005502BC"/>
    <w:rsid w:val="005639CE"/>
    <w:rsid w:val="00596D8C"/>
    <w:rsid w:val="006538E5"/>
    <w:rsid w:val="00696D5E"/>
    <w:rsid w:val="006A270B"/>
    <w:rsid w:val="00940DA9"/>
    <w:rsid w:val="00971352"/>
    <w:rsid w:val="009A0593"/>
    <w:rsid w:val="00AF5FF0"/>
    <w:rsid w:val="00C556CC"/>
    <w:rsid w:val="00D84B8E"/>
    <w:rsid w:val="00E83098"/>
    <w:rsid w:val="00F80018"/>
    <w:rsid w:val="00FC33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3DF0A-B972-46D2-93E1-71534FB8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55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556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556CC"/>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C556CC"/>
    <w:pPr>
      <w:tabs>
        <w:tab w:val="center" w:pos="4536"/>
        <w:tab w:val="right" w:pos="9072"/>
      </w:tabs>
      <w:spacing w:after="0" w:line="240" w:lineRule="auto"/>
    </w:pPr>
  </w:style>
  <w:style w:type="character" w:customStyle="1" w:styleId="En-tteCar">
    <w:name w:val="En-tête Car"/>
    <w:basedOn w:val="Policepardfaut"/>
    <w:link w:val="En-tte"/>
    <w:uiPriority w:val="99"/>
    <w:rsid w:val="00C556CC"/>
  </w:style>
  <w:style w:type="paragraph" w:styleId="Pieddepage">
    <w:name w:val="footer"/>
    <w:basedOn w:val="Normal"/>
    <w:link w:val="PieddepageCar"/>
    <w:uiPriority w:val="99"/>
    <w:unhideWhenUsed/>
    <w:rsid w:val="00C556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56CC"/>
  </w:style>
  <w:style w:type="character" w:customStyle="1" w:styleId="Titre1Car">
    <w:name w:val="Titre 1 Car"/>
    <w:basedOn w:val="Policepardfaut"/>
    <w:link w:val="Titre1"/>
    <w:uiPriority w:val="9"/>
    <w:rsid w:val="00C556C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652E5"/>
    <w:pPr>
      <w:outlineLvl w:val="9"/>
    </w:pPr>
    <w:rPr>
      <w:lang w:eastAsia="fr-FR"/>
    </w:rPr>
  </w:style>
  <w:style w:type="paragraph" w:styleId="TM1">
    <w:name w:val="toc 1"/>
    <w:basedOn w:val="Normal"/>
    <w:next w:val="Normal"/>
    <w:autoRedefine/>
    <w:uiPriority w:val="39"/>
    <w:unhideWhenUsed/>
    <w:rsid w:val="000652E5"/>
    <w:pPr>
      <w:spacing w:after="100"/>
    </w:pPr>
  </w:style>
  <w:style w:type="character" w:styleId="Lienhypertexte">
    <w:name w:val="Hyperlink"/>
    <w:basedOn w:val="Policepardfaut"/>
    <w:uiPriority w:val="99"/>
    <w:unhideWhenUsed/>
    <w:rsid w:val="000652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1933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ALEXANDRE</dc:creator>
  <cp:keywords/>
  <dc:description/>
  <cp:lastModifiedBy>Etienne ALEXANDRE</cp:lastModifiedBy>
  <cp:revision>16</cp:revision>
  <cp:lastPrinted>2022-06-11T20:28:00Z</cp:lastPrinted>
  <dcterms:created xsi:type="dcterms:W3CDTF">2022-06-01T21:13:00Z</dcterms:created>
  <dcterms:modified xsi:type="dcterms:W3CDTF">2022-06-11T20:28:00Z</dcterms:modified>
</cp:coreProperties>
</file>