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React：通过操作数据来改变界面中的组件，不用通过改变dom来改变组件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定义组件。两种方法：1工厂函数组件（简单组件），2ES6类组件（复杂组件）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工厂函数组件（简单组件）：function MyComponent(){return html代码}。如function Mycomponent(){return &lt;h2&gt;我是简单组件&lt;/h2&gt;}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ES6类组件（复杂组件）：class MyComponent2 extents React.Component{render(){return html代码}}。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渲染组件标签(无论简单还是复杂组件都是用这同一种方式渲染)：ReactDOM.render(&lt;MyComponent /&gt;,document.getelementById(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example1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  /&gt;和&lt;&gt;&lt;/  &gt;是一样的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Constructor(props){</w:t>
      </w:r>
      <w:r>
        <w:rPr>
          <w:rFonts w:hint="eastAsia"/>
          <w:sz w:val="22"/>
          <w:szCs w:val="28"/>
          <w:lang w:val="en-US" w:eastAsia="zh-CN"/>
        </w:rPr>
        <w:t>super(props)}：</w:t>
      </w:r>
      <w:r>
        <w:rPr>
          <w:rFonts w:hint="eastAsia"/>
          <w:lang w:val="en-US" w:eastAsia="zh-CN"/>
        </w:rPr>
        <w:t>props（外部接口），state（内部）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组件的参数props ：props 是组件对外的接口，组件内所有参数都存放在this.props。props 作为父子组件沟通的桥梁，为组件的通信和传值提供了重要手段。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组件的状态state：state的固定格式为Constructor(props){</w:t>
      </w:r>
      <w:r>
        <w:rPr>
          <w:rFonts w:hint="eastAsia"/>
          <w:sz w:val="22"/>
          <w:szCs w:val="28"/>
          <w:lang w:val="en-US" w:eastAsia="zh-CN"/>
        </w:rPr>
        <w:t>super(props)；this.state={......}}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export可以导出多个，而export default只能导出一个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setState()：更新/设置状态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新添加的方法里的this默认不是组件对象，而是undefined，render里的this是组件对象 。解决方法：用bind将this绑定为新添加的方法。如 this.xxx=this.xxx.bind(this)；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默认属性：defaultprops</w:t>
      </w:r>
    </w:p>
    <w:p>
      <w:pPr>
        <w:numPr>
          <w:ilvl w:val="0"/>
          <w:numId w:val="1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ref（refs）：（句柄）标识符，用于操作dom，有点类似与id和class。</w:t>
      </w:r>
      <w:r>
        <w:rPr>
          <w:rFonts w:hint="eastAsia"/>
          <w:color w:val="0000FF"/>
          <w:lang w:val="en-US" w:eastAsia="zh-CN"/>
        </w:rPr>
        <w:t>语法：ref=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xxx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>调用：const ab=this.refs.xxx;</w:t>
      </w:r>
      <w:r>
        <w:rPr>
          <w:rFonts w:hint="eastAsia"/>
          <w:color w:val="0000FF"/>
          <w:lang w:val="en-US" w:eastAsia="zh-CN"/>
        </w:rPr>
        <w:t>注意调用的时候是refs，因为ref是一个数组。</w:t>
      </w:r>
      <w:r>
        <w:rPr>
          <w:rFonts w:hint="eastAsia"/>
          <w:lang w:val="en-US" w:eastAsia="zh-CN"/>
        </w:rPr>
        <w:t>Refs 是 React 提供给我们的安全访问 DOM 元素或者某个组件实例的句柄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propTypes:react中用来对参数进行类型检测的。要调用import proptype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prop-type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unshift():将新项添加到数组起始位置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&lt;row&gt;和&lt;col&gt;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 default connect</w:t>
      </w:r>
      <w:r>
        <w:rPr>
          <w:rFonts w:hint="eastAsia"/>
          <w:lang w:val="en-US" w:eastAsia="zh-CN"/>
        </w:rPr>
        <w:t>：将组件component和models结合在一起。将models中的state（状态）绑定到组件的props（属性）中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Import和require都是导入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let命令，用来声明变量。它的用法类似于var</w:t>
      </w:r>
      <w:r>
        <w:rPr>
          <w:rFonts w:hint="default"/>
          <w:lang w:val="en-US" w:eastAsia="zh-CN"/>
        </w:rPr>
        <w:t>，但是所声明的变量，只在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命令所在的代码块内有效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自定义函数组件继承了react Component这个基类（也就继承这个react的基类），才能有render()、生命周期等方法可以使用，因此其他自定义函数组件不继承react就不能使用这些方法。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类的构造方法construction()：super(props)用来调用基类（父类）的构造方法，，也将基类组件的props注入给子组件，给子组件读取（组件中props只读不可变，state可变），而constructor()</w:t>
      </w:r>
      <w:r>
        <w:rPr>
          <w:rFonts w:hint="default"/>
          <w:lang w:val="en-US" w:eastAsia="zh-CN"/>
        </w:rPr>
        <w:t>用来做一些组件的初始化工作，如定义this.state的初始内容。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组件的挂载（Mounting）阶段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：1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componentWillMount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在组件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卸载前自动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调用，且只会被调用一次，在这边调用this.setState不会引起组件重新渲染，也可以把写在这边的内容提前到constructor()中，所以项目中很少用。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2render：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根据组件的props和state（无两者的重传递和重赋值，论值是否有变化，都可以引起组件重新render） ，return 一个React元素（描述组件，即UI），不负责组件实际渲染工作，之后由React自身根据此元素去渲染出页面DOM。render是纯函数（Pure function：函数的返回结果只依赖于它的参数；函数执行过程里面没有副作用），不能在里面执行this.setState，会有改变组件状态的副作用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。3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componentDidMount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组件挂载到DOM后调用，且只会被调用一次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组件的更新（update）阶段：componentDidUpdate()，会在 UI 每次更新后调用（即组件挂载成功以后，每次调用 render 方法，都会触发这个方法）。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getAttribute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：获取某个属性的值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setAttribute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建立一个属性，并同时给属性捆绑一个值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localStorage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用来作为本地存储来使用的，解决了cookie存储空间不足的问题(cookie中每条cookie的存储空间为4k)，localStorage中一般浏览器支持的是5M大小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。1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localStorage.setItem("key", "value")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：保存数据。2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var lastname = localStorage.getItem("key")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：读取数据。3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localStorage.removeItem("key")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：删除数据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prop.children是一个数组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路由配置：在点击导航选项的时候，让对应内容填充的到页面，实现这种效果的方式就是路由。简单来说，路由就是用来跟后端服务器进行交互的一种方式，通过不同的路径来请求不同的资源。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页面地址的跳转都是在浏览器端实现的，不会去重新请求服务端获取 html。html 只是在应用初始化的时候加载一次。所有的页面都是由不同的组件构成，页面的切换其实就是不同组件的切换，你只需要在配置中把不同的路由路径和对应的组件关联上即可。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Dva：通过把状态上提到 dva model 中，我们把数据逻辑从页面中抽离出来。dva model 中的数据可以注入给任意组件。另外，dva 允许把数据逻辑再拆分（「页面」常常就是分隔的标志），以 namespace 区分。当你觉得有必要时，不同的 namespace 之间的 state 是可以互相访问的。一个基本的 dva model 最少具备两个成员：namespace 和 state。namespace 来作为一个 model 的唯一标识，state 中就是该 model 管理的数据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@connect(mapStateToProps)。connect 是连接 dva 和 React 两个平行世界的关键，一定要理解。connect 让组件获取到两样东西：1. model 中的数据；2. 驱动 model 改变的方法。connect 本质上只是一个 javascript 函数，通过 @ 装饰器语法使用，放置在组件定义的上方；connect 既然是函数，就可以接受入参，第一个入参是最常用的，它需要是一个函数，我们习惯给它命名叫做 mapStateToProps，顾名思义就是把 dva model 中的 state 通过组件的 props 注入给组件。通过实现这个函数，我们就能实现把 dva model 的 state 注入给组件。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dva model 中可以定义一个叫做 reducers 的成员用来响应 action 并修改 state。每一个 reducer 都是一个 function，action 派发后，通过 action.type 被唯一地匹配到，随后执行函数体逻辑，返回值被 dva 使用作为新的 state。state 的改变随后会被 connect 注入到组件中，触发视图改变。reducer 是一个 "纯函数"，它的返回值作为新的 state。dva 会注入旧的 state 和 action 中的 payload，是否使用完全根据需要决定；返回值必须是一个新构造对象，绝不能把旧 state 的引用返回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action 被 dispatch 之后就能够 直接 到达 reducer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effect 充当了这么一个中间层，当 action 被 dispatch 之后，会先到达 effect 处理副作用，然后该 effect 最终会促使新的 action 发送出去，这个新的 action 可能被其他的 effect 再捕获继续处理，也可能被 reducer 捕获并结束，无论怎样，最终处理逻辑的终点都将是 reducer。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8"/>
          <w:szCs w:val="36"/>
          <w:lang w:val="en-US" w:eastAsia="zh-CN" w:bidi="ar-SA"/>
        </w:rPr>
        <w:t>第三章的搭建基于model的卡片列表页面、在抹model中请求服务端数据重新看过！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Less的global：允许我们声明一个 class 名称不可被改写。如:global(.ant-btn) {  // ...}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React声明class类名：className={xxx.xxx}。如果要覆盖原本的样式则要用中括号：className={xxx[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xxx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]};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umi 的话，有一个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"https://umijs.org/guide/app-structure.html" \l "%E5%A4%8D%E6%9D%82%E5%BA%94%E7%94%A8" \t "_blank"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专门的文件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global.less 来让我们书写全局样式。直接在 global.less内写样式，外部不用调用这个样式，可直接工作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上传与下载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上传：1使用fetch上传，2使用antd的Upload组件上传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下载：1使用a标签下载，2使用fetch实现文件下载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生命周期：构造器（constructor）、装载期间（Mounting）、渲染（render）、更新期间（Updating）、卸载期间（Unmounting）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组件初始化期间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：constructor构造器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Mounting期间：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1、constructor(props)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：构造函数，用于初始化这个组件的一些状态和操作，如果你是通过继承React.Component子类来创建React的组件的，那么你应当首先调用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super(props)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初始化父类。在contructor函数中，你可以初始化state，比如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this.state = {xxx};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，不要在构造函数中使用setState()函数，强行使用的话React会报错。其次你可以在构造函数中进行函数bind。2、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componentWillMount()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：将要渲染到虚拟dom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3、render()：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渲染到虚拟dom，用于根据状态state和属性props渲染一个React组件。我们应该保持该方法的纯洁性，这会让我们的组件更易于理解，只要state和props不变，每次调用render返回的结果应当相同，所以请不要在render方法中改变组件状态，也不要在在这个方法中和浏览器直接交互。4、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componentDidMount()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只执行一次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：componentDidMount方法会在render方法之后立即被调用，该方法在整个React生命周期中只会被调用一次。React的组件树是一个树形结构，此时你可以认为这个组件以及他下面的所有子组件都已经渲染完了，所以在这个方法中你可以调用和真实DOM相关的操作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eastAsia="宋体"/>
          <w:b/>
          <w:sz w:val="19"/>
          <w:szCs w:val="19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Updating期间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可执行n次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：1、omponent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Will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Update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()（</w:t>
      </w:r>
      <w:r>
        <w:rPr>
          <w:rFonts w:hint="eastAsia" w:cstheme="minorBidi"/>
          <w:b w:val="0"/>
          <w:color w:val="0070C0"/>
          <w:kern w:val="2"/>
          <w:sz w:val="21"/>
          <w:szCs w:val="24"/>
          <w:lang w:val="en-US" w:eastAsia="zh-CN" w:bidi="ar-SA"/>
        </w:rPr>
        <w:t>可执行n次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）：将要更新渲染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。2、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render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()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可执行n次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）：重新更新渲染。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3、componentDidUpdate()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可</w:t>
      </w:r>
      <w:r>
        <w:rPr>
          <w:rFonts w:hint="eastAsia" w:cstheme="minorBidi"/>
          <w:b w:val="0"/>
          <w:color w:val="5B9BD5" w:themeColor="accent1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执行n次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：该方法会在更新完成后被立即调用，你可以在这个方法中进行DOM操作，或者做一些异步调用。这个和首次装载过程后调用componentDidMount是类似的，不一样的是你可能需要判断下属性是否变化了再发起网络请求。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Unmounting期间：卸载期间是指组件被从DOM树中移除。</w:t>
      </w:r>
      <w:r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componentWillUnmount()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只执行一次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：该方法会在组件被卸载之前被调用，你可以在这个函数中进行相关清理工作，比如删除定时器。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错误捕获：componentDidCatch(error, info)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常用到的声明周期函数：constructor: 初始化状态，进行函数绑定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componentDidMount: 进行DOM操作，进行异步调用初始化页面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coponentWillReceiveProps: 根据props更新状态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componentWillUnmount: 清理组件定时器，网络请求或者相关订阅等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单元测试：可以使用umi中的jest()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受控组件：表单项输入数据能自动收集成状态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非受控组件：需要时才手动读取表单输入框中的数据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非受控组件操作dom（react不推荐操作dom，但是代码简洁）：语法：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ref={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xxx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=&gt;this.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aaa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xxx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;调用时：const abc=this.aaa;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非受控组件改变状态state（react推荐使用这个，但是代码太长）：思路：先在constructor()中声明状态，然后在组件中通过onchange()函数来调用某个函数，而该函数会改变状态，最后setstate()。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ref(refs)和受控组件、非受控组件：refs和受控组件类似，都是使用ref来操作dom，而非受控组件是改变状态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定时器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setInterval与setTimeout的区别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：setinterval可以循环调用多次，而settimeout是能调用一次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如果要使用constructor里的某个属性的状态state：1要么直接调用:this.state.xxx。2如果不能用this.state则要先定义变量获取属性状态，再使用：const{abc}=this.state;abc=xxxxx;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避免箭头函数和绑定bind(this)一起使用，会报错，解决方法：1将箭头函数改成function，然后function配合bind使用，如function(){...}.bind(this)。2</w:t>
      </w: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直接使用箭头函数，不需要再bind如：()=&gt;{.....}（推荐使用箭头函数）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Componentwillreceiveprops(nextprops)：当组件接受到新的属性时回调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组件间的通信：1、通过props传递，2使用消息订阅（subscribe）-发布（publish）机制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通过props传递：1、共同的数据放在父组件上，特有的数据放在自己组价内部（state），2、通过props可以传递一般数据和函数数据，只能一层一层传递：一般数据：父组件传递数据给子组件，子组件再读取数据。函数数据：子组件传递数据给父组件，子组件再调用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使用消息订阅（subscribe）-发布（publish）机制：工具库：pubsubjs，下载cnpm install pubsub-js --save-dev，然后引用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32"/>
          <w:szCs w:val="4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32"/>
          <w:szCs w:val="40"/>
          <w:lang w:val="en-US" w:eastAsia="zh-CN" w:bidi="ar-SA"/>
          <w14:textFill>
            <w14:solidFill>
              <w14:schemeClr w14:val="tx1"/>
            </w14:solidFill>
          </w14:textFill>
        </w:rPr>
        <w:t>从29-35的路由没看！！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（UI）组件库：antd-design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Redux：一个独立专门用于做状态管理的js库（不是react插件库），作用：管理react应用中多个组件共享的状态（state）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Redux的三大核心：1、state，2action，3reducer（三大核心围绕state）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dux的state：唯一改变state的方法时触发action。action是一个用于描述已发生事件的普通对象。Action把数据从应用传到store载体，它是store数据的唯一来源。一般来说，我们可以通过store.dispatch()将action传递给store。Action对象内部必须有一个type属性来表示要执行的动作，多数情况下type会被定义成字符串常量。Reducer：reducer是一个函数，用来响应发送过来的action，经过处理后把state发送给store。注意：在reducer函数中，需要return一个返回值，这样store才能接受接收到数据。Reducer会接受到两个参数，一个是初始化state，第二个参数是act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Store就是把action和reducer联系到一起的对象。提供的几个方法：1getstate()：获取state，2dispatch()：发送action，3subscribe()：注册监听，4通过subscribe()返回值来注销监听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dux固定模式小结：1构建action.jsx，通过创建一个函数然后返回一个对象，注意需要携带type属性。2构建reducer，用来响应action，然后通过return把数据传回给store。3利用createStore来构建store，构建的时候传递我们写好的reducer。4利用store.subscribe()注册监听。5我们利用store.dispatch()发送一个action的时候就能出发我们的监听了，在里面利用store.gerState()就能拿到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react-redux：react的一个插件库，用于降低react和store的耦合度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react-redux两个重要的组成部分：provider组件、connect组件。Provider组件用于包裹整个结构，让组件能够获取到store。如果我们需要接受provider提供的store，就需要把我们组件通过connect加强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DVA:dva是一个基于redux和redux-saga的数据流方案，为了简化开发体验，dva还额外内置了react-router和fetch，所以也可以理解为一个轻量级的应用框架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路由跳转：1引用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dva/router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中的link。2引用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dva/router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中的push方法。3引用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dva/router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中的routerRedux的push（dva/router中提供有push跳转方式）如：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this.props.dispatch(routerRedux.push("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www......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"))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异步操作：async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 mock（数据处理）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Dva网络请求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this.props.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children:表示该组件的所有子节点（子节点就是子组件）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lass组件和函数组件的区别：1、使用class创建组件，有自己的私有数据（this.state）和声明周期。2、使用function创建的函数组件，只有props没有自己的私有数据和生命周期函数。3、用构造函数创建的组件叫无状态组件，用class创建的组件叫做有状态组件。4、组件中的pros和state/data之间的区别：1props的数据都是从外界传递过来的。2state/data中的数据都是组件私有的。3props中的数据都是只读的，不能重新赋值的。4state/data中的数据都是可读可写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函数组件性能比类组件高，但是函数组件没有生命周期（因为没有继承react.component）,生命周期函数是React.Component类的方法实现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cstheme="minorBidi"/>
          <w:b w:val="0"/>
          <w:color w:val="FF000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24"/>
          <w:szCs w:val="32"/>
          <w:lang w:val="en-US" w:eastAsia="zh-CN" w:bidi="ar-SA"/>
        </w:rPr>
        <w:t>面试准备题：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Q1:constructor中super与props参数一起使用的目的是什么?答：在子类的 constructor 中必须先调用 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super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 才能引用 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this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 。在 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 中可以使用 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this.props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Q2：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非受控组件，即组件的状态不受React控制的组件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受控组件就是组件的状态受React控制。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Q3:为什么类方法需要绑定（bind）？答：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this 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的值取决于当前上下文</w:t>
      </w:r>
      <w:bookmarkStart w:id="0" w:name="_GoBack"/>
      <w:bookmarkEnd w:id="0"/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。在React类的组件方法中，开发人员通常希望它引用组件的当前实例，因此有必要 将 这些方法 绑定 到该实例。通常，这是在构造函数中完成。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Q4:</w:t>
      </w:r>
      <w:r>
        <w:rPr>
          <w:rFonts w:hint="default"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展示组件(Presentational component)(也叫 UI 组件)和容器组件(Container component)（负责应用逻辑处理）之间有何不同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？答：UI组件：负责组件如何渲染，只关心的到数据后如何渲染。容器组件：负责应用逻辑处理，发送网络请求，处理返回数据，将处理过的数据传递给展示组件；也提供修改数据源的方法，通过展示组件的props传递给展示组件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Q5:高阶组件（HOC）：高阶组件其实就是一个函数而已，只不过参数是一个组件，返回了一个新的组件。复用组件的业务逻辑react-redux connect其实就是一个高阶组件。HOC是一个纯函数（纯函数没有副作用，输入确定，输出就一定确定）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Q6:React的优缺点：优：对虚拟dom的操作，使得速度快，提高了web性能；组件化、模块化，react里每一个模块都是一个组件，组件化开发可维护性高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；跨浏览器兼容：虚拟DOM帮助我们解决了跨浏览器问题，它为我们提供了标准化的</w:t>
      </w:r>
      <w:r>
        <w:rPr>
          <w:rFonts w:hint="default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 API，甚至在 IE8 中都是没问题的</w:t>
      </w:r>
      <w:r>
        <w:rPr>
          <w:rFonts w:hint="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。缺点：要依赖引入很多其他模块开发；当父组件进行重新渲染操作时，即使子组件的props或state没有做出任何改变，也会同样进行重新渲染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473AE"/>
    <w:multiLevelType w:val="multilevel"/>
    <w:tmpl w:val="8F9473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CFD"/>
    <w:rsid w:val="032839B7"/>
    <w:rsid w:val="053C3881"/>
    <w:rsid w:val="09266AFD"/>
    <w:rsid w:val="0A8807DC"/>
    <w:rsid w:val="0BEA1D0A"/>
    <w:rsid w:val="0CB80773"/>
    <w:rsid w:val="0D7F4822"/>
    <w:rsid w:val="110A296A"/>
    <w:rsid w:val="18B850BC"/>
    <w:rsid w:val="1A41068C"/>
    <w:rsid w:val="1B28512C"/>
    <w:rsid w:val="1F16398B"/>
    <w:rsid w:val="1F6767EC"/>
    <w:rsid w:val="1F6E44D7"/>
    <w:rsid w:val="205F2CE8"/>
    <w:rsid w:val="22D30BE9"/>
    <w:rsid w:val="23E471D1"/>
    <w:rsid w:val="240248FC"/>
    <w:rsid w:val="28961174"/>
    <w:rsid w:val="29000B97"/>
    <w:rsid w:val="3537460D"/>
    <w:rsid w:val="394F090D"/>
    <w:rsid w:val="3A71368A"/>
    <w:rsid w:val="3ADB1E89"/>
    <w:rsid w:val="3EAB05A3"/>
    <w:rsid w:val="41D30A27"/>
    <w:rsid w:val="432646EE"/>
    <w:rsid w:val="462915CB"/>
    <w:rsid w:val="49A95461"/>
    <w:rsid w:val="502F6758"/>
    <w:rsid w:val="50F73B60"/>
    <w:rsid w:val="548B1C99"/>
    <w:rsid w:val="5D3027FE"/>
    <w:rsid w:val="5E1642B3"/>
    <w:rsid w:val="67306357"/>
    <w:rsid w:val="6DEF2753"/>
    <w:rsid w:val="749F5A33"/>
    <w:rsid w:val="7564205F"/>
    <w:rsid w:val="776E61D4"/>
    <w:rsid w:val="79F12948"/>
    <w:rsid w:val="7D87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2020-10-18T10:21:00Z</dcterms:created>
  <dc:creator>Administrator</dc:creator>
  <cp:lastModifiedBy>Administrator</cp:lastModifiedBy>
  <dcterms:modified xsi:type="dcterms:W3CDTF">2020-12-09T10:02:20Z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