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8CB62B2" w:rsidP="636DBDEA" w:rsidRDefault="38CB62B2" w14:paraId="7D91F30F" w14:textId="37E8510F">
      <w:pPr>
        <w:jc w:val="center"/>
        <w:rPr>
          <w:rFonts w:ascii="Times New Roman" w:hAnsi="Times New Roman" w:eastAsia="Times New Roman" w:cs="Times New Roman"/>
          <w:b w:val="1"/>
          <w:bCs w:val="1"/>
        </w:rPr>
      </w:pPr>
      <w:bookmarkStart w:name="_GoBack" w:id="0"/>
      <w:bookmarkEnd w:id="0"/>
      <w:r w:rsidRPr="636DBDEA" w:rsidR="38CB62B2">
        <w:rPr>
          <w:rFonts w:ascii="Times New Roman" w:hAnsi="Times New Roman" w:eastAsia="Times New Roman" w:cs="Times New Roman"/>
          <w:b w:val="1"/>
          <w:bCs w:val="1"/>
        </w:rPr>
        <w:t xml:space="preserve">Exercise Project (EP) Proposal </w:t>
      </w:r>
    </w:p>
    <w:p w:rsidR="636DBDEA" w:rsidP="636DBDEA" w:rsidRDefault="636DBDEA" w14:paraId="0673E829" w14:textId="6B8FEB91">
      <w:pPr>
        <w:pStyle w:val="Normal"/>
        <w:jc w:val="center"/>
        <w:rPr>
          <w:rFonts w:ascii="Times New Roman" w:hAnsi="Times New Roman" w:eastAsia="Times New Roman" w:cs="Times New Roman"/>
          <w:b w:val="1"/>
          <w:bCs w:val="1"/>
        </w:rPr>
      </w:pPr>
    </w:p>
    <w:p w:rsidR="0328AEFE" w:rsidP="636DBDEA" w:rsidRDefault="0328AEFE" w14:paraId="783AFCDE" w14:textId="105D5DDD">
      <w:pPr>
        <w:pStyle w:val="Normal"/>
        <w:jc w:val="left"/>
        <w:rPr>
          <w:rFonts w:ascii="Times New Roman" w:hAnsi="Times New Roman" w:eastAsia="Times New Roman" w:cs="Times New Roman"/>
          <w:b w:val="1"/>
          <w:bCs w:val="1"/>
        </w:rPr>
      </w:pPr>
      <w:r w:rsidRPr="636DBDEA" w:rsidR="0328AEFE">
        <w:rPr>
          <w:rFonts w:ascii="Times New Roman" w:hAnsi="Times New Roman" w:eastAsia="Times New Roman" w:cs="Times New Roman"/>
          <w:b w:val="1"/>
          <w:bCs w:val="1"/>
        </w:rPr>
        <w:t>I.     Executive Summary</w:t>
      </w:r>
    </w:p>
    <w:p w:rsidR="777345CD" w:rsidP="636DBDEA" w:rsidRDefault="777345CD" w14:paraId="057773B6" w14:textId="52CB46DF">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rPr>
      </w:pPr>
      <w:r w:rsidRPr="636DBDEA" w:rsidR="777345CD">
        <w:rPr>
          <w:rFonts w:ascii="Times New Roman" w:hAnsi="Times New Roman" w:eastAsia="Times New Roman" w:cs="Times New Roman"/>
          <w:b w:val="0"/>
          <w:bCs w:val="0"/>
        </w:rPr>
        <w:t>A.L.I.C.E. or Analyzing Language Interface Created for Everyone is a</w:t>
      </w:r>
      <w:r w:rsidRPr="636DBDEA" w:rsidR="777345CD">
        <w:rPr>
          <w:rFonts w:ascii="Times New Roman" w:hAnsi="Times New Roman" w:eastAsia="Times New Roman" w:cs="Times New Roman"/>
          <w:b w:val="0"/>
          <w:bCs w:val="0"/>
        </w:rPr>
        <w:t xml:space="preserve"> text summarizer, that accepts a raw text body or .txt file and converts the key information into useful visualization tools for the user. </w:t>
      </w:r>
      <w:r w:rsidRPr="636DBDEA" w:rsidR="68FDAC10">
        <w:rPr>
          <w:rFonts w:ascii="Times New Roman" w:hAnsi="Times New Roman" w:eastAsia="Times New Roman" w:cs="Times New Roman"/>
          <w:b w:val="0"/>
          <w:bCs w:val="0"/>
        </w:rPr>
        <w:t xml:space="preserve">Later advancements </w:t>
      </w:r>
    </w:p>
    <w:p w:rsidR="23532C83" w:rsidP="636DBDEA" w:rsidRDefault="23532C83" w14:paraId="20E9E376" w14:textId="55DD707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rPr>
      </w:pPr>
      <w:r w:rsidRPr="636DBDEA" w:rsidR="23532C83">
        <w:rPr>
          <w:rFonts w:ascii="Times New Roman" w:hAnsi="Times New Roman" w:eastAsia="Times New Roman" w:cs="Times New Roman"/>
          <w:b w:val="0"/>
          <w:bCs w:val="0"/>
        </w:rPr>
        <w:t>- Docker</w:t>
      </w:r>
    </w:p>
    <w:p w:rsidR="77D7A0C3" w:rsidP="636DBDEA" w:rsidRDefault="77D7A0C3" w14:paraId="7E443A63" w14:textId="4A73AD7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rPr>
      </w:pPr>
      <w:r w:rsidRPr="636DBDEA" w:rsidR="77D7A0C3">
        <w:rPr>
          <w:rFonts w:ascii="Times New Roman" w:hAnsi="Times New Roman" w:eastAsia="Times New Roman" w:cs="Times New Roman"/>
          <w:b w:val="0"/>
          <w:bCs w:val="0"/>
        </w:rPr>
        <w:t>Flask UWSGI</w:t>
      </w:r>
    </w:p>
    <w:p w:rsidR="77D7A0C3" w:rsidP="636DBDEA" w:rsidRDefault="77D7A0C3" w14:paraId="6366B4B3" w14:textId="01BD6B0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rPr>
      </w:pPr>
      <w:r w:rsidRPr="636DBDEA" w:rsidR="77D7A0C3">
        <w:rPr>
          <w:rFonts w:ascii="Times New Roman" w:hAnsi="Times New Roman" w:eastAsia="Times New Roman" w:cs="Times New Roman"/>
          <w:b w:val="0"/>
          <w:bCs w:val="0"/>
        </w:rPr>
        <w:t>React EngineX</w:t>
      </w:r>
    </w:p>
    <w:p w:rsidR="6FA40EEB" w:rsidP="636DBDEA" w:rsidRDefault="6FA40EEB" w14:paraId="0C1E3168" w14:textId="16BBC6E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rPr>
      </w:pPr>
      <w:r w:rsidRPr="636DBDEA" w:rsidR="6FA40EEB">
        <w:rPr>
          <w:rFonts w:ascii="Times New Roman" w:hAnsi="Times New Roman" w:eastAsia="Times New Roman" w:cs="Times New Roman"/>
          <w:b w:val="1"/>
          <w:bCs w:val="1"/>
        </w:rPr>
        <w:t>II.    Objectives (Learning/Project goals)</w:t>
      </w:r>
    </w:p>
    <w:p w:rsidR="6FA40EEB" w:rsidP="636DBDEA" w:rsidRDefault="6FA40EEB" w14:paraId="31130798" w14:textId="48B6C9F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rPr>
      </w:pPr>
      <w:r w:rsidRPr="636DBDEA" w:rsidR="6FA40EEB">
        <w:rPr>
          <w:rFonts w:ascii="Times New Roman" w:hAnsi="Times New Roman" w:eastAsia="Times New Roman" w:cs="Times New Roman"/>
          <w:b w:val="1"/>
          <w:bCs w:val="1"/>
        </w:rPr>
        <w:t>III.   Background</w:t>
      </w:r>
    </w:p>
    <w:p w:rsidR="6D730A30" w:rsidP="636DBDEA" w:rsidRDefault="6D730A30" w14:paraId="51C878A6" w14:textId="492A8368">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rPr>
      </w:pPr>
      <w:r w:rsidRPr="636DBDEA" w:rsidR="6D730A30">
        <w:rPr>
          <w:rFonts w:ascii="Times New Roman" w:hAnsi="Times New Roman" w:eastAsia="Times New Roman" w:cs="Times New Roman"/>
          <w:b w:val="0"/>
          <w:bCs w:val="0"/>
        </w:rPr>
        <w:t>Define the scope/domain</w:t>
      </w:r>
    </w:p>
    <w:p w:rsidR="17230616" w:rsidP="636DBDEA" w:rsidRDefault="17230616" w14:paraId="1EC002B4" w14:textId="6AEE62C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rPr>
      </w:pPr>
      <w:r w:rsidRPr="636DBDEA" w:rsidR="17230616">
        <w:rPr>
          <w:rFonts w:ascii="Times New Roman" w:hAnsi="Times New Roman" w:eastAsia="Times New Roman" w:cs="Times New Roman"/>
          <w:b w:val="0"/>
          <w:bCs w:val="0"/>
        </w:rPr>
        <w:t>- Granularity of analysis: News article (one page), book (multiple chapters), journal (one document)</w:t>
      </w:r>
    </w:p>
    <w:p w:rsidR="636DBDEA" w:rsidP="636DBDEA" w:rsidRDefault="636DBDEA" w14:paraId="650FDBA9" w14:textId="7F66034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rPr>
      </w:pPr>
    </w:p>
    <w:p w:rsidR="0328AEFE" w:rsidP="636DBDEA" w:rsidRDefault="0328AEFE" w14:paraId="1D6B5899" w14:textId="645CE9A4">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rPr>
      </w:pPr>
      <w:r w:rsidRPr="636DBDEA" w:rsidR="0328AEFE">
        <w:rPr>
          <w:rFonts w:ascii="Times New Roman" w:hAnsi="Times New Roman" w:eastAsia="Times New Roman" w:cs="Times New Roman"/>
          <w:b w:val="1"/>
          <w:bCs w:val="1"/>
        </w:rPr>
        <w:t>I</w:t>
      </w:r>
      <w:r w:rsidRPr="636DBDEA" w:rsidR="3C1AD84E">
        <w:rPr>
          <w:rFonts w:ascii="Times New Roman" w:hAnsi="Times New Roman" w:eastAsia="Times New Roman" w:cs="Times New Roman"/>
          <w:b w:val="1"/>
          <w:bCs w:val="1"/>
        </w:rPr>
        <w:t>V</w:t>
      </w:r>
      <w:r w:rsidRPr="636DBDEA" w:rsidR="0328AEFE">
        <w:rPr>
          <w:rFonts w:ascii="Times New Roman" w:hAnsi="Times New Roman" w:eastAsia="Times New Roman" w:cs="Times New Roman"/>
          <w:b w:val="1"/>
          <w:bCs w:val="1"/>
        </w:rPr>
        <w:t>.    Outline</w:t>
      </w:r>
    </w:p>
    <w:p w:rsidR="561E9128" w:rsidP="636DBDEA" w:rsidRDefault="561E9128" w14:paraId="4EB2C67C" w14:textId="06834349">
      <w:pPr>
        <w:pStyle w:val="ListParagraph"/>
        <w:numPr>
          <w:ilvl w:val="0"/>
          <w:numId w:val="1"/>
        </w:numPr>
        <w:jc w:val="left"/>
        <w:rPr>
          <w:rFonts w:ascii="Times New Roman" w:hAnsi="Times New Roman" w:eastAsia="Times New Roman" w:cs="Times New Roman"/>
          <w:b w:val="1"/>
          <w:bCs w:val="1"/>
          <w:strike w:val="1"/>
          <w:sz w:val="22"/>
          <w:szCs w:val="22"/>
        </w:rPr>
      </w:pPr>
      <w:r w:rsidRPr="636DBDEA" w:rsidR="561E9128">
        <w:rPr>
          <w:rFonts w:ascii="Times New Roman" w:hAnsi="Times New Roman" w:eastAsia="Times New Roman" w:cs="Times New Roman"/>
          <w:b w:val="1"/>
          <w:bCs w:val="1"/>
          <w:strike w:val="1"/>
        </w:rPr>
        <w:t xml:space="preserve">Text </w:t>
      </w:r>
      <w:r w:rsidRPr="636DBDEA" w:rsidR="60C8469E">
        <w:rPr>
          <w:rFonts w:ascii="Times New Roman" w:hAnsi="Times New Roman" w:eastAsia="Times New Roman" w:cs="Times New Roman"/>
          <w:b w:val="1"/>
          <w:bCs w:val="1"/>
          <w:strike w:val="1"/>
        </w:rPr>
        <w:t>Summarizer</w:t>
      </w:r>
      <w:r w:rsidRPr="636DBDEA" w:rsidR="2C036AFC">
        <w:rPr>
          <w:rFonts w:ascii="Times New Roman" w:hAnsi="Times New Roman" w:eastAsia="Times New Roman" w:cs="Times New Roman"/>
          <w:b w:val="1"/>
          <w:bCs w:val="1"/>
          <w:strike w:val="1"/>
        </w:rPr>
        <w:t>?</w:t>
      </w:r>
    </w:p>
    <w:p w:rsidR="636DBDEA" w:rsidP="636DBDEA" w:rsidRDefault="636DBDEA" w14:paraId="5986E40B" w14:textId="47EC1E1D">
      <w:pPr>
        <w:pStyle w:val="Normal"/>
        <w:ind w:left="360"/>
        <w:jc w:val="left"/>
        <w:rPr>
          <w:rFonts w:ascii="Times New Roman" w:hAnsi="Times New Roman" w:eastAsia="Times New Roman" w:cs="Times New Roman"/>
          <w:b w:val="1"/>
          <w:bCs w:val="1"/>
        </w:rPr>
      </w:pPr>
    </w:p>
    <w:p w:rsidR="60C8469E" w:rsidP="636DBDEA" w:rsidRDefault="60C8469E" w14:paraId="575366BA" w14:textId="538F0C55">
      <w:pPr>
        <w:pStyle w:val="ListParagraph"/>
        <w:numPr>
          <w:ilvl w:val="0"/>
          <w:numId w:val="1"/>
        </w:numPr>
        <w:jc w:val="left"/>
        <w:rPr>
          <w:b w:val="1"/>
          <w:bCs w:val="1"/>
          <w:sz w:val="22"/>
          <w:szCs w:val="22"/>
        </w:rPr>
      </w:pPr>
      <w:r w:rsidRPr="636DBDEA" w:rsidR="60C8469E">
        <w:rPr>
          <w:rFonts w:ascii="Times New Roman" w:hAnsi="Times New Roman" w:eastAsia="Times New Roman" w:cs="Times New Roman"/>
          <w:b w:val="1"/>
          <w:bCs w:val="1"/>
        </w:rPr>
        <w:t>Topic Modelling</w:t>
      </w:r>
      <w:r w:rsidRPr="636DBDEA" w:rsidR="69F52D8C">
        <w:rPr>
          <w:rFonts w:ascii="Times New Roman" w:hAnsi="Times New Roman" w:eastAsia="Times New Roman" w:cs="Times New Roman"/>
          <w:b w:val="1"/>
          <w:bCs w:val="1"/>
        </w:rPr>
        <w:t xml:space="preserve"> </w:t>
      </w:r>
    </w:p>
    <w:p w:rsidR="29EB4D7D" w:rsidP="636DBDEA" w:rsidRDefault="29EB4D7D" w14:paraId="0143FEBD" w14:textId="79B5B708">
      <w:pPr>
        <w:pStyle w:val="ListParagraph"/>
        <w:numPr>
          <w:ilvl w:val="0"/>
          <w:numId w:val="2"/>
        </w:numPr>
        <w:bidi w:val="0"/>
        <w:spacing w:before="0" w:beforeAutospacing="off" w:after="0" w:afterAutospacing="off" w:line="259" w:lineRule="auto"/>
        <w:ind w:left="720" w:right="0" w:hanging="360"/>
        <w:jc w:val="left"/>
        <w:rPr>
          <w:b w:val="1"/>
          <w:bCs w:val="1"/>
          <w:sz w:val="22"/>
          <w:szCs w:val="22"/>
        </w:rPr>
      </w:pPr>
      <w:r w:rsidRPr="636DBDEA" w:rsidR="29EB4D7D">
        <w:rPr>
          <w:rFonts w:ascii="Times New Roman" w:hAnsi="Times New Roman" w:eastAsia="Times New Roman" w:cs="Times New Roman"/>
          <w:b w:val="0"/>
          <w:bCs w:val="0"/>
        </w:rPr>
        <w:t>Topic modelling is a process to automatically identify topics that are present in the text</w:t>
      </w:r>
      <w:r w:rsidRPr="636DBDEA" w:rsidR="7C21A392">
        <w:rPr>
          <w:rFonts w:ascii="Times New Roman" w:hAnsi="Times New Roman" w:eastAsia="Times New Roman" w:cs="Times New Roman"/>
          <w:b w:val="0"/>
          <w:bCs w:val="0"/>
        </w:rPr>
        <w:t xml:space="preserve">. </w:t>
      </w:r>
    </w:p>
    <w:p w:rsidR="29EB4D7D" w:rsidP="636DBDEA" w:rsidRDefault="29EB4D7D" w14:paraId="2FEA4985" w14:textId="57A50A72">
      <w:pPr>
        <w:pStyle w:val="ListParagraph"/>
        <w:numPr>
          <w:ilvl w:val="0"/>
          <w:numId w:val="2"/>
        </w:numPr>
        <w:bidi w:val="0"/>
        <w:spacing w:before="0" w:beforeAutospacing="off" w:after="0" w:afterAutospacing="off" w:line="259" w:lineRule="auto"/>
        <w:ind w:left="720" w:right="0" w:hanging="360"/>
        <w:jc w:val="left"/>
        <w:rPr>
          <w:b w:val="1"/>
          <w:bCs w:val="1"/>
          <w:sz w:val="22"/>
          <w:szCs w:val="22"/>
        </w:rPr>
      </w:pPr>
      <w:r w:rsidRPr="636DBDEA" w:rsidR="29EB4D7D">
        <w:rPr>
          <w:rFonts w:ascii="Times New Roman" w:hAnsi="Times New Roman" w:eastAsia="Times New Roman" w:cs="Times New Roman"/>
          <w:b w:val="0"/>
          <w:bCs w:val="0"/>
        </w:rPr>
        <w:t xml:space="preserve">With the increasing amount of data in the recent years, it is highly difficult to process the vast amount of information and retrieve </w:t>
      </w:r>
      <w:r w:rsidRPr="636DBDEA" w:rsidR="29EB4D7D">
        <w:rPr>
          <w:rFonts w:ascii="Times New Roman" w:hAnsi="Times New Roman" w:eastAsia="Times New Roman" w:cs="Times New Roman"/>
          <w:b w:val="0"/>
          <w:bCs w:val="0"/>
        </w:rPr>
        <w:t>relevant</w:t>
      </w:r>
      <w:r w:rsidRPr="636DBDEA" w:rsidR="29EB4D7D">
        <w:rPr>
          <w:rFonts w:ascii="Times New Roman" w:hAnsi="Times New Roman" w:eastAsia="Times New Roman" w:cs="Times New Roman"/>
          <w:b w:val="0"/>
          <w:bCs w:val="0"/>
        </w:rPr>
        <w:t xml:space="preserve"> and desired information. </w:t>
      </w:r>
    </w:p>
    <w:p w:rsidR="5F942ED8" w:rsidP="636DBDEA" w:rsidRDefault="5F942ED8" w14:paraId="4BE95BDA" w14:textId="2031B7AA">
      <w:pPr>
        <w:pStyle w:val="ListParagraph"/>
        <w:numPr>
          <w:ilvl w:val="0"/>
          <w:numId w:val="2"/>
        </w:numPr>
        <w:bidi w:val="0"/>
        <w:spacing w:before="0" w:beforeAutospacing="off" w:after="0" w:afterAutospacing="off" w:line="259" w:lineRule="auto"/>
        <w:ind w:left="720" w:right="0" w:hanging="360"/>
        <w:jc w:val="left"/>
        <w:rPr>
          <w:b w:val="1"/>
          <w:bCs w:val="1"/>
          <w:sz w:val="22"/>
          <w:szCs w:val="22"/>
        </w:rPr>
      </w:pPr>
      <w:r w:rsidRPr="636DBDEA" w:rsidR="5F942ED8">
        <w:rPr>
          <w:rFonts w:ascii="Times New Roman" w:hAnsi="Times New Roman" w:eastAsia="Times New Roman" w:cs="Times New Roman"/>
          <w:b w:val="0"/>
          <w:bCs w:val="0"/>
        </w:rPr>
        <w:t xml:space="preserve">Hence, we aim to use LDA to mine through the text and fetch </w:t>
      </w:r>
      <w:r w:rsidRPr="636DBDEA" w:rsidR="7E7ECE46">
        <w:rPr>
          <w:rFonts w:ascii="Times New Roman" w:hAnsi="Times New Roman" w:eastAsia="Times New Roman" w:cs="Times New Roman"/>
          <w:b w:val="0"/>
          <w:bCs w:val="0"/>
        </w:rPr>
        <w:t xml:space="preserve">the key idea of the text via listing the </w:t>
      </w:r>
      <w:r w:rsidRPr="636DBDEA" w:rsidR="7E7ECE46">
        <w:rPr>
          <w:rFonts w:ascii="Times New Roman" w:hAnsi="Times New Roman" w:eastAsia="Times New Roman" w:cs="Times New Roman"/>
          <w:b w:val="0"/>
          <w:bCs w:val="0"/>
        </w:rPr>
        <w:t>top 10 most frequent occurrence</w:t>
      </w:r>
      <w:r w:rsidRPr="636DBDEA" w:rsidR="396AE3BF">
        <w:rPr>
          <w:rFonts w:ascii="Times New Roman" w:hAnsi="Times New Roman" w:eastAsia="Times New Roman" w:cs="Times New Roman"/>
          <w:b w:val="0"/>
          <w:bCs w:val="0"/>
        </w:rPr>
        <w:t xml:space="preserve">. </w:t>
      </w:r>
    </w:p>
    <w:p w:rsidR="59D4812C" w:rsidP="636DBDEA" w:rsidRDefault="59D4812C" w14:paraId="09BB7237" w14:textId="06E24EE3">
      <w:pPr>
        <w:pStyle w:val="ListParagraph"/>
        <w:numPr>
          <w:ilvl w:val="0"/>
          <w:numId w:val="2"/>
        </w:numPr>
        <w:bidi w:val="0"/>
        <w:spacing w:before="0" w:beforeAutospacing="off" w:after="0" w:afterAutospacing="off" w:line="259" w:lineRule="auto"/>
        <w:ind w:left="720" w:right="0" w:hanging="360"/>
        <w:jc w:val="left"/>
        <w:rPr>
          <w:b w:val="1"/>
          <w:bCs w:val="1"/>
          <w:sz w:val="22"/>
          <w:szCs w:val="22"/>
        </w:rPr>
      </w:pPr>
      <w:r w:rsidRPr="636DBDEA" w:rsidR="59D4812C">
        <w:rPr>
          <w:rFonts w:ascii="Times New Roman" w:hAnsi="Times New Roman" w:eastAsia="Times New Roman" w:cs="Times New Roman"/>
          <w:b w:val="0"/>
          <w:bCs w:val="0"/>
        </w:rPr>
        <w:t xml:space="preserve">We plan to use either </w:t>
      </w:r>
      <w:proofErr w:type="spellStart"/>
      <w:r w:rsidRPr="636DBDEA" w:rsidR="59D4812C">
        <w:rPr>
          <w:rFonts w:ascii="Times New Roman" w:hAnsi="Times New Roman" w:eastAsia="Times New Roman" w:cs="Times New Roman"/>
          <w:b w:val="0"/>
          <w:bCs w:val="0"/>
        </w:rPr>
        <w:t>Gensim</w:t>
      </w:r>
      <w:proofErr w:type="spellEnd"/>
      <w:r w:rsidRPr="636DBDEA" w:rsidR="59D4812C">
        <w:rPr>
          <w:rFonts w:ascii="Times New Roman" w:hAnsi="Times New Roman" w:eastAsia="Times New Roman" w:cs="Times New Roman"/>
          <w:b w:val="0"/>
          <w:bCs w:val="0"/>
        </w:rPr>
        <w:t xml:space="preserve"> or </w:t>
      </w:r>
      <w:proofErr w:type="spellStart"/>
      <w:r w:rsidRPr="636DBDEA" w:rsidR="59D4812C">
        <w:rPr>
          <w:rFonts w:ascii="Times New Roman" w:hAnsi="Times New Roman" w:eastAsia="Times New Roman" w:cs="Times New Roman"/>
          <w:b w:val="0"/>
          <w:bCs w:val="0"/>
        </w:rPr>
        <w:t>Sklearn</w:t>
      </w:r>
      <w:proofErr w:type="spellEnd"/>
      <w:r w:rsidRPr="636DBDEA" w:rsidR="59D4812C">
        <w:rPr>
          <w:rFonts w:ascii="Times New Roman" w:hAnsi="Times New Roman" w:eastAsia="Times New Roman" w:cs="Times New Roman"/>
          <w:b w:val="0"/>
          <w:bCs w:val="0"/>
        </w:rPr>
        <w:t xml:space="preserve"> as our tool for machine learning</w:t>
      </w:r>
      <w:r w:rsidRPr="636DBDEA" w:rsidR="78CB8D16">
        <w:rPr>
          <w:rFonts w:ascii="Times New Roman" w:hAnsi="Times New Roman" w:eastAsia="Times New Roman" w:cs="Times New Roman"/>
          <w:b w:val="0"/>
          <w:bCs w:val="0"/>
        </w:rPr>
        <w:t xml:space="preserve">, depending on their accuracy level. </w:t>
      </w:r>
    </w:p>
    <w:p w:rsidR="2CE7B533" w:rsidP="636DBDEA" w:rsidRDefault="2CE7B533" w14:paraId="77E24B0E" w14:textId="68376307">
      <w:pPr>
        <w:pStyle w:val="ListParagraph"/>
        <w:numPr>
          <w:ilvl w:val="0"/>
          <w:numId w:val="2"/>
        </w:numPr>
        <w:bidi w:val="0"/>
        <w:spacing w:before="0" w:beforeAutospacing="off" w:after="0" w:afterAutospacing="off" w:line="259" w:lineRule="auto"/>
        <w:ind w:left="720" w:right="0" w:hanging="360"/>
        <w:jc w:val="left"/>
        <w:rPr>
          <w:b w:val="1"/>
          <w:bCs w:val="1"/>
          <w:sz w:val="22"/>
          <w:szCs w:val="22"/>
        </w:rPr>
      </w:pPr>
      <w:r w:rsidRPr="636DBDEA" w:rsidR="2CE7B533">
        <w:rPr>
          <w:rFonts w:ascii="Times New Roman" w:hAnsi="Times New Roman" w:eastAsia="Times New Roman" w:cs="Times New Roman"/>
          <w:b w:val="0"/>
          <w:bCs w:val="0"/>
        </w:rPr>
        <w:t>Ultimately</w:t>
      </w:r>
      <w:r w:rsidRPr="636DBDEA" w:rsidR="2CE7B533">
        <w:rPr>
          <w:rFonts w:ascii="Times New Roman" w:hAnsi="Times New Roman" w:eastAsia="Times New Roman" w:cs="Times New Roman"/>
          <w:b w:val="0"/>
          <w:bCs w:val="0"/>
        </w:rPr>
        <w:t>, these most frequent words</w:t>
      </w:r>
      <w:r w:rsidRPr="636DBDEA" w:rsidR="323F1AA9">
        <w:rPr>
          <w:rFonts w:ascii="Times New Roman" w:hAnsi="Times New Roman" w:eastAsia="Times New Roman" w:cs="Times New Roman"/>
          <w:b w:val="0"/>
          <w:bCs w:val="0"/>
        </w:rPr>
        <w:t xml:space="preserve"> would be displayed in the format of a word cloud that enables users to be able to understand the topics at a </w:t>
      </w:r>
      <w:r w:rsidRPr="636DBDEA" w:rsidR="6F51D9C2">
        <w:rPr>
          <w:rFonts w:ascii="Times New Roman" w:hAnsi="Times New Roman" w:eastAsia="Times New Roman" w:cs="Times New Roman"/>
          <w:b w:val="0"/>
          <w:bCs w:val="0"/>
        </w:rPr>
        <w:t xml:space="preserve">glance. </w:t>
      </w:r>
    </w:p>
    <w:p w:rsidR="636DBDEA" w:rsidP="636DBDEA" w:rsidRDefault="636DBDEA" w14:paraId="383BD77D" w14:textId="3490A9F2">
      <w:pPr>
        <w:pStyle w:val="Normal"/>
        <w:bidi w:val="0"/>
        <w:spacing w:before="0" w:beforeAutospacing="off" w:after="0" w:afterAutospacing="off" w:line="259" w:lineRule="auto"/>
        <w:ind w:left="0" w:right="0" w:hanging="0"/>
        <w:jc w:val="left"/>
        <w:rPr>
          <w:rFonts w:ascii="Times New Roman" w:hAnsi="Times New Roman" w:eastAsia="Times New Roman" w:cs="Times New Roman"/>
          <w:b w:val="1"/>
          <w:bCs w:val="1"/>
        </w:rPr>
      </w:pPr>
    </w:p>
    <w:p w:rsidR="1F180FA0" w:rsidP="636DBDEA" w:rsidRDefault="1F180FA0" w14:paraId="681CE6C9" w14:textId="56C043AB">
      <w:pPr>
        <w:pStyle w:val="ListParagraph"/>
        <w:numPr>
          <w:ilvl w:val="0"/>
          <w:numId w:val="1"/>
        </w:numPr>
        <w:bidi w:val="0"/>
        <w:spacing w:before="0" w:beforeAutospacing="off" w:after="0" w:afterAutospacing="off" w:line="259" w:lineRule="auto"/>
        <w:ind w:left="720" w:right="0" w:hanging="360"/>
        <w:jc w:val="left"/>
        <w:rPr>
          <w:rFonts w:ascii="Times New Roman" w:hAnsi="Times New Roman" w:eastAsia="Times New Roman" w:cs="Times New Roman"/>
          <w:b w:val="1"/>
          <w:bCs w:val="1"/>
          <w:sz w:val="22"/>
          <w:szCs w:val="22"/>
        </w:rPr>
      </w:pPr>
      <w:r w:rsidRPr="636DBDEA" w:rsidR="1F180FA0">
        <w:rPr>
          <w:rFonts w:ascii="Times New Roman" w:hAnsi="Times New Roman" w:eastAsia="Times New Roman" w:cs="Times New Roman"/>
          <w:b w:val="1"/>
          <w:bCs w:val="1"/>
        </w:rPr>
        <w:t>Named Entity Recognition</w:t>
      </w:r>
    </w:p>
    <w:p w:rsidR="46DC2DD9" w:rsidP="636DBDEA" w:rsidRDefault="46DC2DD9" w14:paraId="56A6D812" w14:textId="5B613D7A">
      <w:pPr>
        <w:pStyle w:val="ListParagraph"/>
        <w:numPr>
          <w:ilvl w:val="0"/>
          <w:numId w:val="2"/>
        </w:numPr>
        <w:bidi w:val="0"/>
        <w:spacing w:before="0" w:beforeAutospacing="off" w:after="0" w:afterAutospacing="off" w:line="259" w:lineRule="auto"/>
        <w:ind w:left="720" w:right="0" w:hanging="360"/>
        <w:jc w:val="left"/>
        <w:rPr>
          <w:rFonts w:ascii="Times New Roman" w:hAnsi="Times New Roman" w:eastAsia="Times New Roman" w:cs="Times New Roman"/>
          <w:b w:val="0"/>
          <w:bCs w:val="0"/>
          <w:sz w:val="22"/>
          <w:szCs w:val="22"/>
        </w:rPr>
      </w:pPr>
      <w:r w:rsidRPr="636DBDEA" w:rsidR="46DC2DD9">
        <w:rPr>
          <w:rFonts w:ascii="Times New Roman" w:hAnsi="Times New Roman" w:eastAsia="Times New Roman" w:cs="Times New Roman"/>
          <w:b w:val="0"/>
          <w:bCs w:val="0"/>
        </w:rPr>
        <w:t>In a text document, we want to understand what the key entities are, which are particular terms</w:t>
      </w:r>
      <w:r w:rsidRPr="636DBDEA" w:rsidR="5E411916">
        <w:rPr>
          <w:rFonts w:ascii="Times New Roman" w:hAnsi="Times New Roman" w:eastAsia="Times New Roman" w:cs="Times New Roman"/>
          <w:b w:val="0"/>
          <w:bCs w:val="0"/>
        </w:rPr>
        <w:t xml:space="preserve"> </w:t>
      </w:r>
      <w:r w:rsidRPr="636DBDEA" w:rsidR="7F58A111">
        <w:rPr>
          <w:rFonts w:ascii="Times New Roman" w:hAnsi="Times New Roman" w:eastAsia="Times New Roman" w:cs="Times New Roman"/>
          <w:b w:val="0"/>
          <w:bCs w:val="0"/>
        </w:rPr>
        <w:t xml:space="preserve">that represent real-world objects, such as people, organizations, and locations. </w:t>
      </w:r>
      <w:r w:rsidRPr="636DBDEA" w:rsidR="67FA0681">
        <w:rPr>
          <w:rFonts w:ascii="Times New Roman" w:hAnsi="Times New Roman" w:eastAsia="Times New Roman" w:cs="Times New Roman"/>
          <w:b w:val="0"/>
          <w:bCs w:val="0"/>
        </w:rPr>
        <w:t>We plan to utilize n</w:t>
      </w:r>
      <w:r w:rsidRPr="636DBDEA" w:rsidR="7F58A111">
        <w:rPr>
          <w:rFonts w:ascii="Times New Roman" w:hAnsi="Times New Roman" w:eastAsia="Times New Roman" w:cs="Times New Roman"/>
          <w:b w:val="0"/>
          <w:bCs w:val="0"/>
        </w:rPr>
        <w:t>amed entity recognition, also known as entity extraction</w:t>
      </w:r>
      <w:r w:rsidRPr="636DBDEA" w:rsidR="50B09F7C">
        <w:rPr>
          <w:rFonts w:ascii="Times New Roman" w:hAnsi="Times New Roman" w:eastAsia="Times New Roman" w:cs="Times New Roman"/>
          <w:b w:val="0"/>
          <w:bCs w:val="0"/>
        </w:rPr>
        <w:t xml:space="preserve">, </w:t>
      </w:r>
      <w:r w:rsidRPr="636DBDEA" w:rsidR="3CEA563D">
        <w:rPr>
          <w:rFonts w:ascii="Times New Roman" w:hAnsi="Times New Roman" w:eastAsia="Times New Roman" w:cs="Times New Roman"/>
          <w:b w:val="0"/>
          <w:bCs w:val="0"/>
        </w:rPr>
        <w:t xml:space="preserve">which identifies and segments named entities in a text document and classifies them under various predefined categories. </w:t>
      </w:r>
    </w:p>
    <w:p w:rsidR="3CEA563D" w:rsidP="636DBDEA" w:rsidRDefault="3CEA563D" w14:paraId="7EFD29E9" w14:textId="68BE66DB">
      <w:pPr>
        <w:pStyle w:val="ListParagraph"/>
        <w:numPr>
          <w:ilvl w:val="0"/>
          <w:numId w:val="2"/>
        </w:numPr>
        <w:bidi w:val="0"/>
        <w:spacing w:before="0" w:beforeAutospacing="off" w:after="0" w:afterAutospacing="off" w:line="259" w:lineRule="auto"/>
        <w:ind w:left="720" w:right="0" w:hanging="360"/>
        <w:jc w:val="left"/>
        <w:rPr>
          <w:b w:val="0"/>
          <w:bCs w:val="0"/>
          <w:sz w:val="22"/>
          <w:szCs w:val="22"/>
        </w:rPr>
      </w:pPr>
      <w:r w:rsidRPr="636DBDEA" w:rsidR="3CEA563D">
        <w:rPr>
          <w:rFonts w:ascii="Times New Roman" w:hAnsi="Times New Roman" w:eastAsia="Times New Roman" w:cs="Times New Roman"/>
          <w:b w:val="0"/>
          <w:bCs w:val="0"/>
        </w:rPr>
        <w:t xml:space="preserve">We plan to use either the </w:t>
      </w:r>
      <w:r w:rsidRPr="636DBDEA" w:rsidR="3CEA563D">
        <w:rPr>
          <w:rFonts w:ascii="Times New Roman" w:hAnsi="Times New Roman" w:eastAsia="Times New Roman" w:cs="Times New Roman"/>
          <w:b w:val="0"/>
          <w:bCs w:val="0"/>
        </w:rPr>
        <w:t>nltk</w:t>
      </w:r>
      <w:r w:rsidRPr="636DBDEA" w:rsidR="3CEA563D">
        <w:rPr>
          <w:rFonts w:ascii="Times New Roman" w:hAnsi="Times New Roman" w:eastAsia="Times New Roman" w:cs="Times New Roman"/>
          <w:b w:val="0"/>
          <w:bCs w:val="0"/>
        </w:rPr>
        <w:t xml:space="preserve"> or spacy NER model for the NER process and our final output would be in the form of a network diagram or table which displays the key entities and their respective categorie</w:t>
      </w:r>
      <w:r w:rsidRPr="636DBDEA" w:rsidR="3CEA563D">
        <w:rPr>
          <w:rFonts w:ascii="Times New Roman" w:hAnsi="Times New Roman" w:eastAsia="Times New Roman" w:cs="Times New Roman"/>
          <w:b w:val="0"/>
          <w:bCs w:val="0"/>
        </w:rPr>
        <w:t>s</w:t>
      </w:r>
    </w:p>
    <w:p w:rsidR="08B08B6C" w:rsidP="636DBDEA" w:rsidRDefault="08B08B6C" w14:paraId="2A8EA1C8" w14:textId="18D245AC">
      <w:pPr>
        <w:pStyle w:val="ListParagraph"/>
        <w:numPr>
          <w:ilvl w:val="0"/>
          <w:numId w:val="2"/>
        </w:numPr>
        <w:bidi w:val="0"/>
        <w:spacing w:before="0" w:beforeAutospacing="off" w:after="0" w:afterAutospacing="off" w:line="259" w:lineRule="auto"/>
        <w:ind w:left="720" w:right="0" w:hanging="360"/>
        <w:jc w:val="left"/>
        <w:rPr>
          <w:b w:val="0"/>
          <w:bCs w:val="0"/>
          <w:sz w:val="22"/>
          <w:szCs w:val="22"/>
        </w:rPr>
      </w:pPr>
      <w:r w:rsidRPr="636DBDEA" w:rsidR="08B08B6C">
        <w:rPr>
          <w:rFonts w:ascii="Times New Roman" w:hAnsi="Times New Roman" w:eastAsia="Times New Roman" w:cs="Times New Roman"/>
          <w:b w:val="0"/>
          <w:bCs w:val="0"/>
        </w:rPr>
        <w:t xml:space="preserve">Some challenges we would face would be training and updating the NER models to include more entities under preexisting categories given that we are using a fictional storybook, ‘Alice in Wonderland’, and to </w:t>
      </w:r>
      <w:r w:rsidRPr="636DBDEA" w:rsidR="39542A84">
        <w:rPr>
          <w:rFonts w:ascii="Times New Roman" w:hAnsi="Times New Roman" w:eastAsia="Times New Roman" w:cs="Times New Roman"/>
          <w:b w:val="0"/>
          <w:bCs w:val="0"/>
        </w:rPr>
        <w:t xml:space="preserve">extend the NER model to </w:t>
      </w:r>
      <w:r w:rsidRPr="636DBDEA" w:rsidR="08B08B6C">
        <w:rPr>
          <w:rFonts w:ascii="Times New Roman" w:hAnsi="Times New Roman" w:eastAsia="Times New Roman" w:cs="Times New Roman"/>
          <w:b w:val="0"/>
          <w:bCs w:val="0"/>
        </w:rPr>
        <w:t xml:space="preserve">include </w:t>
      </w:r>
      <w:r w:rsidRPr="636DBDEA" w:rsidR="227C3C8E">
        <w:rPr>
          <w:rFonts w:ascii="Times New Roman" w:hAnsi="Times New Roman" w:eastAsia="Times New Roman" w:cs="Times New Roman"/>
          <w:b w:val="0"/>
          <w:bCs w:val="0"/>
        </w:rPr>
        <w:t xml:space="preserve">new </w:t>
      </w:r>
      <w:r w:rsidRPr="636DBDEA" w:rsidR="79F364C6">
        <w:rPr>
          <w:rFonts w:ascii="Times New Roman" w:hAnsi="Times New Roman" w:eastAsia="Times New Roman" w:cs="Times New Roman"/>
          <w:b w:val="0"/>
          <w:bCs w:val="0"/>
        </w:rPr>
        <w:t>entity types.</w:t>
      </w:r>
    </w:p>
    <w:p w:rsidR="636DBDEA" w:rsidP="636DBDEA" w:rsidRDefault="636DBDEA" w14:paraId="7D6D5780" w14:textId="5471023E">
      <w:pPr>
        <w:pStyle w:val="Normal"/>
        <w:ind w:left="360"/>
        <w:jc w:val="left"/>
        <w:rPr>
          <w:rFonts w:ascii="Times New Roman" w:hAnsi="Times New Roman" w:eastAsia="Times New Roman" w:cs="Times New Roman"/>
          <w:b w:val="1"/>
          <w:bCs w:val="1"/>
        </w:rPr>
      </w:pPr>
    </w:p>
    <w:p w:rsidR="60C8469E" w:rsidP="636DBDEA" w:rsidRDefault="60C8469E" w14:paraId="1BFDA830" w14:textId="3D8DAD6D">
      <w:pPr>
        <w:pStyle w:val="ListParagraph"/>
        <w:numPr>
          <w:ilvl w:val="0"/>
          <w:numId w:val="1"/>
        </w:numPr>
        <w:jc w:val="left"/>
        <w:rPr>
          <w:b w:val="1"/>
          <w:bCs w:val="1"/>
          <w:sz w:val="22"/>
          <w:szCs w:val="22"/>
        </w:rPr>
      </w:pPr>
      <w:r w:rsidRPr="636DBDEA" w:rsidR="60C8469E">
        <w:rPr>
          <w:rFonts w:ascii="Times New Roman" w:hAnsi="Times New Roman" w:eastAsia="Times New Roman" w:cs="Times New Roman"/>
          <w:b w:val="1"/>
          <w:bCs w:val="1"/>
        </w:rPr>
        <w:t>Relationship</w:t>
      </w:r>
      <w:r w:rsidRPr="636DBDEA" w:rsidR="2D7807F2">
        <w:rPr>
          <w:rFonts w:ascii="Times New Roman" w:hAnsi="Times New Roman" w:eastAsia="Times New Roman" w:cs="Times New Roman"/>
          <w:b w:val="1"/>
          <w:bCs w:val="1"/>
        </w:rPr>
        <w:t xml:space="preserve"> Extraction</w:t>
      </w:r>
    </w:p>
    <w:p w:rsidR="2F07F0D7" w:rsidP="636DBDEA" w:rsidRDefault="2F07F0D7" w14:paraId="7C3647FB" w14:textId="215E2BC0">
      <w:pPr>
        <w:pStyle w:val="ListParagraph"/>
        <w:numPr>
          <w:ilvl w:val="0"/>
          <w:numId w:val="3"/>
        </w:numPr>
        <w:jc w:val="left"/>
        <w:rPr>
          <w:rFonts w:ascii="Times New Roman" w:hAnsi="Times New Roman" w:eastAsia="Times New Roman" w:cs="Times New Roman"/>
          <w:b w:val="1"/>
          <w:bCs w:val="1"/>
          <w:sz w:val="22"/>
          <w:szCs w:val="22"/>
        </w:rPr>
      </w:pPr>
      <w:r w:rsidRPr="636DBDEA" w:rsidR="2F07F0D7">
        <w:rPr>
          <w:rFonts w:ascii="Times New Roman" w:hAnsi="Times New Roman" w:eastAsia="Times New Roman" w:cs="Times New Roman"/>
          <w:b w:val="0"/>
          <w:bCs w:val="0"/>
        </w:rPr>
        <w:t xml:space="preserve">Relationship </w:t>
      </w:r>
      <w:r w:rsidRPr="636DBDEA" w:rsidR="0560745D">
        <w:rPr>
          <w:rFonts w:ascii="Times New Roman" w:hAnsi="Times New Roman" w:eastAsia="Times New Roman" w:cs="Times New Roman"/>
          <w:b w:val="0"/>
          <w:bCs w:val="0"/>
        </w:rPr>
        <w:t>Extraction</w:t>
      </w:r>
      <w:r w:rsidRPr="636DBDEA" w:rsidR="2F07F0D7">
        <w:rPr>
          <w:rFonts w:ascii="Times New Roman" w:hAnsi="Times New Roman" w:eastAsia="Times New Roman" w:cs="Times New Roman"/>
          <w:b w:val="0"/>
          <w:bCs w:val="0"/>
        </w:rPr>
        <w:t xml:space="preserve"> is the process of </w:t>
      </w:r>
      <w:r w:rsidRPr="636DBDEA" w:rsidR="2F07F0D7">
        <w:rPr>
          <w:rFonts w:ascii="Times New Roman" w:hAnsi="Times New Roman" w:eastAsia="Times New Roman" w:cs="Times New Roman"/>
          <w:b w:val="0"/>
          <w:bCs w:val="0"/>
        </w:rPr>
        <w:t>extracting</w:t>
      </w:r>
      <w:r w:rsidRPr="636DBDEA" w:rsidR="2F07F0D7">
        <w:rPr>
          <w:rFonts w:ascii="Times New Roman" w:hAnsi="Times New Roman" w:eastAsia="Times New Roman" w:cs="Times New Roman"/>
          <w:b w:val="0"/>
          <w:bCs w:val="0"/>
        </w:rPr>
        <w:t xml:space="preserve"> sematic relationship from text, between two or more entities. </w:t>
      </w:r>
      <w:r w:rsidRPr="636DBDEA" w:rsidR="31A48B0E">
        <w:rPr>
          <w:rFonts w:ascii="Times New Roman" w:hAnsi="Times New Roman" w:eastAsia="Times New Roman" w:cs="Times New Roman"/>
          <w:b w:val="0"/>
          <w:bCs w:val="0"/>
        </w:rPr>
        <w:t xml:space="preserve">These entities are identified using the Name </w:t>
      </w:r>
      <w:r w:rsidRPr="636DBDEA" w:rsidR="31A48B0E">
        <w:rPr>
          <w:rFonts w:ascii="Times New Roman" w:hAnsi="Times New Roman" w:eastAsia="Times New Roman" w:cs="Times New Roman"/>
          <w:b w:val="0"/>
          <w:bCs w:val="0"/>
        </w:rPr>
        <w:t>Entity</w:t>
      </w:r>
      <w:r w:rsidRPr="636DBDEA" w:rsidR="31A48B0E">
        <w:rPr>
          <w:rFonts w:ascii="Times New Roman" w:hAnsi="Times New Roman" w:eastAsia="Times New Roman" w:cs="Times New Roman"/>
          <w:b w:val="0"/>
          <w:bCs w:val="0"/>
        </w:rPr>
        <w:t xml:space="preserve"> Recognition mentioned above. There are 5 different </w:t>
      </w:r>
      <w:r w:rsidRPr="636DBDEA" w:rsidR="4C77B5ED">
        <w:rPr>
          <w:rFonts w:ascii="Times New Roman" w:hAnsi="Times New Roman" w:eastAsia="Times New Roman" w:cs="Times New Roman"/>
          <w:b w:val="0"/>
          <w:bCs w:val="0"/>
        </w:rPr>
        <w:t xml:space="preserve">methods for </w:t>
      </w:r>
      <w:r w:rsidRPr="636DBDEA" w:rsidR="31A48B0E">
        <w:rPr>
          <w:rFonts w:ascii="Times New Roman" w:hAnsi="Times New Roman" w:eastAsia="Times New Roman" w:cs="Times New Roman"/>
          <w:b w:val="0"/>
          <w:bCs w:val="0"/>
        </w:rPr>
        <w:t>Relationship</w:t>
      </w:r>
      <w:r w:rsidRPr="636DBDEA" w:rsidR="08EB375E">
        <w:rPr>
          <w:rFonts w:ascii="Times New Roman" w:hAnsi="Times New Roman" w:eastAsia="Times New Roman" w:cs="Times New Roman"/>
          <w:b w:val="0"/>
          <w:bCs w:val="0"/>
        </w:rPr>
        <w:t xml:space="preserve"> Extracti</w:t>
      </w:r>
      <w:r w:rsidRPr="636DBDEA" w:rsidR="2F73023A">
        <w:rPr>
          <w:rFonts w:ascii="Times New Roman" w:hAnsi="Times New Roman" w:eastAsia="Times New Roman" w:cs="Times New Roman"/>
          <w:b w:val="0"/>
          <w:bCs w:val="0"/>
        </w:rPr>
        <w:t>on:</w:t>
      </w:r>
    </w:p>
    <w:p w:rsidR="2F73023A" w:rsidP="636DBDEA" w:rsidRDefault="2F73023A" w14:paraId="45E94DF3" w14:textId="69E3DC59">
      <w:pPr>
        <w:pStyle w:val="Normal"/>
        <w:ind w:left="720"/>
        <w:rPr>
          <w:rFonts w:ascii="Times New Roman" w:hAnsi="Times New Roman" w:eastAsia="Times New Roman" w:cs="Times New Roman"/>
          <w:b w:val="0"/>
          <w:bCs w:val="0"/>
        </w:rPr>
      </w:pPr>
      <w:r w:rsidRPr="636DBDEA" w:rsidR="2F73023A">
        <w:rPr>
          <w:rFonts w:ascii="Times New Roman" w:hAnsi="Times New Roman" w:eastAsia="Times New Roman" w:cs="Times New Roman"/>
          <w:b w:val="0"/>
          <w:bCs w:val="0"/>
        </w:rPr>
        <w:t xml:space="preserve">1) </w:t>
      </w:r>
      <w:r w:rsidRPr="636DBDEA" w:rsidR="2F73023A">
        <w:rPr>
          <w:rFonts w:ascii="Times New Roman" w:hAnsi="Times New Roman" w:eastAsia="Times New Roman" w:cs="Times New Roman"/>
          <w:b w:val="0"/>
          <w:bCs w:val="0"/>
        </w:rPr>
        <w:t>Rule-based RE</w:t>
      </w:r>
    </w:p>
    <w:p w:rsidR="2F73023A" w:rsidP="636DBDEA" w:rsidRDefault="2F73023A" w14:paraId="7E2B9B82" w14:textId="039DEC16">
      <w:pPr>
        <w:ind w:left="720"/>
      </w:pPr>
      <w:r w:rsidR="2F73023A">
        <w:rPr/>
        <w:t>2) Weakly Supervised RE</w:t>
      </w:r>
    </w:p>
    <w:p w:rsidR="2F73023A" w:rsidP="636DBDEA" w:rsidRDefault="2F73023A" w14:paraId="54A4D493" w14:textId="1A81B825">
      <w:pPr>
        <w:ind w:left="720"/>
      </w:pPr>
      <w:r w:rsidR="2F73023A">
        <w:rPr/>
        <w:t>3) Supervised RE</w:t>
      </w:r>
    </w:p>
    <w:p w:rsidR="2F73023A" w:rsidP="636DBDEA" w:rsidRDefault="2F73023A" w14:paraId="058ABE29" w14:textId="318464DD">
      <w:pPr>
        <w:ind w:left="720"/>
      </w:pPr>
      <w:r w:rsidR="2F73023A">
        <w:rPr/>
        <w:t>4) Distantly Supervised RE</w:t>
      </w:r>
    </w:p>
    <w:p w:rsidR="2F73023A" w:rsidP="636DBDEA" w:rsidRDefault="2F73023A" w14:paraId="226FD079" w14:textId="6367E52D">
      <w:pPr>
        <w:ind w:left="360" w:firstLine="360"/>
      </w:pPr>
      <w:r w:rsidR="2F73023A">
        <w:rPr/>
        <w:t>5) Unsupervised RE</w:t>
      </w:r>
    </w:p>
    <w:p w:rsidR="31A48B0E" w:rsidP="636DBDEA" w:rsidRDefault="31A48B0E" w14:paraId="6B851981" w14:textId="68D5C8D0">
      <w:pPr>
        <w:pStyle w:val="ListParagraph"/>
        <w:numPr>
          <w:ilvl w:val="0"/>
          <w:numId w:val="3"/>
        </w:numPr>
        <w:jc w:val="left"/>
        <w:rPr>
          <w:b w:val="1"/>
          <w:bCs w:val="1"/>
          <w:sz w:val="22"/>
          <w:szCs w:val="22"/>
        </w:rPr>
      </w:pPr>
      <w:r w:rsidRPr="636DBDEA" w:rsidR="31A48B0E">
        <w:rPr>
          <w:rFonts w:ascii="Times New Roman" w:hAnsi="Times New Roman" w:eastAsia="Times New Roman" w:cs="Times New Roman"/>
          <w:b w:val="0"/>
          <w:bCs w:val="0"/>
        </w:rPr>
        <w:t>This is important in a text summarizer as it helps to map the different interaction between various entities present in the t</w:t>
      </w:r>
      <w:r w:rsidRPr="636DBDEA" w:rsidR="31A48B0E">
        <w:rPr>
          <w:rFonts w:ascii="Times New Roman" w:hAnsi="Times New Roman" w:eastAsia="Times New Roman" w:cs="Times New Roman"/>
          <w:b w:val="0"/>
          <w:bCs w:val="0"/>
        </w:rPr>
        <w:t>ex</w:t>
      </w:r>
      <w:r w:rsidRPr="636DBDEA" w:rsidR="31A48B0E">
        <w:rPr>
          <w:rFonts w:ascii="Times New Roman" w:hAnsi="Times New Roman" w:eastAsia="Times New Roman" w:cs="Times New Roman"/>
          <w:b w:val="0"/>
          <w:bCs w:val="0"/>
        </w:rPr>
        <w:t>t</w:t>
      </w:r>
    </w:p>
    <w:p w:rsidR="31A48B0E" w:rsidP="636DBDEA" w:rsidRDefault="31A48B0E" w14:paraId="4ABF9388" w14:textId="07DECE1A">
      <w:pPr>
        <w:pStyle w:val="ListParagraph"/>
        <w:numPr>
          <w:ilvl w:val="0"/>
          <w:numId w:val="3"/>
        </w:numPr>
        <w:jc w:val="left"/>
        <w:rPr>
          <w:b w:val="1"/>
          <w:bCs w:val="1"/>
          <w:sz w:val="22"/>
          <w:szCs w:val="22"/>
        </w:rPr>
      </w:pPr>
      <w:r w:rsidRPr="636DBDEA" w:rsidR="31A48B0E">
        <w:rPr>
          <w:rFonts w:ascii="Times New Roman" w:hAnsi="Times New Roman" w:eastAsia="Times New Roman" w:cs="Times New Roman"/>
          <w:b w:val="0"/>
          <w:bCs w:val="0"/>
        </w:rPr>
        <w:t xml:space="preserve">We plan to use Spacy </w:t>
      </w:r>
      <w:r w:rsidRPr="636DBDEA" w:rsidR="20C8EBD7">
        <w:rPr>
          <w:rFonts w:ascii="Times New Roman" w:hAnsi="Times New Roman" w:eastAsia="Times New Roman" w:cs="Times New Roman"/>
          <w:b w:val="0"/>
          <w:bCs w:val="0"/>
        </w:rPr>
        <w:t>to conduct the relationship extraction. The output will ideally be in the form of a network diagr</w:t>
      </w:r>
      <w:r w:rsidRPr="636DBDEA" w:rsidR="17EB7E3E">
        <w:rPr>
          <w:rFonts w:ascii="Times New Roman" w:hAnsi="Times New Roman" w:eastAsia="Times New Roman" w:cs="Times New Roman"/>
          <w:b w:val="0"/>
          <w:bCs w:val="0"/>
        </w:rPr>
        <w:t>am.</w:t>
      </w:r>
    </w:p>
    <w:p w:rsidR="17EB7E3E" w:rsidP="636DBDEA" w:rsidRDefault="17EB7E3E" w14:paraId="7C4B313B" w14:textId="50B228A8">
      <w:pPr>
        <w:pStyle w:val="ListParagraph"/>
        <w:numPr>
          <w:ilvl w:val="0"/>
          <w:numId w:val="3"/>
        </w:numPr>
        <w:jc w:val="left"/>
        <w:rPr>
          <w:b w:val="1"/>
          <w:bCs w:val="1"/>
          <w:sz w:val="22"/>
          <w:szCs w:val="22"/>
        </w:rPr>
      </w:pPr>
      <w:r w:rsidRPr="636DBDEA" w:rsidR="17EB7E3E">
        <w:rPr>
          <w:rFonts w:ascii="Times New Roman" w:hAnsi="Times New Roman" w:eastAsia="Times New Roman" w:cs="Times New Roman"/>
          <w:b w:val="0"/>
          <w:bCs w:val="0"/>
        </w:rPr>
        <w:t xml:space="preserve">One particular challenge is to accurately select which of the five different models to use. Different text such as story books and news articles might need to use different models to produce a more accurate result. </w:t>
      </w:r>
    </w:p>
    <w:p w:rsidR="636DBDEA" w:rsidP="636DBDEA" w:rsidRDefault="636DBDEA" w14:paraId="63FAB5F3" w14:textId="20D8BD55">
      <w:pPr>
        <w:pStyle w:val="Normal"/>
        <w:ind w:left="360"/>
        <w:jc w:val="left"/>
        <w:rPr>
          <w:rFonts w:ascii="Times New Roman" w:hAnsi="Times New Roman" w:eastAsia="Times New Roman" w:cs="Times New Roman"/>
          <w:b w:val="1"/>
          <w:bCs w:val="1"/>
        </w:rPr>
      </w:pPr>
    </w:p>
    <w:p w:rsidR="60C8469E" w:rsidP="636DBDEA" w:rsidRDefault="60C8469E" w14:paraId="13190ABF" w14:textId="54F9E881">
      <w:pPr>
        <w:pStyle w:val="ListParagraph"/>
        <w:numPr>
          <w:ilvl w:val="0"/>
          <w:numId w:val="1"/>
        </w:numPr>
        <w:jc w:val="left"/>
        <w:rPr>
          <w:b w:val="1"/>
          <w:bCs w:val="1"/>
          <w:sz w:val="22"/>
          <w:szCs w:val="22"/>
        </w:rPr>
      </w:pPr>
      <w:r w:rsidRPr="636DBDEA" w:rsidR="60C8469E">
        <w:rPr>
          <w:rFonts w:ascii="Times New Roman" w:hAnsi="Times New Roman" w:eastAsia="Times New Roman" w:cs="Times New Roman"/>
          <w:b w:val="1"/>
          <w:bCs w:val="1"/>
        </w:rPr>
        <w:t>Sentiment Analysis</w:t>
      </w:r>
    </w:p>
    <w:p w:rsidR="7F269C5E" w:rsidP="636DBDEA" w:rsidRDefault="7F269C5E" w14:paraId="34808007" w14:textId="5ACFA73C">
      <w:pPr>
        <w:pStyle w:val="ListParagraph"/>
        <w:numPr>
          <w:ilvl w:val="0"/>
          <w:numId w:val="2"/>
        </w:numPr>
        <w:bidi w:val="0"/>
        <w:spacing w:before="0" w:beforeAutospacing="off" w:after="0" w:afterAutospacing="off" w:line="259" w:lineRule="auto"/>
        <w:ind w:left="720" w:right="0" w:hanging="360"/>
        <w:jc w:val="left"/>
        <w:rPr>
          <w:rFonts w:ascii="Times New Roman" w:hAnsi="Times New Roman" w:eastAsia="Times New Roman" w:cs="Times New Roman"/>
          <w:b w:val="0"/>
          <w:bCs w:val="0"/>
          <w:sz w:val="22"/>
          <w:szCs w:val="22"/>
        </w:rPr>
      </w:pPr>
      <w:r w:rsidRPr="636DBDEA" w:rsidR="7F269C5E">
        <w:rPr>
          <w:rFonts w:ascii="Times New Roman" w:hAnsi="Times New Roman" w:eastAsia="Times New Roman" w:cs="Times New Roman"/>
          <w:b w:val="0"/>
          <w:bCs w:val="0"/>
        </w:rPr>
        <w:t xml:space="preserve">Sentiment analysis, also known as opinion analysis/mining, is used to extract subjective and opinion </w:t>
      </w:r>
      <w:r w:rsidRPr="636DBDEA" w:rsidR="0F8543E1">
        <w:rPr>
          <w:rFonts w:ascii="Times New Roman" w:hAnsi="Times New Roman" w:eastAsia="Times New Roman" w:cs="Times New Roman"/>
          <w:b w:val="0"/>
          <w:bCs w:val="0"/>
        </w:rPr>
        <w:t xml:space="preserve">related information, such as emotions, attitudes, and moods. </w:t>
      </w:r>
      <w:r w:rsidRPr="636DBDEA" w:rsidR="58FF3084">
        <w:rPr>
          <w:rFonts w:ascii="Times New Roman" w:hAnsi="Times New Roman" w:eastAsia="Times New Roman" w:cs="Times New Roman"/>
          <w:b w:val="0"/>
          <w:bCs w:val="0"/>
        </w:rPr>
        <w:t>This can be done at the individual sentence level, the paragraph level, or the document as a whol</w:t>
      </w:r>
      <w:r w:rsidRPr="636DBDEA" w:rsidR="58FF3084">
        <w:rPr>
          <w:rFonts w:ascii="Times New Roman" w:hAnsi="Times New Roman" w:eastAsia="Times New Roman" w:cs="Times New Roman"/>
          <w:b w:val="0"/>
          <w:bCs w:val="0"/>
        </w:rPr>
        <w:t>e</w:t>
      </w:r>
      <w:r w:rsidRPr="636DBDEA" w:rsidR="58FF3084">
        <w:rPr>
          <w:rFonts w:ascii="Times New Roman" w:hAnsi="Times New Roman" w:eastAsia="Times New Roman" w:cs="Times New Roman"/>
          <w:b w:val="0"/>
          <w:bCs w:val="0"/>
        </w:rPr>
        <w:t xml:space="preserve">. For this project, we will </w:t>
      </w:r>
      <w:r w:rsidRPr="636DBDEA" w:rsidR="6B14465F">
        <w:rPr>
          <w:rFonts w:ascii="Times New Roman" w:hAnsi="Times New Roman" w:eastAsia="Times New Roman" w:cs="Times New Roman"/>
          <w:b w:val="0"/>
          <w:bCs w:val="0"/>
        </w:rPr>
        <w:t>conduct sentiment analysis at the chapter and document level</w:t>
      </w:r>
      <w:r w:rsidRPr="636DBDEA" w:rsidR="1FD49E53">
        <w:rPr>
          <w:rFonts w:ascii="Times New Roman" w:hAnsi="Times New Roman" w:eastAsia="Times New Roman" w:cs="Times New Roman"/>
          <w:b w:val="0"/>
          <w:bCs w:val="0"/>
        </w:rPr>
        <w:t xml:space="preserve">. </w:t>
      </w:r>
      <w:r w:rsidRPr="636DBDEA" w:rsidR="58FF3084">
        <w:rPr>
          <w:rFonts w:ascii="Times New Roman" w:hAnsi="Times New Roman" w:eastAsia="Times New Roman" w:cs="Times New Roman"/>
          <w:b w:val="0"/>
          <w:bCs w:val="0"/>
        </w:rPr>
        <w:t xml:space="preserve">A polarity weight is given to </w:t>
      </w:r>
      <w:r w:rsidRPr="636DBDEA" w:rsidR="0F552799">
        <w:rPr>
          <w:rFonts w:ascii="Times New Roman" w:hAnsi="Times New Roman" w:eastAsia="Times New Roman" w:cs="Times New Roman"/>
          <w:b w:val="0"/>
          <w:bCs w:val="0"/>
        </w:rPr>
        <w:t xml:space="preserve">the text, based on whether it expresses a positive, negative, or a </w:t>
      </w:r>
      <w:r w:rsidRPr="636DBDEA" w:rsidR="0F552799">
        <w:rPr>
          <w:rFonts w:ascii="Times New Roman" w:hAnsi="Times New Roman" w:eastAsia="Times New Roman" w:cs="Times New Roman"/>
          <w:b w:val="0"/>
          <w:bCs w:val="0"/>
        </w:rPr>
        <w:t>neutral</w:t>
      </w:r>
      <w:r w:rsidRPr="636DBDEA" w:rsidR="0F552799">
        <w:rPr>
          <w:rFonts w:ascii="Times New Roman" w:hAnsi="Times New Roman" w:eastAsia="Times New Roman" w:cs="Times New Roman"/>
          <w:b w:val="0"/>
          <w:bCs w:val="0"/>
        </w:rPr>
        <w:t xml:space="preserve"> sentiment. </w:t>
      </w:r>
    </w:p>
    <w:p w:rsidR="4E8001DE" w:rsidP="636DBDEA" w:rsidRDefault="4E8001DE" w14:paraId="3714EF38" w14:textId="5C465E8B">
      <w:pPr>
        <w:pStyle w:val="ListParagraph"/>
        <w:numPr>
          <w:ilvl w:val="0"/>
          <w:numId w:val="2"/>
        </w:numPr>
        <w:bidi w:val="0"/>
        <w:spacing w:before="0" w:beforeAutospacing="off" w:after="0" w:afterAutospacing="off" w:line="259" w:lineRule="auto"/>
        <w:ind w:left="720" w:right="0" w:hanging="360"/>
        <w:jc w:val="left"/>
        <w:rPr>
          <w:b w:val="0"/>
          <w:bCs w:val="0"/>
          <w:sz w:val="22"/>
          <w:szCs w:val="22"/>
        </w:rPr>
      </w:pPr>
      <w:r w:rsidRPr="636DBDEA" w:rsidR="4E8001DE">
        <w:rPr>
          <w:rFonts w:ascii="Times New Roman" w:hAnsi="Times New Roman" w:eastAsia="Times New Roman" w:cs="Times New Roman"/>
          <w:b w:val="0"/>
          <w:bCs w:val="0"/>
        </w:rPr>
        <w:t>There are two major techniques for sentiment analysis: supervised machine learning and unsupervised lexicon-based learning. Lex</w:t>
      </w:r>
      <w:r w:rsidRPr="636DBDEA" w:rsidR="493BCE38">
        <w:rPr>
          <w:rFonts w:ascii="Times New Roman" w:hAnsi="Times New Roman" w:eastAsia="Times New Roman" w:cs="Times New Roman"/>
          <w:b w:val="0"/>
          <w:bCs w:val="0"/>
        </w:rPr>
        <w:t>ic</w:t>
      </w:r>
      <w:r w:rsidRPr="636DBDEA" w:rsidR="4E8001DE">
        <w:rPr>
          <w:rFonts w:ascii="Times New Roman" w:hAnsi="Times New Roman" w:eastAsia="Times New Roman" w:cs="Times New Roman"/>
          <w:b w:val="0"/>
          <w:bCs w:val="0"/>
        </w:rPr>
        <w:t>ons</w:t>
      </w:r>
      <w:r w:rsidRPr="636DBDEA" w:rsidR="4E8001DE">
        <w:rPr>
          <w:rFonts w:ascii="Times New Roman" w:hAnsi="Times New Roman" w:eastAsia="Times New Roman" w:cs="Times New Roman"/>
          <w:b w:val="0"/>
          <w:bCs w:val="0"/>
        </w:rPr>
        <w:t xml:space="preserve"> refer to dictionaries</w:t>
      </w:r>
      <w:r w:rsidRPr="636DBDEA" w:rsidR="2BB21C95">
        <w:rPr>
          <w:rFonts w:ascii="Times New Roman" w:hAnsi="Times New Roman" w:eastAsia="Times New Roman" w:cs="Times New Roman"/>
          <w:b w:val="0"/>
          <w:bCs w:val="0"/>
        </w:rPr>
        <w:t xml:space="preserve"> or </w:t>
      </w:r>
      <w:r w:rsidRPr="636DBDEA" w:rsidR="2BB21C95">
        <w:rPr>
          <w:rFonts w:ascii="Times New Roman" w:hAnsi="Times New Roman" w:eastAsia="Times New Roman" w:cs="Times New Roman"/>
          <w:b w:val="0"/>
          <w:bCs w:val="0"/>
        </w:rPr>
        <w:t>vocabularies</w:t>
      </w:r>
      <w:r w:rsidRPr="636DBDEA" w:rsidR="2BB21C95">
        <w:rPr>
          <w:rFonts w:ascii="Times New Roman" w:hAnsi="Times New Roman" w:eastAsia="Times New Roman" w:cs="Times New Roman"/>
          <w:b w:val="0"/>
          <w:bCs w:val="0"/>
        </w:rPr>
        <w:t xml:space="preserve"> specially constructed to be used for sentiment analysis and compute sentiment without any supervised techniques.</w:t>
      </w:r>
      <w:r w:rsidRPr="636DBDEA" w:rsidR="67561D8A">
        <w:rPr>
          <w:rFonts w:ascii="Times New Roman" w:hAnsi="Times New Roman" w:eastAsia="Times New Roman" w:cs="Times New Roman"/>
          <w:b w:val="0"/>
          <w:bCs w:val="0"/>
        </w:rPr>
        <w:t xml:space="preserve"> Some examples are</w:t>
      </w:r>
      <w:r w:rsidRPr="636DBDEA" w:rsidR="2BB21C95">
        <w:rPr>
          <w:rFonts w:ascii="Times New Roman" w:hAnsi="Times New Roman" w:eastAsia="Times New Roman" w:cs="Times New Roman"/>
          <w:b w:val="0"/>
          <w:bCs w:val="0"/>
        </w:rPr>
        <w:t xml:space="preserve"> AFINN lexicon, Bing Liu’s lexicon, MPQA</w:t>
      </w:r>
      <w:r w:rsidRPr="636DBDEA" w:rsidR="0BA59830">
        <w:rPr>
          <w:rFonts w:ascii="Times New Roman" w:hAnsi="Times New Roman" w:eastAsia="Times New Roman" w:cs="Times New Roman"/>
          <w:b w:val="0"/>
          <w:bCs w:val="0"/>
        </w:rPr>
        <w:t xml:space="preserve"> subjectivity lexicon, </w:t>
      </w:r>
      <w:proofErr w:type="spellStart"/>
      <w:r w:rsidRPr="636DBDEA" w:rsidR="0BA59830">
        <w:rPr>
          <w:rFonts w:ascii="Times New Roman" w:hAnsi="Times New Roman" w:eastAsia="Times New Roman" w:cs="Times New Roman"/>
          <w:b w:val="0"/>
          <w:bCs w:val="0"/>
        </w:rPr>
        <w:t>SentiWordNet</w:t>
      </w:r>
      <w:proofErr w:type="spellEnd"/>
      <w:r w:rsidRPr="636DBDEA" w:rsidR="0BA59830">
        <w:rPr>
          <w:rFonts w:ascii="Times New Roman" w:hAnsi="Times New Roman" w:eastAsia="Times New Roman" w:cs="Times New Roman"/>
          <w:b w:val="0"/>
          <w:bCs w:val="0"/>
        </w:rPr>
        <w:t xml:space="preserve">, VADER lexicon, and Pattern lexicon. </w:t>
      </w:r>
      <w:r w:rsidRPr="636DBDEA" w:rsidR="4E8001DE">
        <w:rPr>
          <w:rFonts w:ascii="Times New Roman" w:hAnsi="Times New Roman" w:eastAsia="Times New Roman" w:cs="Times New Roman"/>
          <w:b w:val="0"/>
          <w:bCs w:val="0"/>
        </w:rPr>
        <w:t>The team will explore both techniques and discuss which would be more suitable.</w:t>
      </w:r>
    </w:p>
    <w:p w:rsidR="6A93BD88" w:rsidP="636DBDEA" w:rsidRDefault="6A93BD88" w14:paraId="0DE65E46" w14:textId="6A1610F5">
      <w:pPr>
        <w:pStyle w:val="ListParagraph"/>
        <w:numPr>
          <w:ilvl w:val="0"/>
          <w:numId w:val="2"/>
        </w:numPr>
        <w:bidi w:val="0"/>
        <w:spacing w:before="0" w:beforeAutospacing="off" w:after="0" w:afterAutospacing="off" w:line="259" w:lineRule="auto"/>
        <w:ind w:left="720" w:right="0" w:hanging="360"/>
        <w:jc w:val="left"/>
        <w:rPr>
          <w:b w:val="0"/>
          <w:bCs w:val="0"/>
          <w:sz w:val="22"/>
          <w:szCs w:val="22"/>
        </w:rPr>
      </w:pPr>
      <w:r w:rsidRPr="636DBDEA" w:rsidR="6A93BD88">
        <w:rPr>
          <w:rFonts w:ascii="Times New Roman" w:hAnsi="Times New Roman" w:eastAsia="Times New Roman" w:cs="Times New Roman"/>
          <w:b w:val="0"/>
          <w:bCs w:val="0"/>
        </w:rPr>
        <w:t xml:space="preserve">We plan to visualize our sentiment analysis output as a </w:t>
      </w:r>
      <w:r w:rsidRPr="636DBDEA" w:rsidR="7EFF3AEB">
        <w:rPr>
          <w:rFonts w:ascii="Times New Roman" w:hAnsi="Times New Roman" w:eastAsia="Times New Roman" w:cs="Times New Roman"/>
          <w:b w:val="0"/>
          <w:bCs w:val="0"/>
        </w:rPr>
        <w:t>color-coded word cloud, graph or network diagram.</w:t>
      </w:r>
    </w:p>
    <w:p w:rsidR="636DBDEA" w:rsidP="636DBDEA" w:rsidRDefault="636DBDEA" w14:paraId="1D7B3017" w14:textId="6B6FD960">
      <w:pPr>
        <w:pStyle w:val="Normal"/>
        <w:bidi w:val="0"/>
        <w:spacing w:before="0" w:beforeAutospacing="off" w:after="0" w:afterAutospacing="off" w:line="259" w:lineRule="auto"/>
        <w:ind w:left="0" w:right="0" w:hanging="0"/>
        <w:jc w:val="left"/>
        <w:rPr>
          <w:rFonts w:ascii="Times New Roman" w:hAnsi="Times New Roman" w:eastAsia="Times New Roman" w:cs="Times New Roman"/>
          <w:b w:val="0"/>
          <w:bCs w:val="0"/>
        </w:rPr>
      </w:pPr>
    </w:p>
    <w:p w:rsidR="60C8469E" w:rsidP="636DBDEA" w:rsidRDefault="60C8469E" w14:paraId="0C8460DE" w14:textId="7FE26D5C">
      <w:pPr>
        <w:pStyle w:val="ListParagraph"/>
        <w:numPr>
          <w:ilvl w:val="0"/>
          <w:numId w:val="1"/>
        </w:numPr>
        <w:jc w:val="left"/>
        <w:rPr>
          <w:b w:val="1"/>
          <w:bCs w:val="1"/>
          <w:sz w:val="22"/>
          <w:szCs w:val="22"/>
        </w:rPr>
      </w:pPr>
      <w:r w:rsidRPr="636DBDEA" w:rsidR="60C8469E">
        <w:rPr>
          <w:rFonts w:ascii="Times New Roman" w:hAnsi="Times New Roman" w:eastAsia="Times New Roman" w:cs="Times New Roman"/>
          <w:b w:val="1"/>
          <w:bCs w:val="1"/>
        </w:rPr>
        <w:t xml:space="preserve">Classifier </w:t>
      </w:r>
    </w:p>
    <w:p w:rsidR="13F61392" w:rsidP="636DBDEA" w:rsidRDefault="13F61392" w14:paraId="04A9720D" w14:textId="76086DC1">
      <w:pPr>
        <w:pStyle w:val="ListParagraph"/>
        <w:numPr>
          <w:ilvl w:val="0"/>
          <w:numId w:val="6"/>
        </w:numPr>
        <w:jc w:val="left"/>
        <w:rPr>
          <w:rFonts w:ascii="Times New Roman" w:hAnsi="Times New Roman" w:eastAsia="Times New Roman" w:cs="Times New Roman"/>
          <w:b w:val="1"/>
          <w:bCs w:val="1"/>
          <w:sz w:val="22"/>
          <w:szCs w:val="22"/>
        </w:rPr>
      </w:pPr>
      <w:r w:rsidRPr="636DBDEA" w:rsidR="13F61392">
        <w:rPr>
          <w:rFonts w:ascii="Times New Roman" w:hAnsi="Times New Roman" w:eastAsia="Times New Roman" w:cs="Times New Roman"/>
          <w:b w:val="0"/>
          <w:bCs w:val="0"/>
        </w:rPr>
        <w:t>Classify documents according to category (e.g. sports, finance, geopolitics, etc.)</w:t>
      </w:r>
    </w:p>
    <w:p w:rsidR="13F61392" w:rsidP="636DBDEA" w:rsidRDefault="13F61392" w14:paraId="596A4666" w14:textId="1E6A3B09">
      <w:pPr>
        <w:pStyle w:val="ListParagraph"/>
        <w:numPr>
          <w:ilvl w:val="0"/>
          <w:numId w:val="6"/>
        </w:numPr>
        <w:jc w:val="left"/>
        <w:rPr>
          <w:b w:val="1"/>
          <w:bCs w:val="1"/>
          <w:sz w:val="22"/>
          <w:szCs w:val="22"/>
        </w:rPr>
      </w:pPr>
      <w:r w:rsidRPr="636DBDEA" w:rsidR="13F61392">
        <w:rPr>
          <w:rFonts w:ascii="Times New Roman" w:hAnsi="Times New Roman" w:eastAsia="Times New Roman" w:cs="Times New Roman"/>
          <w:b w:val="0"/>
          <w:bCs w:val="0"/>
        </w:rPr>
        <w:t>Semi-supervised: features are important -&gt; grid search (combine different features and train the model)</w:t>
      </w:r>
    </w:p>
    <w:p w:rsidR="13F61392" w:rsidP="636DBDEA" w:rsidRDefault="13F61392" w14:paraId="583AA962" w14:textId="2FCD9746">
      <w:pPr>
        <w:pStyle w:val="ListParagraph"/>
        <w:numPr>
          <w:ilvl w:val="0"/>
          <w:numId w:val="6"/>
        </w:numPr>
        <w:jc w:val="left"/>
        <w:rPr>
          <w:b w:val="1"/>
          <w:bCs w:val="1"/>
          <w:sz w:val="22"/>
          <w:szCs w:val="22"/>
        </w:rPr>
      </w:pPr>
      <w:proofErr w:type="spellStart"/>
      <w:r w:rsidRPr="636DBDEA" w:rsidR="13F61392">
        <w:rPr>
          <w:rFonts w:ascii="Times New Roman" w:hAnsi="Times New Roman" w:eastAsia="Times New Roman" w:cs="Times New Roman"/>
          <w:b w:val="0"/>
          <w:bCs w:val="0"/>
        </w:rPr>
        <w:t>Sklearn</w:t>
      </w:r>
      <w:proofErr w:type="spellEnd"/>
      <w:r w:rsidRPr="636DBDEA" w:rsidR="13F61392">
        <w:rPr>
          <w:rFonts w:ascii="Times New Roman" w:hAnsi="Times New Roman" w:eastAsia="Times New Roman" w:cs="Times New Roman"/>
          <w:b w:val="0"/>
          <w:bCs w:val="0"/>
        </w:rPr>
        <w:t xml:space="preserve"> grid search function</w:t>
      </w:r>
    </w:p>
    <w:p w:rsidR="636DBDEA" w:rsidP="636DBDEA" w:rsidRDefault="636DBDEA" w14:paraId="1B1BD1DD" w14:textId="22356335">
      <w:pPr>
        <w:pStyle w:val="Normal"/>
        <w:jc w:val="left"/>
        <w:rPr>
          <w:rFonts w:ascii="Times New Roman" w:hAnsi="Times New Roman" w:eastAsia="Times New Roman" w:cs="Times New Roman"/>
          <w:b w:val="0"/>
          <w:bCs w:val="0"/>
        </w:rPr>
      </w:pPr>
    </w:p>
    <w:p w:rsidR="239FE498" w:rsidP="636DBDEA" w:rsidRDefault="239FE498" w14:paraId="61DBCBED" w14:textId="71043524">
      <w:pPr>
        <w:pStyle w:val="ListParagraph"/>
        <w:numPr>
          <w:ilvl w:val="0"/>
          <w:numId w:val="1"/>
        </w:numPr>
        <w:jc w:val="left"/>
        <w:rPr>
          <w:rFonts w:ascii="Times New Roman" w:hAnsi="Times New Roman" w:eastAsia="Times New Roman" w:cs="Times New Roman"/>
          <w:b w:val="1"/>
          <w:bCs w:val="1"/>
          <w:sz w:val="22"/>
          <w:szCs w:val="22"/>
        </w:rPr>
      </w:pPr>
      <w:r w:rsidRPr="636DBDEA" w:rsidR="239FE498">
        <w:rPr>
          <w:rFonts w:ascii="Times New Roman" w:hAnsi="Times New Roman" w:eastAsia="Times New Roman" w:cs="Times New Roman"/>
          <w:b w:val="1"/>
          <w:bCs w:val="1"/>
        </w:rPr>
        <w:t>Clustering?</w:t>
      </w:r>
    </w:p>
    <w:p w:rsidR="239FE498" w:rsidP="636DBDEA" w:rsidRDefault="239FE498" w14:paraId="607CEB97" w14:textId="7DCCBBB8">
      <w:pPr>
        <w:pStyle w:val="ListParagraph"/>
        <w:numPr>
          <w:ilvl w:val="0"/>
          <w:numId w:val="7"/>
        </w:numPr>
        <w:jc w:val="left"/>
        <w:rPr>
          <w:rFonts w:ascii="Times New Roman" w:hAnsi="Times New Roman" w:eastAsia="Times New Roman" w:cs="Times New Roman"/>
          <w:b w:val="0"/>
          <w:bCs w:val="0"/>
          <w:sz w:val="22"/>
          <w:szCs w:val="22"/>
        </w:rPr>
      </w:pPr>
      <w:r w:rsidRPr="636DBDEA" w:rsidR="239FE498">
        <w:rPr>
          <w:rFonts w:ascii="Times New Roman" w:hAnsi="Times New Roman" w:eastAsia="Times New Roman" w:cs="Times New Roman"/>
          <w:b w:val="0"/>
          <w:bCs w:val="0"/>
        </w:rPr>
        <w:t>Cluster a variety of documents based on a similar characteristic</w:t>
      </w:r>
    </w:p>
    <w:p w:rsidR="239FE498" w:rsidP="636DBDEA" w:rsidRDefault="239FE498" w14:paraId="0B937D75" w14:textId="54642D47">
      <w:pPr>
        <w:pStyle w:val="ListParagraph"/>
        <w:numPr>
          <w:ilvl w:val="0"/>
          <w:numId w:val="7"/>
        </w:numPr>
        <w:jc w:val="left"/>
        <w:rPr>
          <w:b w:val="0"/>
          <w:bCs w:val="0"/>
          <w:sz w:val="22"/>
          <w:szCs w:val="22"/>
        </w:rPr>
      </w:pPr>
      <w:r w:rsidRPr="636DBDEA" w:rsidR="239FE498">
        <w:rPr>
          <w:rFonts w:ascii="Times New Roman" w:hAnsi="Times New Roman" w:eastAsia="Times New Roman" w:cs="Times New Roman"/>
          <w:b w:val="0"/>
          <w:bCs w:val="0"/>
        </w:rPr>
        <w:t xml:space="preserve">Within the document level, cluster </w:t>
      </w:r>
    </w:p>
    <w:p w:rsidR="345DF906" w:rsidP="636DBDEA" w:rsidRDefault="345DF906" w14:paraId="52E20C26" w14:textId="55B1D1B7">
      <w:pPr>
        <w:pStyle w:val="Normal"/>
        <w:jc w:val="left"/>
        <w:rPr>
          <w:rFonts w:ascii="Times New Roman" w:hAnsi="Times New Roman" w:eastAsia="Times New Roman" w:cs="Times New Roman"/>
          <w:b w:val="1"/>
          <w:bCs w:val="1"/>
        </w:rPr>
      </w:pPr>
      <w:r w:rsidRPr="636DBDEA" w:rsidR="345DF906">
        <w:rPr>
          <w:rFonts w:ascii="Times New Roman" w:hAnsi="Times New Roman" w:eastAsia="Times New Roman" w:cs="Times New Roman"/>
          <w:b w:val="1"/>
          <w:bCs w:val="1"/>
        </w:rPr>
        <w:t>V</w:t>
      </w:r>
      <w:r w:rsidRPr="636DBDEA" w:rsidR="0328AEFE">
        <w:rPr>
          <w:rFonts w:ascii="Times New Roman" w:hAnsi="Times New Roman" w:eastAsia="Times New Roman" w:cs="Times New Roman"/>
          <w:b w:val="1"/>
          <w:bCs w:val="1"/>
        </w:rPr>
        <w:t>.   Proposed Timeline</w:t>
      </w:r>
    </w:p>
    <w:tbl>
      <w:tblPr>
        <w:tblStyle w:val="TableGrid"/>
        <w:tblW w:w="0" w:type="auto"/>
        <w:tblLayout w:type="fixed"/>
        <w:tblLook w:val="06A0" w:firstRow="1" w:lastRow="0" w:firstColumn="1" w:lastColumn="0" w:noHBand="1" w:noVBand="1"/>
      </w:tblPr>
      <w:tblGrid>
        <w:gridCol w:w="4680"/>
        <w:gridCol w:w="4680"/>
      </w:tblGrid>
      <w:tr w:rsidR="636DBDEA" w:rsidTr="636DBDEA" w14:paraId="30C12539">
        <w:tc>
          <w:tcPr>
            <w:tcW w:w="9360" w:type="dxa"/>
            <w:gridSpan w:val="2"/>
            <w:tcMar/>
          </w:tcPr>
          <w:p w:rsidR="26C880BB" w:rsidP="636DBDEA" w:rsidRDefault="26C880BB" w14:paraId="4DA32AF4" w14:textId="4339BEA9">
            <w:pPr>
              <w:pStyle w:val="Normal"/>
              <w:rPr>
                <w:rFonts w:ascii="Times New Roman" w:hAnsi="Times New Roman" w:eastAsia="Times New Roman" w:cs="Times New Roman"/>
                <w:b w:val="1"/>
                <w:bCs w:val="1"/>
              </w:rPr>
            </w:pPr>
            <w:r w:rsidRPr="636DBDEA" w:rsidR="26C880BB">
              <w:rPr>
                <w:rFonts w:ascii="Times New Roman" w:hAnsi="Times New Roman" w:eastAsia="Times New Roman" w:cs="Times New Roman"/>
                <w:b w:val="1"/>
                <w:bCs w:val="1"/>
              </w:rPr>
              <w:t xml:space="preserve">Week </w:t>
            </w:r>
            <w:r w:rsidRPr="636DBDEA" w:rsidR="2BAC365C">
              <w:rPr>
                <w:rFonts w:ascii="Times New Roman" w:hAnsi="Times New Roman" w:eastAsia="Times New Roman" w:cs="Times New Roman"/>
                <w:b w:val="1"/>
                <w:bCs w:val="1"/>
              </w:rPr>
              <w:t>1</w:t>
            </w:r>
          </w:p>
        </w:tc>
      </w:tr>
      <w:tr w:rsidR="636DBDEA" w:rsidTr="636DBDEA" w14:paraId="675ED9FC">
        <w:tc>
          <w:tcPr>
            <w:tcW w:w="4680" w:type="dxa"/>
            <w:tcMar/>
          </w:tcPr>
          <w:p w:rsidR="26C880BB" w:rsidP="636DBDEA" w:rsidRDefault="26C880BB" w14:paraId="33587CAE" w14:textId="03EA7E0F">
            <w:pPr>
              <w:pStyle w:val="Normal"/>
              <w:rPr>
                <w:rFonts w:ascii="Times New Roman" w:hAnsi="Times New Roman" w:eastAsia="Times New Roman" w:cs="Times New Roman"/>
                <w:b w:val="1"/>
                <w:bCs w:val="1"/>
              </w:rPr>
            </w:pPr>
            <w:r w:rsidRPr="636DBDEA" w:rsidR="26C880BB">
              <w:rPr>
                <w:rFonts w:ascii="Times New Roman" w:hAnsi="Times New Roman" w:eastAsia="Times New Roman" w:cs="Times New Roman"/>
                <w:b w:val="1"/>
                <w:bCs w:val="1"/>
              </w:rPr>
              <w:t>NER</w:t>
            </w:r>
          </w:p>
        </w:tc>
        <w:tc>
          <w:tcPr>
            <w:tcW w:w="4680" w:type="dxa"/>
            <w:tcMar/>
          </w:tcPr>
          <w:p w:rsidR="26C880BB" w:rsidP="636DBDEA" w:rsidRDefault="26C880BB" w14:paraId="50D26A2C" w14:textId="5EBFC62D">
            <w:pPr>
              <w:pStyle w:val="Normal"/>
              <w:rPr>
                <w:rFonts w:ascii="Times New Roman" w:hAnsi="Times New Roman" w:eastAsia="Times New Roman" w:cs="Times New Roman"/>
                <w:b w:val="1"/>
                <w:bCs w:val="1"/>
              </w:rPr>
            </w:pPr>
            <w:r w:rsidRPr="636DBDEA" w:rsidR="26C880BB">
              <w:rPr>
                <w:rFonts w:ascii="Times New Roman" w:hAnsi="Times New Roman" w:eastAsia="Times New Roman" w:cs="Times New Roman"/>
                <w:b w:val="1"/>
                <w:bCs w:val="1"/>
              </w:rPr>
              <w:t>Sam, Cornelius</w:t>
            </w:r>
          </w:p>
        </w:tc>
      </w:tr>
      <w:tr w:rsidR="636DBDEA" w:rsidTr="636DBDEA" w14:paraId="19AD799D">
        <w:tc>
          <w:tcPr>
            <w:tcW w:w="4680" w:type="dxa"/>
            <w:tcMar/>
          </w:tcPr>
          <w:p w:rsidR="26C880BB" w:rsidP="636DBDEA" w:rsidRDefault="26C880BB" w14:paraId="2DDE359D" w14:textId="21AA0ACF">
            <w:pPr>
              <w:pStyle w:val="Normal"/>
              <w:rPr>
                <w:rFonts w:ascii="Times New Roman" w:hAnsi="Times New Roman" w:eastAsia="Times New Roman" w:cs="Times New Roman"/>
                <w:b w:val="1"/>
                <w:bCs w:val="1"/>
              </w:rPr>
            </w:pPr>
            <w:r w:rsidRPr="636DBDEA" w:rsidR="26C880BB">
              <w:rPr>
                <w:rFonts w:ascii="Times New Roman" w:hAnsi="Times New Roman" w:eastAsia="Times New Roman" w:cs="Times New Roman"/>
                <w:b w:val="1"/>
                <w:bCs w:val="1"/>
              </w:rPr>
              <w:t>Topic Modelling</w:t>
            </w:r>
          </w:p>
        </w:tc>
        <w:tc>
          <w:tcPr>
            <w:tcW w:w="4680" w:type="dxa"/>
            <w:tcMar/>
          </w:tcPr>
          <w:p w:rsidR="26C880BB" w:rsidP="636DBDEA" w:rsidRDefault="26C880BB" w14:paraId="31E9D69A" w14:textId="69D7864C">
            <w:pPr>
              <w:pStyle w:val="Normal"/>
              <w:rPr>
                <w:rFonts w:ascii="Times New Roman" w:hAnsi="Times New Roman" w:eastAsia="Times New Roman" w:cs="Times New Roman"/>
                <w:b w:val="1"/>
                <w:bCs w:val="1"/>
              </w:rPr>
            </w:pPr>
            <w:r w:rsidRPr="636DBDEA" w:rsidR="26C880BB">
              <w:rPr>
                <w:rFonts w:ascii="Times New Roman" w:hAnsi="Times New Roman" w:eastAsia="Times New Roman" w:cs="Times New Roman"/>
                <w:b w:val="1"/>
                <w:bCs w:val="1"/>
              </w:rPr>
              <w:t>Tiffany</w:t>
            </w:r>
          </w:p>
        </w:tc>
      </w:tr>
      <w:tr w:rsidR="636DBDEA" w:rsidTr="636DBDEA" w14:paraId="148124D5">
        <w:tc>
          <w:tcPr>
            <w:tcW w:w="4680" w:type="dxa"/>
            <w:tcMar/>
          </w:tcPr>
          <w:p w:rsidR="26C880BB" w:rsidP="636DBDEA" w:rsidRDefault="26C880BB" w14:paraId="14D97612" w14:textId="567867C8">
            <w:pPr>
              <w:pStyle w:val="Normal"/>
              <w:rPr>
                <w:rFonts w:ascii="Times New Roman" w:hAnsi="Times New Roman" w:eastAsia="Times New Roman" w:cs="Times New Roman"/>
                <w:b w:val="1"/>
                <w:bCs w:val="1"/>
              </w:rPr>
            </w:pPr>
            <w:r w:rsidRPr="636DBDEA" w:rsidR="26C880BB">
              <w:rPr>
                <w:rFonts w:ascii="Times New Roman" w:hAnsi="Times New Roman" w:eastAsia="Times New Roman" w:cs="Times New Roman"/>
                <w:b w:val="1"/>
                <w:bCs w:val="1"/>
              </w:rPr>
              <w:t>Relationship Extraction</w:t>
            </w:r>
          </w:p>
        </w:tc>
        <w:tc>
          <w:tcPr>
            <w:tcW w:w="4680" w:type="dxa"/>
            <w:tcMar/>
          </w:tcPr>
          <w:p w:rsidR="26C880BB" w:rsidP="636DBDEA" w:rsidRDefault="26C880BB" w14:paraId="323EF52E" w14:textId="1CC61B62">
            <w:pPr>
              <w:pStyle w:val="Normal"/>
              <w:rPr>
                <w:rFonts w:ascii="Times New Roman" w:hAnsi="Times New Roman" w:eastAsia="Times New Roman" w:cs="Times New Roman"/>
                <w:b w:val="1"/>
                <w:bCs w:val="1"/>
              </w:rPr>
            </w:pPr>
            <w:r w:rsidRPr="636DBDEA" w:rsidR="26C880BB">
              <w:rPr>
                <w:rFonts w:ascii="Times New Roman" w:hAnsi="Times New Roman" w:eastAsia="Times New Roman" w:cs="Times New Roman"/>
                <w:b w:val="1"/>
                <w:bCs w:val="1"/>
              </w:rPr>
              <w:t>Sam, Cornelius</w:t>
            </w:r>
          </w:p>
        </w:tc>
      </w:tr>
      <w:tr w:rsidR="636DBDEA" w:rsidTr="636DBDEA" w14:paraId="7E317CE6">
        <w:tc>
          <w:tcPr>
            <w:tcW w:w="4680" w:type="dxa"/>
            <w:tcMar/>
          </w:tcPr>
          <w:p w:rsidR="26C880BB" w:rsidP="636DBDEA" w:rsidRDefault="26C880BB" w14:paraId="58AA62FC" w14:textId="08B6F644">
            <w:pPr>
              <w:pStyle w:val="Normal"/>
              <w:rPr>
                <w:rFonts w:ascii="Times New Roman" w:hAnsi="Times New Roman" w:eastAsia="Times New Roman" w:cs="Times New Roman"/>
                <w:b w:val="1"/>
                <w:bCs w:val="1"/>
              </w:rPr>
            </w:pPr>
            <w:r w:rsidRPr="636DBDEA" w:rsidR="26C880BB">
              <w:rPr>
                <w:rFonts w:ascii="Times New Roman" w:hAnsi="Times New Roman" w:eastAsia="Times New Roman" w:cs="Times New Roman"/>
                <w:b w:val="1"/>
                <w:bCs w:val="1"/>
              </w:rPr>
              <w:t>Sentiment Analysis</w:t>
            </w:r>
          </w:p>
        </w:tc>
        <w:tc>
          <w:tcPr>
            <w:tcW w:w="4680" w:type="dxa"/>
            <w:tcMar/>
          </w:tcPr>
          <w:p w:rsidR="3F6D0744" w:rsidP="636DBDEA" w:rsidRDefault="3F6D0744" w14:paraId="1E09F8E9" w14:textId="3655C22E">
            <w:pPr>
              <w:pStyle w:val="Normal"/>
              <w:rPr>
                <w:rFonts w:ascii="Times New Roman" w:hAnsi="Times New Roman" w:eastAsia="Times New Roman" w:cs="Times New Roman"/>
                <w:b w:val="1"/>
                <w:bCs w:val="1"/>
              </w:rPr>
            </w:pPr>
            <w:r w:rsidRPr="636DBDEA" w:rsidR="3F6D0744">
              <w:rPr>
                <w:rFonts w:ascii="Times New Roman" w:hAnsi="Times New Roman" w:eastAsia="Times New Roman" w:cs="Times New Roman"/>
                <w:b w:val="1"/>
                <w:bCs w:val="1"/>
              </w:rPr>
              <w:t>Sam, Cornelius, Tiffany</w:t>
            </w:r>
          </w:p>
        </w:tc>
      </w:tr>
      <w:tr w:rsidR="636DBDEA" w:rsidTr="636DBDEA" w14:paraId="49AAC346">
        <w:tc>
          <w:tcPr>
            <w:tcW w:w="9360" w:type="dxa"/>
            <w:gridSpan w:val="2"/>
            <w:tcMar/>
          </w:tcPr>
          <w:p w:rsidR="3F6D0744" w:rsidP="636DBDEA" w:rsidRDefault="3F6D0744" w14:paraId="7BD3FE7A" w14:textId="35CDF489">
            <w:pPr>
              <w:pStyle w:val="Normal"/>
              <w:rPr>
                <w:rFonts w:ascii="Times New Roman" w:hAnsi="Times New Roman" w:eastAsia="Times New Roman" w:cs="Times New Roman"/>
                <w:b w:val="1"/>
                <w:bCs w:val="1"/>
              </w:rPr>
            </w:pPr>
            <w:r w:rsidRPr="636DBDEA" w:rsidR="3F6D0744">
              <w:rPr>
                <w:rFonts w:ascii="Times New Roman" w:hAnsi="Times New Roman" w:eastAsia="Times New Roman" w:cs="Times New Roman"/>
                <w:b w:val="1"/>
                <w:bCs w:val="1"/>
              </w:rPr>
              <w:t>Week 2</w:t>
            </w:r>
          </w:p>
        </w:tc>
      </w:tr>
      <w:tr w:rsidR="636DBDEA" w:rsidTr="636DBDEA" w14:paraId="07F94254">
        <w:tc>
          <w:tcPr>
            <w:tcW w:w="4680" w:type="dxa"/>
            <w:tcMar/>
          </w:tcPr>
          <w:p w:rsidR="73EB9421" w:rsidP="636DBDEA" w:rsidRDefault="73EB9421" w14:paraId="4C4E25F2" w14:textId="0EA89146">
            <w:pPr>
              <w:pStyle w:val="Normal"/>
              <w:rPr>
                <w:rFonts w:ascii="Times New Roman" w:hAnsi="Times New Roman" w:eastAsia="Times New Roman" w:cs="Times New Roman"/>
                <w:b w:val="1"/>
                <w:bCs w:val="1"/>
              </w:rPr>
            </w:pPr>
            <w:r w:rsidRPr="636DBDEA" w:rsidR="73EB9421">
              <w:rPr>
                <w:rFonts w:ascii="Times New Roman" w:hAnsi="Times New Roman" w:eastAsia="Times New Roman" w:cs="Times New Roman"/>
                <w:b w:val="1"/>
                <w:bCs w:val="1"/>
              </w:rPr>
              <w:t>Classifier</w:t>
            </w:r>
          </w:p>
        </w:tc>
        <w:tc>
          <w:tcPr>
            <w:tcW w:w="4680" w:type="dxa"/>
            <w:tcMar/>
          </w:tcPr>
          <w:p w:rsidR="636DBDEA" w:rsidP="636DBDEA" w:rsidRDefault="636DBDEA" w14:paraId="1AC52754" w14:textId="5BC323E1">
            <w:pPr>
              <w:pStyle w:val="Normal"/>
              <w:rPr>
                <w:rFonts w:ascii="Times New Roman" w:hAnsi="Times New Roman" w:eastAsia="Times New Roman" w:cs="Times New Roman"/>
                <w:b w:val="1"/>
                <w:bCs w:val="1"/>
              </w:rPr>
            </w:pPr>
          </w:p>
        </w:tc>
      </w:tr>
    </w:tbl>
    <w:p w:rsidR="636DBDEA" w:rsidP="636DBDEA" w:rsidRDefault="636DBDEA" w14:paraId="1500AB51" w14:textId="310767C4">
      <w:pPr>
        <w:pStyle w:val="Normal"/>
        <w:jc w:val="left"/>
        <w:rPr>
          <w:rFonts w:ascii="Times New Roman" w:hAnsi="Times New Roman" w:eastAsia="Times New Roman" w:cs="Times New Roman"/>
          <w:b w:val="1"/>
          <w:bCs w:val="1"/>
        </w:rPr>
      </w:pPr>
    </w:p>
    <w:tbl>
      <w:tblPr>
        <w:tblStyle w:val="TableGrid"/>
        <w:tblW w:w="0" w:type="auto"/>
        <w:tblLayout w:type="fixed"/>
        <w:tblLook w:val="06A0" w:firstRow="1" w:lastRow="0" w:firstColumn="1" w:lastColumn="0" w:noHBand="1" w:noVBand="1"/>
      </w:tblPr>
      <w:tblGrid>
        <w:gridCol w:w="4680"/>
        <w:gridCol w:w="4680"/>
      </w:tblGrid>
      <w:tr w:rsidR="636DBDEA" w:rsidTr="636DBDEA" w14:paraId="362C38FC">
        <w:tc>
          <w:tcPr>
            <w:tcW w:w="4680" w:type="dxa"/>
            <w:tcMar/>
          </w:tcPr>
          <w:p w:rsidR="636DBDEA" w:rsidP="636DBDEA" w:rsidRDefault="636DBDEA" w14:paraId="2878B65D" w14:textId="71434648">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b w:val="1"/>
                <w:bCs w:val="1"/>
                <w:color w:val="000000" w:themeColor="text1" w:themeTint="FF" w:themeShade="FF"/>
                <w:sz w:val="22"/>
                <w:szCs w:val="22"/>
                <w:lang w:val="en-US"/>
              </w:rPr>
              <w:t>Features</w:t>
            </w:r>
          </w:p>
        </w:tc>
        <w:tc>
          <w:tcPr>
            <w:tcW w:w="4680" w:type="dxa"/>
            <w:tcMar/>
          </w:tcPr>
          <w:p w:rsidR="636DBDEA" w:rsidP="636DBDEA" w:rsidRDefault="636DBDEA" w14:paraId="4480B2FA" w14:textId="06F8A5FC">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b w:val="1"/>
                <w:bCs w:val="1"/>
                <w:color w:val="000000" w:themeColor="text1" w:themeTint="FF" w:themeShade="FF"/>
                <w:sz w:val="22"/>
                <w:szCs w:val="22"/>
                <w:lang w:val="en-US"/>
              </w:rPr>
              <w:t>Visualization tool</w:t>
            </w:r>
          </w:p>
        </w:tc>
      </w:tr>
      <w:tr w:rsidR="636DBDEA" w:rsidTr="636DBDEA" w14:paraId="6C7323AC">
        <w:tc>
          <w:tcPr>
            <w:tcW w:w="4680" w:type="dxa"/>
            <w:tcMar/>
          </w:tcPr>
          <w:p w:rsidR="636DBDEA" w:rsidP="636DBDEA" w:rsidRDefault="636DBDEA" w14:paraId="3ECFA269" w14:textId="23BD44A0">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color w:val="000000" w:themeColor="text1" w:themeTint="FF" w:themeShade="FF"/>
                <w:sz w:val="22"/>
                <w:szCs w:val="22"/>
                <w:lang w:val="en-US"/>
              </w:rPr>
              <w:t>Text summarizer</w:t>
            </w:r>
          </w:p>
        </w:tc>
        <w:tc>
          <w:tcPr>
            <w:tcW w:w="4680" w:type="dxa"/>
            <w:tcMar/>
          </w:tcPr>
          <w:p w:rsidR="636DBDEA" w:rsidP="636DBDEA" w:rsidRDefault="636DBDEA" w14:paraId="75AEFCF4" w14:textId="7E4DBC08">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sz w:val="22"/>
                <w:szCs w:val="22"/>
                <w:lang w:val="en-US"/>
              </w:rPr>
              <w:t>Text</w:t>
            </w:r>
          </w:p>
        </w:tc>
      </w:tr>
      <w:tr w:rsidR="636DBDEA" w:rsidTr="636DBDEA" w14:paraId="46715238">
        <w:tc>
          <w:tcPr>
            <w:tcW w:w="4680" w:type="dxa"/>
            <w:tcMar/>
          </w:tcPr>
          <w:p w:rsidR="636DBDEA" w:rsidP="636DBDEA" w:rsidRDefault="636DBDEA" w14:paraId="2FAD4632" w14:textId="31A6E3BB">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color w:val="000000" w:themeColor="text1" w:themeTint="FF" w:themeShade="FF"/>
                <w:sz w:val="22"/>
                <w:szCs w:val="22"/>
                <w:lang w:val="en-US"/>
              </w:rPr>
              <w:t>Topic Modelling</w:t>
            </w:r>
          </w:p>
        </w:tc>
        <w:tc>
          <w:tcPr>
            <w:tcW w:w="4680" w:type="dxa"/>
            <w:tcMar/>
          </w:tcPr>
          <w:p w:rsidR="636DBDEA" w:rsidP="636DBDEA" w:rsidRDefault="636DBDEA" w14:paraId="78A57321" w14:textId="4D2DAAD6">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sz w:val="22"/>
                <w:szCs w:val="22"/>
                <w:lang w:val="en-US"/>
              </w:rPr>
              <w:t>Word cloud</w:t>
            </w:r>
          </w:p>
        </w:tc>
      </w:tr>
      <w:tr w:rsidR="636DBDEA" w:rsidTr="636DBDEA" w14:paraId="2E50BB09">
        <w:tc>
          <w:tcPr>
            <w:tcW w:w="4680" w:type="dxa"/>
            <w:tcMar/>
          </w:tcPr>
          <w:p w:rsidR="636DBDEA" w:rsidP="636DBDEA" w:rsidRDefault="636DBDEA" w14:paraId="33B589FF" w14:textId="31F01C6B">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color w:val="000000" w:themeColor="text1" w:themeTint="FF" w:themeShade="FF"/>
                <w:sz w:val="22"/>
                <w:szCs w:val="22"/>
                <w:lang w:val="en-US"/>
              </w:rPr>
              <w:t>Entity extraction (e.g. date, time, location, currency)</w:t>
            </w:r>
          </w:p>
        </w:tc>
        <w:tc>
          <w:tcPr>
            <w:tcW w:w="4680" w:type="dxa"/>
            <w:tcMar/>
          </w:tcPr>
          <w:p w:rsidR="636DBDEA" w:rsidP="636DBDEA" w:rsidRDefault="636DBDEA" w14:paraId="4A06CCD4" w14:textId="4A3F5413">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sz w:val="22"/>
                <w:szCs w:val="22"/>
                <w:lang w:val="en-US"/>
              </w:rPr>
              <w:t>Table format</w:t>
            </w:r>
            <w:r>
              <w:br/>
            </w:r>
          </w:p>
        </w:tc>
      </w:tr>
      <w:tr w:rsidR="636DBDEA" w:rsidTr="636DBDEA" w14:paraId="568CBB7D">
        <w:tc>
          <w:tcPr>
            <w:tcW w:w="4680" w:type="dxa"/>
            <w:tcMar/>
          </w:tcPr>
          <w:p w:rsidR="636DBDEA" w:rsidP="636DBDEA" w:rsidRDefault="636DBDEA" w14:paraId="61DE4F45" w14:textId="6C4C08A7">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color w:val="000000" w:themeColor="text1" w:themeTint="FF" w:themeShade="FF"/>
                <w:sz w:val="22"/>
                <w:szCs w:val="22"/>
                <w:lang w:val="en-US"/>
              </w:rPr>
              <w:t>Relationship detection</w:t>
            </w:r>
          </w:p>
        </w:tc>
        <w:tc>
          <w:tcPr>
            <w:tcW w:w="4680" w:type="dxa"/>
            <w:tcMar/>
          </w:tcPr>
          <w:p w:rsidR="636DBDEA" w:rsidP="636DBDEA" w:rsidRDefault="636DBDEA" w14:paraId="3A886A0F" w14:textId="2611B9B6">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color w:val="000000" w:themeColor="text1" w:themeTint="FF" w:themeShade="FF"/>
                <w:sz w:val="22"/>
                <w:szCs w:val="22"/>
                <w:lang w:val="en-US"/>
              </w:rPr>
              <w:t>Network diagram</w:t>
            </w:r>
          </w:p>
        </w:tc>
      </w:tr>
      <w:tr w:rsidR="636DBDEA" w:rsidTr="636DBDEA" w14:paraId="6D7B512B">
        <w:tc>
          <w:tcPr>
            <w:tcW w:w="4680" w:type="dxa"/>
            <w:tcMar/>
          </w:tcPr>
          <w:p w:rsidR="636DBDEA" w:rsidP="636DBDEA" w:rsidRDefault="636DBDEA" w14:paraId="1A3A4637" w14:textId="198455DA">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color w:val="000000" w:themeColor="text1" w:themeTint="FF" w:themeShade="FF"/>
                <w:sz w:val="22"/>
                <w:szCs w:val="22"/>
                <w:lang w:val="en-US"/>
              </w:rPr>
              <w:t>Sentiment Analysis</w:t>
            </w:r>
          </w:p>
        </w:tc>
        <w:tc>
          <w:tcPr>
            <w:tcW w:w="4680" w:type="dxa"/>
            <w:tcMar/>
          </w:tcPr>
          <w:p w:rsidR="636DBDEA" w:rsidP="636DBDEA" w:rsidRDefault="636DBDEA" w14:paraId="3B296D6F" w14:textId="11DEAB21">
            <w:pPr>
              <w:spacing w:line="259" w:lineRule="auto"/>
              <w:jc w:val="left"/>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color w:val="000000" w:themeColor="text1" w:themeTint="FF" w:themeShade="FF"/>
                <w:sz w:val="22"/>
                <w:szCs w:val="22"/>
                <w:lang w:val="en-US"/>
              </w:rPr>
              <w:t>Color</w:t>
            </w:r>
            <w:r w:rsidRPr="636DBDEA" w:rsidR="1164B2C1">
              <w:rPr>
                <w:rFonts w:ascii="Times New Roman" w:hAnsi="Times New Roman" w:eastAsia="Times New Roman" w:cs="Times New Roman"/>
                <w:color w:val="000000" w:themeColor="text1" w:themeTint="FF" w:themeShade="FF"/>
                <w:sz w:val="22"/>
                <w:szCs w:val="22"/>
                <w:lang w:val="en-US"/>
              </w:rPr>
              <w:t>-coded word color, graph, network diagram</w:t>
            </w:r>
          </w:p>
        </w:tc>
      </w:tr>
      <w:tr w:rsidR="636DBDEA" w:rsidTr="636DBDEA" w14:paraId="1DD27B4D">
        <w:tc>
          <w:tcPr>
            <w:tcW w:w="4680" w:type="dxa"/>
            <w:tcMar/>
          </w:tcPr>
          <w:p w:rsidR="636DBDEA" w:rsidP="636DBDEA" w:rsidRDefault="636DBDEA" w14:paraId="441C1AC8" w14:textId="3212600C">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color w:val="000000" w:themeColor="text1" w:themeTint="FF" w:themeShade="FF"/>
                <w:sz w:val="22"/>
                <w:szCs w:val="22"/>
                <w:lang w:val="en-US"/>
              </w:rPr>
              <w:t xml:space="preserve">Classifier (Bayesian, </w:t>
            </w:r>
            <w:r w:rsidRPr="636DBDEA" w:rsidR="636DBDEA">
              <w:rPr>
                <w:rFonts w:ascii="Times New Roman" w:hAnsi="Times New Roman" w:eastAsia="Times New Roman" w:cs="Times New Roman"/>
                <w:b w:val="1"/>
                <w:bCs w:val="1"/>
                <w:color w:val="000000" w:themeColor="text1" w:themeTint="FF" w:themeShade="FF"/>
                <w:sz w:val="22"/>
                <w:szCs w:val="22"/>
                <w:lang w:val="en-US"/>
              </w:rPr>
              <w:t>SVM, Linear regression, RNN,</w:t>
            </w:r>
            <w:r w:rsidRPr="636DBDEA" w:rsidR="636DBDEA">
              <w:rPr>
                <w:rFonts w:ascii="Times New Roman" w:hAnsi="Times New Roman" w:eastAsia="Times New Roman" w:cs="Times New Roman"/>
                <w:color w:val="000000" w:themeColor="text1" w:themeTint="FF" w:themeShade="FF"/>
                <w:sz w:val="22"/>
                <w:szCs w:val="22"/>
                <w:lang w:val="en-US"/>
              </w:rPr>
              <w:t xml:space="preserve"> </w:t>
            </w:r>
            <w:r w:rsidRPr="636DBDEA" w:rsidR="636DBDEA">
              <w:rPr>
                <w:rFonts w:ascii="Times New Roman" w:hAnsi="Times New Roman" w:eastAsia="Times New Roman" w:cs="Times New Roman"/>
                <w:b w:val="1"/>
                <w:bCs w:val="1"/>
                <w:color w:val="000000" w:themeColor="text1" w:themeTint="FF" w:themeShade="FF"/>
                <w:sz w:val="22"/>
                <w:szCs w:val="22"/>
                <w:lang w:val="en-US"/>
              </w:rPr>
              <w:t>LSTM</w:t>
            </w:r>
            <w:r w:rsidRPr="636DBDEA" w:rsidR="636DBDEA">
              <w:rPr>
                <w:rFonts w:ascii="Times New Roman" w:hAnsi="Times New Roman" w:eastAsia="Times New Roman" w:cs="Times New Roman"/>
                <w:color w:val="000000" w:themeColor="text1" w:themeTint="FF" w:themeShade="FF"/>
                <w:sz w:val="22"/>
                <w:szCs w:val="22"/>
                <w:lang w:val="en-US"/>
              </w:rPr>
              <w:t>)</w:t>
            </w:r>
          </w:p>
        </w:tc>
        <w:tc>
          <w:tcPr>
            <w:tcW w:w="4680" w:type="dxa"/>
            <w:tcMar/>
          </w:tcPr>
          <w:p w:rsidR="636DBDEA" w:rsidP="636DBDEA" w:rsidRDefault="636DBDEA" w14:paraId="0A958DE6" w14:textId="58B7A690">
            <w:pPr>
              <w:spacing w:line="259" w:lineRule="auto"/>
              <w:rPr>
                <w:rFonts w:ascii="Times New Roman" w:hAnsi="Times New Roman" w:eastAsia="Times New Roman" w:cs="Times New Roman"/>
                <w:sz w:val="22"/>
                <w:szCs w:val="22"/>
                <w:lang w:val="en-US"/>
              </w:rPr>
            </w:pPr>
            <w:r w:rsidRPr="636DBDEA" w:rsidR="636DBDEA">
              <w:rPr>
                <w:rFonts w:ascii="Times New Roman" w:hAnsi="Times New Roman" w:eastAsia="Times New Roman" w:cs="Times New Roman"/>
                <w:sz w:val="22"/>
                <w:szCs w:val="22"/>
                <w:lang w:val="en-US"/>
              </w:rPr>
              <w:t>Graph/Table</w:t>
            </w:r>
            <w:r>
              <w:br/>
            </w:r>
          </w:p>
        </w:tc>
      </w:tr>
    </w:tbl>
    <w:p w:rsidR="636DBDEA" w:rsidP="636DBDEA" w:rsidRDefault="636DBDEA" w14:paraId="5FD7131E" w14:textId="47059A0D">
      <w:pPr>
        <w:pStyle w:val="Normal"/>
        <w:jc w:val="left"/>
        <w:rPr>
          <w:b w:val="1"/>
          <w:bCs w:val="1"/>
        </w:rPr>
      </w:pPr>
    </w:p>
    <w:p w:rsidR="771FD995" w:rsidP="636DBDEA" w:rsidRDefault="771FD995" w14:paraId="4FD9927B" w14:textId="334B1066">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rPr>
      </w:pPr>
      <w:r w:rsidRPr="636DBDEA" w:rsidR="771FD995">
        <w:rPr>
          <w:rFonts w:ascii="Times New Roman" w:hAnsi="Times New Roman" w:eastAsia="Times New Roman" w:cs="Times New Roman"/>
          <w:b w:val="1"/>
          <w:bCs w:val="1"/>
        </w:rPr>
        <w:t>VI.   Implementation Plan</w:t>
      </w:r>
    </w:p>
    <w:p w:rsidR="771FD995" w:rsidP="636DBDEA" w:rsidRDefault="771FD995" w14:paraId="00B23E4A" w14:textId="674EA99F">
      <w:pPr>
        <w:pStyle w:val="ListParagraph"/>
        <w:numPr>
          <w:ilvl w:val="0"/>
          <w:numId w:val="8"/>
        </w:numPr>
        <w:bidi w:val="0"/>
        <w:spacing w:before="0" w:beforeAutospacing="off" w:after="160" w:afterAutospacing="off" w:line="259" w:lineRule="auto"/>
        <w:ind w:right="0"/>
        <w:jc w:val="left"/>
        <w:rPr>
          <w:rFonts w:ascii="Times New Roman" w:hAnsi="Times New Roman" w:eastAsia="Times New Roman" w:cs="Times New Roman"/>
          <w:b w:val="1"/>
          <w:bCs w:val="1"/>
          <w:sz w:val="22"/>
          <w:szCs w:val="22"/>
        </w:rPr>
      </w:pPr>
      <w:r w:rsidRPr="636DBDEA" w:rsidR="771FD995">
        <w:rPr>
          <w:rFonts w:ascii="Times New Roman" w:hAnsi="Times New Roman" w:eastAsia="Times New Roman" w:cs="Times New Roman"/>
          <w:b w:val="0"/>
          <w:bCs w:val="0"/>
        </w:rPr>
        <w:t>ML models</w:t>
      </w:r>
    </w:p>
    <w:p w:rsidR="771FD995" w:rsidP="636DBDEA" w:rsidRDefault="771FD995" w14:paraId="7EDA5CE2" w14:textId="3D50B60D">
      <w:pPr>
        <w:pStyle w:val="ListParagraph"/>
        <w:numPr>
          <w:ilvl w:val="0"/>
          <w:numId w:val="8"/>
        </w:numPr>
        <w:bidi w:val="0"/>
        <w:spacing w:before="0" w:beforeAutospacing="off" w:after="160" w:afterAutospacing="off" w:line="259" w:lineRule="auto"/>
        <w:ind w:right="0"/>
        <w:jc w:val="left"/>
        <w:rPr>
          <w:b w:val="1"/>
          <w:bCs w:val="1"/>
          <w:sz w:val="22"/>
          <w:szCs w:val="22"/>
        </w:rPr>
      </w:pPr>
      <w:r w:rsidRPr="636DBDEA" w:rsidR="771FD995">
        <w:rPr>
          <w:rFonts w:ascii="Times New Roman" w:hAnsi="Times New Roman" w:eastAsia="Times New Roman" w:cs="Times New Roman"/>
          <w:b w:val="0"/>
          <w:bCs w:val="0"/>
        </w:rPr>
        <w:t>React (Frontend)</w:t>
      </w:r>
    </w:p>
    <w:p w:rsidR="771FD995" w:rsidP="636DBDEA" w:rsidRDefault="771FD995" w14:paraId="412DC77B" w14:textId="3984DB93">
      <w:pPr>
        <w:pStyle w:val="ListParagraph"/>
        <w:numPr>
          <w:ilvl w:val="0"/>
          <w:numId w:val="8"/>
        </w:numPr>
        <w:bidi w:val="0"/>
        <w:spacing w:before="0" w:beforeAutospacing="off" w:after="160" w:afterAutospacing="off" w:line="259" w:lineRule="auto"/>
        <w:ind w:right="0"/>
        <w:jc w:val="left"/>
        <w:rPr>
          <w:rFonts w:ascii="Times New Roman" w:hAnsi="Times New Roman" w:eastAsia="Times New Roman" w:cs="Times New Roman"/>
          <w:b w:val="0"/>
          <w:bCs w:val="0"/>
          <w:sz w:val="22"/>
          <w:szCs w:val="22"/>
        </w:rPr>
      </w:pPr>
      <w:r w:rsidRPr="636DBDEA" w:rsidR="771FD995">
        <w:rPr>
          <w:rFonts w:ascii="Times New Roman" w:hAnsi="Times New Roman" w:eastAsia="Times New Roman" w:cs="Times New Roman"/>
          <w:b w:val="0"/>
          <w:bCs w:val="0"/>
        </w:rPr>
        <w:t>Visualization (Frontend)</w:t>
      </w:r>
    </w:p>
    <w:p w:rsidR="771FD995" w:rsidP="636DBDEA" w:rsidRDefault="771FD995" w14:paraId="5344123E" w14:textId="16D0CFF1">
      <w:pPr>
        <w:pStyle w:val="ListParagraph"/>
        <w:numPr>
          <w:ilvl w:val="0"/>
          <w:numId w:val="8"/>
        </w:numPr>
        <w:bidi w:val="0"/>
        <w:spacing w:before="0" w:beforeAutospacing="off" w:after="160" w:afterAutospacing="off" w:line="259" w:lineRule="auto"/>
        <w:ind w:right="0"/>
        <w:jc w:val="left"/>
        <w:rPr>
          <w:b w:val="0"/>
          <w:bCs w:val="0"/>
          <w:sz w:val="22"/>
          <w:szCs w:val="22"/>
        </w:rPr>
      </w:pPr>
      <w:r w:rsidRPr="636DBDEA" w:rsidR="771FD995">
        <w:rPr>
          <w:rFonts w:ascii="Times New Roman" w:hAnsi="Times New Roman" w:eastAsia="Times New Roman" w:cs="Times New Roman"/>
          <w:b w:val="0"/>
          <w:bCs w:val="0"/>
        </w:rPr>
        <w:t>Flask (Backend)</w:t>
      </w:r>
    </w:p>
    <w:p w:rsidR="771FD995" w:rsidP="636DBDEA" w:rsidRDefault="771FD995" w14:paraId="09ACEC45" w14:textId="6E5E1765">
      <w:pPr>
        <w:pStyle w:val="ListParagraph"/>
        <w:numPr>
          <w:ilvl w:val="0"/>
          <w:numId w:val="8"/>
        </w:numPr>
        <w:bidi w:val="0"/>
        <w:spacing w:before="0" w:beforeAutospacing="off" w:after="160" w:afterAutospacing="off" w:line="259" w:lineRule="auto"/>
        <w:ind w:right="0"/>
        <w:jc w:val="left"/>
        <w:rPr>
          <w:b w:val="1"/>
          <w:bCs w:val="1"/>
          <w:sz w:val="22"/>
          <w:szCs w:val="22"/>
        </w:rPr>
      </w:pPr>
      <w:r w:rsidRPr="636DBDEA" w:rsidR="771FD995">
        <w:rPr>
          <w:rFonts w:ascii="Times New Roman" w:hAnsi="Times New Roman" w:eastAsia="Times New Roman" w:cs="Times New Roman"/>
          <w:b w:val="0"/>
          <w:bCs w:val="0"/>
        </w:rPr>
        <w:t>Docker implementation (Backend)</w:t>
      </w:r>
    </w:p>
    <w:p w:rsidR="40E8E2CE" w:rsidP="636DBDEA" w:rsidRDefault="40E8E2CE" w14:paraId="2B548627" w14:textId="5A21F6F9">
      <w:pPr>
        <w:pStyle w:val="Normal"/>
        <w:jc w:val="left"/>
      </w:pPr>
      <w:r w:rsidR="40E8E2CE">
        <w:drawing>
          <wp:inline wp14:editId="7799C7C7" wp14:anchorId="04B88A76">
            <wp:extent cx="4572000" cy="2543175"/>
            <wp:effectExtent l="0" t="0" r="0" b="0"/>
            <wp:docPr id="586091582" name="" title=""/>
            <wp:cNvGraphicFramePr>
              <a:graphicFrameLocks noChangeAspect="1"/>
            </wp:cNvGraphicFramePr>
            <a:graphic>
              <a:graphicData uri="http://schemas.openxmlformats.org/drawingml/2006/picture">
                <pic:pic>
                  <pic:nvPicPr>
                    <pic:cNvPr id="0" name=""/>
                    <pic:cNvPicPr/>
                  </pic:nvPicPr>
                  <pic:blipFill>
                    <a:blip r:embed="R87e890ab5dc44d12">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40E8E2CE" w:rsidP="636DBDEA" w:rsidRDefault="40E8E2CE" w14:paraId="11F9DFB9" w14:textId="21D5C34D">
      <w:pPr>
        <w:pStyle w:val="Normal"/>
        <w:jc w:val="left"/>
      </w:pPr>
      <w:r w:rsidR="40E8E2CE">
        <w:drawing>
          <wp:inline wp14:editId="2D1B4B1D" wp14:anchorId="5659D26C">
            <wp:extent cx="4572000" cy="2343150"/>
            <wp:effectExtent l="0" t="0" r="0" b="0"/>
            <wp:docPr id="531319812" name="" title=""/>
            <wp:cNvGraphicFramePr>
              <a:graphicFrameLocks noChangeAspect="1"/>
            </wp:cNvGraphicFramePr>
            <a:graphic>
              <a:graphicData uri="http://schemas.openxmlformats.org/drawingml/2006/picture">
                <pic:pic>
                  <pic:nvPicPr>
                    <pic:cNvPr id="0" name=""/>
                    <pic:cNvPicPr/>
                  </pic:nvPicPr>
                  <pic:blipFill>
                    <a:blip r:embed="R9c516f20ecb0470c">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40E8E2CE" w:rsidP="636DBDEA" w:rsidRDefault="40E8E2CE" w14:paraId="2491180B" w14:textId="135C8507">
      <w:pPr>
        <w:pStyle w:val="Normal"/>
        <w:jc w:val="left"/>
      </w:pPr>
      <w:r w:rsidR="40E8E2CE">
        <w:drawing>
          <wp:inline wp14:editId="153F418E" wp14:anchorId="060F1A83">
            <wp:extent cx="4572000" cy="4086225"/>
            <wp:effectExtent l="0" t="0" r="0" b="0"/>
            <wp:docPr id="1427464328" name="" title="Inserting image..."/>
            <wp:cNvGraphicFramePr>
              <a:graphicFrameLocks noChangeAspect="1"/>
            </wp:cNvGraphicFramePr>
            <a:graphic>
              <a:graphicData uri="http://schemas.openxmlformats.org/drawingml/2006/picture">
                <pic:pic>
                  <pic:nvPicPr>
                    <pic:cNvPr id="0" name=""/>
                    <pic:cNvPicPr/>
                  </pic:nvPicPr>
                  <pic:blipFill>
                    <a:blip r:embed="R567b32211e844213">
                      <a:extLst>
                        <a:ext xmlns:a="http://schemas.openxmlformats.org/drawingml/2006/main" uri="{28A0092B-C50C-407E-A947-70E740481C1C}">
                          <a14:useLocalDpi val="0"/>
                        </a:ext>
                      </a:extLst>
                    </a:blip>
                    <a:stretch>
                      <a:fillRect/>
                    </a:stretch>
                  </pic:blipFill>
                  <pic:spPr>
                    <a:xfrm>
                      <a:off x="0" y="0"/>
                      <a:ext cx="4572000" cy="4086225"/>
                    </a:xfrm>
                    <a:prstGeom prst="rect">
                      <a:avLst/>
                    </a:prstGeom>
                  </pic:spPr>
                </pic:pic>
              </a:graphicData>
            </a:graphic>
          </wp:inline>
        </w:drawing>
      </w:r>
    </w:p>
    <w:p w:rsidR="40E8E2CE" w:rsidP="636DBDEA" w:rsidRDefault="40E8E2CE" w14:paraId="746B2DFE" w14:textId="36D34663">
      <w:pPr>
        <w:pStyle w:val="Normal"/>
        <w:jc w:val="left"/>
      </w:pPr>
      <w:r w:rsidR="40E8E2CE">
        <w:drawing>
          <wp:inline wp14:editId="048AB110" wp14:anchorId="45AACBBF">
            <wp:extent cx="4572000" cy="1971675"/>
            <wp:effectExtent l="0" t="0" r="0" b="0"/>
            <wp:docPr id="2025843818" name="" title="Inserting image..."/>
            <wp:cNvGraphicFramePr>
              <a:graphicFrameLocks noChangeAspect="1"/>
            </wp:cNvGraphicFramePr>
            <a:graphic>
              <a:graphicData uri="http://schemas.openxmlformats.org/drawingml/2006/picture">
                <pic:pic>
                  <pic:nvPicPr>
                    <pic:cNvPr id="0" name=""/>
                    <pic:cNvPicPr/>
                  </pic:nvPicPr>
                  <pic:blipFill>
                    <a:blip r:embed="R0c3b795a98fb4413">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40E8E2CE" w:rsidP="636DBDEA" w:rsidRDefault="40E8E2CE" w14:paraId="76FB556F" w14:textId="36D34663">
      <w:pPr>
        <w:pStyle w:val="Normal"/>
        <w:jc w:val="left"/>
      </w:pPr>
      <w:r w:rsidR="40E8E2CE">
        <w:drawing>
          <wp:inline wp14:editId="52DE928C" wp14:anchorId="7860C9D9">
            <wp:extent cx="4572000" cy="1066800"/>
            <wp:effectExtent l="0" t="0" r="0" b="0"/>
            <wp:docPr id="284601873" name="" title="Inserting image..."/>
            <wp:cNvGraphicFramePr>
              <a:graphicFrameLocks noChangeAspect="1"/>
            </wp:cNvGraphicFramePr>
            <a:graphic>
              <a:graphicData uri="http://schemas.openxmlformats.org/drawingml/2006/picture">
                <pic:pic>
                  <pic:nvPicPr>
                    <pic:cNvPr id="0" name=""/>
                    <pic:cNvPicPr/>
                  </pic:nvPicPr>
                  <pic:blipFill>
                    <a:blip r:embed="R22607d8979c64827">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3870CABB" w:rsidP="636DBDEA" w:rsidRDefault="3870CABB" w14:paraId="01E3665F" w14:textId="3D778B61">
      <w:pPr>
        <w:pStyle w:val="Normal"/>
        <w:jc w:val="left"/>
      </w:pPr>
      <w:r w:rsidR="3870CABB">
        <w:drawing>
          <wp:inline wp14:editId="1BEA2873" wp14:anchorId="665DD120">
            <wp:extent cx="4572000" cy="2400300"/>
            <wp:effectExtent l="0" t="0" r="0" b="0"/>
            <wp:docPr id="1471091947" name="" title=""/>
            <wp:cNvGraphicFramePr>
              <a:graphicFrameLocks noChangeAspect="1"/>
            </wp:cNvGraphicFramePr>
            <a:graphic>
              <a:graphicData uri="http://schemas.openxmlformats.org/drawingml/2006/picture">
                <pic:pic>
                  <pic:nvPicPr>
                    <pic:cNvPr id="0" name=""/>
                    <pic:cNvPicPr/>
                  </pic:nvPicPr>
                  <pic:blipFill>
                    <a:blip r:embed="R649808cba4b04742">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6DFE3B63" w:rsidP="636DBDEA" w:rsidRDefault="6DFE3B63" w14:paraId="75BD8037" w14:textId="5416DFD8">
      <w:pPr>
        <w:pStyle w:val="Normal"/>
        <w:jc w:val="left"/>
      </w:pPr>
      <w:r w:rsidR="6DFE3B63">
        <w:drawing>
          <wp:inline wp14:editId="7073A05E" wp14:anchorId="1E1F0107">
            <wp:extent cx="5943600" cy="4457700"/>
            <wp:effectExtent l="0" t="0" r="0" b="0"/>
            <wp:docPr id="1068757973" name="" title=""/>
            <wp:cNvGraphicFramePr>
              <a:graphicFrameLocks noChangeAspect="1"/>
            </wp:cNvGraphicFramePr>
            <a:graphic>
              <a:graphicData uri="http://schemas.openxmlformats.org/drawingml/2006/picture">
                <pic:pic>
                  <pic:nvPicPr>
                    <pic:cNvPr id="0" name=""/>
                    <pic:cNvPicPr/>
                  </pic:nvPicPr>
                  <pic:blipFill>
                    <a:blip r:embed="Ra8a55589a8e449a2">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1423D58"/>
  <w15:docId w15:val="{b4111997-5fcb-487a-81d5-1c1f9bd19c5b}"/>
  <w:rsids>
    <w:rsidRoot w:val="31423D58"/>
    <w:rsid w:val="00CE084A"/>
    <w:rsid w:val="0169B2CB"/>
    <w:rsid w:val="02873029"/>
    <w:rsid w:val="0328AEFE"/>
    <w:rsid w:val="0560745D"/>
    <w:rsid w:val="08588AFA"/>
    <w:rsid w:val="08B08B6C"/>
    <w:rsid w:val="08EB375E"/>
    <w:rsid w:val="092AB279"/>
    <w:rsid w:val="0941F8B8"/>
    <w:rsid w:val="09864501"/>
    <w:rsid w:val="0A2C6895"/>
    <w:rsid w:val="0A7A8DFD"/>
    <w:rsid w:val="0BA59830"/>
    <w:rsid w:val="0C3A510E"/>
    <w:rsid w:val="0F552799"/>
    <w:rsid w:val="0F8543E1"/>
    <w:rsid w:val="1164B2C1"/>
    <w:rsid w:val="13F61392"/>
    <w:rsid w:val="1462C033"/>
    <w:rsid w:val="15EC4E0B"/>
    <w:rsid w:val="16F7B277"/>
    <w:rsid w:val="1703394E"/>
    <w:rsid w:val="17230616"/>
    <w:rsid w:val="17EB7E3E"/>
    <w:rsid w:val="1D08FA07"/>
    <w:rsid w:val="1F180FA0"/>
    <w:rsid w:val="1FD49E53"/>
    <w:rsid w:val="206B0BB9"/>
    <w:rsid w:val="20C8EBD7"/>
    <w:rsid w:val="227C3C8E"/>
    <w:rsid w:val="22FCB339"/>
    <w:rsid w:val="23532C83"/>
    <w:rsid w:val="239FE498"/>
    <w:rsid w:val="2483FC16"/>
    <w:rsid w:val="24ACFE41"/>
    <w:rsid w:val="26C880BB"/>
    <w:rsid w:val="298D4E58"/>
    <w:rsid w:val="29EB4D7D"/>
    <w:rsid w:val="2AB84756"/>
    <w:rsid w:val="2B31B4CA"/>
    <w:rsid w:val="2B808C22"/>
    <w:rsid w:val="2BAC365C"/>
    <w:rsid w:val="2BB21C95"/>
    <w:rsid w:val="2C036AFC"/>
    <w:rsid w:val="2C723461"/>
    <w:rsid w:val="2C944BE5"/>
    <w:rsid w:val="2CE7B533"/>
    <w:rsid w:val="2D4B9ED0"/>
    <w:rsid w:val="2D7807F2"/>
    <w:rsid w:val="2DA8EAFA"/>
    <w:rsid w:val="2DF781DB"/>
    <w:rsid w:val="2E2E28B1"/>
    <w:rsid w:val="2F07F0D7"/>
    <w:rsid w:val="2F73023A"/>
    <w:rsid w:val="30BCB77A"/>
    <w:rsid w:val="31423D58"/>
    <w:rsid w:val="31A48B0E"/>
    <w:rsid w:val="31AB1952"/>
    <w:rsid w:val="323F1AA9"/>
    <w:rsid w:val="32C665F5"/>
    <w:rsid w:val="345DF906"/>
    <w:rsid w:val="3498106A"/>
    <w:rsid w:val="35013E71"/>
    <w:rsid w:val="365287E9"/>
    <w:rsid w:val="374FFDB3"/>
    <w:rsid w:val="3870CABB"/>
    <w:rsid w:val="38CB62B2"/>
    <w:rsid w:val="39542A84"/>
    <w:rsid w:val="396AE3BF"/>
    <w:rsid w:val="398C79E9"/>
    <w:rsid w:val="3A1CE06F"/>
    <w:rsid w:val="3BC081F3"/>
    <w:rsid w:val="3C1AD84E"/>
    <w:rsid w:val="3CEA563D"/>
    <w:rsid w:val="3E6EADEA"/>
    <w:rsid w:val="3F6D0744"/>
    <w:rsid w:val="3F8CD032"/>
    <w:rsid w:val="40E8E2CE"/>
    <w:rsid w:val="43F00BAC"/>
    <w:rsid w:val="46DC2DD9"/>
    <w:rsid w:val="48A72781"/>
    <w:rsid w:val="493BCE38"/>
    <w:rsid w:val="4C77B5ED"/>
    <w:rsid w:val="4CC0A3F5"/>
    <w:rsid w:val="4E8001DE"/>
    <w:rsid w:val="4F4E46FF"/>
    <w:rsid w:val="50B09F7C"/>
    <w:rsid w:val="50FA1152"/>
    <w:rsid w:val="5199E806"/>
    <w:rsid w:val="52505F95"/>
    <w:rsid w:val="531F2749"/>
    <w:rsid w:val="561E9128"/>
    <w:rsid w:val="571920B6"/>
    <w:rsid w:val="5842B565"/>
    <w:rsid w:val="58BFE331"/>
    <w:rsid w:val="58FF3084"/>
    <w:rsid w:val="5901ED3B"/>
    <w:rsid w:val="59D4812C"/>
    <w:rsid w:val="5C77EA2F"/>
    <w:rsid w:val="5CDD1B60"/>
    <w:rsid w:val="5D7C2AFE"/>
    <w:rsid w:val="5E411916"/>
    <w:rsid w:val="5EFFE6A2"/>
    <w:rsid w:val="5F942ED8"/>
    <w:rsid w:val="60C8469E"/>
    <w:rsid w:val="6121750B"/>
    <w:rsid w:val="632EAAE2"/>
    <w:rsid w:val="636DBDEA"/>
    <w:rsid w:val="6702A5EA"/>
    <w:rsid w:val="67561D8A"/>
    <w:rsid w:val="679B202E"/>
    <w:rsid w:val="67FA0681"/>
    <w:rsid w:val="68FDAC10"/>
    <w:rsid w:val="69F52D8C"/>
    <w:rsid w:val="6A7C0F9C"/>
    <w:rsid w:val="6A93BD88"/>
    <w:rsid w:val="6ACCC64F"/>
    <w:rsid w:val="6AF04399"/>
    <w:rsid w:val="6B0E982E"/>
    <w:rsid w:val="6B14465F"/>
    <w:rsid w:val="6BD66E7D"/>
    <w:rsid w:val="6D730A30"/>
    <w:rsid w:val="6DFE3B63"/>
    <w:rsid w:val="6F51D9C2"/>
    <w:rsid w:val="6F79D050"/>
    <w:rsid w:val="6FA40EEB"/>
    <w:rsid w:val="7031328F"/>
    <w:rsid w:val="70FE86A6"/>
    <w:rsid w:val="73EB9421"/>
    <w:rsid w:val="748CBEE7"/>
    <w:rsid w:val="74B11476"/>
    <w:rsid w:val="75B2585C"/>
    <w:rsid w:val="75F7D66E"/>
    <w:rsid w:val="7623DC4D"/>
    <w:rsid w:val="771FD995"/>
    <w:rsid w:val="777345CD"/>
    <w:rsid w:val="77D7A0C3"/>
    <w:rsid w:val="77E482E0"/>
    <w:rsid w:val="78510A83"/>
    <w:rsid w:val="78CB8D16"/>
    <w:rsid w:val="79F364C6"/>
    <w:rsid w:val="7A366B36"/>
    <w:rsid w:val="7C21A392"/>
    <w:rsid w:val="7E7ECE46"/>
    <w:rsid w:val="7EFF3AEB"/>
    <w:rsid w:val="7F269C5E"/>
    <w:rsid w:val="7F58A11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87e890ab5dc44d12" /><Relationship Type="http://schemas.openxmlformats.org/officeDocument/2006/relationships/image" Target="/media/image2.png" Id="R9c516f20ecb0470c" /><Relationship Type="http://schemas.openxmlformats.org/officeDocument/2006/relationships/image" Target="/media/image3.png" Id="R567b32211e844213" /><Relationship Type="http://schemas.openxmlformats.org/officeDocument/2006/relationships/image" Target="/media/image4.png" Id="R0c3b795a98fb4413" /><Relationship Type="http://schemas.openxmlformats.org/officeDocument/2006/relationships/image" Target="/media/image5.png" Id="R22607d8979c64827" /><Relationship Type="http://schemas.openxmlformats.org/officeDocument/2006/relationships/image" Target="/media/image6.png" Id="R649808cba4b04742" /><Relationship Type="http://schemas.openxmlformats.org/officeDocument/2006/relationships/image" Target="/media/image7.png" Id="Ra8a55589a8e449a2" /><Relationship Type="http://schemas.openxmlformats.org/officeDocument/2006/relationships/numbering" Target="/word/numbering.xml" Id="R9f7bf998177049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2020-05-19T01:20:52.7540553Z</dcterms:created>
  <dcterms:modified xsi:type="dcterms:W3CDTF">2020-05-19T02:32:22.1005060Z</dcterms:modified>
  <dc:creator>Samuel Lye</dc:creator>
  <lastModifiedBy>Samuel Lye</lastModifiedBy>
</coreProperties>
</file>