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i w:val="0"/>
          <w:color w:val="404040"/>
        </w:rPr>
      </w:pPr>
      <w:r w:rsidDel="00000000" w:rsidR="00000000" w:rsidRPr="00000000">
        <w:rPr>
          <w:i w:val="0"/>
          <w:color w:val="404040"/>
          <w:rtl w:val="0"/>
        </w:rPr>
        <w:t xml:space="preserve">Mise en place :</w:t>
      </w:r>
    </w:p>
    <w:p w:rsidR="00000000" w:rsidDel="00000000" w:rsidP="00000000" w:rsidRDefault="00000000" w:rsidRPr="00000000" w14:paraId="0000000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68"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Dans un nouveau dossier, créez deux fichier HTML, chacun avec le HTML minimum et nommez-les respectivement « index.html » et « contact.html »</w:t>
      </w:r>
    </w:p>
    <w:p w:rsidR="00000000" w:rsidDel="00000000" w:rsidP="00000000" w:rsidRDefault="00000000" w:rsidRPr="00000000" w14:paraId="0000000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68"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Créez un fichier CSS et liez-le aux deux fichiers HTML</w:t>
      </w:r>
    </w:p>
    <w:p w:rsidR="00000000" w:rsidDel="00000000" w:rsidP="00000000" w:rsidRDefault="00000000" w:rsidRPr="00000000" w14:paraId="00000004">
      <w:pPr>
        <w:rPr>
          <w:i w:val="0"/>
          <w:color w:val="404040"/>
        </w:rPr>
      </w:pPr>
      <w:r w:rsidDel="00000000" w:rsidR="00000000" w:rsidRPr="00000000">
        <w:rPr>
          <w:rtl w:val="0"/>
        </w:rPr>
      </w:r>
    </w:p>
    <w:p w:rsidR="00000000" w:rsidDel="00000000" w:rsidP="00000000" w:rsidRDefault="00000000" w:rsidRPr="00000000" w14:paraId="00000005">
      <w:pPr>
        <w:rPr>
          <w:i w:val="0"/>
          <w:color w:val="404040"/>
        </w:rPr>
      </w:pPr>
      <w:r w:rsidDel="00000000" w:rsidR="00000000" w:rsidRPr="00000000">
        <w:rPr>
          <w:i w:val="0"/>
          <w:color w:val="404040"/>
          <w:rtl w:val="0"/>
        </w:rPr>
        <w:t xml:space="preserve">Création de la page d’accueil :</w:t>
      </w:r>
    </w:p>
    <w:p w:rsidR="00000000" w:rsidDel="00000000" w:rsidP="00000000" w:rsidRDefault="00000000" w:rsidRPr="00000000" w14:paraId="0000000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Dans le fichier HTML « index.html », vous ajouterez :</w:t>
      </w:r>
    </w:p>
    <w:p w:rsidR="00000000" w:rsidDel="00000000" w:rsidP="00000000" w:rsidRDefault="00000000" w:rsidRPr="00000000" w14:paraId="0000000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Un &lt;header&gt; contenant :</w:t>
      </w:r>
    </w:p>
    <w:p w:rsidR="00000000" w:rsidDel="00000000" w:rsidP="00000000" w:rsidRDefault="00000000" w:rsidRPr="00000000" w14:paraId="00000008">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Une bannière de 800x200 px</w:t>
      </w:r>
    </w:p>
    <w:p w:rsidR="00000000" w:rsidDel="00000000" w:rsidP="00000000" w:rsidRDefault="00000000" w:rsidRPr="00000000" w14:paraId="00000009">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Un gros titre &lt;h1&gt;</w:t>
      </w:r>
    </w:p>
    <w:p w:rsidR="00000000" w:rsidDel="00000000" w:rsidP="00000000" w:rsidRDefault="00000000" w:rsidRPr="00000000" w14:paraId="0000000A">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Une &lt;nav&gt; contenant une liste non ordonnée &lt;ul&gt; de liens &lt;a&gt; dans des &lt;li&gt;</w:t>
      </w:r>
    </w:p>
    <w:p w:rsidR="00000000" w:rsidDel="00000000" w:rsidP="00000000" w:rsidRDefault="00000000" w:rsidRPr="00000000" w14:paraId="0000000B">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Les liens mèneront sur les pages suivantes </w:t>
      </w:r>
    </w:p>
    <w:p w:rsidR="00000000" w:rsidDel="00000000" w:rsidP="00000000" w:rsidRDefault="00000000" w:rsidRPr="00000000" w14:paraId="0000000C">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 Accueil » =&gt; « index.html »</w:t>
      </w:r>
    </w:p>
    <w:p w:rsidR="00000000" w:rsidDel="00000000" w:rsidP="00000000" w:rsidRDefault="00000000" w:rsidRPr="00000000" w14:paraId="0000000D">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 Blog » =&gt; vers un des articles (utilisez une ancre)</w:t>
      </w:r>
    </w:p>
    <w:p w:rsidR="00000000" w:rsidDel="00000000" w:rsidP="00000000" w:rsidRDefault="00000000" w:rsidRPr="00000000" w14:paraId="0000000E">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 Gallerie =&gt; rien</w:t>
      </w:r>
    </w:p>
    <w:p w:rsidR="00000000" w:rsidDel="00000000" w:rsidP="00000000" w:rsidRDefault="00000000" w:rsidRPr="00000000" w14:paraId="0000000F">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 Contact » =&gt; « contact.html »</w:t>
      </w:r>
    </w:p>
    <w:p w:rsidR="00000000" w:rsidDel="00000000" w:rsidP="00000000" w:rsidRDefault="00000000" w:rsidRPr="00000000" w14:paraId="0000001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Une &lt;section&gt; contenant :</w:t>
      </w:r>
    </w:p>
    <w:p w:rsidR="00000000" w:rsidDel="00000000" w:rsidP="00000000" w:rsidRDefault="00000000" w:rsidRPr="00000000" w14:paraId="00000011">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Trois articles avec chacun</w:t>
      </w:r>
    </w:p>
    <w:p w:rsidR="00000000" w:rsidDel="00000000" w:rsidP="00000000" w:rsidRDefault="00000000" w:rsidRPr="00000000" w14:paraId="00000012">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Un titre &lt;h3&gt;</w:t>
      </w:r>
    </w:p>
    <w:p w:rsidR="00000000" w:rsidDel="00000000" w:rsidP="00000000" w:rsidRDefault="00000000" w:rsidRPr="00000000" w14:paraId="00000013">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Une image de 200x100 px dans une &lt;div&gt;</w:t>
      </w:r>
    </w:p>
    <w:p w:rsidR="00000000" w:rsidDel="00000000" w:rsidP="00000000" w:rsidRDefault="00000000" w:rsidRPr="00000000" w14:paraId="00000014">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Un paragraphe avec du texte</w:t>
      </w:r>
    </w:p>
    <w:p w:rsidR="00000000" w:rsidDel="00000000" w:rsidP="00000000" w:rsidRDefault="00000000" w:rsidRPr="00000000" w14:paraId="0000001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Un &lt;footer&gt; contenant :</w:t>
      </w:r>
    </w:p>
    <w:p w:rsidR="00000000" w:rsidDel="00000000" w:rsidP="00000000" w:rsidRDefault="00000000" w:rsidRPr="00000000" w14:paraId="0000001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Une liste non ordonnée &lt;ul&gt; de liens &lt;a&gt; dans des &lt;li&gt;</w:t>
      </w:r>
    </w:p>
    <w:p w:rsidR="00000000" w:rsidDel="00000000" w:rsidP="00000000" w:rsidRDefault="00000000" w:rsidRPr="00000000" w14:paraId="0000001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Les liens mèneront sur des pages fictives</w:t>
      </w:r>
    </w:p>
    <w:p w:rsidR="00000000" w:rsidDel="00000000" w:rsidP="00000000" w:rsidRDefault="00000000" w:rsidRPr="00000000" w14:paraId="00000018">
      <w:pPr>
        <w:rPr>
          <w:i w:val="0"/>
          <w:color w:val="404040"/>
        </w:rPr>
      </w:pPr>
      <w:r w:rsidDel="00000000" w:rsidR="00000000" w:rsidRPr="00000000">
        <w:rPr>
          <w:rtl w:val="0"/>
        </w:rPr>
      </w:r>
    </w:p>
    <w:p w:rsidR="00000000" w:rsidDel="00000000" w:rsidP="00000000" w:rsidRDefault="00000000" w:rsidRPr="00000000" w14:paraId="00000019">
      <w:pPr>
        <w:rPr>
          <w:i w:val="0"/>
          <w:color w:val="404040"/>
        </w:rPr>
      </w:pPr>
      <w:r w:rsidDel="00000000" w:rsidR="00000000" w:rsidRPr="00000000">
        <w:rPr>
          <w:rtl w:val="0"/>
        </w:rPr>
      </w:r>
    </w:p>
    <w:p w:rsidR="00000000" w:rsidDel="00000000" w:rsidP="00000000" w:rsidRDefault="00000000" w:rsidRPr="00000000" w14:paraId="0000001A">
      <w:pPr>
        <w:rPr>
          <w:i w:val="0"/>
          <w:color w:val="404040"/>
        </w:rPr>
      </w:pPr>
      <w:r w:rsidDel="00000000" w:rsidR="00000000" w:rsidRPr="00000000">
        <w:rPr>
          <w:rtl w:val="0"/>
        </w:rPr>
      </w:r>
    </w:p>
    <w:p w:rsidR="00000000" w:rsidDel="00000000" w:rsidP="00000000" w:rsidRDefault="00000000" w:rsidRPr="00000000" w14:paraId="0000001B">
      <w:pPr>
        <w:rPr>
          <w:i w:val="0"/>
          <w:color w:val="404040"/>
        </w:rPr>
      </w:pPr>
      <w:r w:rsidDel="00000000" w:rsidR="00000000" w:rsidRPr="00000000">
        <w:rPr>
          <w:rtl w:val="0"/>
        </w:rPr>
      </w:r>
    </w:p>
    <w:p w:rsidR="00000000" w:rsidDel="00000000" w:rsidP="00000000" w:rsidRDefault="00000000" w:rsidRPr="00000000" w14:paraId="0000001C">
      <w:pPr>
        <w:rPr>
          <w:i w:val="0"/>
          <w:color w:val="404040"/>
        </w:rPr>
      </w:pPr>
      <w:r w:rsidDel="00000000" w:rsidR="00000000" w:rsidRPr="00000000">
        <w:rPr>
          <w:rtl w:val="0"/>
        </w:rPr>
      </w:r>
    </w:p>
    <w:p w:rsidR="00000000" w:rsidDel="00000000" w:rsidP="00000000" w:rsidRDefault="00000000" w:rsidRPr="00000000" w14:paraId="0000001D">
      <w:pPr>
        <w:rPr>
          <w:i w:val="0"/>
          <w:color w:val="404040"/>
        </w:rPr>
      </w:pPr>
      <w:r w:rsidDel="00000000" w:rsidR="00000000" w:rsidRPr="00000000">
        <w:rPr>
          <w:i w:val="0"/>
          <w:color w:val="404040"/>
          <w:rtl w:val="0"/>
        </w:rPr>
        <w:t xml:space="preserve">Création de la page de contact :</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Dans le fichier HTML « contact.html », vous ajouterez :</w:t>
      </w:r>
    </w:p>
    <w:p w:rsidR="00000000" w:rsidDel="00000000" w:rsidP="00000000" w:rsidRDefault="00000000" w:rsidRPr="00000000" w14:paraId="0000001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Le même &lt;header&gt; que dans la page d’accueil</w:t>
      </w:r>
    </w:p>
    <w:p w:rsidR="00000000" w:rsidDel="00000000" w:rsidP="00000000" w:rsidRDefault="00000000" w:rsidRPr="00000000" w14:paraId="0000002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Une section contenant un formulaire utilisant la méthode « post » et renvoyant sur une page PHP fictive</w:t>
      </w:r>
    </w:p>
    <w:p w:rsidR="00000000" w:rsidDel="00000000" w:rsidP="00000000" w:rsidRDefault="00000000" w:rsidRPr="00000000" w14:paraId="0000002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Le formulaire contiendra :</w:t>
      </w:r>
    </w:p>
    <w:p w:rsidR="00000000" w:rsidDel="00000000" w:rsidP="00000000" w:rsidRDefault="00000000" w:rsidRPr="00000000" w14:paraId="0000002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Un &lt;fieldset&gt; avec sa légende</w:t>
      </w:r>
    </w:p>
    <w:p w:rsidR="00000000" w:rsidDel="00000000" w:rsidP="00000000" w:rsidRDefault="00000000" w:rsidRPr="00000000" w14:paraId="0000002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Cinq &lt;div&gt; qui contiendront respectivement :</w:t>
      </w:r>
    </w:p>
    <w:p w:rsidR="00000000" w:rsidDel="00000000" w:rsidP="00000000" w:rsidRDefault="00000000" w:rsidRPr="00000000" w14:paraId="00000024">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Un &lt;input&gt; text obligatoire pour le nom, avec un placeholder, une limite de caractère comprise entre 2 et 20 et son label</w:t>
      </w:r>
    </w:p>
    <w:p w:rsidR="00000000" w:rsidDel="00000000" w:rsidP="00000000" w:rsidRDefault="00000000" w:rsidRPr="00000000" w14:paraId="00000025">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Un &lt;input&gt; mail obligatoire pour l’email, avec un placeholder, sans limite de caractères et son label</w:t>
      </w:r>
    </w:p>
    <w:p w:rsidR="00000000" w:rsidDel="00000000" w:rsidP="00000000" w:rsidRDefault="00000000" w:rsidRPr="00000000" w14:paraId="00000026">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Un champ de texte multi-lignes &lt;textarea&gt; de 10 lignes et 70 colonnes, pour laisser un commentaire, avec un placeholder et son label</w:t>
      </w:r>
    </w:p>
    <w:p w:rsidR="00000000" w:rsidDel="00000000" w:rsidP="00000000" w:rsidRDefault="00000000" w:rsidRPr="00000000" w14:paraId="00000027">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Un &lt;input&gt; checkbox pour l’envoi d’une copie (ne fonctionne pas), cochée par défaut et avec son label</w:t>
      </w:r>
    </w:p>
    <w:p w:rsidR="00000000" w:rsidDel="00000000" w:rsidP="00000000" w:rsidRDefault="00000000" w:rsidRPr="00000000" w14:paraId="0000002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Deux &lt;input&gt;, un bouton « submit » pour exécuter le formulaire, et un bouton « reset » pour réinitialiser les champs</w:t>
      </w:r>
    </w:p>
    <w:p w:rsidR="00000000" w:rsidDel="00000000" w:rsidP="00000000" w:rsidRDefault="00000000" w:rsidRPr="00000000" w14:paraId="0000002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Le même &lt;footer&gt; que dans la page d’accueil</w:t>
      </w:r>
    </w:p>
    <w:p w:rsidR="00000000" w:rsidDel="00000000" w:rsidP="00000000" w:rsidRDefault="00000000" w:rsidRPr="00000000" w14:paraId="0000002A">
      <w:pPr>
        <w:rPr>
          <w:i w:val="0"/>
          <w:color w:val="404040"/>
        </w:rPr>
      </w:pPr>
      <w:r w:rsidDel="00000000" w:rsidR="00000000" w:rsidRPr="00000000">
        <w:rPr>
          <w:rtl w:val="0"/>
        </w:rPr>
      </w:r>
    </w:p>
    <w:p w:rsidR="00000000" w:rsidDel="00000000" w:rsidP="00000000" w:rsidRDefault="00000000" w:rsidRPr="00000000" w14:paraId="0000002B">
      <w:pPr>
        <w:rPr>
          <w:i w:val="0"/>
          <w:color w:val="404040"/>
        </w:rPr>
      </w:pPr>
      <w:r w:rsidDel="00000000" w:rsidR="00000000" w:rsidRPr="00000000">
        <w:rPr>
          <w:rtl w:val="0"/>
        </w:rPr>
      </w:r>
    </w:p>
    <w:p w:rsidR="00000000" w:rsidDel="00000000" w:rsidP="00000000" w:rsidRDefault="00000000" w:rsidRPr="00000000" w14:paraId="0000002C">
      <w:pPr>
        <w:rPr>
          <w:i w:val="0"/>
          <w:color w:val="404040"/>
        </w:rPr>
      </w:pPr>
      <w:r w:rsidDel="00000000" w:rsidR="00000000" w:rsidRPr="00000000">
        <w:rPr>
          <w:rtl w:val="0"/>
        </w:rPr>
      </w:r>
    </w:p>
    <w:p w:rsidR="00000000" w:rsidDel="00000000" w:rsidP="00000000" w:rsidRDefault="00000000" w:rsidRPr="00000000" w14:paraId="0000002D">
      <w:pPr>
        <w:rPr>
          <w:i w:val="0"/>
          <w:color w:val="404040"/>
        </w:rPr>
      </w:pPr>
      <w:r w:rsidDel="00000000" w:rsidR="00000000" w:rsidRPr="00000000">
        <w:rPr>
          <w:rtl w:val="0"/>
        </w:rPr>
      </w:r>
    </w:p>
    <w:p w:rsidR="00000000" w:rsidDel="00000000" w:rsidP="00000000" w:rsidRDefault="00000000" w:rsidRPr="00000000" w14:paraId="0000002E">
      <w:pPr>
        <w:rPr>
          <w:i w:val="0"/>
          <w:color w:val="404040"/>
        </w:rPr>
      </w:pPr>
      <w:r w:rsidDel="00000000" w:rsidR="00000000" w:rsidRPr="00000000">
        <w:rPr>
          <w:rtl w:val="0"/>
        </w:rPr>
      </w:r>
    </w:p>
    <w:p w:rsidR="00000000" w:rsidDel="00000000" w:rsidP="00000000" w:rsidRDefault="00000000" w:rsidRPr="00000000" w14:paraId="0000002F">
      <w:pPr>
        <w:rPr>
          <w:i w:val="0"/>
          <w:color w:val="404040"/>
        </w:rPr>
      </w:pPr>
      <w:r w:rsidDel="00000000" w:rsidR="00000000" w:rsidRPr="00000000">
        <w:rPr>
          <w:rtl w:val="0"/>
        </w:rPr>
      </w:r>
    </w:p>
    <w:p w:rsidR="00000000" w:rsidDel="00000000" w:rsidP="00000000" w:rsidRDefault="00000000" w:rsidRPr="00000000" w14:paraId="00000030">
      <w:pPr>
        <w:rPr>
          <w:i w:val="0"/>
          <w:color w:val="404040"/>
        </w:rPr>
      </w:pPr>
      <w:r w:rsidDel="00000000" w:rsidR="00000000" w:rsidRPr="00000000">
        <w:rPr>
          <w:rtl w:val="0"/>
        </w:rPr>
      </w:r>
    </w:p>
    <w:p w:rsidR="00000000" w:rsidDel="00000000" w:rsidP="00000000" w:rsidRDefault="00000000" w:rsidRPr="00000000" w14:paraId="00000031">
      <w:pPr>
        <w:rPr>
          <w:i w:val="0"/>
          <w:color w:val="404040"/>
        </w:rPr>
      </w:pPr>
      <w:r w:rsidDel="00000000" w:rsidR="00000000" w:rsidRPr="00000000">
        <w:rPr>
          <w:rtl w:val="0"/>
        </w:rPr>
      </w:r>
    </w:p>
    <w:p w:rsidR="00000000" w:rsidDel="00000000" w:rsidP="00000000" w:rsidRDefault="00000000" w:rsidRPr="00000000" w14:paraId="00000032">
      <w:pPr>
        <w:rPr>
          <w:i w:val="0"/>
          <w:color w:val="404040"/>
        </w:rPr>
      </w:pPr>
      <w:r w:rsidDel="00000000" w:rsidR="00000000" w:rsidRPr="00000000">
        <w:rPr>
          <w:rtl w:val="0"/>
        </w:rPr>
      </w:r>
    </w:p>
    <w:p w:rsidR="00000000" w:rsidDel="00000000" w:rsidP="00000000" w:rsidRDefault="00000000" w:rsidRPr="00000000" w14:paraId="00000033">
      <w:pPr>
        <w:rPr>
          <w:i w:val="0"/>
          <w:color w:val="404040"/>
        </w:rPr>
      </w:pPr>
      <w:r w:rsidDel="00000000" w:rsidR="00000000" w:rsidRPr="00000000">
        <w:rPr>
          <w:i w:val="0"/>
          <w:color w:val="404040"/>
          <w:rtl w:val="0"/>
        </w:rPr>
        <w:t xml:space="preserve">Mise en page CSS :</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Dans le fichier CSS commun aux deux fichiers HTML, vous appliquerez les styles suivants :</w:t>
      </w:r>
    </w:p>
    <w:p w:rsidR="00000000" w:rsidDel="00000000" w:rsidP="00000000" w:rsidRDefault="00000000" w:rsidRPr="00000000" w14:paraId="0000003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Le fond de la page sera un dégradé radial centré en haut, avec les couleurs #CCDAE0 vers #EDF2F4</w:t>
      </w:r>
    </w:p>
    <w:p w:rsidR="00000000" w:rsidDel="00000000" w:rsidP="00000000" w:rsidRDefault="00000000" w:rsidRPr="00000000" w14:paraId="0000003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Le header sera centré</w:t>
      </w:r>
    </w:p>
    <w:p w:rsidR="00000000" w:rsidDel="00000000" w:rsidP="00000000" w:rsidRDefault="00000000" w:rsidRPr="00000000" w14:paraId="0000003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Le titre &lt;h1&gt; sera en couleur #EF233C, en taille plus importante, en gras et en typo « impact »</w:t>
      </w:r>
    </w:p>
    <w:p w:rsidR="00000000" w:rsidDel="00000000" w:rsidP="00000000" w:rsidRDefault="00000000" w:rsidRPr="00000000" w14:paraId="0000003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Les titres &lt;h3&gt; seront en #2B2D42, de taille importante, en gras et soulignés en pointillé</w:t>
      </w:r>
    </w:p>
    <w:p w:rsidR="00000000" w:rsidDel="00000000" w:rsidP="00000000" w:rsidRDefault="00000000" w:rsidRPr="00000000" w14:paraId="0000003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Les articles auront une bordure noire de 1px solide</w:t>
      </w:r>
    </w:p>
    <w:p w:rsidR="00000000" w:rsidDel="00000000" w:rsidP="00000000" w:rsidRDefault="00000000" w:rsidRPr="00000000" w14:paraId="0000003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Les images seront centrées avec une bordure en #8D99AE de 2px solide</w:t>
      </w:r>
    </w:p>
    <w:p w:rsidR="00000000" w:rsidDel="00000000" w:rsidP="00000000" w:rsidRDefault="00000000" w:rsidRPr="00000000" w14:paraId="0000003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Le &lt;footer&gt; sera à droite</w:t>
      </w:r>
    </w:p>
    <w:p w:rsidR="00000000" w:rsidDel="00000000" w:rsidP="00000000" w:rsidRDefault="00000000" w:rsidRPr="00000000" w14:paraId="0000003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Les &lt;ul&gt; seront sans puces</w:t>
      </w:r>
    </w:p>
    <w:p w:rsidR="00000000" w:rsidDel="00000000" w:rsidP="00000000" w:rsidRDefault="00000000" w:rsidRPr="00000000" w14:paraId="0000003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Les liens non visités seront en #D90429 et visités en « grey »</w:t>
      </w:r>
    </w:p>
    <w:p w:rsidR="00000000" w:rsidDel="00000000" w:rsidP="00000000" w:rsidRDefault="00000000" w:rsidRPr="00000000" w14:paraId="0000003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Les liens au passage de la souris seront en #2B2D42</w:t>
      </w:r>
    </w:p>
    <w:p w:rsidR="00000000" w:rsidDel="00000000" w:rsidP="00000000" w:rsidRDefault="00000000" w:rsidRPr="00000000" w14:paraId="0000003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0"/>
          <w:i w:val="0"/>
          <w:smallCaps w:val="0"/>
          <w:strike w:val="0"/>
          <w:color w:val="404040"/>
          <w:sz w:val="22"/>
          <w:szCs w:val="22"/>
          <w:u w:val="none"/>
          <w:shd w:fill="auto" w:val="clear"/>
          <w:vertAlign w:val="baseline"/>
          <w:rtl w:val="0"/>
        </w:rPr>
        <w:t xml:space="preserve">Les « * » du formulaires seront en rouge</w:t>
      </w:r>
    </w:p>
    <w:p w:rsidR="00000000" w:rsidDel="00000000" w:rsidP="00000000" w:rsidRDefault="00000000" w:rsidRPr="00000000" w14:paraId="00000040">
      <w:pPr>
        <w:rPr>
          <w:i w:val="0"/>
          <w:color w:val="404040"/>
        </w:rPr>
      </w:pPr>
      <w:r w:rsidDel="00000000" w:rsidR="00000000" w:rsidRPr="00000000">
        <w:rPr>
          <w:rtl w:val="0"/>
        </w:rPr>
      </w:r>
    </w:p>
    <w:p w:rsidR="00000000" w:rsidDel="00000000" w:rsidP="00000000" w:rsidRDefault="00000000" w:rsidRPr="00000000" w14:paraId="00000041">
      <w:pPr>
        <w:rPr>
          <w:i w:val="0"/>
          <w:color w:val="404040"/>
        </w:rPr>
      </w:pPr>
      <w:r w:rsidDel="00000000" w:rsidR="00000000" w:rsidRPr="00000000">
        <w:rPr>
          <w:i w:val="0"/>
          <w:color w:val="404040"/>
          <w:rtl w:val="0"/>
        </w:rPr>
        <w:t xml:space="preserve">Lien des couleurs : </w:t>
      </w:r>
      <w:hyperlink r:id="rId7">
        <w:r w:rsidDel="00000000" w:rsidR="00000000" w:rsidRPr="00000000">
          <w:rPr>
            <w:color w:val="0563c1"/>
            <w:u w:val="single"/>
            <w:rtl w:val="0"/>
          </w:rPr>
          <w:t xml:space="preserve">https://coolors.co/2b2d42-8d99ae-edf2f4-ef233c-d90429</w:t>
        </w:r>
      </w:hyperlink>
      <w:r w:rsidDel="00000000" w:rsidR="00000000" w:rsidRPr="00000000">
        <w:rPr>
          <w:rtl w:val="0"/>
        </w:rPr>
      </w:r>
    </w:p>
    <w:p w:rsidR="00000000" w:rsidDel="00000000" w:rsidP="00000000" w:rsidRDefault="00000000" w:rsidRPr="00000000" w14:paraId="00000042">
      <w:pPr>
        <w:rPr>
          <w:i w:val="0"/>
          <w:color w:val="404040"/>
        </w:rPr>
      </w:pPr>
      <w:r w:rsidDel="00000000" w:rsidR="00000000" w:rsidRPr="00000000">
        <w:rPr>
          <w:i w:val="0"/>
          <w:color w:val="404040"/>
          <w:rtl w:val="0"/>
        </w:rPr>
        <w:t xml:space="preserve">Lien pour des images générées :</w:t>
      </w:r>
    </w:p>
    <w:p w:rsidR="00000000" w:rsidDel="00000000" w:rsidP="00000000" w:rsidRDefault="00000000" w:rsidRPr="00000000" w14:paraId="00000043">
      <w:pPr>
        <w:rPr>
          <w:i w:val="0"/>
          <w:color w:val="404040"/>
        </w:rPr>
      </w:pPr>
      <w:r w:rsidDel="00000000" w:rsidR="00000000" w:rsidRPr="00000000">
        <w:rPr>
          <w:i w:val="0"/>
          <w:color w:val="404040"/>
          <w:rtl w:val="0"/>
        </w:rPr>
        <w:t xml:space="preserve">Conseil : Prenez votre temps pour réaliser les choses dans l’ordre et une par une !</w:t>
      </w:r>
    </w:p>
    <w:p w:rsidR="00000000" w:rsidDel="00000000" w:rsidP="00000000" w:rsidRDefault="00000000" w:rsidRPr="00000000" w14:paraId="00000044">
      <w:pPr>
        <w:rPr>
          <w:i w:val="0"/>
          <w:color w:val="404040"/>
        </w:rPr>
      </w:pPr>
      <w:r w:rsidDel="00000000" w:rsidR="00000000" w:rsidRPr="00000000">
        <w:rPr>
          <w:rtl w:val="0"/>
        </w:rPr>
      </w:r>
    </w:p>
    <w:p w:rsidR="00000000" w:rsidDel="00000000" w:rsidP="00000000" w:rsidRDefault="00000000" w:rsidRPr="00000000" w14:paraId="00000045">
      <w:pPr>
        <w:rPr>
          <w:i w:val="0"/>
          <w:color w:val="404040"/>
        </w:rPr>
      </w:pPr>
      <w:r w:rsidDel="00000000" w:rsidR="00000000" w:rsidRPr="00000000">
        <w:rPr>
          <w:rtl w:val="0"/>
        </w:rPr>
      </w:r>
    </w:p>
    <w:p w:rsidR="00000000" w:rsidDel="00000000" w:rsidP="00000000" w:rsidRDefault="00000000" w:rsidRPr="00000000" w14:paraId="00000046">
      <w:pPr>
        <w:rPr>
          <w:i w:val="0"/>
          <w:color w:val="404040"/>
        </w:rPr>
      </w:pPr>
      <w:r w:rsidDel="00000000" w:rsidR="00000000" w:rsidRPr="00000000">
        <w:rPr>
          <w:rtl w:val="0"/>
        </w:rPr>
      </w:r>
    </w:p>
    <w:p w:rsidR="00000000" w:rsidDel="00000000" w:rsidP="00000000" w:rsidRDefault="00000000" w:rsidRPr="00000000" w14:paraId="00000047">
      <w:pPr>
        <w:rPr>
          <w:i w:val="0"/>
          <w:color w:val="404040"/>
        </w:rPr>
      </w:pPr>
      <w:r w:rsidDel="00000000" w:rsidR="00000000" w:rsidRPr="00000000">
        <w:rPr>
          <w:rtl w:val="0"/>
        </w:rPr>
      </w:r>
    </w:p>
    <w:p w:rsidR="00000000" w:rsidDel="00000000" w:rsidP="00000000" w:rsidRDefault="00000000" w:rsidRPr="00000000" w14:paraId="00000048">
      <w:pPr>
        <w:rPr>
          <w:i w:val="0"/>
          <w:color w:val="404040"/>
        </w:rPr>
      </w:pPr>
      <w:r w:rsidDel="00000000" w:rsidR="00000000" w:rsidRPr="00000000">
        <w:rPr>
          <w:rtl w:val="0"/>
        </w:rPr>
      </w:r>
    </w:p>
    <w:p w:rsidR="00000000" w:rsidDel="00000000" w:rsidP="00000000" w:rsidRDefault="00000000" w:rsidRPr="00000000" w14:paraId="00000049">
      <w:pPr>
        <w:rPr>
          <w:i w:val="0"/>
          <w:color w:val="404040"/>
        </w:rPr>
      </w:pPr>
      <w:r w:rsidDel="00000000" w:rsidR="00000000" w:rsidRPr="00000000">
        <w:rPr>
          <w:rtl w:val="0"/>
        </w:rPr>
      </w:r>
    </w:p>
    <w:p w:rsidR="00000000" w:rsidDel="00000000" w:rsidP="00000000" w:rsidRDefault="00000000" w:rsidRPr="00000000" w14:paraId="0000004A">
      <w:pPr>
        <w:rPr>
          <w:i w:val="0"/>
          <w:color w:val="404040"/>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i w:val="0"/>
          <w:color w:val="404040"/>
        </w:rPr>
      </w:pPr>
      <w:r w:rsidDel="00000000" w:rsidR="00000000" w:rsidRPr="00000000">
        <w:rPr/>
        <w:drawing>
          <wp:inline distB="0" distT="0" distL="0" distR="0">
            <wp:extent cx="3265850" cy="3223371"/>
            <wp:effectExtent b="0" l="0" r="0" t="0"/>
            <wp:docPr id="2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265850" cy="3223371"/>
                    </a:xfrm>
                    <a:prstGeom prst="rect"/>
                    <a:ln/>
                  </pic:spPr>
                </pic:pic>
              </a:graphicData>
            </a:graphic>
          </wp:inline>
        </w:drawing>
      </w:r>
      <w:r w:rsidDel="00000000" w:rsidR="00000000" w:rsidRPr="00000000">
        <w:rPr/>
        <w:drawing>
          <wp:inline distB="0" distT="0" distL="0" distR="0">
            <wp:extent cx="3268033" cy="2140269"/>
            <wp:effectExtent b="0" l="0" r="0" t="0"/>
            <wp:docPr id="28" name="image3.png"/>
            <a:graphic>
              <a:graphicData uri="http://schemas.openxmlformats.org/drawingml/2006/picture">
                <pic:pic>
                  <pic:nvPicPr>
                    <pic:cNvPr id="0" name="image3.png"/>
                    <pic:cNvPicPr preferRelativeResize="0"/>
                  </pic:nvPicPr>
                  <pic:blipFill>
                    <a:blip r:embed="rId9"/>
                    <a:srcRect b="0" l="0" r="0" t="31701"/>
                    <a:stretch>
                      <a:fillRect/>
                    </a:stretch>
                  </pic:blipFill>
                  <pic:spPr>
                    <a:xfrm>
                      <a:off x="0" y="0"/>
                      <a:ext cx="3268033" cy="214026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i w:val="0"/>
          <w:color w:val="404040"/>
        </w:rPr>
      </w:pPr>
      <w:r w:rsidDel="00000000" w:rsidR="00000000" w:rsidRPr="00000000">
        <w:rPr/>
        <w:drawing>
          <wp:inline distB="0" distT="0" distL="0" distR="0">
            <wp:extent cx="3343107" cy="2884683"/>
            <wp:effectExtent b="0" l="0" r="0" t="0"/>
            <wp:docPr id="2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343107" cy="288468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i w:val="0"/>
          <w:color w:val="404040"/>
        </w:rPr>
      </w:pPr>
      <w:r w:rsidDel="00000000" w:rsidR="00000000" w:rsidRPr="00000000">
        <w:rPr>
          <w:rtl w:val="0"/>
        </w:rPr>
      </w:r>
    </w:p>
    <w:p w:rsidR="00000000" w:rsidDel="00000000" w:rsidP="00000000" w:rsidRDefault="00000000" w:rsidRPr="00000000" w14:paraId="0000004F">
      <w:pPr>
        <w:rPr>
          <w:i w:val="0"/>
          <w:color w:val="404040"/>
        </w:rPr>
      </w:pPr>
      <w:r w:rsidDel="00000000" w:rsidR="00000000" w:rsidRPr="00000000">
        <w:rPr>
          <w:i w:val="0"/>
          <w:color w:val="404040"/>
          <w:rtl w:val="0"/>
        </w:rPr>
        <w:t xml:space="preserve">Bonus : Si vous avez du temps supplémentaire, vous pouvez créer la page « blog » selon vos goûts, en gardant </w:t>
      </w:r>
      <w:r w:rsidDel="00000000" w:rsidR="00000000" w:rsidRPr="00000000">
        <w:rPr>
          <w:color w:val="404040"/>
          <w:rtl w:val="0"/>
        </w:rPr>
        <w:t xml:space="preserve">toutefois</w:t>
      </w:r>
      <w:r w:rsidDel="00000000" w:rsidR="00000000" w:rsidRPr="00000000">
        <w:rPr>
          <w:i w:val="0"/>
          <w:color w:val="404040"/>
          <w:rtl w:val="0"/>
        </w:rPr>
        <w:t xml:space="preserve"> la charte graphique du site.</w:t>
      </w:r>
    </w:p>
    <w:p w:rsidR="00000000" w:rsidDel="00000000" w:rsidP="00000000" w:rsidRDefault="00000000" w:rsidRPr="00000000" w14:paraId="00000050">
      <w:pPr>
        <w:rPr>
          <w:i w:val="0"/>
          <w:color w:val="404040"/>
        </w:rPr>
      </w:pPr>
      <w:r w:rsidDel="00000000" w:rsidR="00000000" w:rsidRPr="00000000">
        <w:rPr>
          <w:rtl w:val="0"/>
        </w:rPr>
      </w:r>
    </w:p>
    <w:p w:rsidR="00000000" w:rsidDel="00000000" w:rsidP="00000000" w:rsidRDefault="00000000" w:rsidRPr="00000000" w14:paraId="00000051">
      <w:pPr>
        <w:rPr>
          <w:i w:val="0"/>
          <w:color w:val="404040"/>
        </w:rPr>
      </w:pPr>
      <w:r w:rsidDel="00000000" w:rsidR="00000000" w:rsidRPr="00000000">
        <w:rPr>
          <w:i w:val="0"/>
          <w:color w:val="404040"/>
          <w:rtl w:val="0"/>
        </w:rPr>
        <w:t xml:space="preserve">Bonus ++ : Si vous être vraiment en avance, vous pouvez créer la page « Galerie » qui devra contenir un carrousel d’images.</w:t>
      </w:r>
    </w:p>
    <w:sectPr>
      <w:headerReference r:id="rId11" w:type="default"/>
      <w:headerReference r:id="rId12" w:type="first"/>
      <w:headerReference r:id="rId13" w:type="even"/>
      <w:footerReference r:id="rId14" w:type="default"/>
      <w:footerReference r:id="rId15" w:type="first"/>
      <w:footerReference r:id="rId16" w:type="even"/>
      <w:pgSz w:h="16838" w:w="11906" w:orient="portrait"/>
      <w:pgMar w:bottom="2552" w:top="2836" w:left="1417" w:right="1417" w:header="2694" w:footer="29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567" w:firstLine="0"/>
      <w:jc w:val="left"/>
      <w:rPr>
        <w:rFonts w:ascii="Calibri" w:cs="Calibri" w:eastAsia="Calibri" w:hAnsi="Calibri"/>
        <w:b w:val="0"/>
        <w:i w:val="1"/>
        <w:smallCaps w:val="0"/>
        <w:strike w:val="0"/>
        <w:color w:val="7f7f7f"/>
        <w:sz w:val="18"/>
        <w:szCs w:val="18"/>
        <w:u w:val="none"/>
        <w:shd w:fill="auto" w:val="clear"/>
        <w:vertAlign w:val="baseline"/>
      </w:rPr>
    </w:pPr>
    <w:r w:rsidDel="00000000" w:rsidR="00000000" w:rsidRPr="00000000">
      <w:rPr>
        <w:rtl w:val="0"/>
      </w:rPr>
    </w:r>
  </w:p>
  <w:tbl>
    <w:tblPr>
      <w:tblStyle w:val="Table2"/>
      <w:tblW w:w="10632.0" w:type="dxa"/>
      <w:jc w:val="left"/>
      <w:tblInd w:w="-8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3"/>
      <w:gridCol w:w="2693"/>
      <w:gridCol w:w="425"/>
      <w:gridCol w:w="1985"/>
      <w:gridCol w:w="2126"/>
      <w:tblGridChange w:id="0">
        <w:tblGrid>
          <w:gridCol w:w="3403"/>
          <w:gridCol w:w="2693"/>
          <w:gridCol w:w="425"/>
          <w:gridCol w:w="1985"/>
          <w:gridCol w:w="2126"/>
        </w:tblGrid>
      </w:tblGridChange>
    </w:tblGrid>
    <w:tr>
      <w:trPr>
        <w:cantSplit w:val="0"/>
        <w:trHeight w:val="275" w:hRule="atLeast"/>
        <w:tblHeader w:val="0"/>
      </w:trPr>
      <w:tc>
        <w:tcPr>
          <w:shd w:fill="f2f2f2" w:val="clear"/>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Auteur(s)</w:t>
          </w:r>
        </w:p>
      </w:tc>
      <w:tc>
        <w:tcPr>
          <w:gridSpan w:val="2"/>
          <w:shd w:fill="f2f2f2" w:val="clear"/>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Relu, validé et visé par :</w:t>
          </w:r>
          <w:r w:rsidDel="00000000" w:rsidR="00000000" w:rsidRPr="00000000">
            <w:rPr>
              <w:rtl w:val="0"/>
            </w:rPr>
          </w:r>
        </w:p>
      </w:tc>
      <w:tc>
        <w:tcPr>
          <w:shd w:fill="f2f2f2" w:val="clear"/>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Date de création :</w:t>
          </w:r>
        </w:p>
      </w:tc>
      <w:tc>
        <w:tcPr>
          <w:shd w:fill="f2f2f2" w:val="clear"/>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Date dernière MAJ :</w:t>
          </w:r>
        </w:p>
      </w:tc>
    </w:tr>
    <w:tr>
      <w:trPr>
        <w:cantSplit w:val="0"/>
        <w:trHeight w:val="463" w:hRule="atLeast"/>
        <w:tblHeader w:val="0"/>
      </w:trPr>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Calibri" w:cs="Calibri" w:eastAsia="Calibri" w:hAnsi="Calibri"/>
              <w:b w:val="1"/>
              <w:i w:val="0"/>
              <w:smallCaps w:val="0"/>
              <w:strike w:val="0"/>
              <w:color w:val="000000"/>
              <w:sz w:val="20"/>
              <w:szCs w:val="20"/>
              <w:u w:val="singl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20"/>
              <w:szCs w:val="20"/>
              <w:u w:val="single"/>
              <w:shd w:fill="auto" w:val="clear"/>
              <w:vertAlign w:val="baseline"/>
              <w:rtl w:val="0"/>
            </w:rPr>
            <w:t xml:space="preserve">Rodolphe Brument</w:t>
          </w:r>
        </w:p>
      </w:tc>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Jérôme CHRETIENNE :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Resp. Secteur NUMERIQUE OCCITANIE</w:t>
          </w:r>
          <w:r w:rsidDel="00000000" w:rsidR="00000000" w:rsidRPr="00000000">
            <w:rPr>
              <w:rtl w:val="0"/>
            </w:rPr>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42" w:hRule="atLeast"/>
        <w:tblHeader w:val="0"/>
      </w:trPr>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tl w:val="0"/>
            </w:rPr>
          </w:r>
        </w:p>
      </w:tc>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Florence CALMETTES :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Coordinatrice Filière SYST. &amp; RESEAUX</w:t>
          </w:r>
          <w:r w:rsidDel="00000000" w:rsidR="00000000" w:rsidRPr="00000000">
            <w:rPr>
              <w:rtl w:val="0"/>
            </w:rPr>
          </w:r>
        </w:p>
      </w:tc>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gridSpan w:val="2"/>
          <w:vMerge w:val="restart"/>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404040"/>
              <w:sz w:val="18"/>
              <w:szCs w:val="18"/>
              <w:u w:val="none"/>
              <w:shd w:fill="auto" w:val="clear"/>
              <w:vertAlign w:val="baseline"/>
              <w:rtl w:val="0"/>
            </w:rPr>
            <w:t xml:space="preserve">Toute reproduction, représentation, diffusion ou rediffusion, totale ou partielle, de ce document ou de son contenu par quelque procédé que ce soit est interdite sans l'autorisation expresse, écrite et préalable de l’ADRAR</w:t>
          </w:r>
          <w:r w:rsidDel="00000000" w:rsidR="00000000" w:rsidRPr="00000000">
            <w:rPr>
              <w:rFonts w:ascii="Calibri" w:cs="Calibri" w:eastAsia="Calibri" w:hAnsi="Calibri"/>
              <w:b w:val="0"/>
              <w:i w:val="1"/>
              <w:smallCaps w:val="0"/>
              <w:strike w:val="0"/>
              <w:color w:val="7f7f7f"/>
              <w:sz w:val="18"/>
              <w:szCs w:val="18"/>
              <w:u w:val="none"/>
              <w:shd w:fill="auto" w:val="clear"/>
              <w:vertAlign w:val="baseline"/>
              <w:rtl w:val="0"/>
            </w:rPr>
            <w:t xml:space="preserve">.</w:t>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tl w:val="0"/>
            </w:rPr>
          </w:r>
        </w:p>
      </w:tc>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Sophie POULAKOS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Calibri" w:cs="Calibri" w:eastAsia="Calibri" w:hAnsi="Calibri"/>
              <w:b w:val="1"/>
              <w:i w:val="0"/>
              <w:smallCaps w:val="0"/>
              <w:strike w:val="0"/>
              <w:color w:val="000000"/>
              <w:sz w:val="20"/>
              <w:szCs w:val="20"/>
              <w:u w:val="singl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Coordinatrice Filière WEBDESIGN / DEVELOPPEMENT</w:t>
          </w:r>
          <w:r w:rsidDel="00000000" w:rsidR="00000000" w:rsidRPr="00000000">
            <w:rPr>
              <w:rtl w:val="0"/>
            </w:rPr>
          </w:r>
        </w:p>
      </w:tc>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gridSpan w:val="2"/>
          <w:vMerge w:val="continue"/>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71">
    <w:pPr>
      <w:spacing w:after="0" w:lineRule="auto"/>
      <w:ind w:right="-709"/>
      <w:jc w:val="right"/>
      <w:rPr>
        <w:i w:val="1"/>
        <w:color w:val="404040"/>
        <w:sz w:val="20"/>
        <w:szCs w:val="20"/>
      </w:rPr>
    </w:pPr>
    <w:r w:rsidDel="00000000" w:rsidR="00000000" w:rsidRPr="00000000">
      <w:rPr>
        <w:i w:val="1"/>
        <w:color w:val="404040"/>
        <w:sz w:val="20"/>
        <w:szCs w:val="20"/>
        <w:rtl w:val="0"/>
      </w:rPr>
      <w:t xml:space="preserve">Page </w:t>
    </w:r>
    <w:r w:rsidDel="00000000" w:rsidR="00000000" w:rsidRPr="00000000">
      <w:rPr>
        <w:b w:val="1"/>
        <w:i w:val="1"/>
        <w:color w:val="404040"/>
        <w:sz w:val="20"/>
        <w:szCs w:val="20"/>
      </w:rPr>
      <w:fldChar w:fldCharType="begin"/>
      <w:instrText xml:space="preserve">PAGE</w:instrText>
      <w:fldChar w:fldCharType="separate"/>
      <w:fldChar w:fldCharType="end"/>
    </w:r>
    <w:r w:rsidDel="00000000" w:rsidR="00000000" w:rsidRPr="00000000">
      <w:rPr>
        <w:i w:val="1"/>
        <w:color w:val="404040"/>
        <w:sz w:val="20"/>
        <w:szCs w:val="20"/>
        <w:rtl w:val="0"/>
      </w:rPr>
      <w:t xml:space="preserve"> sur </w:t>
    </w:r>
    <w:r w:rsidDel="00000000" w:rsidR="00000000" w:rsidRPr="00000000">
      <w:rPr>
        <w:b w:val="1"/>
        <w:i w:val="1"/>
        <w:color w:val="404040"/>
        <w:sz w:val="20"/>
        <w:szCs w:val="2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color w:val="404040"/>
      </w:rPr>
    </w:pPr>
    <w:r w:rsidDel="00000000" w:rsidR="00000000" w:rsidRPr="00000000">
      <w:rPr>
        <w:rtl w:val="0"/>
      </w:rPr>
    </w:r>
  </w:p>
  <w:tbl>
    <w:tblPr>
      <w:tblStyle w:val="Table1"/>
      <w:tblW w:w="10632.0" w:type="dxa"/>
      <w:jc w:val="left"/>
      <w:tblInd w:w="-8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32"/>
      <w:tblGridChange w:id="0">
        <w:tblGrid>
          <w:gridCol w:w="10632"/>
        </w:tblGrid>
      </w:tblGridChange>
    </w:tblGrid>
    <w:tr>
      <w:trPr>
        <w:cantSplit w:val="0"/>
        <w:trHeight w:val="700" w:hRule="atLeast"/>
        <w:tblHeader w:val="0"/>
      </w:trPr>
      <w:tc>
        <w:tcPr>
          <w:tcBorders>
            <w:top w:color="000000" w:space="0" w:sz="0" w:val="nil"/>
            <w:left w:color="000000" w:space="0" w:sz="0" w:val="nil"/>
            <w:right w:color="000000" w:space="0" w:sz="0" w:val="nil"/>
          </w:tcBorders>
          <w:shd w:fill="f2f2f2" w:val="clear"/>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240" w:before="240" w:line="240" w:lineRule="auto"/>
            <w:ind w:left="171"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TP Site WEB Accueil &amp; Contact</w:t>
          </w:r>
        </w:p>
      </w:tc>
    </w:tr>
  </w:tbl>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709"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-1879599</wp:posOffset>
              </wp:positionV>
              <wp:extent cx="6795135" cy="1123315"/>
              <wp:effectExtent b="0" l="0" r="0" t="0"/>
              <wp:wrapNone/>
              <wp:docPr id="25" name=""/>
              <a:graphic>
                <a:graphicData uri="http://schemas.microsoft.com/office/word/2010/wordprocessingGroup">
                  <wpg:wgp>
                    <wpg:cNvGrpSpPr/>
                    <wpg:grpSpPr>
                      <a:xfrm>
                        <a:off x="1948425" y="3218325"/>
                        <a:ext cx="6795135" cy="1123315"/>
                        <a:chOff x="1948425" y="3218325"/>
                        <a:chExt cx="6795150" cy="1123350"/>
                      </a:xfrm>
                    </wpg:grpSpPr>
                    <wpg:grpSp>
                      <wpg:cNvGrpSpPr/>
                      <wpg:grpSpPr>
                        <a:xfrm>
                          <a:off x="1948433" y="3218343"/>
                          <a:ext cx="6795135" cy="1123315"/>
                          <a:chOff x="0" y="0"/>
                          <a:chExt cx="6795135" cy="1123315"/>
                        </a:xfrm>
                      </wpg:grpSpPr>
                      <wps:wsp>
                        <wps:cNvSpPr/>
                        <wps:cNvPr id="3" name="Shape 3"/>
                        <wps:spPr>
                          <a:xfrm>
                            <a:off x="0" y="0"/>
                            <a:ext cx="6795125" cy="112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
                            <a:alphaModFix/>
                          </a:blip>
                          <a:srcRect b="0" l="0" r="0" t="0"/>
                          <a:stretch/>
                        </pic:blipFill>
                        <pic:spPr>
                          <a:xfrm>
                            <a:off x="0" y="9525"/>
                            <a:ext cx="762000" cy="1084580"/>
                          </a:xfrm>
                          <a:prstGeom prst="rect">
                            <a:avLst/>
                          </a:prstGeom>
                          <a:noFill/>
                          <a:ln>
                            <a:noFill/>
                          </a:ln>
                        </pic:spPr>
                      </pic:pic>
                      <pic:pic>
                        <pic:nvPicPr>
                          <pic:cNvPr id="5" name="Shape 5"/>
                          <pic:cNvPicPr preferRelativeResize="0"/>
                        </pic:nvPicPr>
                        <pic:blipFill rotWithShape="1">
                          <a:blip r:embed="rId2">
                            <a:alphaModFix/>
                          </a:blip>
                          <a:srcRect b="0" l="0" r="0" t="0"/>
                          <a:stretch/>
                        </pic:blipFill>
                        <pic:spPr>
                          <a:xfrm>
                            <a:off x="3467100" y="0"/>
                            <a:ext cx="3328035" cy="790575"/>
                          </a:xfrm>
                          <a:prstGeom prst="rect">
                            <a:avLst/>
                          </a:prstGeom>
                          <a:noFill/>
                          <a:ln>
                            <a:noFill/>
                          </a:ln>
                        </pic:spPr>
                      </pic:pic>
                      <pic:pic>
                        <pic:nvPicPr>
                          <pic:cNvPr id="6" name="Shape 6"/>
                          <pic:cNvPicPr preferRelativeResize="0"/>
                        </pic:nvPicPr>
                        <pic:blipFill rotWithShape="1">
                          <a:blip r:embed="rId3">
                            <a:alphaModFix/>
                          </a:blip>
                          <a:srcRect b="0" l="0" r="0" t="0"/>
                          <a:stretch/>
                        </pic:blipFill>
                        <pic:spPr>
                          <a:xfrm>
                            <a:off x="3457575" y="733425"/>
                            <a:ext cx="1581150" cy="389890"/>
                          </a:xfrm>
                          <a:prstGeom prst="rect">
                            <a:avLst/>
                          </a:prstGeom>
                          <a:noFill/>
                          <a:ln>
                            <a:noFill/>
                          </a:ln>
                        </pic:spPr>
                      </pic:pic>
                      <pic:pic>
                        <pic:nvPicPr>
                          <pic:cNvPr id="7" name="Shape 7"/>
                          <pic:cNvPicPr preferRelativeResize="0"/>
                        </pic:nvPicPr>
                        <pic:blipFill rotWithShape="1">
                          <a:blip r:embed="rId4">
                            <a:alphaModFix/>
                          </a:blip>
                          <a:srcRect b="0" l="0" r="0" t="0"/>
                          <a:stretch/>
                        </pic:blipFill>
                        <pic:spPr>
                          <a:xfrm>
                            <a:off x="5495925" y="904875"/>
                            <a:ext cx="194310" cy="184785"/>
                          </a:xfrm>
                          <a:prstGeom prst="rect">
                            <a:avLst/>
                          </a:prstGeom>
                          <a:noFill/>
                          <a:ln>
                            <a:noFill/>
                          </a:ln>
                        </pic:spPr>
                      </pic:pic>
                      <wps:wsp>
                        <wps:cNvSpPr/>
                        <wps:cNvPr id="8" name="Shape 8"/>
                        <wps:spPr>
                          <a:xfrm>
                            <a:off x="5686425" y="914400"/>
                            <a:ext cx="1028700" cy="1473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b0f0"/>
                                  <w:sz w:val="19"/>
                                  <w:vertAlign w:val="baseline"/>
                                </w:rPr>
                                <w:t xml:space="preserve">@Adrar_Numerique</w:t>
                              </w:r>
                            </w:p>
                          </w:txbxContent>
                        </wps:txbx>
                        <wps:bodyPr anchorCtr="0" anchor="t" bIns="0" lIns="0" spcFirstLastPara="1" rIns="0" wrap="square" tIns="0">
                          <a:noAutofit/>
                        </wps:bodyPr>
                      </wps:wsp>
                      <wps:wsp>
                        <wps:cNvSpPr/>
                        <wps:cNvPr id="9" name="Shape 9"/>
                        <wps:spPr>
                          <a:xfrm>
                            <a:off x="5257800" y="790575"/>
                            <a:ext cx="1466850" cy="15494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b0f0"/>
                                  <w:sz w:val="20"/>
                                  <w:vertAlign w:val="baseline"/>
                                </w:rPr>
                                <w:t xml:space="preserve">www.adrar-numerique.com</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-1879599</wp:posOffset>
              </wp:positionV>
              <wp:extent cx="6795135" cy="1123315"/>
              <wp:effectExtent b="0" l="0" r="0" t="0"/>
              <wp:wrapNone/>
              <wp:docPr id="25" name="image2.png"/>
              <a:graphic>
                <a:graphicData uri="http://schemas.openxmlformats.org/drawingml/2006/picture">
                  <pic:pic>
                    <pic:nvPicPr>
                      <pic:cNvPr id="0" name="image2.png"/>
                      <pic:cNvPicPr preferRelativeResize="0"/>
                    </pic:nvPicPr>
                    <pic:blipFill>
                      <a:blip r:embed="rId5"/>
                      <a:srcRect/>
                      <a:stretch>
                        <a:fillRect/>
                      </a:stretch>
                    </pic:blipFill>
                    <pic:spPr>
                      <a:xfrm>
                        <a:off x="0" y="0"/>
                        <a:ext cx="6795135" cy="1123315"/>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68" w:hanging="360"/>
      </w:pPr>
      <w:rPr>
        <w:rFonts w:ascii="Noto Sans Symbols" w:cs="Noto Sans Symbols" w:eastAsia="Noto Sans Symbols" w:hAnsi="Noto Sans Symbols"/>
      </w:rPr>
    </w:lvl>
    <w:lvl w:ilvl="1">
      <w:start w:val="1"/>
      <w:numFmt w:val="bullet"/>
      <w:lvlText w:val="o"/>
      <w:lvlJc w:val="left"/>
      <w:pPr>
        <w:ind w:left="1488" w:hanging="360"/>
      </w:pPr>
      <w:rPr>
        <w:rFonts w:ascii="Courier New" w:cs="Courier New" w:eastAsia="Courier New" w:hAnsi="Courier New"/>
      </w:rPr>
    </w:lvl>
    <w:lvl w:ilvl="2">
      <w:start w:val="1"/>
      <w:numFmt w:val="bullet"/>
      <w:lvlText w:val="▪"/>
      <w:lvlJc w:val="left"/>
      <w:pPr>
        <w:ind w:left="2208" w:hanging="360"/>
      </w:pPr>
      <w:rPr>
        <w:rFonts w:ascii="Noto Sans Symbols" w:cs="Noto Sans Symbols" w:eastAsia="Noto Sans Symbols" w:hAnsi="Noto Sans Symbols"/>
      </w:rPr>
    </w:lvl>
    <w:lvl w:ilvl="3">
      <w:start w:val="1"/>
      <w:numFmt w:val="bullet"/>
      <w:lvlText w:val="●"/>
      <w:lvlJc w:val="left"/>
      <w:pPr>
        <w:ind w:left="2928" w:hanging="360"/>
      </w:pPr>
      <w:rPr>
        <w:rFonts w:ascii="Noto Sans Symbols" w:cs="Noto Sans Symbols" w:eastAsia="Noto Sans Symbols" w:hAnsi="Noto Sans Symbols"/>
      </w:rPr>
    </w:lvl>
    <w:lvl w:ilvl="4">
      <w:start w:val="1"/>
      <w:numFmt w:val="bullet"/>
      <w:lvlText w:val="o"/>
      <w:lvlJc w:val="left"/>
      <w:pPr>
        <w:ind w:left="3648" w:hanging="360"/>
      </w:pPr>
      <w:rPr>
        <w:rFonts w:ascii="Courier New" w:cs="Courier New" w:eastAsia="Courier New" w:hAnsi="Courier New"/>
      </w:rPr>
    </w:lvl>
    <w:lvl w:ilvl="5">
      <w:start w:val="1"/>
      <w:numFmt w:val="bullet"/>
      <w:lvlText w:val="▪"/>
      <w:lvlJc w:val="left"/>
      <w:pPr>
        <w:ind w:left="4368" w:hanging="360"/>
      </w:pPr>
      <w:rPr>
        <w:rFonts w:ascii="Noto Sans Symbols" w:cs="Noto Sans Symbols" w:eastAsia="Noto Sans Symbols" w:hAnsi="Noto Sans Symbols"/>
      </w:rPr>
    </w:lvl>
    <w:lvl w:ilvl="6">
      <w:start w:val="1"/>
      <w:numFmt w:val="bullet"/>
      <w:lvlText w:val="●"/>
      <w:lvlJc w:val="left"/>
      <w:pPr>
        <w:ind w:left="5088" w:hanging="360"/>
      </w:pPr>
      <w:rPr>
        <w:rFonts w:ascii="Noto Sans Symbols" w:cs="Noto Sans Symbols" w:eastAsia="Noto Sans Symbols" w:hAnsi="Noto Sans Symbols"/>
      </w:rPr>
    </w:lvl>
    <w:lvl w:ilvl="7">
      <w:start w:val="1"/>
      <w:numFmt w:val="bullet"/>
      <w:lvlText w:val="o"/>
      <w:lvlJc w:val="left"/>
      <w:pPr>
        <w:ind w:left="5808" w:hanging="360"/>
      </w:pPr>
      <w:rPr>
        <w:rFonts w:ascii="Courier New" w:cs="Courier New" w:eastAsia="Courier New" w:hAnsi="Courier New"/>
      </w:rPr>
    </w:lvl>
    <w:lvl w:ilvl="8">
      <w:start w:val="1"/>
      <w:numFmt w:val="bullet"/>
      <w:lvlText w:val="▪"/>
      <w:lvlJc w:val="left"/>
      <w:pPr>
        <w:ind w:left="6528"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00b0f0" w:space="1" w:sz="4" w:val="single"/>
        <w:bottom w:color="00b0f0" w:space="1" w:sz="4" w:val="single"/>
      </w:pBdr>
      <w:shd w:fill="d9e2f3" w:val="clear"/>
      <w:spacing w:before="240" w:line="240" w:lineRule="auto"/>
      <w:ind w:left="-284" w:right="-709" w:firstLine="851"/>
    </w:pPr>
    <w:rPr>
      <w:rFonts w:ascii="Calibri" w:cs="Calibri" w:eastAsia="Calibri" w:hAnsi="Calibri"/>
      <w:b w:val="1"/>
      <w:color w:val="1dc9ff"/>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itre1">
    <w:name w:val="heading 1"/>
    <w:basedOn w:val="Normal"/>
    <w:next w:val="Normal"/>
    <w:link w:val="Titre1Car"/>
    <w:autoRedefine w:val="1"/>
    <w:uiPriority w:val="9"/>
    <w:qFormat w:val="1"/>
    <w:rsid w:val="00401244"/>
    <w:pPr>
      <w:keepNext w:val="1"/>
      <w:keepLines w:val="1"/>
      <w:pBdr>
        <w:top w:color="00b0f0" w:space="1" w:sz="4" w:val="single"/>
        <w:bottom w:color="00b0f0" w:space="1" w:sz="4" w:val="single"/>
      </w:pBdr>
      <w:shd w:color="auto" w:fill="d9e2f3" w:themeFill="accent5" w:themeFillTint="000033" w:val="clear"/>
      <w:suppressAutoHyphens w:val="1"/>
      <w:autoSpaceDN w:val="0"/>
      <w:spacing w:before="240" w:line="240" w:lineRule="auto"/>
      <w:ind w:left="-284" w:right="-709" w:firstLine="851"/>
      <w:textAlignment w:val="baseline"/>
      <w:outlineLvl w:val="0"/>
    </w:pPr>
    <w:rPr>
      <w:rFonts w:eastAsia="Times New Roman" w:asciiTheme="majorHAnsi" w:cstheme="majorBidi" w:hAnsiTheme="majorHAnsi"/>
      <w:b w:val="1"/>
      <w:color w:val="1dc9ff"/>
      <w:kern w:val="3"/>
      <w:sz w:val="32"/>
      <w:szCs w:val="32"/>
      <w:lang w:bidi="hi-IN" w:eastAsia="fr-FR"/>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En-tte">
    <w:name w:val="header"/>
    <w:basedOn w:val="Normal"/>
    <w:link w:val="En-tteCar"/>
    <w:uiPriority w:val="99"/>
    <w:unhideWhenUsed w:val="1"/>
    <w:rsid w:val="002C7B76"/>
    <w:pPr>
      <w:tabs>
        <w:tab w:val="center" w:pos="4536"/>
        <w:tab w:val="right" w:pos="9072"/>
      </w:tabs>
      <w:spacing w:after="0" w:line="240" w:lineRule="auto"/>
    </w:pPr>
  </w:style>
  <w:style w:type="character" w:styleId="En-tteCar" w:customStyle="1">
    <w:name w:val="En-tête Car"/>
    <w:basedOn w:val="Policepardfaut"/>
    <w:link w:val="En-tte"/>
    <w:uiPriority w:val="99"/>
    <w:rsid w:val="002C7B76"/>
  </w:style>
  <w:style w:type="paragraph" w:styleId="Pieddepage">
    <w:name w:val="footer"/>
    <w:basedOn w:val="Normal"/>
    <w:link w:val="PieddepageCar"/>
    <w:uiPriority w:val="99"/>
    <w:unhideWhenUsed w:val="1"/>
    <w:rsid w:val="002C7B76"/>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2C7B76"/>
  </w:style>
  <w:style w:type="table" w:styleId="Grilledutableau">
    <w:name w:val="Table Grid"/>
    <w:basedOn w:val="TableauNormal"/>
    <w:uiPriority w:val="39"/>
    <w:rsid w:val="002C7B7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Emphaseple">
    <w:name w:val="Subtle Emphasis"/>
    <w:basedOn w:val="Policepardfaut"/>
    <w:uiPriority w:val="19"/>
    <w:qFormat w:val="1"/>
    <w:rsid w:val="00512A98"/>
    <w:rPr>
      <w:i w:val="1"/>
      <w:iCs w:val="1"/>
      <w:color w:val="404040" w:themeColor="text1" w:themeTint="0000BF"/>
    </w:rPr>
  </w:style>
  <w:style w:type="paragraph" w:styleId="NormalWeb">
    <w:name w:val="Normal (Web)"/>
    <w:basedOn w:val="Normal"/>
    <w:uiPriority w:val="99"/>
    <w:semiHidden w:val="1"/>
    <w:unhideWhenUsed w:val="1"/>
    <w:rsid w:val="00B15CC2"/>
    <w:pPr>
      <w:spacing w:after="100" w:afterAutospacing="1" w:before="100" w:beforeAutospacing="1" w:line="240" w:lineRule="auto"/>
    </w:pPr>
    <w:rPr>
      <w:rFonts w:ascii="Times New Roman" w:cs="Times New Roman" w:hAnsi="Times New Roman" w:eastAsiaTheme="minorEastAsia"/>
      <w:sz w:val="24"/>
      <w:szCs w:val="24"/>
      <w:lang w:eastAsia="fr-FR"/>
    </w:rPr>
  </w:style>
  <w:style w:type="character" w:styleId="apple-converted-space" w:customStyle="1">
    <w:name w:val="apple-converted-space"/>
    <w:basedOn w:val="Policepardfaut"/>
    <w:rsid w:val="00FC3A97"/>
  </w:style>
  <w:style w:type="paragraph" w:styleId="Paragraphedeliste">
    <w:name w:val="List Paragraph"/>
    <w:basedOn w:val="Normal"/>
    <w:uiPriority w:val="34"/>
    <w:qFormat w:val="1"/>
    <w:rsid w:val="00E93715"/>
    <w:pPr>
      <w:ind w:left="720"/>
      <w:contextualSpacing w:val="1"/>
    </w:pPr>
  </w:style>
  <w:style w:type="character" w:styleId="Lienhypertexte">
    <w:name w:val="Hyperlink"/>
    <w:basedOn w:val="Policepardfaut"/>
    <w:uiPriority w:val="99"/>
    <w:unhideWhenUsed w:val="1"/>
    <w:rsid w:val="008A613D"/>
    <w:rPr>
      <w:color w:val="0563c1" w:themeColor="hyperlink"/>
      <w:u w:val="single"/>
    </w:rPr>
  </w:style>
  <w:style w:type="character" w:styleId="Lienhypertextesuivivisit">
    <w:name w:val="FollowedHyperlink"/>
    <w:basedOn w:val="Policepardfaut"/>
    <w:uiPriority w:val="99"/>
    <w:semiHidden w:val="1"/>
    <w:unhideWhenUsed w:val="1"/>
    <w:rsid w:val="005B397C"/>
    <w:rPr>
      <w:color w:val="954f72" w:themeColor="followedHyperlink"/>
      <w:u w:val="single"/>
    </w:rPr>
  </w:style>
  <w:style w:type="character" w:styleId="Titre1Car" w:customStyle="1">
    <w:name w:val="Titre 1 Car"/>
    <w:basedOn w:val="Policepardfaut"/>
    <w:link w:val="Titre1"/>
    <w:uiPriority w:val="9"/>
    <w:rsid w:val="00401244"/>
    <w:rPr>
      <w:rFonts w:eastAsia="Times New Roman" w:asciiTheme="majorHAnsi" w:cstheme="majorBidi" w:hAnsiTheme="majorHAnsi"/>
      <w:b w:val="1"/>
      <w:color w:val="1dc9ff"/>
      <w:kern w:val="3"/>
      <w:sz w:val="32"/>
      <w:szCs w:val="32"/>
      <w:shd w:color="auto" w:fill="d9e2f3" w:themeFill="accent5" w:themeFillTint="000033" w:val="clear"/>
      <w:lang w:bidi="hi-IN" w:eastAsia="fr-F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1.png"/><Relationship Id="rId13" Type="http://schemas.openxmlformats.org/officeDocument/2006/relationships/header" Target="header2.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2.xml"/><Relationship Id="rId14" Type="http://schemas.openxmlformats.org/officeDocument/2006/relationships/footer" Target="footer3.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coolors.co/2b2d42-8d99ae-edf2f4-ef233c-d90429" TargetMode="External"/><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 Id="rId2" Type="http://schemas.openxmlformats.org/officeDocument/2006/relationships/image" Target="media/image5.png"/><Relationship Id="rId3" Type="http://schemas.openxmlformats.org/officeDocument/2006/relationships/image" Target="media/image8.png"/><Relationship Id="rId4" Type="http://schemas.openxmlformats.org/officeDocument/2006/relationships/image" Target="media/image7.png"/><Relationship Id="rId5"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ZjyXSa0tXvPdl2rxB5yPsj99gQ==">AMUW2mUrR3jGU59hQWRXILLaOwEVRTiTfsOU9rl5/Gpuhpc6Fqe8f+gNT9p2KG6mf9aquIHme+i7sTh7o9peHBkTqUFYYdPdfUKSO+ECyfM3Ufc0OlCueFse27QCCCdhZUCZthLQdQLj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2017-05-24T06:49:00Z</dcterms:created>
  <dc:creator>Florence Calmettes</dc:creator>
</cp:coreProperties>
</file>