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3E0999" w:rsidP="001E3CA3">
      <w:pPr>
        <w:jc w:val="center"/>
        <w:rPr>
          <w:rFonts w:ascii="Calibri" w:hAnsi="Calibri" w:cs="Calibri"/>
        </w:rPr>
      </w:pPr>
      <w:r>
        <w:rPr>
          <w:rFonts w:ascii="Calibri" w:hAnsi="Calibri" w:cs="Calibri"/>
        </w:rPr>
        <w:t xml:space="preserve">PA2: </w:t>
      </w:r>
      <w:r w:rsidR="00513ED4" w:rsidRPr="00654B3E">
        <w:rPr>
          <w:rFonts w:ascii="Calibri" w:hAnsi="Calibri" w:cs="Calibri"/>
        </w:rPr>
        <w:t>Fuzzing</w:t>
      </w:r>
      <w:r>
        <w:rPr>
          <w:rFonts w:ascii="Calibri" w:hAnsi="Calibri" w:cs="Calibri"/>
        </w:rPr>
        <w:t xml:space="preserve"> Testing</w:t>
      </w:r>
    </w:p>
    <w:p w:rsidR="001E3CA3" w:rsidRDefault="001E3CA3" w:rsidP="001E3CA3">
      <w:pPr>
        <w:jc w:val="center"/>
        <w:rPr>
          <w:rFonts w:ascii="Calibri" w:hAnsi="Calibri" w:cs="Calibri"/>
        </w:rPr>
      </w:pPr>
      <w:r>
        <w:rPr>
          <w:rFonts w:ascii="Calibri" w:hAnsi="Calibri" w:cs="Calibri"/>
        </w:rPr>
        <w:t>CAP6135</w:t>
      </w:r>
    </w:p>
    <w:p w:rsidR="001E3CA3" w:rsidRPr="00654B3E" w:rsidRDefault="001E3CA3" w:rsidP="001E3CA3">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rsidR="00513ED4" w:rsidRPr="00654B3E" w:rsidRDefault="00513ED4">
      <w:pPr>
        <w:rPr>
          <w:rFonts w:ascii="Calibri" w:hAnsi="Calibri" w:cs="Calibri"/>
        </w:rPr>
      </w:pPr>
    </w:p>
    <w:p w:rsidR="00513ED4" w:rsidRDefault="00513ED4">
      <w:pPr>
        <w:rPr>
          <w:rFonts w:ascii="Calibri" w:hAnsi="Calibri" w:cs="Calibri"/>
        </w:rPr>
      </w:pPr>
    </w:p>
    <w:p w:rsidR="001E3CA3" w:rsidRPr="001E3CA3" w:rsidRDefault="001E3CA3">
      <w:pPr>
        <w:rPr>
          <w:rFonts w:ascii="Calibri" w:hAnsi="Calibri" w:cs="Calibri"/>
          <w:b/>
          <w:bCs/>
        </w:rPr>
      </w:pPr>
      <w:r w:rsidRPr="001E3CA3">
        <w:rPr>
          <w:rFonts w:ascii="Calibri" w:hAnsi="Calibri" w:cs="Calibri"/>
          <w:b/>
          <w:bCs/>
        </w:rPr>
        <w:t>Running Source Code</w:t>
      </w:r>
      <w:r w:rsidR="00033FAF">
        <w:rPr>
          <w:rFonts w:ascii="Calibri" w:hAnsi="Calibri" w:cs="Calibri"/>
          <w:b/>
          <w:bCs/>
        </w:rPr>
        <w:t>:</w:t>
      </w:r>
    </w:p>
    <w:p w:rsidR="001E3CA3" w:rsidRDefault="001E3CA3">
      <w:pPr>
        <w:rPr>
          <w:rFonts w:ascii="Calibri" w:hAnsi="Calibri" w:cs="Calibri"/>
        </w:rPr>
      </w:pPr>
    </w:p>
    <w:p w:rsidR="001E3CA3" w:rsidRDefault="00033FAF">
      <w:pPr>
        <w:rPr>
          <w:rFonts w:ascii="Calibri" w:hAnsi="Calibri" w:cs="Calibri"/>
        </w:rPr>
      </w:pPr>
      <w:r>
        <w:rPr>
          <w:rFonts w:ascii="Calibri" w:hAnsi="Calibri" w:cs="Calibri"/>
        </w:rPr>
        <w:t xml:space="preserve">Before running the </w:t>
      </w:r>
      <w:proofErr w:type="spellStart"/>
      <w:r>
        <w:rPr>
          <w:rFonts w:ascii="Calibri" w:hAnsi="Calibri" w:cs="Calibri"/>
        </w:rPr>
        <w:t>fuzzer</w:t>
      </w:r>
      <w:proofErr w:type="spellEnd"/>
      <w:r>
        <w:rPr>
          <w:rFonts w:ascii="Calibri" w:hAnsi="Calibri" w:cs="Calibri"/>
        </w:rPr>
        <w:t>, ensure the</w:t>
      </w:r>
      <w:r w:rsidR="001E3CA3">
        <w:rPr>
          <w:rFonts w:ascii="Calibri" w:hAnsi="Calibri" w:cs="Calibri"/>
        </w:rPr>
        <w:t xml:space="preserve"> working directory</w:t>
      </w:r>
      <w:r>
        <w:rPr>
          <w:rFonts w:ascii="Calibri" w:hAnsi="Calibri" w:cs="Calibri"/>
        </w:rPr>
        <w:t xml:space="preserve"> contains </w:t>
      </w:r>
      <w:r w:rsidR="001E3CA3">
        <w:rPr>
          <w:rFonts w:ascii="Calibri" w:hAnsi="Calibri" w:cs="Calibri"/>
        </w:rPr>
        <w:t>the following folders and files:</w:t>
      </w:r>
    </w:p>
    <w:p w:rsidR="001E3CA3" w:rsidRDefault="001E3CA3">
      <w:pPr>
        <w:rPr>
          <w:rFonts w:ascii="Calibri" w:hAnsi="Calibri" w:cs="Calibri"/>
        </w:rPr>
      </w:pPr>
    </w:p>
    <w:p w:rsidR="001E3CA3" w:rsidRDefault="001E3CA3" w:rsidP="001E3CA3">
      <w:pPr>
        <w:pStyle w:val="ListParagraph"/>
        <w:numPr>
          <w:ilvl w:val="0"/>
          <w:numId w:val="3"/>
        </w:numPr>
        <w:rPr>
          <w:rFonts w:ascii="Calibri" w:hAnsi="Calibri" w:cs="Calibri"/>
        </w:rPr>
      </w:pPr>
      <w:r>
        <w:rPr>
          <w:rFonts w:ascii="Calibri" w:hAnsi="Calibri" w:cs="Calibri"/>
        </w:rPr>
        <w:t>cross.jpg</w:t>
      </w:r>
    </w:p>
    <w:p w:rsidR="001E3CA3" w:rsidRDefault="001E3CA3" w:rsidP="001E3CA3">
      <w:pPr>
        <w:pStyle w:val="ListParagraph"/>
        <w:numPr>
          <w:ilvl w:val="0"/>
          <w:numId w:val="3"/>
        </w:numPr>
        <w:rPr>
          <w:rFonts w:ascii="Calibri" w:hAnsi="Calibri" w:cs="Calibri"/>
        </w:rPr>
      </w:pPr>
      <w:r>
        <w:rPr>
          <w:rFonts w:ascii="Calibri" w:hAnsi="Calibri" w:cs="Calibri"/>
        </w:rPr>
        <w:t xml:space="preserve">crashes (this is where the mutated files are stored by the </w:t>
      </w:r>
      <w:proofErr w:type="spellStart"/>
      <w:r>
        <w:rPr>
          <w:rFonts w:ascii="Calibri" w:hAnsi="Calibri" w:cs="Calibri"/>
        </w:rPr>
        <w:t>fuzzer</w:t>
      </w:r>
      <w:proofErr w:type="spellEnd"/>
      <w:r>
        <w:rPr>
          <w:rFonts w:ascii="Calibri" w:hAnsi="Calibri" w:cs="Calibri"/>
        </w:rPr>
        <w:t>)</w:t>
      </w:r>
    </w:p>
    <w:p w:rsidR="001E3CA3" w:rsidRDefault="001E3CA3" w:rsidP="001E3CA3">
      <w:pPr>
        <w:pStyle w:val="ListParagraph"/>
        <w:numPr>
          <w:ilvl w:val="0"/>
          <w:numId w:val="3"/>
        </w:numPr>
        <w:rPr>
          <w:rFonts w:ascii="Calibri" w:hAnsi="Calibri" w:cs="Calibri"/>
        </w:rPr>
      </w:pPr>
      <w:r>
        <w:rPr>
          <w:rFonts w:ascii="Calibri" w:hAnsi="Calibri" w:cs="Calibri"/>
        </w:rPr>
        <w:t>fuzzer.py</w:t>
      </w:r>
    </w:p>
    <w:p w:rsidR="001E3CA3" w:rsidRDefault="001E3CA3" w:rsidP="001E3CA3">
      <w:pPr>
        <w:pStyle w:val="ListParagraph"/>
        <w:numPr>
          <w:ilvl w:val="0"/>
          <w:numId w:val="3"/>
        </w:numPr>
        <w:rPr>
          <w:rFonts w:ascii="Calibri" w:hAnsi="Calibri" w:cs="Calibri"/>
        </w:rPr>
      </w:pPr>
      <w:r>
        <w:rPr>
          <w:rFonts w:ascii="Calibri" w:hAnsi="Calibri" w:cs="Calibri"/>
        </w:rPr>
        <w:t>jpeg2bmp</w:t>
      </w:r>
    </w:p>
    <w:p w:rsidR="001E3CA3" w:rsidRDefault="001E3CA3" w:rsidP="001E3CA3">
      <w:pPr>
        <w:rPr>
          <w:rFonts w:ascii="Calibri" w:hAnsi="Calibri" w:cs="Calibri"/>
        </w:rPr>
      </w:pPr>
    </w:p>
    <w:p w:rsidR="001E3CA3" w:rsidRPr="001E3CA3" w:rsidRDefault="001E3CA3" w:rsidP="001E3CA3">
      <w:pPr>
        <w:rPr>
          <w:rFonts w:ascii="Calibri" w:hAnsi="Calibri" w:cs="Calibri"/>
        </w:rPr>
      </w:pPr>
      <w:r>
        <w:rPr>
          <w:rFonts w:ascii="Calibri" w:hAnsi="Calibri" w:cs="Calibri"/>
        </w:rPr>
        <w:t>Run: python3 fuzzer.py</w:t>
      </w:r>
    </w:p>
    <w:p w:rsidR="001E3CA3" w:rsidRDefault="001E3CA3">
      <w:pPr>
        <w:rPr>
          <w:rFonts w:ascii="Calibri" w:hAnsi="Calibri" w:cs="Calibri"/>
          <w:b/>
          <w:bCs/>
        </w:rPr>
      </w:pPr>
    </w:p>
    <w:p w:rsidR="001E3CA3" w:rsidRDefault="001E3CA3">
      <w:pPr>
        <w:rPr>
          <w:rFonts w:ascii="Calibri" w:hAnsi="Calibri" w:cs="Calibri"/>
          <w:b/>
          <w:bCs/>
        </w:rPr>
      </w:pPr>
    </w:p>
    <w:p w:rsidR="001212D3" w:rsidRPr="00654B3E" w:rsidRDefault="001212D3">
      <w:pPr>
        <w:rPr>
          <w:rFonts w:ascii="Calibri" w:hAnsi="Calibri" w:cs="Calibri"/>
          <w:b/>
          <w:bCs/>
        </w:rPr>
      </w:pPr>
      <w:r w:rsidRPr="00654B3E">
        <w:rPr>
          <w:rFonts w:ascii="Calibri" w:hAnsi="Calibri" w:cs="Calibri"/>
          <w:b/>
          <w:bCs/>
        </w:rPr>
        <w:t>Design</w:t>
      </w:r>
      <w:r w:rsidR="00033FAF">
        <w:rPr>
          <w:rFonts w:ascii="Calibri" w:hAnsi="Calibri" w:cs="Calibri"/>
          <w:b/>
          <w:bCs/>
        </w:rPr>
        <w:t>:</w:t>
      </w:r>
    </w:p>
    <w:p w:rsidR="001212D3" w:rsidRPr="00654B3E" w:rsidRDefault="001212D3">
      <w:pPr>
        <w:rPr>
          <w:rFonts w:ascii="Calibri" w:hAnsi="Calibri" w:cs="Calibri"/>
        </w:rPr>
      </w:pP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 xml:space="preserve">The design of my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uses the provided cross.jpg file as a seed input and repeatedly mutates it in order to discover bugs in the jpeg2bmp program. The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continuously generates mutated inputs and executes the target program for approximately 10 minutes</w:t>
      </w:r>
      <w:r w:rsidRPr="00654B3E">
        <w:rPr>
          <w:rFonts w:ascii="Calibri" w:eastAsia="Times New Roman" w:hAnsi="Calibri" w:cs="Calibri"/>
          <w:kern w:val="0"/>
          <w14:ligatures w14:val="none"/>
        </w:rPr>
        <w:t>.</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 xml:space="preserve">During each iteration, the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randomly determines how many edits (mutations) will be applied to the input file. The distribution of edits is weighted so that most mutations are small changes, which helps maintain some valid JPEG structure and allows the program to process the file more deeply before failing. The mutation distribution is as follows:</w:t>
      </w:r>
    </w:p>
    <w:p w:rsidR="00654B3E" w:rsidRPr="00654B3E" w:rsidRDefault="00654B3E" w:rsidP="00654B3E">
      <w:pPr>
        <w:numPr>
          <w:ilvl w:val="0"/>
          <w:numId w:val="1"/>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70% probability: 1–3 edits (light mutations)</w:t>
      </w:r>
    </w:p>
    <w:p w:rsidR="00654B3E" w:rsidRPr="00654B3E" w:rsidRDefault="00654B3E" w:rsidP="00654B3E">
      <w:pPr>
        <w:numPr>
          <w:ilvl w:val="0"/>
          <w:numId w:val="1"/>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25% probability</w:t>
      </w:r>
      <w:r w:rsidRPr="00654B3E">
        <w:rPr>
          <w:rFonts w:ascii="Calibri" w:eastAsia="Times New Roman" w:hAnsi="Calibri" w:cs="Calibri"/>
          <w:b/>
          <w:bCs/>
          <w:kern w:val="0"/>
          <w14:ligatures w14:val="none"/>
        </w:rPr>
        <w:t>:</w:t>
      </w:r>
      <w:r w:rsidRPr="00654B3E">
        <w:rPr>
          <w:rFonts w:ascii="Calibri" w:eastAsia="Times New Roman" w:hAnsi="Calibri" w:cs="Calibri"/>
          <w:kern w:val="0"/>
          <w14:ligatures w14:val="none"/>
        </w:rPr>
        <w:t xml:space="preserve"> 4–12 edits (moderate mutations)</w:t>
      </w:r>
    </w:p>
    <w:p w:rsidR="00654B3E" w:rsidRDefault="00654B3E" w:rsidP="00654B3E">
      <w:pPr>
        <w:numPr>
          <w:ilvl w:val="0"/>
          <w:numId w:val="1"/>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5% probability: 20–60 edits (heavy corruption)</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To further preserve some valid file structure, mutations are only applied after the first 100 bytes of the file. This prevents corruption of the JPEG header, which would otherwise cause the program to immediately reject the input before reaching deeper processing logic where many bugs occur.</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 xml:space="preserve">The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implements six mutation strategies:</w:t>
      </w:r>
    </w:p>
    <w:p w:rsidR="00654B3E" w:rsidRPr="00654B3E" w:rsidRDefault="00654B3E" w:rsidP="00654B3E">
      <w:pPr>
        <w:numPr>
          <w:ilvl w:val="0"/>
          <w:numId w:val="2"/>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b/>
          <w:bCs/>
          <w:kern w:val="0"/>
          <w14:ligatures w14:val="none"/>
        </w:rPr>
        <w:t>Chunk overwrite (15%)</w:t>
      </w:r>
      <w:r w:rsidRPr="00654B3E">
        <w:rPr>
          <w:rFonts w:ascii="Calibri" w:eastAsia="Times New Roman" w:hAnsi="Calibri" w:cs="Calibri"/>
          <w:kern w:val="0"/>
          <w14:ligatures w14:val="none"/>
        </w:rPr>
        <w:t xml:space="preserve"> – overwrites a sequence of bytes with random values</w:t>
      </w:r>
    </w:p>
    <w:p w:rsidR="00654B3E" w:rsidRPr="00654B3E" w:rsidRDefault="00654B3E" w:rsidP="00654B3E">
      <w:pPr>
        <w:numPr>
          <w:ilvl w:val="0"/>
          <w:numId w:val="2"/>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b/>
          <w:bCs/>
          <w:kern w:val="0"/>
          <w14:ligatures w14:val="none"/>
        </w:rPr>
        <w:t>Chunk duplication (10%)</w:t>
      </w:r>
      <w:r w:rsidRPr="00654B3E">
        <w:rPr>
          <w:rFonts w:ascii="Calibri" w:eastAsia="Times New Roman" w:hAnsi="Calibri" w:cs="Calibri"/>
          <w:kern w:val="0"/>
          <w14:ligatures w14:val="none"/>
        </w:rPr>
        <w:t xml:space="preserve"> – copies a section of the file and inserts it elsewhere</w:t>
      </w:r>
    </w:p>
    <w:p w:rsidR="00654B3E" w:rsidRPr="00654B3E" w:rsidRDefault="00654B3E" w:rsidP="00654B3E">
      <w:pPr>
        <w:numPr>
          <w:ilvl w:val="0"/>
          <w:numId w:val="2"/>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b/>
          <w:bCs/>
          <w:kern w:val="0"/>
          <w14:ligatures w14:val="none"/>
        </w:rPr>
        <w:t>Byte overwrite (25%)</w:t>
      </w:r>
      <w:r w:rsidRPr="00654B3E">
        <w:rPr>
          <w:rFonts w:ascii="Calibri" w:eastAsia="Times New Roman" w:hAnsi="Calibri" w:cs="Calibri"/>
          <w:kern w:val="0"/>
          <w14:ligatures w14:val="none"/>
        </w:rPr>
        <w:t xml:space="preserve"> – replaces a single byte with a random value</w:t>
      </w:r>
    </w:p>
    <w:p w:rsidR="00654B3E" w:rsidRPr="00654B3E" w:rsidRDefault="00654B3E" w:rsidP="00654B3E">
      <w:pPr>
        <w:numPr>
          <w:ilvl w:val="0"/>
          <w:numId w:val="2"/>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b/>
          <w:bCs/>
          <w:kern w:val="0"/>
          <w14:ligatures w14:val="none"/>
        </w:rPr>
        <w:t>Bit flip (25%)</w:t>
      </w:r>
      <w:r w:rsidRPr="00654B3E">
        <w:rPr>
          <w:rFonts w:ascii="Calibri" w:eastAsia="Times New Roman" w:hAnsi="Calibri" w:cs="Calibri"/>
          <w:kern w:val="0"/>
          <w14:ligatures w14:val="none"/>
        </w:rPr>
        <w:t xml:space="preserve"> – flips a randomly selected bit within a byte</w:t>
      </w:r>
    </w:p>
    <w:p w:rsidR="00654B3E" w:rsidRPr="00654B3E" w:rsidRDefault="00654B3E" w:rsidP="00654B3E">
      <w:pPr>
        <w:numPr>
          <w:ilvl w:val="0"/>
          <w:numId w:val="2"/>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b/>
          <w:bCs/>
          <w:kern w:val="0"/>
          <w14:ligatures w14:val="none"/>
        </w:rPr>
        <w:lastRenderedPageBreak/>
        <w:t>Byte deletion (15%)</w:t>
      </w:r>
      <w:r w:rsidRPr="00654B3E">
        <w:rPr>
          <w:rFonts w:ascii="Calibri" w:eastAsia="Times New Roman" w:hAnsi="Calibri" w:cs="Calibri"/>
          <w:kern w:val="0"/>
          <w14:ligatures w14:val="none"/>
        </w:rPr>
        <w:t xml:space="preserve"> – removes a byte from the file</w:t>
      </w:r>
    </w:p>
    <w:p w:rsidR="00654B3E" w:rsidRPr="00654B3E" w:rsidRDefault="00654B3E" w:rsidP="00654B3E">
      <w:pPr>
        <w:numPr>
          <w:ilvl w:val="0"/>
          <w:numId w:val="2"/>
        </w:num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b/>
          <w:bCs/>
          <w:kern w:val="0"/>
          <w14:ligatures w14:val="none"/>
        </w:rPr>
        <w:t>Byte insertion (10%)</w:t>
      </w:r>
      <w:r w:rsidRPr="00654B3E">
        <w:rPr>
          <w:rFonts w:ascii="Calibri" w:eastAsia="Times New Roman" w:hAnsi="Calibri" w:cs="Calibri"/>
          <w:kern w:val="0"/>
          <w14:ligatures w14:val="none"/>
        </w:rPr>
        <w:t xml:space="preserve"> – inserts a random byte at a random position</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For each mutation, a random value between 0 and 1 is generated to determine which mutation strategy will be applied.</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 xml:space="preserve">After the file is mutated, the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executes the target program</w:t>
      </w:r>
      <w:r w:rsidR="00033FAF">
        <w:rPr>
          <w:rFonts w:ascii="Calibri" w:eastAsia="Times New Roman" w:hAnsi="Calibri" w:cs="Calibri"/>
          <w:kern w:val="0"/>
          <w14:ligatures w14:val="none"/>
        </w:rPr>
        <w:t xml:space="preserve"> with the mutated file as input</w:t>
      </w:r>
      <w:r>
        <w:rPr>
          <w:rFonts w:ascii="Calibri" w:eastAsia="Times New Roman" w:hAnsi="Calibri" w:cs="Calibri"/>
          <w:kern w:val="0"/>
          <w14:ligatures w14:val="none"/>
        </w:rPr>
        <w:t>.</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Pr>
          <w:rFonts w:ascii="Calibri" w:eastAsia="Times New Roman" w:hAnsi="Calibri" w:cs="Calibri"/>
          <w:kern w:val="0"/>
          <w14:ligatures w14:val="none"/>
        </w:rPr>
        <w:t>If</w:t>
      </w:r>
      <w:r w:rsidRPr="00654B3E">
        <w:rPr>
          <w:rFonts w:ascii="Calibri" w:eastAsia="Times New Roman" w:hAnsi="Calibri" w:cs="Calibri"/>
          <w:kern w:val="0"/>
          <w14:ligatures w14:val="none"/>
        </w:rPr>
        <w:t xml:space="preserve"> a bug message of the form </w:t>
      </w:r>
      <w:r w:rsidRPr="00654B3E">
        <w:rPr>
          <w:rFonts w:ascii="Calibri" w:eastAsia="Times New Roman" w:hAnsi="Calibri" w:cs="Calibri"/>
          <w:b/>
          <w:bCs/>
          <w:kern w:val="0"/>
          <w14:ligatures w14:val="none"/>
        </w:rPr>
        <w:t xml:space="preserve">“CAP6135 </w:t>
      </w:r>
      <w:proofErr w:type="spellStart"/>
      <w:r w:rsidRPr="00654B3E">
        <w:rPr>
          <w:rFonts w:ascii="Calibri" w:eastAsia="Times New Roman" w:hAnsi="Calibri" w:cs="Calibri"/>
          <w:b/>
          <w:bCs/>
          <w:kern w:val="0"/>
          <w14:ligatures w14:val="none"/>
        </w:rPr>
        <w:t>Bug#n</w:t>
      </w:r>
      <w:proofErr w:type="spellEnd"/>
      <w:r w:rsidRPr="00654B3E">
        <w:rPr>
          <w:rFonts w:ascii="Calibri" w:eastAsia="Times New Roman" w:hAnsi="Calibri" w:cs="Calibri"/>
          <w:b/>
          <w:bCs/>
          <w:kern w:val="0"/>
          <w14:ligatures w14:val="none"/>
        </w:rPr>
        <w:t>”</w:t>
      </w:r>
      <w:r w:rsidRPr="00654B3E">
        <w:rPr>
          <w:rFonts w:ascii="Calibri" w:eastAsia="Times New Roman" w:hAnsi="Calibri" w:cs="Calibri"/>
          <w:kern w:val="0"/>
          <w14:ligatures w14:val="none"/>
        </w:rPr>
        <w:t xml:space="preserve"> is detected, the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records the bug number, increments a counter for that bug, and saves the corresponding mutated input file as test-n.jpg. These files serve as proof that the discovered inputs successfully trigger the associated bugs.</w:t>
      </w:r>
    </w:p>
    <w:p w:rsidR="00654B3E" w:rsidRPr="00654B3E" w:rsidRDefault="00654B3E" w:rsidP="00654B3E">
      <w:pPr>
        <w:spacing w:before="100" w:beforeAutospacing="1" w:after="100" w:afterAutospacing="1"/>
        <w:rPr>
          <w:rFonts w:ascii="Calibri" w:eastAsia="Times New Roman" w:hAnsi="Calibri" w:cs="Calibri"/>
          <w:kern w:val="0"/>
          <w14:ligatures w14:val="none"/>
        </w:rPr>
      </w:pPr>
      <w:r w:rsidRPr="00654B3E">
        <w:rPr>
          <w:rFonts w:ascii="Calibri" w:eastAsia="Times New Roman" w:hAnsi="Calibri" w:cs="Calibri"/>
          <w:kern w:val="0"/>
          <w14:ligatures w14:val="none"/>
        </w:rPr>
        <w:t xml:space="preserve">Throughout execution, the </w:t>
      </w:r>
      <w:proofErr w:type="spellStart"/>
      <w:r w:rsidRPr="00654B3E">
        <w:rPr>
          <w:rFonts w:ascii="Calibri" w:eastAsia="Times New Roman" w:hAnsi="Calibri" w:cs="Calibri"/>
          <w:kern w:val="0"/>
          <w14:ligatures w14:val="none"/>
        </w:rPr>
        <w:t>fuzzer</w:t>
      </w:r>
      <w:proofErr w:type="spellEnd"/>
      <w:r w:rsidRPr="00654B3E">
        <w:rPr>
          <w:rFonts w:ascii="Calibri" w:eastAsia="Times New Roman" w:hAnsi="Calibri" w:cs="Calibri"/>
          <w:kern w:val="0"/>
          <w14:ligatures w14:val="none"/>
        </w:rPr>
        <w:t xml:space="preserve"> tracks how many times each bug is triggered</w:t>
      </w:r>
      <w:r>
        <w:rPr>
          <w:rFonts w:ascii="Calibri" w:eastAsia="Times New Roman" w:hAnsi="Calibri" w:cs="Calibri"/>
          <w:noProof/>
          <w:vanish/>
          <w:kern w:val="0"/>
        </w:rPr>
        <w:drawing>
          <wp:inline distT="0" distB="0" distL="0" distR="0">
            <wp:extent cx="5486400" cy="3200400"/>
            <wp:effectExtent l="0" t="0" r="12700" b="12700"/>
            <wp:docPr id="8255433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Pr="00654B3E">
        <w:rPr>
          <w:rFonts w:ascii="Calibri" w:eastAsia="Times New Roman" w:hAnsi="Calibri" w:cs="Calibri"/>
          <w:vanish/>
          <w:kern w:val="0"/>
          <w14:ligatures w14:val="none"/>
        </w:rPr>
        <w:t>Top of Form</w:t>
      </w:r>
    </w:p>
    <w:p w:rsidR="00654B3E" w:rsidRPr="00654B3E" w:rsidRDefault="00654B3E" w:rsidP="00654B3E">
      <w:pPr>
        <w:spacing w:before="100" w:beforeAutospacing="1" w:after="100" w:afterAutospacing="1"/>
        <w:rPr>
          <w:rFonts w:ascii="Calibri" w:eastAsia="Times New Roman" w:hAnsi="Calibri" w:cs="Calibri"/>
          <w:kern w:val="0"/>
          <w14:ligatures w14:val="none"/>
        </w:rPr>
      </w:pPr>
    </w:p>
    <w:p w:rsidR="00654B3E" w:rsidRPr="00654B3E" w:rsidRDefault="00654B3E" w:rsidP="00654B3E">
      <w:pPr>
        <w:pBdr>
          <w:top w:val="single" w:sz="6" w:space="1" w:color="auto"/>
        </w:pBdr>
        <w:jc w:val="center"/>
        <w:rPr>
          <w:rFonts w:ascii="Calibri" w:eastAsia="Times New Roman" w:hAnsi="Calibri" w:cs="Calibri"/>
          <w:b/>
          <w:bCs/>
          <w:vanish/>
          <w:kern w:val="0"/>
          <w14:ligatures w14:val="none"/>
        </w:rPr>
      </w:pPr>
      <w:r w:rsidRPr="00654B3E">
        <w:rPr>
          <w:rFonts w:ascii="Calibri" w:eastAsia="Times New Roman" w:hAnsi="Calibri" w:cs="Calibri"/>
          <w:b/>
          <w:bCs/>
          <w:vanish/>
          <w:kern w:val="0"/>
          <w14:ligatures w14:val="none"/>
        </w:rPr>
        <w:t>Bottom of Form</w:t>
      </w:r>
    </w:p>
    <w:p w:rsidR="001212D3" w:rsidRDefault="001212D3">
      <w:pPr>
        <w:rPr>
          <w:rFonts w:ascii="Calibri" w:hAnsi="Calibri" w:cs="Calibri"/>
          <w:b/>
          <w:bCs/>
        </w:rPr>
      </w:pPr>
      <w:r w:rsidRPr="00654B3E">
        <w:rPr>
          <w:rFonts w:ascii="Calibri" w:hAnsi="Calibri" w:cs="Calibri"/>
          <w:b/>
          <w:bCs/>
        </w:rPr>
        <w:t>Experimental Results</w:t>
      </w:r>
      <w:r w:rsidR="00033FAF">
        <w:rPr>
          <w:rFonts w:ascii="Calibri" w:hAnsi="Calibri" w:cs="Calibri"/>
          <w:b/>
          <w:bCs/>
        </w:rPr>
        <w:t>:</w:t>
      </w:r>
    </w:p>
    <w:p w:rsidR="00033FAF" w:rsidRDefault="00033FAF">
      <w:pPr>
        <w:rPr>
          <w:rFonts w:ascii="Calibri" w:hAnsi="Calibri" w:cs="Calibri"/>
          <w:b/>
          <w:bCs/>
        </w:rPr>
      </w:pPr>
    </w:p>
    <w:p w:rsidR="00033FAF" w:rsidRPr="00654B3E" w:rsidRDefault="00033FAF">
      <w:pPr>
        <w:rPr>
          <w:rFonts w:ascii="Calibri" w:hAnsi="Calibri" w:cs="Calibri"/>
          <w:b/>
          <w:bCs/>
        </w:rPr>
      </w:pPr>
      <w:r>
        <w:t xml:space="preserve">The </w:t>
      </w:r>
      <w:proofErr w:type="spellStart"/>
      <w:r>
        <w:t>fuzzer</w:t>
      </w:r>
      <w:proofErr w:type="spellEnd"/>
      <w:r>
        <w:t xml:space="preserve"> was executed for approximately 10 minutes, generating thousands of mutated inputs and repeatedly executing the target program. During this time, the program detected multiple crashes corresponding to the inserted bugs. The following table summarizes how many times each bug was triggered during the fuzzing experiment.</w:t>
      </w:r>
    </w:p>
    <w:p w:rsidR="001212D3" w:rsidRPr="00654B3E" w:rsidRDefault="001212D3">
      <w:pPr>
        <w:rPr>
          <w:rFonts w:ascii="Calibri" w:hAnsi="Calibri" w:cs="Calibri"/>
        </w:rPr>
      </w:pPr>
    </w:p>
    <w:tbl>
      <w:tblPr>
        <w:tblStyle w:val="TableGrid"/>
        <w:tblW w:w="9805" w:type="dxa"/>
        <w:tblLook w:val="04A0" w:firstRow="1" w:lastRow="0" w:firstColumn="1" w:lastColumn="0" w:noHBand="0" w:noVBand="1"/>
      </w:tblPr>
      <w:tblGrid>
        <w:gridCol w:w="1107"/>
        <w:gridCol w:w="827"/>
        <w:gridCol w:w="827"/>
        <w:gridCol w:w="827"/>
        <w:gridCol w:w="827"/>
        <w:gridCol w:w="827"/>
        <w:gridCol w:w="827"/>
        <w:gridCol w:w="827"/>
        <w:gridCol w:w="827"/>
        <w:gridCol w:w="827"/>
        <w:gridCol w:w="1255"/>
      </w:tblGrid>
      <w:tr w:rsidR="005F4392" w:rsidRPr="00654B3E" w:rsidTr="005F4392">
        <w:trPr>
          <w:trHeight w:val="494"/>
        </w:trPr>
        <w:tc>
          <w:tcPr>
            <w:tcW w:w="1089" w:type="dxa"/>
          </w:tcPr>
          <w:p w:rsidR="001212D3" w:rsidRPr="00654B3E" w:rsidRDefault="001212D3">
            <w:pPr>
              <w:rPr>
                <w:rFonts w:ascii="Calibri" w:hAnsi="Calibri" w:cs="Calibri"/>
              </w:rPr>
            </w:pPr>
          </w:p>
        </w:tc>
        <w:tc>
          <w:tcPr>
            <w:tcW w:w="815" w:type="dxa"/>
          </w:tcPr>
          <w:p w:rsidR="001212D3" w:rsidRPr="00654B3E" w:rsidRDefault="001212D3">
            <w:pPr>
              <w:rPr>
                <w:rFonts w:ascii="Calibri" w:hAnsi="Calibri" w:cs="Calibri"/>
              </w:rPr>
            </w:pPr>
            <w:r w:rsidRPr="00654B3E">
              <w:rPr>
                <w:rFonts w:ascii="Calibri" w:hAnsi="Calibri" w:cs="Calibri"/>
              </w:rPr>
              <w:t>Bug#1</w:t>
            </w:r>
          </w:p>
        </w:tc>
        <w:tc>
          <w:tcPr>
            <w:tcW w:w="814" w:type="dxa"/>
          </w:tcPr>
          <w:p w:rsidR="001212D3" w:rsidRPr="00654B3E" w:rsidRDefault="001212D3">
            <w:pPr>
              <w:rPr>
                <w:rFonts w:ascii="Calibri" w:hAnsi="Calibri" w:cs="Calibri"/>
              </w:rPr>
            </w:pPr>
            <w:r w:rsidRPr="00654B3E">
              <w:rPr>
                <w:rFonts w:ascii="Calibri" w:hAnsi="Calibri" w:cs="Calibri"/>
              </w:rPr>
              <w:t>Bug#2</w:t>
            </w:r>
          </w:p>
        </w:tc>
        <w:tc>
          <w:tcPr>
            <w:tcW w:w="814" w:type="dxa"/>
          </w:tcPr>
          <w:p w:rsidR="001212D3" w:rsidRPr="00654B3E" w:rsidRDefault="001212D3">
            <w:pPr>
              <w:rPr>
                <w:rFonts w:ascii="Calibri" w:hAnsi="Calibri" w:cs="Calibri"/>
              </w:rPr>
            </w:pPr>
            <w:r w:rsidRPr="00654B3E">
              <w:rPr>
                <w:rFonts w:ascii="Calibri" w:hAnsi="Calibri" w:cs="Calibri"/>
              </w:rPr>
              <w:t>Bug#3</w:t>
            </w:r>
          </w:p>
        </w:tc>
        <w:tc>
          <w:tcPr>
            <w:tcW w:w="814" w:type="dxa"/>
          </w:tcPr>
          <w:p w:rsidR="001212D3" w:rsidRPr="00654B3E" w:rsidRDefault="001212D3">
            <w:pPr>
              <w:rPr>
                <w:rFonts w:ascii="Calibri" w:hAnsi="Calibri" w:cs="Calibri"/>
              </w:rPr>
            </w:pPr>
            <w:r w:rsidRPr="00654B3E">
              <w:rPr>
                <w:rFonts w:ascii="Calibri" w:hAnsi="Calibri" w:cs="Calibri"/>
              </w:rPr>
              <w:t>Bug#4</w:t>
            </w:r>
          </w:p>
        </w:tc>
        <w:tc>
          <w:tcPr>
            <w:tcW w:w="814" w:type="dxa"/>
          </w:tcPr>
          <w:p w:rsidR="001212D3" w:rsidRPr="00654B3E" w:rsidRDefault="001212D3">
            <w:pPr>
              <w:rPr>
                <w:rFonts w:ascii="Calibri" w:hAnsi="Calibri" w:cs="Calibri"/>
              </w:rPr>
            </w:pPr>
            <w:r w:rsidRPr="00654B3E">
              <w:rPr>
                <w:rFonts w:ascii="Calibri" w:hAnsi="Calibri" w:cs="Calibri"/>
              </w:rPr>
              <w:t>Bug#5</w:t>
            </w:r>
          </w:p>
        </w:tc>
        <w:tc>
          <w:tcPr>
            <w:tcW w:w="814" w:type="dxa"/>
          </w:tcPr>
          <w:p w:rsidR="001212D3" w:rsidRPr="00654B3E" w:rsidRDefault="001212D3">
            <w:pPr>
              <w:rPr>
                <w:rFonts w:ascii="Calibri" w:hAnsi="Calibri" w:cs="Calibri"/>
              </w:rPr>
            </w:pPr>
            <w:r w:rsidRPr="00654B3E">
              <w:rPr>
                <w:rFonts w:ascii="Calibri" w:hAnsi="Calibri" w:cs="Calibri"/>
              </w:rPr>
              <w:t>Bug#6</w:t>
            </w:r>
          </w:p>
        </w:tc>
        <w:tc>
          <w:tcPr>
            <w:tcW w:w="814" w:type="dxa"/>
          </w:tcPr>
          <w:p w:rsidR="001212D3" w:rsidRPr="00654B3E" w:rsidRDefault="001212D3">
            <w:pPr>
              <w:rPr>
                <w:rFonts w:ascii="Calibri" w:hAnsi="Calibri" w:cs="Calibri"/>
              </w:rPr>
            </w:pPr>
            <w:r w:rsidRPr="00654B3E">
              <w:rPr>
                <w:rFonts w:ascii="Calibri" w:hAnsi="Calibri" w:cs="Calibri"/>
              </w:rPr>
              <w:t>Bug#7</w:t>
            </w:r>
          </w:p>
        </w:tc>
        <w:tc>
          <w:tcPr>
            <w:tcW w:w="814" w:type="dxa"/>
          </w:tcPr>
          <w:p w:rsidR="001212D3" w:rsidRPr="00654B3E" w:rsidRDefault="001212D3">
            <w:pPr>
              <w:rPr>
                <w:rFonts w:ascii="Calibri" w:hAnsi="Calibri" w:cs="Calibri"/>
              </w:rPr>
            </w:pPr>
            <w:r w:rsidRPr="00654B3E">
              <w:rPr>
                <w:rFonts w:ascii="Calibri" w:hAnsi="Calibri" w:cs="Calibri"/>
              </w:rPr>
              <w:t>Bug#8</w:t>
            </w:r>
          </w:p>
        </w:tc>
        <w:tc>
          <w:tcPr>
            <w:tcW w:w="814" w:type="dxa"/>
          </w:tcPr>
          <w:p w:rsidR="001212D3" w:rsidRPr="00654B3E" w:rsidRDefault="001212D3">
            <w:pPr>
              <w:rPr>
                <w:rFonts w:ascii="Calibri" w:hAnsi="Calibri" w:cs="Calibri"/>
              </w:rPr>
            </w:pPr>
            <w:r w:rsidRPr="00654B3E">
              <w:rPr>
                <w:rFonts w:ascii="Calibri" w:hAnsi="Calibri" w:cs="Calibri"/>
              </w:rPr>
              <w:t>Bug#9</w:t>
            </w:r>
          </w:p>
        </w:tc>
        <w:tc>
          <w:tcPr>
            <w:tcW w:w="1389" w:type="dxa"/>
          </w:tcPr>
          <w:p w:rsidR="001212D3" w:rsidRPr="00654B3E" w:rsidRDefault="001212D3">
            <w:pPr>
              <w:rPr>
                <w:rFonts w:ascii="Calibri" w:hAnsi="Calibri" w:cs="Calibri"/>
              </w:rPr>
            </w:pPr>
            <w:r w:rsidRPr="00654B3E">
              <w:rPr>
                <w:rFonts w:ascii="Calibri" w:hAnsi="Calibri" w:cs="Calibri"/>
              </w:rPr>
              <w:t>Bug#10</w:t>
            </w:r>
          </w:p>
        </w:tc>
      </w:tr>
      <w:tr w:rsidR="005F4392" w:rsidRPr="00654B3E" w:rsidTr="005F4392">
        <w:trPr>
          <w:trHeight w:val="377"/>
        </w:trPr>
        <w:tc>
          <w:tcPr>
            <w:tcW w:w="1089" w:type="dxa"/>
          </w:tcPr>
          <w:p w:rsidR="001212D3" w:rsidRPr="00654B3E" w:rsidRDefault="001212D3">
            <w:pPr>
              <w:rPr>
                <w:rFonts w:ascii="Calibri" w:hAnsi="Calibri" w:cs="Calibri"/>
              </w:rPr>
            </w:pPr>
            <w:r w:rsidRPr="00654B3E">
              <w:rPr>
                <w:rFonts w:ascii="Calibri" w:hAnsi="Calibri" w:cs="Calibri"/>
              </w:rPr>
              <w:t># of crashes triggered</w:t>
            </w:r>
          </w:p>
        </w:tc>
        <w:tc>
          <w:tcPr>
            <w:tcW w:w="815" w:type="dxa"/>
          </w:tcPr>
          <w:p w:rsidR="001212D3" w:rsidRPr="00654B3E" w:rsidRDefault="005F4392">
            <w:pPr>
              <w:rPr>
                <w:rFonts w:ascii="Calibri" w:hAnsi="Calibri" w:cs="Calibri"/>
              </w:rPr>
            </w:pPr>
            <w:r w:rsidRPr="00654B3E">
              <w:rPr>
                <w:rFonts w:ascii="Calibri" w:hAnsi="Calibri" w:cs="Calibri"/>
              </w:rPr>
              <w:t>2195</w:t>
            </w:r>
          </w:p>
        </w:tc>
        <w:tc>
          <w:tcPr>
            <w:tcW w:w="814" w:type="dxa"/>
          </w:tcPr>
          <w:p w:rsidR="001212D3" w:rsidRPr="00654B3E" w:rsidRDefault="005F4392">
            <w:pPr>
              <w:rPr>
                <w:rFonts w:ascii="Calibri" w:hAnsi="Calibri" w:cs="Calibri"/>
              </w:rPr>
            </w:pPr>
            <w:r w:rsidRPr="00654B3E">
              <w:rPr>
                <w:rFonts w:ascii="Calibri" w:hAnsi="Calibri" w:cs="Calibri"/>
              </w:rPr>
              <w:t>499</w:t>
            </w:r>
          </w:p>
        </w:tc>
        <w:tc>
          <w:tcPr>
            <w:tcW w:w="814" w:type="dxa"/>
          </w:tcPr>
          <w:p w:rsidR="001212D3" w:rsidRPr="00654B3E" w:rsidRDefault="00314AC1">
            <w:pPr>
              <w:rPr>
                <w:rFonts w:ascii="Calibri" w:hAnsi="Calibri" w:cs="Calibri"/>
              </w:rPr>
            </w:pPr>
            <w:r w:rsidRPr="00654B3E">
              <w:rPr>
                <w:rFonts w:ascii="Calibri" w:hAnsi="Calibri" w:cs="Calibri"/>
              </w:rPr>
              <w:t>5</w:t>
            </w:r>
            <w:r w:rsidR="005F4392" w:rsidRPr="00654B3E">
              <w:rPr>
                <w:rFonts w:ascii="Calibri" w:hAnsi="Calibri" w:cs="Calibri"/>
              </w:rPr>
              <w:t>12</w:t>
            </w:r>
          </w:p>
        </w:tc>
        <w:tc>
          <w:tcPr>
            <w:tcW w:w="814" w:type="dxa"/>
          </w:tcPr>
          <w:p w:rsidR="001212D3" w:rsidRPr="00654B3E" w:rsidRDefault="005F4392">
            <w:pPr>
              <w:rPr>
                <w:rFonts w:ascii="Calibri" w:hAnsi="Calibri" w:cs="Calibri"/>
              </w:rPr>
            </w:pPr>
            <w:r w:rsidRPr="00654B3E">
              <w:rPr>
                <w:rFonts w:ascii="Calibri" w:hAnsi="Calibri" w:cs="Calibri"/>
              </w:rPr>
              <w:t>160</w:t>
            </w:r>
          </w:p>
        </w:tc>
        <w:tc>
          <w:tcPr>
            <w:tcW w:w="814" w:type="dxa"/>
          </w:tcPr>
          <w:p w:rsidR="001212D3" w:rsidRPr="00654B3E" w:rsidRDefault="005F4392">
            <w:pPr>
              <w:rPr>
                <w:rFonts w:ascii="Calibri" w:hAnsi="Calibri" w:cs="Calibri"/>
              </w:rPr>
            </w:pPr>
            <w:r w:rsidRPr="00654B3E">
              <w:rPr>
                <w:rFonts w:ascii="Calibri" w:hAnsi="Calibri" w:cs="Calibri"/>
              </w:rPr>
              <w:t>1479</w:t>
            </w:r>
          </w:p>
        </w:tc>
        <w:tc>
          <w:tcPr>
            <w:tcW w:w="814" w:type="dxa"/>
          </w:tcPr>
          <w:p w:rsidR="001212D3" w:rsidRPr="00654B3E" w:rsidRDefault="005F4392">
            <w:pPr>
              <w:rPr>
                <w:rFonts w:ascii="Calibri" w:hAnsi="Calibri" w:cs="Calibri"/>
              </w:rPr>
            </w:pPr>
            <w:r w:rsidRPr="00654B3E">
              <w:rPr>
                <w:rFonts w:ascii="Calibri" w:hAnsi="Calibri" w:cs="Calibri"/>
              </w:rPr>
              <w:t>0</w:t>
            </w:r>
          </w:p>
        </w:tc>
        <w:tc>
          <w:tcPr>
            <w:tcW w:w="814" w:type="dxa"/>
          </w:tcPr>
          <w:p w:rsidR="001212D3" w:rsidRPr="00654B3E" w:rsidRDefault="005F4392">
            <w:pPr>
              <w:rPr>
                <w:rFonts w:ascii="Calibri" w:hAnsi="Calibri" w:cs="Calibri"/>
              </w:rPr>
            </w:pPr>
            <w:r w:rsidRPr="00654B3E">
              <w:rPr>
                <w:rFonts w:ascii="Calibri" w:hAnsi="Calibri" w:cs="Calibri"/>
              </w:rPr>
              <w:t>643</w:t>
            </w:r>
          </w:p>
        </w:tc>
        <w:tc>
          <w:tcPr>
            <w:tcW w:w="814" w:type="dxa"/>
          </w:tcPr>
          <w:p w:rsidR="001212D3" w:rsidRPr="00654B3E" w:rsidRDefault="005F4392">
            <w:pPr>
              <w:rPr>
                <w:rFonts w:ascii="Calibri" w:hAnsi="Calibri" w:cs="Calibri"/>
              </w:rPr>
            </w:pPr>
            <w:r w:rsidRPr="00654B3E">
              <w:rPr>
                <w:rFonts w:ascii="Calibri" w:hAnsi="Calibri" w:cs="Calibri"/>
              </w:rPr>
              <w:t>4719</w:t>
            </w:r>
          </w:p>
        </w:tc>
        <w:tc>
          <w:tcPr>
            <w:tcW w:w="814" w:type="dxa"/>
          </w:tcPr>
          <w:p w:rsidR="001212D3" w:rsidRPr="00654B3E" w:rsidRDefault="005F4392">
            <w:pPr>
              <w:rPr>
                <w:rFonts w:ascii="Calibri" w:hAnsi="Calibri" w:cs="Calibri"/>
              </w:rPr>
            </w:pPr>
            <w:r w:rsidRPr="00654B3E">
              <w:rPr>
                <w:rFonts w:ascii="Calibri" w:hAnsi="Calibri" w:cs="Calibri"/>
              </w:rPr>
              <w:t>14988</w:t>
            </w:r>
          </w:p>
        </w:tc>
        <w:tc>
          <w:tcPr>
            <w:tcW w:w="1389" w:type="dxa"/>
          </w:tcPr>
          <w:p w:rsidR="001212D3" w:rsidRPr="00654B3E" w:rsidRDefault="005F4392">
            <w:pPr>
              <w:rPr>
                <w:rFonts w:ascii="Calibri" w:hAnsi="Calibri" w:cs="Calibri"/>
              </w:rPr>
            </w:pPr>
            <w:r w:rsidRPr="00654B3E">
              <w:rPr>
                <w:rFonts w:ascii="Calibri" w:hAnsi="Calibri" w:cs="Calibri"/>
              </w:rPr>
              <w:t>96816</w:t>
            </w:r>
          </w:p>
        </w:tc>
      </w:tr>
    </w:tbl>
    <w:p w:rsidR="00654B3E" w:rsidRDefault="00654B3E">
      <w:pPr>
        <w:rPr>
          <w:rFonts w:ascii="Calibri" w:hAnsi="Calibri" w:cs="Calibri"/>
        </w:rPr>
      </w:pPr>
    </w:p>
    <w:p w:rsidR="00654B3E" w:rsidRDefault="00654B3E">
      <w:pPr>
        <w:rPr>
          <w:rFonts w:ascii="Calibri" w:hAnsi="Calibri" w:cs="Calibri"/>
        </w:rPr>
      </w:pPr>
    </w:p>
    <w:p w:rsidR="001212D3" w:rsidRDefault="00654B3E">
      <w:pPr>
        <w:rPr>
          <w:rFonts w:ascii="Calibri" w:hAnsi="Calibri" w:cs="Calibri"/>
        </w:rPr>
      </w:pPr>
      <w:r>
        <w:rPr>
          <w:rFonts w:ascii="Calibri" w:hAnsi="Calibri" w:cs="Calibri"/>
          <w:noProof/>
        </w:rPr>
        <w:lastRenderedPageBreak/>
        <w:drawing>
          <wp:inline distT="0" distB="0" distL="0" distR="0">
            <wp:extent cx="6223819" cy="4478357"/>
            <wp:effectExtent l="0" t="0" r="0" b="5080"/>
            <wp:docPr id="175007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77198" name="Picture 1750077198"/>
                    <pic:cNvPicPr/>
                  </pic:nvPicPr>
                  <pic:blipFill>
                    <a:blip r:embed="rId6">
                      <a:extLst>
                        <a:ext uri="{28A0092B-C50C-407E-A947-70E740481C1C}">
                          <a14:useLocalDpi xmlns:a14="http://schemas.microsoft.com/office/drawing/2010/main" val="0"/>
                        </a:ext>
                      </a:extLst>
                    </a:blip>
                    <a:stretch>
                      <a:fillRect/>
                    </a:stretch>
                  </pic:blipFill>
                  <pic:spPr>
                    <a:xfrm>
                      <a:off x="0" y="0"/>
                      <a:ext cx="6260878" cy="4505023"/>
                    </a:xfrm>
                    <a:prstGeom prst="rect">
                      <a:avLst/>
                    </a:prstGeom>
                  </pic:spPr>
                </pic:pic>
              </a:graphicData>
            </a:graphic>
          </wp:inline>
        </w:drawing>
      </w: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Default="00654B3E">
      <w:pPr>
        <w:rPr>
          <w:rFonts w:ascii="Calibri" w:hAnsi="Calibri" w:cs="Calibri"/>
        </w:rPr>
      </w:pPr>
    </w:p>
    <w:p w:rsidR="00654B3E" w:rsidRPr="00654B3E" w:rsidRDefault="00654B3E">
      <w:pPr>
        <w:rPr>
          <w:rFonts w:ascii="Calibri" w:hAnsi="Calibri" w:cs="Calibri"/>
          <w:b/>
          <w:bCs/>
        </w:rPr>
      </w:pPr>
      <w:r w:rsidRPr="00654B3E">
        <w:rPr>
          <w:rFonts w:ascii="Calibri" w:hAnsi="Calibri" w:cs="Calibri"/>
          <w:b/>
          <w:bCs/>
        </w:rPr>
        <w:t>Proof of Finding Bugs:</w:t>
      </w:r>
    </w:p>
    <w:p w:rsidR="00654B3E" w:rsidRDefault="00654B3E">
      <w:pPr>
        <w:rPr>
          <w:rFonts w:ascii="Calibri" w:hAnsi="Calibri" w:cs="Calibri"/>
        </w:rPr>
      </w:pPr>
    </w:p>
    <w:p w:rsidR="00654B3E" w:rsidRPr="00654B3E" w:rsidRDefault="00654B3E">
      <w:pPr>
        <w:rPr>
          <w:rFonts w:ascii="Calibri" w:hAnsi="Calibri" w:cs="Calibri"/>
        </w:rPr>
      </w:pPr>
      <w:r>
        <w:rPr>
          <w:rFonts w:ascii="Calibri" w:hAnsi="Calibri" w:cs="Calibri"/>
          <w:noProof/>
        </w:rPr>
        <w:lastRenderedPageBreak/>
        <w:drawing>
          <wp:inline distT="0" distB="0" distL="0" distR="0">
            <wp:extent cx="5456903" cy="4048952"/>
            <wp:effectExtent l="0" t="0" r="4445" b="2540"/>
            <wp:docPr id="1469372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72418" name="Picture 1469372418"/>
                    <pic:cNvPicPr/>
                  </pic:nvPicPr>
                  <pic:blipFill>
                    <a:blip r:embed="rId7">
                      <a:extLst>
                        <a:ext uri="{28A0092B-C50C-407E-A947-70E740481C1C}">
                          <a14:useLocalDpi xmlns:a14="http://schemas.microsoft.com/office/drawing/2010/main" val="0"/>
                        </a:ext>
                      </a:extLst>
                    </a:blip>
                    <a:stretch>
                      <a:fillRect/>
                    </a:stretch>
                  </pic:blipFill>
                  <pic:spPr>
                    <a:xfrm>
                      <a:off x="0" y="0"/>
                      <a:ext cx="5460229" cy="4051420"/>
                    </a:xfrm>
                    <a:prstGeom prst="rect">
                      <a:avLst/>
                    </a:prstGeom>
                  </pic:spPr>
                </pic:pic>
              </a:graphicData>
            </a:graphic>
          </wp:inline>
        </w:drawing>
      </w:r>
    </w:p>
    <w:sectPr w:rsidR="00654B3E" w:rsidRPr="00654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011A4"/>
    <w:multiLevelType w:val="multilevel"/>
    <w:tmpl w:val="FF5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E13A6"/>
    <w:multiLevelType w:val="multilevel"/>
    <w:tmpl w:val="041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0187D"/>
    <w:multiLevelType w:val="hybridMultilevel"/>
    <w:tmpl w:val="CADAC12C"/>
    <w:lvl w:ilvl="0" w:tplc="A2761C4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292085">
    <w:abstractNumId w:val="0"/>
  </w:num>
  <w:num w:numId="2" w16cid:durableId="716902010">
    <w:abstractNumId w:val="1"/>
  </w:num>
  <w:num w:numId="3" w16cid:durableId="2049455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D4"/>
    <w:rsid w:val="00033FAF"/>
    <w:rsid w:val="00057CCD"/>
    <w:rsid w:val="001212D3"/>
    <w:rsid w:val="001A3E65"/>
    <w:rsid w:val="001E3CA3"/>
    <w:rsid w:val="002F4AF5"/>
    <w:rsid w:val="00314AC1"/>
    <w:rsid w:val="003E0999"/>
    <w:rsid w:val="00484689"/>
    <w:rsid w:val="00503FB8"/>
    <w:rsid w:val="00513ED4"/>
    <w:rsid w:val="005F4392"/>
    <w:rsid w:val="00654B3E"/>
    <w:rsid w:val="007F2B96"/>
    <w:rsid w:val="00B1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1F23"/>
  <w15:chartTrackingRefBased/>
  <w15:docId w15:val="{17BB06FD-400F-D249-8E17-D66F7D81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4B3E"/>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4B3E"/>
    <w:rPr>
      <w:rFonts w:ascii="Courier New" w:eastAsia="Times New Roman" w:hAnsi="Courier New" w:cs="Courier New"/>
      <w:sz w:val="20"/>
      <w:szCs w:val="20"/>
    </w:rPr>
  </w:style>
  <w:style w:type="character" w:styleId="Strong">
    <w:name w:val="Strong"/>
    <w:basedOn w:val="DefaultParagraphFont"/>
    <w:uiPriority w:val="22"/>
    <w:qFormat/>
    <w:rsid w:val="00654B3E"/>
    <w:rPr>
      <w:b/>
      <w:bCs/>
    </w:rPr>
  </w:style>
  <w:style w:type="paragraph" w:styleId="HTMLPreformatted">
    <w:name w:val="HTML Preformatted"/>
    <w:basedOn w:val="Normal"/>
    <w:link w:val="HTMLPreformattedChar"/>
    <w:uiPriority w:val="99"/>
    <w:semiHidden/>
    <w:unhideWhenUsed/>
    <w:rsid w:val="0065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4B3E"/>
    <w:rPr>
      <w:rFonts w:ascii="Courier New" w:eastAsia="Times New Roman" w:hAnsi="Courier New" w:cs="Courier New"/>
      <w:kern w:val="0"/>
      <w:sz w:val="20"/>
      <w:szCs w:val="20"/>
      <w14:ligatures w14:val="none"/>
    </w:rPr>
  </w:style>
  <w:style w:type="paragraph" w:styleId="z-TopofForm">
    <w:name w:val="HTML Top of Form"/>
    <w:basedOn w:val="Normal"/>
    <w:next w:val="Normal"/>
    <w:link w:val="z-TopofFormChar"/>
    <w:hidden/>
    <w:uiPriority w:val="99"/>
    <w:semiHidden/>
    <w:unhideWhenUsed/>
    <w:rsid w:val="00654B3E"/>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54B3E"/>
    <w:rPr>
      <w:rFonts w:ascii="Arial" w:eastAsia="Times New Roman" w:hAnsi="Arial" w:cs="Arial"/>
      <w:vanish/>
      <w:kern w:val="0"/>
      <w:sz w:val="16"/>
      <w:szCs w:val="16"/>
      <w14:ligatures w14:val="none"/>
    </w:rPr>
  </w:style>
  <w:style w:type="paragraph" w:customStyle="1" w:styleId="placeholder">
    <w:name w:val="placeholder"/>
    <w:basedOn w:val="Normal"/>
    <w:rsid w:val="00654B3E"/>
    <w:pPr>
      <w:spacing w:before="100" w:beforeAutospacing="1" w:after="100" w:afterAutospacing="1"/>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654B3E"/>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54B3E"/>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1E3C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5096">
      <w:bodyDiv w:val="1"/>
      <w:marLeft w:val="0"/>
      <w:marRight w:val="0"/>
      <w:marTop w:val="0"/>
      <w:marBottom w:val="0"/>
      <w:divBdr>
        <w:top w:val="none" w:sz="0" w:space="0" w:color="auto"/>
        <w:left w:val="none" w:sz="0" w:space="0" w:color="auto"/>
        <w:bottom w:val="none" w:sz="0" w:space="0" w:color="auto"/>
        <w:right w:val="none" w:sz="0" w:space="0" w:color="auto"/>
      </w:divBdr>
      <w:divsChild>
        <w:div w:id="1475680805">
          <w:marLeft w:val="0"/>
          <w:marRight w:val="0"/>
          <w:marTop w:val="0"/>
          <w:marBottom w:val="0"/>
          <w:divBdr>
            <w:top w:val="none" w:sz="0" w:space="0" w:color="auto"/>
            <w:left w:val="none" w:sz="0" w:space="0" w:color="auto"/>
            <w:bottom w:val="none" w:sz="0" w:space="0" w:color="auto"/>
            <w:right w:val="none" w:sz="0" w:space="0" w:color="auto"/>
          </w:divBdr>
          <w:divsChild>
            <w:div w:id="735978617">
              <w:marLeft w:val="0"/>
              <w:marRight w:val="0"/>
              <w:marTop w:val="0"/>
              <w:marBottom w:val="0"/>
              <w:divBdr>
                <w:top w:val="none" w:sz="0" w:space="0" w:color="auto"/>
                <w:left w:val="none" w:sz="0" w:space="0" w:color="auto"/>
                <w:bottom w:val="none" w:sz="0" w:space="0" w:color="auto"/>
                <w:right w:val="none" w:sz="0" w:space="0" w:color="auto"/>
              </w:divBdr>
              <w:divsChild>
                <w:div w:id="549154655">
                  <w:marLeft w:val="0"/>
                  <w:marRight w:val="0"/>
                  <w:marTop w:val="0"/>
                  <w:marBottom w:val="0"/>
                  <w:divBdr>
                    <w:top w:val="none" w:sz="0" w:space="0" w:color="auto"/>
                    <w:left w:val="none" w:sz="0" w:space="0" w:color="auto"/>
                    <w:bottom w:val="none" w:sz="0" w:space="0" w:color="auto"/>
                    <w:right w:val="none" w:sz="0" w:space="0" w:color="auto"/>
                  </w:divBdr>
                  <w:divsChild>
                    <w:div w:id="1917473175">
                      <w:marLeft w:val="0"/>
                      <w:marRight w:val="0"/>
                      <w:marTop w:val="0"/>
                      <w:marBottom w:val="0"/>
                      <w:divBdr>
                        <w:top w:val="none" w:sz="0" w:space="0" w:color="auto"/>
                        <w:left w:val="none" w:sz="0" w:space="0" w:color="auto"/>
                        <w:bottom w:val="none" w:sz="0" w:space="0" w:color="auto"/>
                        <w:right w:val="none" w:sz="0" w:space="0" w:color="auto"/>
                      </w:divBdr>
                      <w:divsChild>
                        <w:div w:id="428892894">
                          <w:marLeft w:val="0"/>
                          <w:marRight w:val="0"/>
                          <w:marTop w:val="0"/>
                          <w:marBottom w:val="0"/>
                          <w:divBdr>
                            <w:top w:val="none" w:sz="0" w:space="0" w:color="auto"/>
                            <w:left w:val="none" w:sz="0" w:space="0" w:color="auto"/>
                            <w:bottom w:val="none" w:sz="0" w:space="0" w:color="auto"/>
                            <w:right w:val="none" w:sz="0" w:space="0" w:color="auto"/>
                          </w:divBdr>
                          <w:divsChild>
                            <w:div w:id="1160120998">
                              <w:marLeft w:val="0"/>
                              <w:marRight w:val="0"/>
                              <w:marTop w:val="0"/>
                              <w:marBottom w:val="0"/>
                              <w:divBdr>
                                <w:top w:val="none" w:sz="0" w:space="0" w:color="auto"/>
                                <w:left w:val="none" w:sz="0" w:space="0" w:color="auto"/>
                                <w:bottom w:val="none" w:sz="0" w:space="0" w:color="auto"/>
                                <w:right w:val="none" w:sz="0" w:space="0" w:color="auto"/>
                              </w:divBdr>
                              <w:divsChild>
                                <w:div w:id="856315234">
                                  <w:marLeft w:val="0"/>
                                  <w:marRight w:val="0"/>
                                  <w:marTop w:val="0"/>
                                  <w:marBottom w:val="0"/>
                                  <w:divBdr>
                                    <w:top w:val="none" w:sz="0" w:space="0" w:color="auto"/>
                                    <w:left w:val="none" w:sz="0" w:space="0" w:color="auto"/>
                                    <w:bottom w:val="none" w:sz="0" w:space="0" w:color="auto"/>
                                    <w:right w:val="none" w:sz="0" w:space="0" w:color="auto"/>
                                  </w:divBdr>
                                  <w:divsChild>
                                    <w:div w:id="929974525">
                                      <w:marLeft w:val="0"/>
                                      <w:marRight w:val="0"/>
                                      <w:marTop w:val="0"/>
                                      <w:marBottom w:val="0"/>
                                      <w:divBdr>
                                        <w:top w:val="none" w:sz="0" w:space="0" w:color="auto"/>
                                        <w:left w:val="none" w:sz="0" w:space="0" w:color="auto"/>
                                        <w:bottom w:val="none" w:sz="0" w:space="0" w:color="auto"/>
                                        <w:right w:val="none" w:sz="0" w:space="0" w:color="auto"/>
                                      </w:divBdr>
                                      <w:divsChild>
                                        <w:div w:id="999311166">
                                          <w:marLeft w:val="0"/>
                                          <w:marRight w:val="0"/>
                                          <w:marTop w:val="0"/>
                                          <w:marBottom w:val="0"/>
                                          <w:divBdr>
                                            <w:top w:val="none" w:sz="0" w:space="0" w:color="auto"/>
                                            <w:left w:val="none" w:sz="0" w:space="0" w:color="auto"/>
                                            <w:bottom w:val="none" w:sz="0" w:space="0" w:color="auto"/>
                                            <w:right w:val="none" w:sz="0" w:space="0" w:color="auto"/>
                                          </w:divBdr>
                                          <w:divsChild>
                                            <w:div w:id="2088108340">
                                              <w:marLeft w:val="0"/>
                                              <w:marRight w:val="0"/>
                                              <w:marTop w:val="0"/>
                                              <w:marBottom w:val="0"/>
                                              <w:divBdr>
                                                <w:top w:val="none" w:sz="0" w:space="0" w:color="auto"/>
                                                <w:left w:val="none" w:sz="0" w:space="0" w:color="auto"/>
                                                <w:bottom w:val="none" w:sz="0" w:space="0" w:color="auto"/>
                                                <w:right w:val="none" w:sz="0" w:space="0" w:color="auto"/>
                                              </w:divBdr>
                                              <w:divsChild>
                                                <w:div w:id="2049522672">
                                                  <w:marLeft w:val="0"/>
                                                  <w:marRight w:val="0"/>
                                                  <w:marTop w:val="0"/>
                                                  <w:marBottom w:val="0"/>
                                                  <w:divBdr>
                                                    <w:top w:val="none" w:sz="0" w:space="0" w:color="auto"/>
                                                    <w:left w:val="none" w:sz="0" w:space="0" w:color="auto"/>
                                                    <w:bottom w:val="none" w:sz="0" w:space="0" w:color="auto"/>
                                                    <w:right w:val="none" w:sz="0" w:space="0" w:color="auto"/>
                                                  </w:divBdr>
                                                  <w:divsChild>
                                                    <w:div w:id="1506091721">
                                                      <w:marLeft w:val="0"/>
                                                      <w:marRight w:val="0"/>
                                                      <w:marTop w:val="0"/>
                                                      <w:marBottom w:val="0"/>
                                                      <w:divBdr>
                                                        <w:top w:val="none" w:sz="0" w:space="0" w:color="auto"/>
                                                        <w:left w:val="none" w:sz="0" w:space="0" w:color="auto"/>
                                                        <w:bottom w:val="none" w:sz="0" w:space="0" w:color="auto"/>
                                                        <w:right w:val="none" w:sz="0" w:space="0" w:color="auto"/>
                                                      </w:divBdr>
                                                      <w:divsChild>
                                                        <w:div w:id="92672490">
                                                          <w:marLeft w:val="0"/>
                                                          <w:marRight w:val="0"/>
                                                          <w:marTop w:val="0"/>
                                                          <w:marBottom w:val="0"/>
                                                          <w:divBdr>
                                                            <w:top w:val="none" w:sz="0" w:space="0" w:color="auto"/>
                                                            <w:left w:val="none" w:sz="0" w:space="0" w:color="auto"/>
                                                            <w:bottom w:val="none" w:sz="0" w:space="0" w:color="auto"/>
                                                            <w:right w:val="none" w:sz="0" w:space="0" w:color="auto"/>
                                                          </w:divBdr>
                                                          <w:divsChild>
                                                            <w:div w:id="1769303318">
                                                              <w:marLeft w:val="0"/>
                                                              <w:marRight w:val="0"/>
                                                              <w:marTop w:val="0"/>
                                                              <w:marBottom w:val="0"/>
                                                              <w:divBdr>
                                                                <w:top w:val="none" w:sz="0" w:space="0" w:color="auto"/>
                                                                <w:left w:val="none" w:sz="0" w:space="0" w:color="auto"/>
                                                                <w:bottom w:val="none" w:sz="0" w:space="0" w:color="auto"/>
                                                                <w:right w:val="none" w:sz="0" w:space="0" w:color="auto"/>
                                                              </w:divBdr>
                                                              <w:divsChild>
                                                                <w:div w:id="998965991">
                                                                  <w:marLeft w:val="0"/>
                                                                  <w:marRight w:val="0"/>
                                                                  <w:marTop w:val="0"/>
                                                                  <w:marBottom w:val="0"/>
                                                                  <w:divBdr>
                                                                    <w:top w:val="none" w:sz="0" w:space="0" w:color="auto"/>
                                                                    <w:left w:val="none" w:sz="0" w:space="0" w:color="auto"/>
                                                                    <w:bottom w:val="none" w:sz="0" w:space="0" w:color="auto"/>
                                                                    <w:right w:val="none" w:sz="0" w:space="0" w:color="auto"/>
                                                                  </w:divBdr>
                                                                  <w:divsChild>
                                                                    <w:div w:id="1276326520">
                                                                      <w:marLeft w:val="0"/>
                                                                      <w:marRight w:val="0"/>
                                                                      <w:marTop w:val="0"/>
                                                                      <w:marBottom w:val="0"/>
                                                                      <w:divBdr>
                                                                        <w:top w:val="none" w:sz="0" w:space="0" w:color="auto"/>
                                                                        <w:left w:val="none" w:sz="0" w:space="0" w:color="auto"/>
                                                                        <w:bottom w:val="none" w:sz="0" w:space="0" w:color="auto"/>
                                                                        <w:right w:val="none" w:sz="0" w:space="0" w:color="auto"/>
                                                                      </w:divBdr>
                                                                      <w:divsChild>
                                                                        <w:div w:id="678896761">
                                                                          <w:marLeft w:val="0"/>
                                                                          <w:marRight w:val="0"/>
                                                                          <w:marTop w:val="0"/>
                                                                          <w:marBottom w:val="0"/>
                                                                          <w:divBdr>
                                                                            <w:top w:val="none" w:sz="0" w:space="0" w:color="auto"/>
                                                                            <w:left w:val="none" w:sz="0" w:space="0" w:color="auto"/>
                                                                            <w:bottom w:val="none" w:sz="0" w:space="0" w:color="auto"/>
                                                                            <w:right w:val="none" w:sz="0" w:space="0" w:color="auto"/>
                                                                          </w:divBdr>
                                                                          <w:divsChild>
                                                                            <w:div w:id="915091120">
                                                                              <w:marLeft w:val="0"/>
                                                                              <w:marRight w:val="0"/>
                                                                              <w:marTop w:val="0"/>
                                                                              <w:marBottom w:val="0"/>
                                                                              <w:divBdr>
                                                                                <w:top w:val="none" w:sz="0" w:space="0" w:color="auto"/>
                                                                                <w:left w:val="none" w:sz="0" w:space="0" w:color="auto"/>
                                                                                <w:bottom w:val="none" w:sz="0" w:space="0" w:color="auto"/>
                                                                                <w:right w:val="none" w:sz="0" w:space="0" w:color="auto"/>
                                                                              </w:divBdr>
                                                                              <w:divsChild>
                                                                                <w:div w:id="1678195511">
                                                                                  <w:marLeft w:val="0"/>
                                                                                  <w:marRight w:val="0"/>
                                                                                  <w:marTop w:val="0"/>
                                                                                  <w:marBottom w:val="0"/>
                                                                                  <w:divBdr>
                                                                                    <w:top w:val="none" w:sz="0" w:space="0" w:color="auto"/>
                                                                                    <w:left w:val="none" w:sz="0" w:space="0" w:color="auto"/>
                                                                                    <w:bottom w:val="none" w:sz="0" w:space="0" w:color="auto"/>
                                                                                    <w:right w:val="none" w:sz="0" w:space="0" w:color="auto"/>
                                                                                  </w:divBdr>
                                                                                  <w:divsChild>
                                                                                    <w:div w:id="294675315">
                                                                                      <w:marLeft w:val="0"/>
                                                                                      <w:marRight w:val="0"/>
                                                                                      <w:marTop w:val="0"/>
                                                                                      <w:marBottom w:val="0"/>
                                                                                      <w:divBdr>
                                                                                        <w:top w:val="none" w:sz="0" w:space="0" w:color="auto"/>
                                                                                        <w:left w:val="none" w:sz="0" w:space="0" w:color="auto"/>
                                                                                        <w:bottom w:val="none" w:sz="0" w:space="0" w:color="auto"/>
                                                                                        <w:right w:val="none" w:sz="0" w:space="0" w:color="auto"/>
                                                                                      </w:divBdr>
                                                                                      <w:divsChild>
                                                                                        <w:div w:id="204831810">
                                                                                          <w:marLeft w:val="0"/>
                                                                                          <w:marRight w:val="0"/>
                                                                                          <w:marTop w:val="0"/>
                                                                                          <w:marBottom w:val="0"/>
                                                                                          <w:divBdr>
                                                                                            <w:top w:val="none" w:sz="0" w:space="0" w:color="auto"/>
                                                                                            <w:left w:val="none" w:sz="0" w:space="0" w:color="auto"/>
                                                                                            <w:bottom w:val="none" w:sz="0" w:space="0" w:color="auto"/>
                                                                                            <w:right w:val="none" w:sz="0" w:space="0" w:color="auto"/>
                                                                                          </w:divBdr>
                                                                                          <w:divsChild>
                                                                                            <w:div w:id="1744327880">
                                                                                              <w:marLeft w:val="0"/>
                                                                                              <w:marRight w:val="0"/>
                                                                                              <w:marTop w:val="0"/>
                                                                                              <w:marBottom w:val="0"/>
                                                                                              <w:divBdr>
                                                                                                <w:top w:val="none" w:sz="0" w:space="0" w:color="auto"/>
                                                                                                <w:left w:val="none" w:sz="0" w:space="0" w:color="auto"/>
                                                                                                <w:bottom w:val="none" w:sz="0" w:space="0" w:color="auto"/>
                                                                                                <w:right w:val="none" w:sz="0" w:space="0" w:color="auto"/>
                                                                                              </w:divBdr>
                                                                                              <w:divsChild>
                                                                                                <w:div w:id="547491530">
                                                                                                  <w:marLeft w:val="0"/>
                                                                                                  <w:marRight w:val="0"/>
                                                                                                  <w:marTop w:val="0"/>
                                                                                                  <w:marBottom w:val="0"/>
                                                                                                  <w:divBdr>
                                                                                                    <w:top w:val="none" w:sz="0" w:space="0" w:color="auto"/>
                                                                                                    <w:left w:val="none" w:sz="0" w:space="0" w:color="auto"/>
                                                                                                    <w:bottom w:val="none" w:sz="0" w:space="0" w:color="auto"/>
                                                                                                    <w:right w:val="none" w:sz="0" w:space="0" w:color="auto"/>
                                                                                                  </w:divBdr>
                                                                                                  <w:divsChild>
                                                                                                    <w:div w:id="564801286">
                                                                                                      <w:marLeft w:val="0"/>
                                                                                                      <w:marRight w:val="0"/>
                                                                                                      <w:marTop w:val="0"/>
                                                                                                      <w:marBottom w:val="0"/>
                                                                                                      <w:divBdr>
                                                                                                        <w:top w:val="none" w:sz="0" w:space="0" w:color="auto"/>
                                                                                                        <w:left w:val="none" w:sz="0" w:space="0" w:color="auto"/>
                                                                                                        <w:bottom w:val="none" w:sz="0" w:space="0" w:color="auto"/>
                                                                                                        <w:right w:val="none" w:sz="0" w:space="0" w:color="auto"/>
                                                                                                      </w:divBdr>
                                                                                                      <w:divsChild>
                                                                                                        <w:div w:id="1557469920">
                                                                                                          <w:marLeft w:val="0"/>
                                                                                                          <w:marRight w:val="0"/>
                                                                                                          <w:marTop w:val="0"/>
                                                                                                          <w:marBottom w:val="0"/>
                                                                                                          <w:divBdr>
                                                                                                            <w:top w:val="none" w:sz="0" w:space="0" w:color="auto"/>
                                                                                                            <w:left w:val="none" w:sz="0" w:space="0" w:color="auto"/>
                                                                                                            <w:bottom w:val="none" w:sz="0" w:space="0" w:color="auto"/>
                                                                                                            <w:right w:val="none" w:sz="0" w:space="0" w:color="auto"/>
                                                                                                          </w:divBdr>
                                                                                                          <w:divsChild>
                                                                                                            <w:div w:id="98523421">
                                                                                                              <w:marLeft w:val="0"/>
                                                                                                              <w:marRight w:val="0"/>
                                                                                                              <w:marTop w:val="0"/>
                                                                                                              <w:marBottom w:val="0"/>
                                                                                                              <w:divBdr>
                                                                                                                <w:top w:val="none" w:sz="0" w:space="0" w:color="auto"/>
                                                                                                                <w:left w:val="none" w:sz="0" w:space="0" w:color="auto"/>
                                                                                                                <w:bottom w:val="none" w:sz="0" w:space="0" w:color="auto"/>
                                                                                                                <w:right w:val="none" w:sz="0" w:space="0" w:color="auto"/>
                                                                                                              </w:divBdr>
                                                                                                              <w:divsChild>
                                                                                                                <w:div w:id="2531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516570">
                                      <w:marLeft w:val="0"/>
                                      <w:marRight w:val="0"/>
                                      <w:marTop w:val="0"/>
                                      <w:marBottom w:val="0"/>
                                      <w:divBdr>
                                        <w:top w:val="none" w:sz="0" w:space="0" w:color="auto"/>
                                        <w:left w:val="none" w:sz="0" w:space="0" w:color="auto"/>
                                        <w:bottom w:val="none" w:sz="0" w:space="0" w:color="auto"/>
                                        <w:right w:val="none" w:sz="0" w:space="0" w:color="auto"/>
                                      </w:divBdr>
                                      <w:divsChild>
                                        <w:div w:id="1479881388">
                                          <w:marLeft w:val="0"/>
                                          <w:marRight w:val="0"/>
                                          <w:marTop w:val="0"/>
                                          <w:marBottom w:val="0"/>
                                          <w:divBdr>
                                            <w:top w:val="none" w:sz="0" w:space="0" w:color="auto"/>
                                            <w:left w:val="none" w:sz="0" w:space="0" w:color="auto"/>
                                            <w:bottom w:val="none" w:sz="0" w:space="0" w:color="auto"/>
                                            <w:right w:val="none" w:sz="0" w:space="0" w:color="auto"/>
                                          </w:divBdr>
                                          <w:divsChild>
                                            <w:div w:id="1757748608">
                                              <w:marLeft w:val="0"/>
                                              <w:marRight w:val="0"/>
                                              <w:marTop w:val="0"/>
                                              <w:marBottom w:val="0"/>
                                              <w:divBdr>
                                                <w:top w:val="none" w:sz="0" w:space="0" w:color="auto"/>
                                                <w:left w:val="none" w:sz="0" w:space="0" w:color="auto"/>
                                                <w:bottom w:val="none" w:sz="0" w:space="0" w:color="auto"/>
                                                <w:right w:val="none" w:sz="0" w:space="0" w:color="auto"/>
                                              </w:divBdr>
                                              <w:divsChild>
                                                <w:div w:id="375278540">
                                                  <w:marLeft w:val="0"/>
                                                  <w:marRight w:val="0"/>
                                                  <w:marTop w:val="0"/>
                                                  <w:marBottom w:val="0"/>
                                                  <w:divBdr>
                                                    <w:top w:val="none" w:sz="0" w:space="0" w:color="auto"/>
                                                    <w:left w:val="none" w:sz="0" w:space="0" w:color="auto"/>
                                                    <w:bottom w:val="none" w:sz="0" w:space="0" w:color="auto"/>
                                                    <w:right w:val="none" w:sz="0" w:space="0" w:color="auto"/>
                                                  </w:divBdr>
                                                  <w:divsChild>
                                                    <w:div w:id="373238063">
                                                      <w:marLeft w:val="0"/>
                                                      <w:marRight w:val="0"/>
                                                      <w:marTop w:val="0"/>
                                                      <w:marBottom w:val="0"/>
                                                      <w:divBdr>
                                                        <w:top w:val="none" w:sz="0" w:space="0" w:color="auto"/>
                                                        <w:left w:val="none" w:sz="0" w:space="0" w:color="auto"/>
                                                        <w:bottom w:val="none" w:sz="0" w:space="0" w:color="auto"/>
                                                        <w:right w:val="none" w:sz="0" w:space="0" w:color="auto"/>
                                                      </w:divBdr>
                                                      <w:divsChild>
                                                        <w:div w:id="1809780441">
                                                          <w:marLeft w:val="0"/>
                                                          <w:marRight w:val="0"/>
                                                          <w:marTop w:val="0"/>
                                                          <w:marBottom w:val="0"/>
                                                          <w:divBdr>
                                                            <w:top w:val="none" w:sz="0" w:space="0" w:color="auto"/>
                                                            <w:left w:val="none" w:sz="0" w:space="0" w:color="auto"/>
                                                            <w:bottom w:val="none" w:sz="0" w:space="0" w:color="auto"/>
                                                            <w:right w:val="none" w:sz="0" w:space="0" w:color="auto"/>
                                                          </w:divBdr>
                                                          <w:divsChild>
                                                            <w:div w:id="340817434">
                                                              <w:marLeft w:val="0"/>
                                                              <w:marRight w:val="0"/>
                                                              <w:marTop w:val="0"/>
                                                              <w:marBottom w:val="0"/>
                                                              <w:divBdr>
                                                                <w:top w:val="none" w:sz="0" w:space="0" w:color="auto"/>
                                                                <w:left w:val="none" w:sz="0" w:space="0" w:color="auto"/>
                                                                <w:bottom w:val="none" w:sz="0" w:space="0" w:color="auto"/>
                                                                <w:right w:val="none" w:sz="0" w:space="0" w:color="auto"/>
                                                              </w:divBdr>
                                                              <w:divsChild>
                                                                <w:div w:id="1876845322">
                                                                  <w:marLeft w:val="0"/>
                                                                  <w:marRight w:val="0"/>
                                                                  <w:marTop w:val="0"/>
                                                                  <w:marBottom w:val="0"/>
                                                                  <w:divBdr>
                                                                    <w:top w:val="none" w:sz="0" w:space="0" w:color="auto"/>
                                                                    <w:left w:val="none" w:sz="0" w:space="0" w:color="auto"/>
                                                                    <w:bottom w:val="none" w:sz="0" w:space="0" w:color="auto"/>
                                                                    <w:right w:val="none" w:sz="0" w:space="0" w:color="auto"/>
                                                                  </w:divBdr>
                                                                  <w:divsChild>
                                                                    <w:div w:id="2060083623">
                                                                      <w:marLeft w:val="0"/>
                                                                      <w:marRight w:val="0"/>
                                                                      <w:marTop w:val="0"/>
                                                                      <w:marBottom w:val="0"/>
                                                                      <w:divBdr>
                                                                        <w:top w:val="none" w:sz="0" w:space="0" w:color="auto"/>
                                                                        <w:left w:val="none" w:sz="0" w:space="0" w:color="auto"/>
                                                                        <w:bottom w:val="none" w:sz="0" w:space="0" w:color="auto"/>
                                                                        <w:right w:val="none" w:sz="0" w:space="0" w:color="auto"/>
                                                                      </w:divBdr>
                                                                      <w:divsChild>
                                                                        <w:div w:id="5243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464F-BA43-90BA-D47A022ABDEE}"/>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464F-BA43-90BA-D47A022ABDEE}"/>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464F-BA43-90BA-D47A022ABDEE}"/>
            </c:ext>
          </c:extLst>
        </c:ser>
        <c:dLbls>
          <c:showLegendKey val="0"/>
          <c:showVal val="0"/>
          <c:showCatName val="0"/>
          <c:showSerName val="0"/>
          <c:showPercent val="0"/>
          <c:showBubbleSize val="0"/>
        </c:dLbls>
        <c:gapWidth val="150"/>
        <c:overlap val="100"/>
        <c:axId val="113713472"/>
        <c:axId val="113808640"/>
      </c:barChart>
      <c:catAx>
        <c:axId val="113713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808640"/>
        <c:crosses val="autoZero"/>
        <c:auto val="1"/>
        <c:lblAlgn val="ctr"/>
        <c:lblOffset val="100"/>
        <c:noMultiLvlLbl val="0"/>
      </c:catAx>
      <c:valAx>
        <c:axId val="113808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713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Petrovic &lt;Student&gt;</dc:creator>
  <cp:keywords/>
  <dc:description/>
  <cp:lastModifiedBy>Tiffany Petrovic &lt;Student&gt;</cp:lastModifiedBy>
  <cp:revision>2</cp:revision>
  <dcterms:created xsi:type="dcterms:W3CDTF">2026-03-05T22:33:00Z</dcterms:created>
  <dcterms:modified xsi:type="dcterms:W3CDTF">2026-03-05T22:33:00Z</dcterms:modified>
</cp:coreProperties>
</file>