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ABE" w:rsidRPr="00E91ABE" w:rsidRDefault="00E91ABE" w:rsidP="00E91ABE">
      <w:pPr>
        <w:shd w:val="clear" w:color="auto" w:fill="FFFFFF"/>
        <w:spacing w:before="150" w:after="150" w:line="600" w:lineRule="atLeast"/>
        <w:outlineLvl w:val="1"/>
        <w:rPr>
          <w:rFonts w:ascii="Helvetica" w:eastAsia="Times New Roman" w:hAnsi="Helvetica" w:cs="Times New Roman"/>
          <w:b/>
          <w:bCs/>
          <w:color w:val="333333"/>
          <w:sz w:val="42"/>
          <w:szCs w:val="42"/>
          <w:lang w:val="ca-ES" w:eastAsia="es-ES"/>
        </w:rPr>
      </w:pPr>
      <w:r w:rsidRPr="00E91ABE">
        <w:rPr>
          <w:rFonts w:ascii="Helvetica" w:eastAsia="Times New Roman" w:hAnsi="Helvetica" w:cs="Times New Roman"/>
          <w:b/>
          <w:bCs/>
          <w:color w:val="333333"/>
          <w:sz w:val="42"/>
          <w:szCs w:val="42"/>
          <w:lang w:val="ca-ES" w:eastAsia="es-ES"/>
        </w:rPr>
        <w:t>Activitat 3 (No DUAL)</w:t>
      </w:r>
    </w:p>
    <w:p w:rsidR="00E91ABE" w:rsidRPr="00E91ABE" w:rsidRDefault="00E91ABE" w:rsidP="00E91ABE">
      <w:pPr>
        <w:shd w:val="clear" w:color="auto" w:fill="FFFFFF"/>
        <w:spacing w:after="150" w:line="240" w:lineRule="auto"/>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Fes servir de base els programes </w:t>
      </w:r>
      <w:r w:rsidRPr="001C7474">
        <w:rPr>
          <w:rFonts w:ascii="Helvetica" w:eastAsia="Times New Roman" w:hAnsi="Helvetica" w:cs="Times New Roman"/>
          <w:b/>
          <w:bCs/>
          <w:i/>
          <w:iCs/>
          <w:color w:val="333333"/>
          <w:sz w:val="20"/>
          <w:szCs w:val="21"/>
          <w:lang w:val="ca-ES" w:eastAsia="es-ES"/>
        </w:rPr>
        <w:t>Exemple3UrlConn</w:t>
      </w:r>
      <w:r w:rsidRPr="00E91ABE">
        <w:rPr>
          <w:rFonts w:ascii="Helvetica" w:eastAsia="Times New Roman" w:hAnsi="Helvetica" w:cs="Times New Roman"/>
          <w:color w:val="333333"/>
          <w:sz w:val="20"/>
          <w:szCs w:val="21"/>
          <w:lang w:val="ca-ES" w:eastAsia="es-ES"/>
        </w:rPr>
        <w:t> (</w:t>
      </w:r>
      <w:r w:rsidRPr="00E91ABE">
        <w:rPr>
          <w:rFonts w:ascii="Arial" w:eastAsia="Times New Roman" w:hAnsi="Arial" w:cs="Arial"/>
          <w:b/>
          <w:bCs/>
          <w:color w:val="000000"/>
          <w:szCs w:val="24"/>
          <w:lang w:val="ca-ES" w:eastAsia="es-ES"/>
        </w:rPr>
        <w:t>CODI 3.1.4.2.5</w:t>
      </w:r>
      <w:r w:rsidRPr="00E91ABE">
        <w:rPr>
          <w:rFonts w:ascii="Helvetica" w:eastAsia="Times New Roman" w:hAnsi="Helvetica" w:cs="Times New Roman"/>
          <w:color w:val="333333"/>
          <w:sz w:val="20"/>
          <w:szCs w:val="21"/>
          <w:lang w:val="ca-ES" w:eastAsia="es-ES"/>
        </w:rPr>
        <w:t>) i </w:t>
      </w:r>
      <w:r w:rsidRPr="001C7474">
        <w:rPr>
          <w:rFonts w:ascii="Helvetica" w:eastAsia="Times New Roman" w:hAnsi="Helvetica" w:cs="Times New Roman"/>
          <w:b/>
          <w:bCs/>
          <w:i/>
          <w:iCs/>
          <w:color w:val="333333"/>
          <w:sz w:val="20"/>
          <w:szCs w:val="21"/>
          <w:lang w:val="ca-ES" w:eastAsia="es-ES"/>
        </w:rPr>
        <w:t>isGifFormat</w:t>
      </w:r>
      <w:r w:rsidRPr="00E91ABE">
        <w:rPr>
          <w:rFonts w:ascii="Helvetica" w:eastAsia="Times New Roman" w:hAnsi="Helvetica" w:cs="Times New Roman"/>
          <w:color w:val="333333"/>
          <w:sz w:val="20"/>
          <w:szCs w:val="21"/>
          <w:lang w:val="ca-ES" w:eastAsia="es-ES"/>
        </w:rPr>
        <w:t> (pdf continguts pàg.35) per crear un programa que:</w:t>
      </w:r>
    </w:p>
    <w:p w:rsidR="00E91ABE" w:rsidRPr="00E91ABE" w:rsidRDefault="00E91ABE" w:rsidP="00E91ABE">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Es cridi per línia d'ordres (faci servir els arguments de main)</w:t>
      </w:r>
    </w:p>
    <w:p w:rsidR="00E91ABE" w:rsidRPr="00E91ABE" w:rsidRDefault="00E91ABE" w:rsidP="00E91ABE">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Accepti com a entrada 3 paràmetres:</w:t>
      </w:r>
    </w:p>
    <w:p w:rsidR="00E91ABE" w:rsidRPr="00E91ABE" w:rsidRDefault="00E91ABE" w:rsidP="00E91ABE">
      <w:pPr>
        <w:numPr>
          <w:ilvl w:val="1"/>
          <w:numId w:val="1"/>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Un argument tipus </w:t>
      </w:r>
      <w:r w:rsidRPr="001C7474">
        <w:rPr>
          <w:rFonts w:ascii="Helvetica" w:eastAsia="Times New Roman" w:hAnsi="Helvetica" w:cs="Times New Roman"/>
          <w:color w:val="333333"/>
          <w:sz w:val="20"/>
          <w:szCs w:val="21"/>
          <w:lang w:val="ca-ES" w:eastAsia="es-ES"/>
        </w:rPr>
        <w:t>URL </w:t>
      </w:r>
      <w:r w:rsidRPr="00E91ABE">
        <w:rPr>
          <w:rFonts w:ascii="Helvetica" w:eastAsia="Times New Roman" w:hAnsi="Helvetica" w:cs="Times New Roman"/>
          <w:color w:val="333333"/>
          <w:sz w:val="20"/>
          <w:szCs w:val="21"/>
          <w:lang w:val="ca-ES" w:eastAsia="es-ES"/>
        </w:rPr>
        <w:t>d'un lloc web.</w:t>
      </w:r>
    </w:p>
    <w:p w:rsidR="00E91ABE" w:rsidRPr="00E91ABE" w:rsidRDefault="00E91ABE" w:rsidP="00E91ABE">
      <w:pPr>
        <w:numPr>
          <w:ilvl w:val="1"/>
          <w:numId w:val="1"/>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Un argument que digui el nombre de camps de capçalera que es vol mostrar.</w:t>
      </w:r>
    </w:p>
    <w:p w:rsidR="00E91ABE" w:rsidRPr="00E91ABE" w:rsidRDefault="00E91ABE" w:rsidP="00E91ABE">
      <w:pPr>
        <w:numPr>
          <w:ilvl w:val="1"/>
          <w:numId w:val="1"/>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Un argument que sigui un text perquè mostri les línies de codi de la pàgina web que portin aquest patró.</w:t>
      </w:r>
    </w:p>
    <w:p w:rsidR="00E91ABE" w:rsidRPr="00E91ABE" w:rsidRDefault="00E91ABE" w:rsidP="00E91ABE">
      <w:pPr>
        <w:shd w:val="clear" w:color="auto" w:fill="FFFFFF"/>
        <w:spacing w:after="150" w:line="240" w:lineRule="auto"/>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Exemple: </w:t>
      </w:r>
      <w:r w:rsidRPr="001C7474">
        <w:rPr>
          <w:rFonts w:ascii="Courier New" w:eastAsia="Times New Roman" w:hAnsi="Courier New" w:cs="Courier New"/>
          <w:b/>
          <w:bCs/>
          <w:color w:val="333333"/>
          <w:sz w:val="20"/>
          <w:szCs w:val="21"/>
          <w:lang w:val="ca-ES" w:eastAsia="es-ES"/>
        </w:rPr>
        <w:t> #java cerca  http://insbaixcamp.org/  5  script</w:t>
      </w:r>
    </w:p>
    <w:p w:rsidR="00E91ABE" w:rsidRPr="00E91ABE" w:rsidRDefault="00E91ABE" w:rsidP="00E91ABE">
      <w:pPr>
        <w:shd w:val="clear" w:color="auto" w:fill="FFFFFF"/>
        <w:spacing w:after="150" w:line="240" w:lineRule="auto"/>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Cerca a la web del Baix Camp i mostra 5 camps de la capçalera HTTP i tot el que hi ha al codi de la pàgina que porti el patró "script".</w:t>
      </w:r>
    </w:p>
    <w:p w:rsidR="00B92407" w:rsidRDefault="00E91ABE" w:rsidP="00446868">
      <w:pPr>
        <w:shd w:val="clear" w:color="auto" w:fill="FFFFFF"/>
        <w:spacing w:after="150" w:line="240" w:lineRule="auto"/>
        <w:rPr>
          <w:rFonts w:ascii="Helvetica" w:eastAsia="Times New Roman" w:hAnsi="Helvetica" w:cs="Times New Roman"/>
          <w:color w:val="333333"/>
          <w:sz w:val="20"/>
          <w:szCs w:val="21"/>
          <w:lang w:val="ca-ES" w:eastAsia="es-ES"/>
        </w:rPr>
      </w:pPr>
      <w:r w:rsidRPr="00E91ABE">
        <w:rPr>
          <w:rFonts w:ascii="Helvetica" w:eastAsia="Times New Roman" w:hAnsi="Helvetica" w:cs="Times New Roman"/>
          <w:color w:val="333333"/>
          <w:sz w:val="20"/>
          <w:szCs w:val="21"/>
          <w:lang w:val="ca-ES" w:eastAsia="es-ES"/>
        </w:rPr>
        <w:t>Heu de lliurar un pdf en format nomCognom.pdf on s'hi indiqui els membres del grup que heu realitzat l'activitat, la url del repositori del font en el núvol, el codi comentat de l'activitat i exemples de la seva execució, altrament no s'avaluarà.</w:t>
      </w:r>
    </w:p>
    <w:p w:rsidR="00446868" w:rsidRDefault="00446868" w:rsidP="00446868">
      <w:pPr>
        <w:shd w:val="clear" w:color="auto" w:fill="FFFFFF"/>
        <w:spacing w:after="150" w:line="240" w:lineRule="auto"/>
        <w:rPr>
          <w:rFonts w:ascii="Helvetica" w:eastAsia="Times New Roman" w:hAnsi="Helvetica" w:cs="Times New Roman"/>
          <w:color w:val="333333"/>
          <w:sz w:val="20"/>
          <w:szCs w:val="21"/>
          <w:lang w:val="ca-ES" w:eastAsia="es-ES"/>
        </w:rPr>
      </w:pPr>
    </w:p>
    <w:p w:rsidR="00446868" w:rsidRDefault="00446868" w:rsidP="00446868">
      <w:pPr>
        <w:shd w:val="clear" w:color="auto" w:fill="FFFFFF"/>
        <w:spacing w:after="150" w:line="240" w:lineRule="auto"/>
        <w:rPr>
          <w:rFonts w:ascii="Helvetica" w:eastAsia="Times New Roman" w:hAnsi="Helvetica" w:cs="Times New Roman"/>
          <w:color w:val="333333"/>
          <w:sz w:val="20"/>
          <w:szCs w:val="21"/>
          <w:lang w:val="ca-ES" w:eastAsia="es-ES"/>
        </w:rPr>
      </w:pPr>
    </w:p>
    <w:p w:rsidR="00446868" w:rsidRDefault="00446868" w:rsidP="00446868">
      <w:pPr>
        <w:shd w:val="clear" w:color="auto" w:fill="FFFFFF"/>
        <w:spacing w:after="150" w:line="240" w:lineRule="auto"/>
        <w:rPr>
          <w:lang w:val="ca-ES"/>
        </w:rPr>
      </w:pPr>
    </w:p>
    <w:p w:rsidR="00E91ABE" w:rsidRPr="001C7474" w:rsidRDefault="00E91ABE">
      <w:pPr>
        <w:rPr>
          <w:b/>
          <w:lang w:val="ca-ES"/>
        </w:rPr>
      </w:pPr>
      <w:r w:rsidRPr="001C7474">
        <w:rPr>
          <w:b/>
          <w:lang w:val="ca-ES"/>
        </w:rPr>
        <w:t>EQUIP</w:t>
      </w:r>
    </w:p>
    <w:p w:rsidR="00E91ABE" w:rsidRDefault="00E91ABE">
      <w:pPr>
        <w:rPr>
          <w:lang w:val="ca-ES"/>
        </w:rPr>
      </w:pPr>
      <w:r>
        <w:rPr>
          <w:lang w:val="ca-ES"/>
        </w:rPr>
        <w:t>Raúl Santos Espino</w:t>
      </w:r>
    </w:p>
    <w:p w:rsidR="00E91ABE" w:rsidRDefault="00E91ABE">
      <w:pPr>
        <w:rPr>
          <w:lang w:val="ca-ES"/>
        </w:rPr>
      </w:pPr>
      <w:r>
        <w:rPr>
          <w:lang w:val="ca-ES"/>
        </w:rPr>
        <w:t>Tiffany Fernández Anguera</w:t>
      </w:r>
    </w:p>
    <w:p w:rsidR="00E91ABE" w:rsidRPr="001C7474" w:rsidRDefault="00E91ABE">
      <w:pPr>
        <w:rPr>
          <w:b/>
          <w:lang w:val="ca-ES"/>
        </w:rPr>
      </w:pPr>
      <w:r w:rsidRPr="001C7474">
        <w:rPr>
          <w:b/>
          <w:lang w:val="ca-ES"/>
        </w:rPr>
        <w:t>REPOSITORI</w:t>
      </w:r>
    </w:p>
    <w:p w:rsidR="001C7474" w:rsidRDefault="001C7474">
      <w:pPr>
        <w:rPr>
          <w:lang w:val="ca-ES"/>
        </w:rPr>
      </w:pPr>
      <w:hyperlink r:id="rId5" w:history="1">
        <w:r w:rsidRPr="001C7474">
          <w:rPr>
            <w:rStyle w:val="Hipervnculo"/>
            <w:lang w:val="ca-ES"/>
          </w:rPr>
          <w:t>https://github.com/TiffanyFA/M9UF3</w:t>
        </w:r>
      </w:hyperlink>
    </w:p>
    <w:p w:rsidR="001C7474" w:rsidRPr="001C7474" w:rsidRDefault="001C7474">
      <w:pPr>
        <w:rPr>
          <w:b/>
          <w:lang w:val="ca-ES"/>
        </w:rPr>
      </w:pPr>
      <w:r w:rsidRPr="001C7474">
        <w:rPr>
          <w:b/>
          <w:lang w:val="ca-ES"/>
        </w:rPr>
        <w:t>EVIDÈNCIES</w:t>
      </w:r>
    </w:p>
    <w:p w:rsidR="001C7474" w:rsidRDefault="00446868">
      <w:pPr>
        <w:rPr>
          <w:lang w:val="ca-ES"/>
        </w:rPr>
      </w:pPr>
      <w:r>
        <w:rPr>
          <w:lang w:val="ca-ES"/>
        </w:rPr>
        <w:t>Paràmetres:</w:t>
      </w:r>
    </w:p>
    <w:p w:rsidR="00446868" w:rsidRDefault="00446868">
      <w:pPr>
        <w:rPr>
          <w:lang w:val="ca-ES"/>
        </w:rPr>
      </w:pPr>
      <w:r>
        <w:rPr>
          <w:noProof/>
          <w:lang w:eastAsia="es-ES"/>
        </w:rPr>
        <w:lastRenderedPageBreak/>
        <w:drawing>
          <wp:inline distT="0" distB="0" distL="0" distR="0" wp14:anchorId="7391DC72" wp14:editId="5410C477">
            <wp:extent cx="5076190" cy="3562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603" cy="3569658"/>
                    </a:xfrm>
                    <a:prstGeom prst="rect">
                      <a:avLst/>
                    </a:prstGeom>
                  </pic:spPr>
                </pic:pic>
              </a:graphicData>
            </a:graphic>
          </wp:inline>
        </w:drawing>
      </w:r>
    </w:p>
    <w:p w:rsidR="004D2476" w:rsidRDefault="004D2476">
      <w:pPr>
        <w:rPr>
          <w:lang w:val="ca-ES"/>
        </w:rPr>
      </w:pPr>
      <w:r>
        <w:rPr>
          <w:lang w:val="ca-ES"/>
        </w:rPr>
        <w:t>Exemple:</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ADREÇA, DARA I CONTINGUT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Adreça [getURL]: http://insbaixcamp.org/</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Data última modificació [getLastModified()]: Thu Nov 28 16:19:30 CET 2019</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Tipus de Contingut [getContentType()]text/html; charset=utf-8</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 xml:space="preserve">TOTS ELS CAMPS DE CAPÇALERA AMB getHeaderFields(): </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null:[HTTP/1.1 200 OK]</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X-Microcache:[True]</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Server:[nginx]</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Connection:[keep-alive]</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Last-Modified:[Thu, 28 Nov 2019 15:19:30 GMT]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Pragma:[no-cache]</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P3P:[CP="NOI ADM DEV PSAi COM NAV OUR OTRo STP IND DEM"]</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Date:[Thu, 28 Nov 2019 15:19:30 GMT]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Cache-Control:[no-store, no-cache, must-revalidate, post-check=0, pre-check=0]</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Set-Cookie:[a90198802110d00f0f22860e790d8894=lv5qbc5mce7ml7b94bobvalrh0; path=/; HttpOnly]</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Vary:[Accept-Encoding]</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Expires:[Wed, 17 Aug 2005 00:00:00 GMT]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Content-Length:[58829]</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Content-Type:[text/html; charset=utf-8]</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Camps de Capçalera 5</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getHeaderField(1)=&gt; nginx</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getHeaderField(2)=&gt; Thu, 28 Nov 2019 15:19:30 GMT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getHeaderField(3)=&gt; text/html; charset=utf-8</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getHeaderField(4)=&gt; 58829</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getHeaderField(5)=&gt; keep-alive</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Contingut de [url.getFile()]: /</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&lt;link href="http://insbaixcamp.org/index.php/component/search/?Itemid=96&amp;amp;format=opensearch" rel="search" title="Cercar INS Baix Camp" type="application/opensearchdescription+xml" /&gt;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src="/media/jui/js/jquery.min.js?77599e21abc75fcde085b32652383be0" type="text/javascript"&gt;&lt;/script&gt;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src="/media/jui/js/jquery-noconflict.js?77599e21abc75fcde085b32652383be0" type="text/javascript"&gt;&lt;/script&gt;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src="/media/jui/js/jquery-migrate.min.js?77599e21abc75fcde085b32652383be0" type="text/javascript"&gt;&lt;/script&gt;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src="/cache/widgetkit/widgetkit-b7c508e2.js" type="text/javascript"&gt;&lt;/script&gt;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src="/templates/tk_minimus_black/warp/libraries/jquery/jquery.js" type="text/javascript"&gt;&lt;/script&gt;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 type="text/javascript"&gt;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ab/>
        <w: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src="/templates/tk_minimus_black/warp/js/warp.js"&gt;&lt;/script&gt;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src="/templates/tk_minimus_black/warp/js/responsive.js"&gt;&lt;/script&gt;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src="/templates/tk_minimus_black/warp/js/accordionmenu.js"&gt;&lt;/script&gt;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src="/templates/tk_minimus_black/warp/js/dropdownmenu.js"&gt;&lt;/script&gt;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src="/templates/tk_minimus_black/js/template.js"&gt;&lt;/script&gt;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&lt;ul class="nav-child unstyled small level3"&gt;&lt;li class="level3 item279"&gt;&lt;a href="https://drive.google.com/file/d/1lZGp9eq-OZAZD3SqmLLquxWn1</w:t>
      </w:r>
      <w:bookmarkStart w:id="0" w:name="_GoBack"/>
      <w:bookmarkEnd w:id="0"/>
      <w:r w:rsidRPr="004D2476">
        <w:rPr>
          <w:rFonts w:ascii="Consolas" w:hAnsi="Consolas" w:cs="Consolas"/>
          <w:color w:val="000000"/>
          <w:sz w:val="20"/>
          <w:szCs w:val="20"/>
          <w:lang w:val="en-US"/>
        </w:rPr>
        <w:t>geugo1k/view?usp=sharing" target="_blank" rel="noopener noreferrer" class="level3"&gt;&lt;span&gt;PEC (Projecte Educatiu de Centre)&lt;/span&gt;&lt;/a&gt;&lt;/li&gt;&lt;li class="level3 item331"&gt;&lt;a href="https://drive.google.com/file/d/1I7-WbM9c6HKQBdh1CGPT58Ck48V9M-gM/view?usp=sharing" class="level3"&gt;&lt;span&gt;NOFC (Normes d'OrganitzaciÃ³ i Funcionament de Centre)&lt;/span&gt;&lt;/a&gt;&lt;/li&gt;&lt;li class="level3 item311"&gt;&lt;a href="https://drive.google.com/file/d/1-PF-eL0l9kdvwrRtx4aJKx2on-nPq53m/view?usp=sharing" target="_blank" rel="noopener noreferrer" class="level3"&gt;&lt;span&gt;PLC (Projecte LingÃ¼Ã­stic de Centre)&lt;/span&gt;&lt;/a&gt;&lt;/li&gt;&lt;li class="level3 item338"&gt;&lt;a href="https://drive.google.com/file/d/1lZGp9eq-OZAZD3SqmLLquxWn1geugo1k/view?usp=sharing" target="_blank" rel="noopener noreferrer" class="level3"&gt;&lt;span&gt;Carta de compromÃ­s educatiu ESO/Batx&lt;/span&gt;&lt;/a&gt;&lt;/li&gt;&lt;li class="level3 item339"&gt;&lt;a href="https://drive.google.com/file/d/1463sU_aHJtNA1cmBu1e4yaSl-GIFg_1B/view?usp=sharing" target="_blank" rel="noopener noreferrer" class="level3"&gt;&lt;span&gt;Carta de compromÃ­s educatiu CF&lt;/span&gt;&lt;/a&gt;&lt;/li&gt;&lt;li class="level3 item336"&gt;&lt;a href="https://drive.google.com/file/d/1pzhC7QYnxKdRBcIlneSzsP7KbM8CMEHY/view?usp=sharing" target="_blank" rel="noopener noreferrer" class="level3"&gt;&lt;span&gt;Pla TAC&lt;/span&gt;&lt;/a&gt;&lt;/li&gt;&lt;li class="level3 item340"&gt;&lt;a href="https://drive.google.com/file/d/1He2v4lSnfHYKnQN9UG61uzMABw-2elkx/view?usp=sharing" target="_blank" rel="noopener noreferrer" class="level3"&gt;&lt;span&gt;Projecte de convivÃ¨ncia&lt;/span&gt;&lt;/a&gt;&lt;/li&gt;&lt;/ul&gt;&lt;/li&gt;&lt;/ul&gt;&lt;/div&gt;&lt;/div&gt;&lt;/div&gt;&lt;/div&gt;&lt;/li&gt;&lt;li class="level1 item131 parent"&gt;&lt;a href="/index.php/oferta-d-estudis" class="level1 parent"&gt;&lt;span&gt;Estudis&lt;/span&gt;&lt;/a&gt;&lt;div class="dropdown columns1"&gt;&lt;div class="dropdown-bg"&gt;&lt;div&gt;&lt;div class="width100 column"&gt;&lt;ul class="nav-child unstyled small level2"&gt;&lt;li class="level2 item164"&gt;&lt;a href="/index.php/oferta-d-estudis/eso-i-batxillerat" class="level2"&gt;&lt;span&gt;ESO i Batxillerat&lt;/span&gt;&lt;/a&gt;&lt;/li&gt;&lt;li class="level2 item165 parent"&gt;&lt;a href="/index.php/oferta-d-estudis/cicles-formatius" class="level2 parent"&gt;&lt;span&gt;Cicles Formatius&lt;/span&gt;&lt;/a&gt;&lt;ul class="nav-child unstyled small level3"&gt;&lt;li class="level3 item166"&gt;&lt;a href="/index.php/oferta-d-estudis/cicles-formatius/cf-de-grau-mitja" class="level3"&gt;&lt;span&gt;CF de Grau MitjÃ &lt;/span&gt;&lt;/a&gt;&lt;/li&gt;&lt;li class="level3 item167"&gt;&lt;a href="/index.php/oferta-d-estudis/cicles-formatius/cf-de-grau-mitja-2" class="level3"&gt;&lt;span&gt;CF de Grau Superior&lt;/span&gt;&lt;/a&gt;&lt;/li&gt;&lt;/ul&gt;&lt;/li&gt;&lt;/ul&gt;&lt;/div&gt;&lt;/div&gt;&lt;/div&gt;&lt;/div&gt;&lt;/li&gt;&lt;li class="level1 item132 parent"&gt;&lt;a href="/index.php/secretaria-i-tramits" class="level1 parent"&gt;&lt;span&gt;Secretaria&lt;/span&gt;&lt;/a&gt;&lt;div class="dropdown columns1"&gt;&lt;div class="dropdown-bg"&gt;&lt;div&gt;&lt;div class="width100 column"&gt;&lt;ul class="nav-child unstyled small level2"&gt;&lt;li class="level2 item160"&gt;&lt;a href="/index.php/secretaria-i-tramits/proves" class="level2"&gt;&lt;span&gt;Proves&lt;/span&gt;&lt;/a&gt;&lt;/li&gt;&lt;li class="level2 item161"&gt;&lt;a href="/index.php/secretaria-i-tramits/beques" class="level2"&gt;&lt;span&gt;Beques&lt;/span&gt;&lt;/a&gt;&lt;/li&gt;&lt;li class="level2 item162"&gt;&lt;a href="/index.php/secretaria-i-tramits/altres-tramits" class="level2"&gt;&lt;span&gt;Altres trÃ mits&lt;/span&gt;&lt;/a&gt;&lt;/li&gt;&lt;li class="level2 item199"&gt;&lt;a href="/index.php/secretaria-i-tramits/altres-tramits-3" class="level2"&gt;&lt;span&gt;Calendaris&lt;/span&gt;&lt;/a&gt;&lt;/li&gt;&lt;li class="level2 item198"&gt;&lt;a href="/index.php/secretaria-i-tramits/altres-tramits-2" class="level2"&gt;&lt;span&gt;Formularis&lt;/span&gt;&lt;/a&gt;&lt;/li&gt;&lt;li class="level2 item150"&gt;&lt;a href="/index.php/secretaria-i-tramits/convalidacions-2" class="level2"&gt;&lt;span&gt;Convalidacions&lt;/span&gt;&lt;/a&gt;&lt;/li&gt;&lt;li class="level2 item283"&gt;&lt;a href="http://insbaixcamp.org/index.php/59-notes-de-secretaria/602-secretaria-tramits-preinscripcio-i-matricula-2017-18" class="level2"&gt;&lt;span&gt;PreinscripciÃ³ i MatrÃ­cula&lt;/span&gt;&lt;/a&gt;&lt;/li&gt;&lt;/ul&gt;&lt;/div&gt;&lt;/div&gt;&lt;/div&gt;&lt;/div&gt;&lt;/li&gt;&lt;li class="level1 item170 parent"&gt;&lt;span class="separator level1 parent"&gt;&lt;span&gt;Projectes&lt;/span&gt;&lt;/span&gt;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type="text/javascript"&gt;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src="//translate.google.com/translate_a/element.js?cb=googleTranslateElementInit" type="text/javascript"&gt;&lt;/script&gt;&lt;/div&gt;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 src="/templates/tk_minimus_black/warp/js/search.js"&gt;&lt;/script&gt;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&lt;/script&gt;</w:t>
      </w:r>
      <w:r w:rsidRPr="004D2476">
        <w:rPr>
          <w:rFonts w:ascii="Consolas" w:hAnsi="Consolas" w:cs="Consolas"/>
          <w:color w:val="000000"/>
          <w:sz w:val="20"/>
          <w:szCs w:val="20"/>
          <w:lang w:val="en-US"/>
        </w:rPr>
        <w:tab/>
      </w:r>
      <w:r w:rsidRPr="004D2476">
        <w:rPr>
          <w:rFonts w:ascii="Consolas" w:hAnsi="Consolas" w:cs="Consolas"/>
          <w:color w:val="000000"/>
          <w:sz w:val="20"/>
          <w:szCs w:val="20"/>
          <w:lang w:val="en-US"/>
        </w:rPr>
        <w:tab/>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 xml:space="preserve">    &lt;script&gt;</w:t>
      </w:r>
    </w:p>
    <w:p w:rsidR="004D2476" w:rsidRPr="004D2476" w:rsidRDefault="004D2476" w:rsidP="004D2476">
      <w:pPr>
        <w:autoSpaceDE w:val="0"/>
        <w:autoSpaceDN w:val="0"/>
        <w:adjustRightInd w:val="0"/>
        <w:spacing w:after="0" w:line="240" w:lineRule="auto"/>
        <w:rPr>
          <w:rFonts w:ascii="Consolas" w:hAnsi="Consolas" w:cs="Consolas"/>
          <w:sz w:val="20"/>
          <w:szCs w:val="20"/>
          <w:lang w:val="en-US"/>
        </w:rPr>
      </w:pPr>
      <w:r w:rsidRPr="004D2476">
        <w:rPr>
          <w:rFonts w:ascii="Consolas" w:hAnsi="Consolas" w:cs="Consolas"/>
          <w:color w:val="000000"/>
          <w:sz w:val="20"/>
          <w:szCs w:val="20"/>
          <w:lang w:val="en-US"/>
        </w:rPr>
        <w:t xml:space="preserve">  })(window,document,'script','//www.google-analytics.com/analytics.js','ga');</w:t>
      </w:r>
    </w:p>
    <w:p w:rsidR="004D2476" w:rsidRPr="004D2476" w:rsidRDefault="004D2476" w:rsidP="004D2476">
      <w:pPr>
        <w:rPr>
          <w:lang w:val="en-US"/>
        </w:rPr>
      </w:pPr>
      <w:r w:rsidRPr="004D2476">
        <w:rPr>
          <w:rFonts w:ascii="Consolas" w:hAnsi="Consolas" w:cs="Consolas"/>
          <w:color w:val="000000"/>
          <w:sz w:val="20"/>
          <w:szCs w:val="20"/>
          <w:lang w:val="en-US"/>
        </w:rPr>
        <w:tab/>
        <w:t>&lt;/script&gt;</w:t>
      </w:r>
    </w:p>
    <w:sectPr w:rsidR="004D2476" w:rsidRPr="004D24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673F"/>
    <w:multiLevelType w:val="multilevel"/>
    <w:tmpl w:val="77128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BE"/>
    <w:rsid w:val="001C7474"/>
    <w:rsid w:val="00446868"/>
    <w:rsid w:val="004D2476"/>
    <w:rsid w:val="00B338F2"/>
    <w:rsid w:val="00B92407"/>
    <w:rsid w:val="00E91A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4F91"/>
  <w15:chartTrackingRefBased/>
  <w15:docId w15:val="{25463D46-B258-456B-B3E6-EEC41D9B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91A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1AB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91A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91ABE"/>
    <w:rPr>
      <w:b/>
      <w:bCs/>
    </w:rPr>
  </w:style>
  <w:style w:type="character" w:customStyle="1" w:styleId="hiddengreenerror">
    <w:name w:val="hiddengreenerror"/>
    <w:basedOn w:val="Fuentedeprrafopredeter"/>
    <w:rsid w:val="00E91ABE"/>
  </w:style>
  <w:style w:type="character" w:styleId="Hipervnculo">
    <w:name w:val="Hyperlink"/>
    <w:basedOn w:val="Fuentedeprrafopredeter"/>
    <w:uiPriority w:val="99"/>
    <w:semiHidden/>
    <w:unhideWhenUsed/>
    <w:rsid w:val="001C7474"/>
    <w:rPr>
      <w:color w:val="0000FF"/>
      <w:u w:val="single"/>
    </w:rPr>
  </w:style>
  <w:style w:type="paragraph" w:styleId="Textodeglobo">
    <w:name w:val="Balloon Text"/>
    <w:basedOn w:val="Normal"/>
    <w:link w:val="TextodegloboCar"/>
    <w:uiPriority w:val="99"/>
    <w:semiHidden/>
    <w:unhideWhenUsed/>
    <w:rsid w:val="004D24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4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6311">
      <w:bodyDiv w:val="1"/>
      <w:marLeft w:val="0"/>
      <w:marRight w:val="0"/>
      <w:marTop w:val="0"/>
      <w:marBottom w:val="0"/>
      <w:divBdr>
        <w:top w:val="none" w:sz="0" w:space="0" w:color="auto"/>
        <w:left w:val="none" w:sz="0" w:space="0" w:color="auto"/>
        <w:bottom w:val="none" w:sz="0" w:space="0" w:color="auto"/>
        <w:right w:val="none" w:sz="0" w:space="0" w:color="auto"/>
      </w:divBdr>
      <w:divsChild>
        <w:div w:id="1591307625">
          <w:marLeft w:val="0"/>
          <w:marRight w:val="0"/>
          <w:marTop w:val="0"/>
          <w:marBottom w:val="0"/>
          <w:divBdr>
            <w:top w:val="none" w:sz="0" w:space="0" w:color="auto"/>
            <w:left w:val="none" w:sz="0" w:space="0" w:color="auto"/>
            <w:bottom w:val="none" w:sz="0" w:space="0" w:color="auto"/>
            <w:right w:val="none" w:sz="0" w:space="0" w:color="auto"/>
          </w:divBdr>
          <w:divsChild>
            <w:div w:id="16365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iffanyFA/M9UF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1</cp:revision>
  <cp:lastPrinted>2019-11-28T15:23:00Z</cp:lastPrinted>
  <dcterms:created xsi:type="dcterms:W3CDTF">2019-11-28T14:22:00Z</dcterms:created>
  <dcterms:modified xsi:type="dcterms:W3CDTF">2019-11-28T15:24:00Z</dcterms:modified>
</cp:coreProperties>
</file>