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ECA8F" w14:textId="0CB23AF4" w:rsidR="003C2D98" w:rsidRPr="008E1647" w:rsidRDefault="008E1647" w:rsidP="008E1647">
      <w:pPr>
        <w:pStyle w:val="a3"/>
        <w:spacing w:before="240" w:after="240"/>
        <w:rPr>
          <w:rFonts w:ascii="Arial Unicode MS" w:eastAsia="標楷體" w:hAnsi="Arial Unicode MS" w:cs="Arial Unicode MS" w:hint="eastAsia"/>
          <w:b/>
          <w:color w:val="000000"/>
          <w:sz w:val="26"/>
          <w:szCs w:val="26"/>
        </w:rPr>
      </w:pPr>
      <w:r w:rsidRPr="008E1647">
        <w:rPr>
          <w:rFonts w:ascii="Arial Unicode MS" w:eastAsia="標楷體" w:hAnsi="Arial Unicode MS" w:cs="Arial Unicode MS" w:hint="eastAsia"/>
          <w:b/>
          <w:color w:val="000000"/>
          <w:sz w:val="26"/>
          <w:szCs w:val="26"/>
        </w:rPr>
        <w:t>名稱</w:t>
      </w:r>
    </w:p>
    <w:p w14:paraId="7C3D8CDD" w14:textId="77777777" w:rsidR="003C2D98" w:rsidRPr="008E1647" w:rsidRDefault="00000000" w:rsidP="008E1647">
      <w:pPr>
        <w:pStyle w:val="a7"/>
        <w:numPr>
          <w:ilvl w:val="0"/>
          <w:numId w:val="10"/>
        </w:numPr>
        <w:ind w:leftChars="0"/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  <w:bCs/>
        </w:rPr>
        <w:t>中文名:</w:t>
      </w:r>
      <w:r w:rsidRPr="008E1647">
        <w:rPr>
          <w:rFonts w:ascii="Arial Unicode MS" w:eastAsia="標楷體" w:hAnsi="Arial Unicode MS" w:cs="Arial Unicode MS"/>
        </w:rPr>
        <w:t>屎命感</w:t>
      </w:r>
    </w:p>
    <w:p w14:paraId="689F0707" w14:textId="77777777" w:rsidR="008E1647" w:rsidRPr="008E1647" w:rsidRDefault="00000000" w:rsidP="008E1647">
      <w:pPr>
        <w:pStyle w:val="a7"/>
        <w:numPr>
          <w:ilvl w:val="0"/>
          <w:numId w:val="10"/>
        </w:numPr>
        <w:ind w:leftChars="0"/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  <w:bCs/>
        </w:rPr>
        <w:t>英文名:</w:t>
      </w:r>
    </w:p>
    <w:p w14:paraId="487A6B30" w14:textId="68DCD6A7" w:rsidR="003C2D98" w:rsidRPr="002C1D48" w:rsidRDefault="00000000" w:rsidP="002C1D48">
      <w:pPr>
        <w:pStyle w:val="a7"/>
        <w:ind w:leftChars="0"/>
        <w:rPr>
          <w:rFonts w:ascii="Arial Unicode MS" w:eastAsia="標楷體" w:hAnsi="Arial Unicode MS" w:cs="Arial Unicode MS"/>
        </w:rPr>
      </w:pPr>
      <w:r w:rsidRPr="008E1647">
        <w:rPr>
          <w:rFonts w:ascii="Arial Unicode MS" w:eastAsia="標楷體" w:hAnsi="Arial Unicode MS" w:cs="Arial Unicode MS"/>
        </w:rPr>
        <w:t>PooPalooza</w:t>
      </w:r>
      <w:bookmarkStart w:id="0" w:name="_2g9g1ie4d439" w:colFirst="0" w:colLast="0"/>
      <w:bookmarkEnd w:id="0"/>
      <w:r w:rsidRPr="008E1647">
        <w:rPr>
          <w:rFonts w:ascii="Arial Unicode MS" w:eastAsia="標楷體" w:hAnsi="Arial Unicode MS" w:cs="Arial Unicode MS"/>
          <w:b/>
          <w:color w:val="000000"/>
          <w:sz w:val="26"/>
          <w:szCs w:val="26"/>
        </w:rPr>
        <w:t>2. 應用功能</w:t>
      </w:r>
    </w:p>
    <w:p w14:paraId="1B6EF020" w14:textId="77777777" w:rsidR="003C2D98" w:rsidRPr="008E1647" w:rsidRDefault="00000000">
      <w:pPr>
        <w:numPr>
          <w:ilvl w:val="0"/>
          <w:numId w:val="2"/>
        </w:numPr>
        <w:rPr>
          <w:rFonts w:eastAsia="標楷體"/>
          <w:b/>
        </w:rPr>
      </w:pPr>
      <w:r w:rsidRPr="008E1647">
        <w:rPr>
          <w:rFonts w:ascii="Arial Unicode MS" w:eastAsia="標楷體" w:hAnsi="Arial Unicode MS" w:cs="Arial Unicode MS"/>
          <w:b/>
        </w:rPr>
        <w:t>登入功能</w:t>
      </w:r>
      <w:r w:rsidRPr="008E1647">
        <w:rPr>
          <w:rFonts w:ascii="Arial Unicode MS" w:eastAsia="標楷體" w:hAnsi="Arial Unicode MS" w:cs="Arial Unicode MS"/>
        </w:rPr>
        <w:t>：綁定Google帳號</w:t>
      </w:r>
    </w:p>
    <w:p w14:paraId="09FEAD62" w14:textId="77777777" w:rsidR="003C2D98" w:rsidRPr="008E1647" w:rsidRDefault="00000000">
      <w:pPr>
        <w:numPr>
          <w:ilvl w:val="0"/>
          <w:numId w:val="2"/>
        </w:numPr>
        <w:rPr>
          <w:rFonts w:eastAsia="標楷體"/>
          <w:b/>
        </w:rPr>
      </w:pPr>
      <w:r w:rsidRPr="008E1647">
        <w:rPr>
          <w:rFonts w:ascii="Arial Unicode MS" w:eastAsia="標楷體" w:hAnsi="Arial Unicode MS" w:cs="Arial Unicode MS"/>
          <w:b/>
        </w:rPr>
        <w:t>我的便便(名字再想想，紀錄所有拍攝過的便便，用時間排序)：</w:t>
      </w:r>
      <w:r w:rsidRPr="008E1647">
        <w:rPr>
          <w:rFonts w:eastAsia="標楷體"/>
        </w:rPr>
        <w:t>條列顯示，每行可包含type, amount等資訊(</w:t>
      </w:r>
      <w:r w:rsidRPr="008E1647">
        <w:rPr>
          <w:rFonts w:ascii="Segoe UI Emoji" w:eastAsia="標楷體" w:hAnsi="Segoe UI Emoji" w:cs="Segoe UI Emoji"/>
        </w:rPr>
        <w:t>💩</w:t>
      </w:r>
      <w:r w:rsidRPr="008E1647">
        <w:rPr>
          <w:rFonts w:eastAsia="標楷體"/>
        </w:rPr>
        <w:t>日記）</w:t>
      </w:r>
    </w:p>
    <w:p w14:paraId="0A4E2D18" w14:textId="77777777" w:rsidR="003C2D98" w:rsidRPr="008E1647" w:rsidRDefault="00000000">
      <w:pPr>
        <w:ind w:left="720"/>
        <w:rPr>
          <w:rFonts w:eastAsia="標楷體"/>
        </w:rPr>
      </w:pPr>
      <w:r w:rsidRPr="008E1647">
        <w:rPr>
          <w:rFonts w:eastAsia="標楷體"/>
          <w:noProof/>
        </w:rPr>
        <w:drawing>
          <wp:inline distT="114300" distB="114300" distL="114300" distR="114300" wp14:anchorId="6B71C09A" wp14:editId="05F6C863">
            <wp:extent cx="3919538" cy="2415529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415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4B6CD" w14:textId="77777777" w:rsidR="003C2D98" w:rsidRPr="008E1647" w:rsidRDefault="00000000">
      <w:pPr>
        <w:numPr>
          <w:ilvl w:val="0"/>
          <w:numId w:val="2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計時器：</w:t>
      </w:r>
      <w:r w:rsidRPr="008E1647">
        <w:rPr>
          <w:rFonts w:ascii="Arial Unicode MS" w:eastAsia="標楷體" w:hAnsi="Arial Unicode MS" w:cs="Arial Unicode MS"/>
        </w:rPr>
        <w:t>計算如廁時間，防止痔瘡時間提醒</w:t>
      </w:r>
      <w:r w:rsidRPr="008E1647">
        <w:rPr>
          <w:rFonts w:ascii="Segoe UI Emoji" w:eastAsia="標楷體" w:hAnsi="Segoe UI Emoji" w:cs="Segoe UI Emoji"/>
        </w:rPr>
        <w:t>⏰</w:t>
      </w:r>
    </w:p>
    <w:p w14:paraId="3F85C272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拍照功能</w:t>
      </w:r>
      <w:r w:rsidRPr="008E1647">
        <w:rPr>
          <w:rFonts w:ascii="Arial Unicode MS" w:eastAsia="標楷體" w:hAnsi="Arial Unicode MS" w:cs="Arial Unicode MS"/>
        </w:rPr>
        <w:t>: 透過影像辨識技術，對拍攝的大便照片進行分析，並提供相應的健康建議。</w:t>
      </w:r>
    </w:p>
    <w:p w14:paraId="09815F84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新增一個便便：</w:t>
      </w:r>
      <w:r w:rsidRPr="008E1647">
        <w:rPr>
          <w:rFonts w:ascii="Arial Unicode MS" w:eastAsia="標楷體" w:hAnsi="Arial Unicode MS" w:cs="Arial Unicode MS"/>
        </w:rPr>
        <w:t>拍攝完後頁面跳至編輯畫面，讓使用者填入便便名稱（根據當下時間自動填入早上/中午/下午/晚上/凌晨便便，使用者也可以自行更改）、便便感受feeling（easy, moderate, difficult, incomplete）、便便速度speed、(非必填)便便時間duration（區間）</w:t>
      </w:r>
    </w:p>
    <w:p w14:paraId="433A0519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分析功能：</w:t>
      </w:r>
      <w:r w:rsidRPr="008E1647">
        <w:rPr>
          <w:rFonts w:ascii="Arial Unicode MS" w:eastAsia="標楷體" w:hAnsi="Arial Unicode MS" w:cs="Arial Unicode MS"/>
        </w:rPr>
        <w:t>新增完成後顯示此次便便的照片、種類type(1-7)、量大小amount、狀態condition、顏色color、速度speed(在跑分析時可以有過渡的畫面）</w:t>
      </w:r>
    </w:p>
    <w:p w14:paraId="23E26820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lastRenderedPageBreak/>
        <w:t>日曆紀錄</w:t>
      </w:r>
      <w:r w:rsidRPr="008E1647">
        <w:rPr>
          <w:rFonts w:ascii="Arial Unicode MS" w:eastAsia="標楷體" w:hAnsi="Arial Unicode MS" w:cs="Arial Unicode MS"/>
        </w:rPr>
        <w:t>: 可視化用戶的排泄紀錄，方便查看每週、每月的頻率與狀況。</w:t>
      </w:r>
      <w:r w:rsidRPr="008E1647">
        <w:rPr>
          <w:rFonts w:eastAsia="標楷體"/>
          <w:noProof/>
        </w:rPr>
        <w:drawing>
          <wp:inline distT="114300" distB="114300" distL="114300" distR="114300" wp14:anchorId="67723BEE" wp14:editId="2471FB9E">
            <wp:extent cx="3795713" cy="2942743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942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15783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健康資訊建議</w:t>
      </w:r>
      <w:r w:rsidRPr="008E1647">
        <w:rPr>
          <w:rFonts w:ascii="Arial Unicode MS" w:eastAsia="標楷體" w:hAnsi="Arial Unicode MS" w:cs="Arial Unicode MS"/>
        </w:rPr>
        <w:t>: 包含針對用戶的個人排泄狀況給予的飲食及健康建議。</w:t>
      </w:r>
    </w:p>
    <w:p w14:paraId="774705CB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分析報表</w:t>
      </w:r>
      <w:r w:rsidRPr="008E1647">
        <w:rPr>
          <w:rFonts w:ascii="Arial Unicode MS" w:eastAsia="標楷體" w:hAnsi="Arial Unicode MS" w:cs="Arial Unicode MS"/>
        </w:rPr>
        <w:t>: 提供週報和月報，分析用戶的健康趨勢，並一周統整建議(抓取database資料)。可以用圓餅圖平均顯示每種狀況（type, amount, color, speed….）的佔比，並統計便便次數、平均如廁時間、平均間隔時間等，匯出功能(選擇時段將分析後的資料匯出成html/excel)</w:t>
      </w:r>
    </w:p>
    <w:p w14:paraId="7AB62857" w14:textId="77777777" w:rsidR="003C2D98" w:rsidRPr="008E1647" w:rsidRDefault="00000000">
      <w:pPr>
        <w:numPr>
          <w:ilvl w:val="0"/>
          <w:numId w:val="8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  <w:b/>
        </w:rPr>
        <w:t>學習：</w:t>
      </w:r>
      <w:r w:rsidRPr="008E1647">
        <w:rPr>
          <w:rFonts w:ascii="Arial Unicode MS" w:eastAsia="標楷體" w:hAnsi="Arial Unicode MS" w:cs="Arial Unicode MS"/>
        </w:rPr>
        <w:t>便便知識、衛教文章等。</w:t>
      </w:r>
    </w:p>
    <w:p w14:paraId="7633A60E" w14:textId="77777777" w:rsidR="008E1647" w:rsidRPr="008E1647" w:rsidRDefault="00000000">
      <w:pPr>
        <w:numPr>
          <w:ilvl w:val="0"/>
          <w:numId w:val="8"/>
        </w:numPr>
        <w:rPr>
          <w:rFonts w:eastAsia="標楷體"/>
          <w:b/>
        </w:rPr>
      </w:pPr>
      <w:r w:rsidRPr="008E1647">
        <w:rPr>
          <w:rFonts w:eastAsia="標楷體"/>
          <w:b/>
        </w:rPr>
        <w:t>地圖：</w:t>
      </w:r>
      <w:r w:rsidRPr="008E1647">
        <w:rPr>
          <w:rFonts w:ascii="Segoe UI Emoji" w:eastAsia="標楷體" w:hAnsi="Segoe UI Emoji" w:cs="Segoe UI Emoji"/>
          <w:b/>
        </w:rPr>
        <w:t>📍</w:t>
      </w:r>
      <w:r w:rsidRPr="008E1647">
        <w:rPr>
          <w:rFonts w:eastAsia="標楷體"/>
          <w:b/>
        </w:rPr>
        <w:t>廁所地圖：</w:t>
      </w:r>
      <w:r w:rsidRPr="008E1647">
        <w:rPr>
          <w:rFonts w:eastAsia="標楷體"/>
        </w:rPr>
        <w:t xml:space="preserve">顯示附近哪裡有廁所，圖標顯示其位於哪種場所（超商、餐廳、加油站等等），並且顯示評分 </w:t>
      </w:r>
    </w:p>
    <w:p w14:paraId="39368B84" w14:textId="18259E39" w:rsidR="003C2D98" w:rsidRPr="008E1647" w:rsidRDefault="00000000">
      <w:pPr>
        <w:numPr>
          <w:ilvl w:val="0"/>
          <w:numId w:val="8"/>
        </w:numPr>
        <w:rPr>
          <w:rFonts w:eastAsia="標楷體"/>
          <w:b/>
          <w:color w:val="808080" w:themeColor="background1" w:themeShade="80"/>
        </w:rPr>
      </w:pPr>
      <w:r w:rsidRPr="008E1647">
        <w:rPr>
          <w:rFonts w:ascii="Segoe UI Emoji" w:eastAsia="標楷體" w:hAnsi="Segoe UI Emoji" w:cs="Segoe UI Emoji"/>
          <w:color w:val="808080" w:themeColor="background1" w:themeShade="80"/>
        </w:rPr>
        <w:t>📍</w:t>
      </w:r>
      <w:r w:rsidRPr="008E1647">
        <w:rPr>
          <w:rFonts w:ascii="Arial Unicode MS" w:eastAsia="標楷體" w:hAnsi="Arial Unicode MS" w:cs="Arial Unicode MS"/>
          <w:b/>
          <w:color w:val="808080" w:themeColor="background1" w:themeShade="80"/>
        </w:rPr>
        <w:t>好友地圖：</w:t>
      </w:r>
      <w:r w:rsidRPr="008E1647">
        <w:rPr>
          <w:rFonts w:ascii="Arial Unicode MS" w:eastAsia="標楷體" w:hAnsi="Arial Unicode MS" w:cs="Arial Unicode MS"/>
          <w:color w:val="808080" w:themeColor="background1" w:themeShade="80"/>
        </w:rPr>
        <w:t>顯示你在哪裡上過廁所，有加好友的話也可以看到好友在哪裡上過廁所</w:t>
      </w:r>
    </w:p>
    <w:p w14:paraId="7C930ECE" w14:textId="77777777" w:rsidR="003C2D98" w:rsidRPr="008E1647" w:rsidRDefault="00000000">
      <w:pPr>
        <w:numPr>
          <w:ilvl w:val="0"/>
          <w:numId w:val="8"/>
        </w:numPr>
        <w:spacing w:after="240"/>
        <w:rPr>
          <w:rFonts w:eastAsia="標楷體"/>
          <w:color w:val="999999"/>
        </w:rPr>
      </w:pPr>
      <w:r w:rsidRPr="008E1647">
        <w:rPr>
          <w:rFonts w:ascii="Arial Unicode MS" w:eastAsia="標楷體" w:hAnsi="Arial Unicode MS" w:cs="Arial Unicode MS"/>
          <w:b/>
          <w:color w:val="999999"/>
        </w:rPr>
        <w:t>辨識藥物功能</w:t>
      </w:r>
      <w:r w:rsidRPr="008E1647">
        <w:rPr>
          <w:rFonts w:ascii="Arial Unicode MS" w:eastAsia="標楷體" w:hAnsi="Arial Unicode MS" w:cs="Arial Unicode MS"/>
          <w:color w:val="999999"/>
        </w:rPr>
        <w:t>: 協助用戶辨識可能影響排泄的藥物，並與健康狀況相結合給予建議。</w:t>
      </w:r>
    </w:p>
    <w:p w14:paraId="3346ACA7" w14:textId="4C36105A" w:rsidR="003C2D98" w:rsidRPr="008E1647" w:rsidRDefault="00000000">
      <w:pPr>
        <w:pStyle w:val="3"/>
        <w:keepNext w:val="0"/>
        <w:keepLines w:val="0"/>
        <w:spacing w:before="280"/>
        <w:rPr>
          <w:rFonts w:eastAsia="標楷體"/>
          <w:b/>
          <w:color w:val="000000"/>
          <w:sz w:val="26"/>
          <w:szCs w:val="26"/>
        </w:rPr>
      </w:pPr>
      <w:bookmarkStart w:id="1" w:name="_oh3sz53pv8t" w:colFirst="0" w:colLast="0"/>
      <w:bookmarkStart w:id="2" w:name="_svk5u93hnuqh" w:colFirst="0" w:colLast="0"/>
      <w:bookmarkEnd w:id="1"/>
      <w:bookmarkEnd w:id="2"/>
      <w:r w:rsidRPr="008E1647">
        <w:rPr>
          <w:rFonts w:ascii="Arial Unicode MS" w:eastAsia="標楷體" w:hAnsi="Arial Unicode MS" w:cs="Arial Unicode MS"/>
          <w:b/>
          <w:color w:val="000000"/>
          <w:sz w:val="26"/>
          <w:szCs w:val="26"/>
        </w:rPr>
        <w:t>幽默標語設計</w:t>
      </w:r>
    </w:p>
    <w:p w14:paraId="395A4BCC" w14:textId="77777777" w:rsidR="003C2D98" w:rsidRPr="008E1647" w:rsidRDefault="00000000">
      <w:pPr>
        <w:numPr>
          <w:ilvl w:val="0"/>
          <w:numId w:val="3"/>
        </w:numPr>
        <w:spacing w:before="240"/>
        <w:rPr>
          <w:rFonts w:eastAsia="標楷體"/>
          <w:lang w:val="en-US"/>
        </w:rPr>
      </w:pPr>
      <w:r w:rsidRPr="008E1647">
        <w:rPr>
          <w:rFonts w:eastAsia="標楷體"/>
          <w:b/>
          <w:lang w:val="en-US"/>
        </w:rPr>
        <w:t>It's time to give a shit about your health!</w:t>
      </w:r>
    </w:p>
    <w:p w14:paraId="581AB5BD" w14:textId="77777777" w:rsidR="003C2D98" w:rsidRPr="008E1647" w:rsidRDefault="00000000">
      <w:pPr>
        <w:numPr>
          <w:ilvl w:val="0"/>
          <w:numId w:val="3"/>
        </w:numPr>
        <w:rPr>
          <w:rFonts w:eastAsia="標楷體"/>
          <w:lang w:val="en-US"/>
        </w:rPr>
      </w:pPr>
      <w:r w:rsidRPr="008E1647">
        <w:rPr>
          <w:rFonts w:eastAsia="標楷體"/>
          <w:b/>
          <w:lang w:val="en-US"/>
        </w:rPr>
        <w:t>We give a shit, so should you!</w:t>
      </w:r>
    </w:p>
    <w:p w14:paraId="13BAEB54" w14:textId="77777777" w:rsidR="003C2D98" w:rsidRPr="008E1647" w:rsidRDefault="00000000">
      <w:pPr>
        <w:numPr>
          <w:ilvl w:val="0"/>
          <w:numId w:val="3"/>
        </w:numPr>
        <w:rPr>
          <w:rFonts w:eastAsia="標楷體"/>
          <w:lang w:val="en-US"/>
        </w:rPr>
      </w:pPr>
      <w:r w:rsidRPr="008E1647">
        <w:rPr>
          <w:rFonts w:eastAsia="標楷體"/>
          <w:b/>
          <w:lang w:val="en-US"/>
        </w:rPr>
        <w:t>Shit happens, but we’ve got your back!</w:t>
      </w:r>
    </w:p>
    <w:p w14:paraId="04E2BCED" w14:textId="77777777" w:rsidR="003C2D98" w:rsidRPr="008E1647" w:rsidRDefault="00000000">
      <w:pPr>
        <w:numPr>
          <w:ilvl w:val="0"/>
          <w:numId w:val="3"/>
        </w:numPr>
        <w:spacing w:after="240"/>
        <w:rPr>
          <w:rFonts w:eastAsia="標楷體"/>
        </w:rPr>
      </w:pPr>
      <w:r w:rsidRPr="008E1647">
        <w:rPr>
          <w:rFonts w:eastAsia="標楷體"/>
          <w:b/>
          <w:lang w:val="en-US"/>
        </w:rPr>
        <w:t xml:space="preserve">Shit happens, and pee too. </w:t>
      </w:r>
      <w:r w:rsidRPr="008E1647">
        <w:rPr>
          <w:rFonts w:eastAsia="標楷體"/>
          <w:b/>
        </w:rPr>
        <w:t>We’ve got both covered!</w:t>
      </w:r>
    </w:p>
    <w:p w14:paraId="1A7B87F8" w14:textId="21C1690D" w:rsidR="003C2D98" w:rsidRPr="008E1647" w:rsidRDefault="00000000" w:rsidP="00460F48">
      <w:pPr>
        <w:spacing w:before="240" w:after="240"/>
        <w:rPr>
          <w:rFonts w:eastAsia="標楷體"/>
        </w:rPr>
      </w:pPr>
      <w:r w:rsidRPr="008E1647">
        <w:rPr>
          <w:rFonts w:ascii="Arial Unicode MS" w:eastAsia="標楷體" w:hAnsi="Arial Unicode MS" w:cs="Arial Unicode MS"/>
        </w:rPr>
        <w:t>這些標語風格偏向輕鬆幽默，結合「shit」的雙關，增添了產品的趣味性，同時不失健康管理的重點。</w:t>
      </w:r>
      <w:bookmarkStart w:id="3" w:name="_wsluuuwju3hs" w:colFirst="0" w:colLast="0"/>
      <w:bookmarkStart w:id="4" w:name="_rc6qunn3t6b5" w:colFirst="0" w:colLast="0"/>
      <w:bookmarkStart w:id="5" w:name="_suyvy2y2jedy" w:colFirst="0" w:colLast="0"/>
      <w:bookmarkEnd w:id="3"/>
      <w:bookmarkEnd w:id="4"/>
      <w:bookmarkEnd w:id="5"/>
    </w:p>
    <w:p w14:paraId="101BEF8B" w14:textId="1691F543" w:rsidR="003C2D98" w:rsidRPr="008E1647" w:rsidRDefault="00000000">
      <w:pPr>
        <w:pStyle w:val="3"/>
        <w:rPr>
          <w:rFonts w:eastAsia="標楷體"/>
          <w:b/>
        </w:rPr>
      </w:pPr>
      <w:bookmarkStart w:id="6" w:name="_5u2yinh892lf" w:colFirst="0" w:colLast="0"/>
      <w:bookmarkEnd w:id="6"/>
      <w:r w:rsidRPr="008E1647">
        <w:rPr>
          <w:rFonts w:ascii="Arial Unicode MS" w:eastAsia="標楷體" w:hAnsi="Arial Unicode MS" w:cs="Arial Unicode MS"/>
          <w:b/>
        </w:rPr>
        <w:t>技術需求</w:t>
      </w:r>
    </w:p>
    <w:p w14:paraId="1AC14EB0" w14:textId="77777777" w:rsidR="003C2D98" w:rsidRPr="008E1647" w:rsidRDefault="00000000">
      <w:pPr>
        <w:numPr>
          <w:ilvl w:val="0"/>
          <w:numId w:val="4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</w:rPr>
        <w:t>RWD(符合每個裝置螢幕大小)</w:t>
      </w:r>
    </w:p>
    <w:p w14:paraId="04F46958" w14:textId="77777777" w:rsidR="003C2D98" w:rsidRPr="008E1647" w:rsidRDefault="00000000">
      <w:pPr>
        <w:numPr>
          <w:ilvl w:val="0"/>
          <w:numId w:val="4"/>
        </w:numPr>
        <w:rPr>
          <w:rFonts w:eastAsia="標楷體"/>
        </w:rPr>
      </w:pPr>
      <w:r w:rsidRPr="008E1647">
        <w:rPr>
          <w:rFonts w:eastAsia="標楷體"/>
        </w:rPr>
        <w:t>html, css, javascript</w:t>
      </w:r>
    </w:p>
    <w:p w14:paraId="2F79F94F" w14:textId="77777777" w:rsidR="003C2D98" w:rsidRPr="008E1647" w:rsidRDefault="00000000">
      <w:pPr>
        <w:numPr>
          <w:ilvl w:val="0"/>
          <w:numId w:val="4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</w:rPr>
        <w:t>CNN影像辨識</w:t>
      </w:r>
    </w:p>
    <w:p w14:paraId="755E2935" w14:textId="77777777" w:rsidR="003C2D98" w:rsidRPr="008E1647" w:rsidRDefault="00000000">
      <w:pPr>
        <w:numPr>
          <w:ilvl w:val="0"/>
          <w:numId w:val="4"/>
        </w:numPr>
        <w:rPr>
          <w:rFonts w:eastAsia="標楷體"/>
        </w:rPr>
      </w:pPr>
      <w:r w:rsidRPr="008E1647">
        <w:rPr>
          <w:rFonts w:eastAsia="標楷體"/>
        </w:rPr>
        <w:t>Database</w:t>
      </w:r>
    </w:p>
    <w:p w14:paraId="385FCA78" w14:textId="77777777" w:rsidR="003C2D98" w:rsidRPr="008E1647" w:rsidRDefault="00000000">
      <w:pPr>
        <w:numPr>
          <w:ilvl w:val="0"/>
          <w:numId w:val="4"/>
        </w:numPr>
        <w:rPr>
          <w:rFonts w:eastAsia="標楷體"/>
        </w:rPr>
      </w:pPr>
      <w:r w:rsidRPr="008E1647">
        <w:rPr>
          <w:rFonts w:ascii="Arial Unicode MS" w:eastAsia="標楷體" w:hAnsi="Arial Unicode MS" w:cs="Arial Unicode MS"/>
        </w:rPr>
        <w:t>地圖</w:t>
      </w:r>
    </w:p>
    <w:p w14:paraId="06DAFB06" w14:textId="19DCD339" w:rsidR="00460F48" w:rsidRPr="00460F48" w:rsidRDefault="00460F48" w:rsidP="00460F48">
      <w:pPr>
        <w:pStyle w:val="3"/>
        <w:rPr>
          <w:rFonts w:eastAsia="標楷體"/>
        </w:rPr>
      </w:pPr>
      <w:bookmarkStart w:id="7" w:name="_ldd9zz28qdxj" w:colFirst="0" w:colLast="0"/>
      <w:bookmarkEnd w:id="7"/>
      <w:r>
        <w:rPr>
          <w:rFonts w:ascii="Arial Unicode MS" w:eastAsia="標楷體" w:hAnsi="Arial Unicode MS" w:cs="Arial Unicode MS" w:hint="eastAsia"/>
          <w:b/>
        </w:rPr>
        <w:lastRenderedPageBreak/>
        <w:t>介面</w:t>
      </w:r>
      <w:r w:rsidRPr="008E1647">
        <w:rPr>
          <w:rFonts w:eastAsia="標楷體"/>
        </w:rPr>
        <w:t xml:space="preserve"> </w:t>
      </w:r>
    </w:p>
    <w:p w14:paraId="43420DDD" w14:textId="5C9FF258" w:rsidR="003C2D98" w:rsidRPr="00460F48" w:rsidRDefault="00000000" w:rsidP="00460F48">
      <w:pPr>
        <w:ind w:firstLine="720"/>
        <w:rPr>
          <w:rFonts w:eastAsia="標楷體"/>
        </w:rPr>
      </w:pPr>
      <w:r w:rsidRPr="008E1647">
        <w:rPr>
          <w:rFonts w:eastAsia="標楷體"/>
          <w:noProof/>
        </w:rPr>
        <w:drawing>
          <wp:inline distT="114300" distB="114300" distL="114300" distR="114300" wp14:anchorId="4170C551" wp14:editId="1E4E9CCE">
            <wp:extent cx="5731200" cy="3568700"/>
            <wp:effectExtent l="0" t="0" r="0" b="0"/>
            <wp:docPr id="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AB76B" w14:textId="77777777" w:rsidR="003C2D98" w:rsidRPr="008E1647" w:rsidRDefault="00000000">
      <w:pPr>
        <w:rPr>
          <w:rFonts w:eastAsia="標楷體"/>
          <w:b/>
          <w:u w:val="single"/>
        </w:rPr>
      </w:pPr>
      <w:r w:rsidRPr="008E1647">
        <w:rPr>
          <w:rFonts w:ascii="Arial Unicode MS" w:eastAsia="標楷體" w:hAnsi="Arial Unicode MS" w:cs="Arial Unicode MS"/>
          <w:b/>
        </w:rPr>
        <w:t>-loading的時候可以出現旋轉的廁紙圖案</w:t>
      </w:r>
      <w:r w:rsidRPr="008E1647">
        <w:rPr>
          <w:rFonts w:eastAsia="標楷體"/>
          <w:b/>
          <w:u w:val="single"/>
        </w:rPr>
        <w:t>（也可以是一直在拉廁紙</w:t>
      </w:r>
      <w:r w:rsidRPr="008E1647">
        <w:rPr>
          <w:rFonts w:ascii="Segoe UI Emoji" w:eastAsia="標楷體" w:hAnsi="Segoe UI Emoji" w:cs="Segoe UI Emoji"/>
          <w:b/>
          <w:u w:val="single"/>
        </w:rPr>
        <w:t>🧻</w:t>
      </w:r>
      <w:r w:rsidRPr="008E1647">
        <w:rPr>
          <w:rFonts w:eastAsia="標楷體"/>
          <w:b/>
          <w:u w:val="single"/>
        </w:rPr>
        <w:t>）</w:t>
      </w:r>
    </w:p>
    <w:p w14:paraId="2D88FDD1" w14:textId="7F20F66D" w:rsidR="003C2D98" w:rsidRPr="008E1647" w:rsidRDefault="00000000">
      <w:pPr>
        <w:rPr>
          <w:rFonts w:eastAsia="標楷體"/>
          <w:b/>
        </w:rPr>
      </w:pPr>
      <w:r w:rsidRPr="008E1647">
        <w:rPr>
          <w:rFonts w:eastAsia="標楷體"/>
          <w:b/>
          <w:noProof/>
        </w:rPr>
        <w:drawing>
          <wp:inline distT="114300" distB="114300" distL="114300" distR="114300" wp14:anchorId="3EBBEA44" wp14:editId="4A1705CC">
            <wp:extent cx="1483285" cy="1391024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11037" t="5588" r="17880" b="5588"/>
                    <a:stretch>
                      <a:fillRect/>
                    </a:stretch>
                  </pic:blipFill>
                  <pic:spPr>
                    <a:xfrm>
                      <a:off x="0" y="0"/>
                      <a:ext cx="1483285" cy="1391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1647">
        <w:rPr>
          <w:rFonts w:ascii="Arial Unicode MS" w:eastAsia="標楷體" w:hAnsi="Arial Unicode MS" w:cs="Arial Unicode MS"/>
          <w:b/>
        </w:rPr>
        <w:t>(菊花?)</w:t>
      </w:r>
    </w:p>
    <w:p w14:paraId="7B7E0241" w14:textId="77777777" w:rsidR="003C2D98" w:rsidRPr="008E1647" w:rsidRDefault="00000000">
      <w:pPr>
        <w:rPr>
          <w:rFonts w:eastAsia="標楷體"/>
          <w:b/>
        </w:rPr>
      </w:pPr>
      <w:r w:rsidRPr="008E1647">
        <w:rPr>
          <w:rFonts w:ascii="Arial Unicode MS" w:eastAsia="標楷體" w:hAnsi="Arial Unicode MS" w:cs="Arial Unicode MS"/>
          <w:b/>
        </w:rPr>
        <w:t>-拍攝的介面</w:t>
      </w:r>
    </w:p>
    <w:p w14:paraId="2C2974D2" w14:textId="77777777" w:rsidR="003C2D98" w:rsidRPr="008E1647" w:rsidRDefault="00000000">
      <w:pPr>
        <w:rPr>
          <w:rFonts w:eastAsia="標楷體"/>
          <w:b/>
        </w:rPr>
      </w:pPr>
      <w:r w:rsidRPr="008E1647">
        <w:rPr>
          <w:rFonts w:eastAsia="標楷體"/>
          <w:b/>
          <w:noProof/>
        </w:rPr>
        <w:drawing>
          <wp:inline distT="114300" distB="114300" distL="114300" distR="114300" wp14:anchorId="70464DCE" wp14:editId="5423CADA">
            <wp:extent cx="2747963" cy="236025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360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2D98" w:rsidRPr="008E1647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059B0" w14:textId="77777777" w:rsidR="00A747FD" w:rsidRDefault="00A747FD">
      <w:pPr>
        <w:spacing w:line="240" w:lineRule="auto"/>
      </w:pPr>
      <w:r>
        <w:separator/>
      </w:r>
    </w:p>
  </w:endnote>
  <w:endnote w:type="continuationSeparator" w:id="0">
    <w:p w14:paraId="79EB6FE0" w14:textId="77777777" w:rsidR="00A747FD" w:rsidRDefault="00A747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auto"/>
    <w:pitch w:val="default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B1A56" w14:textId="77777777" w:rsidR="003C2D98" w:rsidRDefault="003C2D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22BA0" w14:textId="77777777" w:rsidR="00A747FD" w:rsidRDefault="00A747FD">
      <w:pPr>
        <w:spacing w:line="240" w:lineRule="auto"/>
      </w:pPr>
      <w:r>
        <w:separator/>
      </w:r>
    </w:p>
  </w:footnote>
  <w:footnote w:type="continuationSeparator" w:id="0">
    <w:p w14:paraId="71E1D087" w14:textId="77777777" w:rsidR="00A747FD" w:rsidRDefault="00A747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E6002"/>
    <w:multiLevelType w:val="hybridMultilevel"/>
    <w:tmpl w:val="EC5C3F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7969CB"/>
    <w:multiLevelType w:val="multilevel"/>
    <w:tmpl w:val="BE8E0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731C31"/>
    <w:multiLevelType w:val="multilevel"/>
    <w:tmpl w:val="5FAEF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FC6536"/>
    <w:multiLevelType w:val="multilevel"/>
    <w:tmpl w:val="05528C0C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3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920793"/>
    <w:multiLevelType w:val="multilevel"/>
    <w:tmpl w:val="9E300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6D7454"/>
    <w:multiLevelType w:val="multilevel"/>
    <w:tmpl w:val="0F408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F60299"/>
    <w:multiLevelType w:val="multilevel"/>
    <w:tmpl w:val="94B2E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8211E0"/>
    <w:multiLevelType w:val="multilevel"/>
    <w:tmpl w:val="DCE4A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6A11C3"/>
    <w:multiLevelType w:val="multilevel"/>
    <w:tmpl w:val="477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ED0ABC"/>
    <w:multiLevelType w:val="multilevel"/>
    <w:tmpl w:val="25DA5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9013238">
    <w:abstractNumId w:val="2"/>
  </w:num>
  <w:num w:numId="2" w16cid:durableId="1532303824">
    <w:abstractNumId w:val="5"/>
  </w:num>
  <w:num w:numId="3" w16cid:durableId="786654622">
    <w:abstractNumId w:val="9"/>
  </w:num>
  <w:num w:numId="4" w16cid:durableId="1763065356">
    <w:abstractNumId w:val="4"/>
  </w:num>
  <w:num w:numId="5" w16cid:durableId="1676804661">
    <w:abstractNumId w:val="6"/>
  </w:num>
  <w:num w:numId="6" w16cid:durableId="41248074">
    <w:abstractNumId w:val="1"/>
  </w:num>
  <w:num w:numId="7" w16cid:durableId="1190409815">
    <w:abstractNumId w:val="3"/>
  </w:num>
  <w:num w:numId="8" w16cid:durableId="1539273309">
    <w:abstractNumId w:val="8"/>
  </w:num>
  <w:num w:numId="9" w16cid:durableId="579875394">
    <w:abstractNumId w:val="7"/>
  </w:num>
  <w:num w:numId="10" w16cid:durableId="1789855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D98"/>
    <w:rsid w:val="002C1D48"/>
    <w:rsid w:val="003C2D98"/>
    <w:rsid w:val="00460F48"/>
    <w:rsid w:val="008E1647"/>
    <w:rsid w:val="009F40E6"/>
    <w:rsid w:val="00A15734"/>
    <w:rsid w:val="00A747FD"/>
    <w:rsid w:val="00D6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5706"/>
  <w15:docId w15:val="{D47C0273-2F98-4C35-9919-0C2E85F36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8E164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陳玟妤</dc:creator>
  <cp:lastModifiedBy>玟妤 陳</cp:lastModifiedBy>
  <cp:revision>5</cp:revision>
  <cp:lastPrinted>2024-11-09T07:42:00Z</cp:lastPrinted>
  <dcterms:created xsi:type="dcterms:W3CDTF">2024-11-09T07:35:00Z</dcterms:created>
  <dcterms:modified xsi:type="dcterms:W3CDTF">2024-11-11T11:22:00Z</dcterms:modified>
</cp:coreProperties>
</file>