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 xml:space="preserve">HW5: </w:t>
      </w:r>
      <w:r>
        <w:rPr>
          <w:rFonts w:ascii="TimesNewRoman" w:hAnsi="TimesNewRoman" w:cs="TimesNewRoman"/>
          <w:kern w:val="0"/>
          <w:szCs w:val="21"/>
        </w:rPr>
        <w:t>Performance analysis I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Consider the process in figure 4.46.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drawing>
          <wp:inline distT="0" distB="0" distL="0" distR="0">
            <wp:extent cx="5274310" cy="2618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(a) Determine the following performance indicators: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• Occupation rate (utilization) for each resource,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Task</w:t>
      </w:r>
      <w:r>
        <w:rPr>
          <w:rFonts w:ascii="TimesNewRoman" w:hAnsi="TimesNewRoman" w:cs="TimesNewRoman"/>
          <w:kern w:val="0"/>
          <w:szCs w:val="21"/>
        </w:rPr>
        <w:t>1</w:t>
      </w:r>
      <w:r>
        <w:rPr>
          <w:rFonts w:hint="eastAsia" w:ascii="TimesNewRoman" w:hAnsi="TimesNewRoman" w:cs="TimesNewRoman"/>
          <w:kern w:val="0"/>
          <w:szCs w:val="21"/>
        </w:rPr>
        <w:t>：2</w:t>
      </w:r>
      <w:r>
        <w:rPr>
          <w:rFonts w:ascii="TimesNewRoman" w:hAnsi="TimesNewRoman" w:cs="TimesNewRoman"/>
          <w:kern w:val="0"/>
          <w:szCs w:val="21"/>
        </w:rPr>
        <w:t>0/</w:t>
      </w: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60/2</w:t>
      </w:r>
      <w:r>
        <w:rPr>
          <w:rFonts w:hint="eastAsia" w:ascii="TimesNewRoman" w:hAnsi="TimesNewRoman" w:cs="TimesNewRoman"/>
          <w:kern w:val="0"/>
          <w:szCs w:val="21"/>
        </w:rPr>
        <w:t>=</w:t>
      </w:r>
      <w:r>
        <w:rPr>
          <w:rFonts w:ascii="TimesNewRoman" w:hAnsi="TimesNewRoman" w:cs="TimesNewRoman"/>
          <w:kern w:val="0"/>
          <w:szCs w:val="21"/>
        </w:rPr>
        <w:t>67</w:t>
      </w:r>
      <w:r>
        <w:rPr>
          <w:rFonts w:hint="eastAsia" w:ascii="TimesNewRoman" w:hAnsi="TimesNewRoman" w:cs="TimesNewRoman"/>
          <w:kern w:val="0"/>
          <w:szCs w:val="21"/>
        </w:rPr>
        <w:t>%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Task</w:t>
      </w:r>
      <w:r>
        <w:rPr>
          <w:rFonts w:ascii="TimesNewRoman" w:hAnsi="TimesNewRoman" w:cs="TimesNewRoman"/>
          <w:kern w:val="0"/>
          <w:szCs w:val="21"/>
        </w:rPr>
        <w:t>2</w:t>
      </w:r>
      <w:r>
        <w:rPr>
          <w:rFonts w:hint="eastAsia" w:ascii="TimesNewRoman" w:hAnsi="TimesNewRoman" w:cs="TimesNewRoman"/>
          <w:kern w:val="0"/>
          <w:szCs w:val="21"/>
        </w:rPr>
        <w:t>：2</w:t>
      </w:r>
      <w:r>
        <w:rPr>
          <w:rFonts w:ascii="TimesNewRoman" w:hAnsi="TimesNewRoman" w:cs="TimesNewRoman"/>
          <w:kern w:val="0"/>
          <w:szCs w:val="21"/>
        </w:rPr>
        <w:t>0/</w:t>
      </w: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60/2.5</w:t>
      </w:r>
      <w:r>
        <w:rPr>
          <w:rFonts w:hint="eastAsia" w:ascii="TimesNewRoman" w:hAnsi="TimesNewRoman" w:cs="TimesNewRoman"/>
          <w:kern w:val="0"/>
          <w:szCs w:val="21"/>
        </w:rPr>
        <w:t>=</w:t>
      </w:r>
      <w:r>
        <w:rPr>
          <w:rFonts w:ascii="TimesNewRoman" w:hAnsi="TimesNewRoman" w:cs="TimesNewRoman"/>
          <w:kern w:val="0"/>
          <w:szCs w:val="21"/>
        </w:rPr>
        <w:t>83</w:t>
      </w:r>
      <w:r>
        <w:rPr>
          <w:rFonts w:hint="eastAsia" w:ascii="TimesNewRoman" w:hAnsi="TimesNewRoman" w:cs="TimesNewRoman"/>
          <w:kern w:val="0"/>
          <w:szCs w:val="21"/>
        </w:rPr>
        <w:t>%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• Average WIP (work in progress),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T</w:t>
      </w:r>
      <w:r>
        <w:rPr>
          <w:rFonts w:ascii="TimesNewRoman" w:hAnsi="TimesNewRoman" w:cs="TimesNewRoman"/>
          <w:kern w:val="0"/>
          <w:szCs w:val="21"/>
        </w:rPr>
        <w:t>ask1 WIP:0.67/(1-0.67)=2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T</w:t>
      </w:r>
      <w:r>
        <w:rPr>
          <w:rFonts w:ascii="TimesNewRoman" w:hAnsi="TimesNewRoman" w:cs="TimesNewRoman"/>
          <w:kern w:val="0"/>
          <w:szCs w:val="21"/>
        </w:rPr>
        <w:t>ask2 WIP:0.83/(1-0.83)=5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T</w:t>
      </w:r>
      <w:r>
        <w:rPr>
          <w:rFonts w:hint="eastAsia" w:ascii="TimesNewRoman" w:hAnsi="TimesNewRoman" w:cs="TimesNewRoman"/>
          <w:kern w:val="0"/>
          <w:szCs w:val="21"/>
        </w:rPr>
        <w:t>otal</w:t>
      </w:r>
      <w:r>
        <w:rPr>
          <w:rFonts w:ascii="TimesNewRoman" w:hAnsi="TimesNewRoman" w:cs="TimesNewRoman"/>
          <w:kern w:val="0"/>
          <w:szCs w:val="21"/>
        </w:rPr>
        <w:t xml:space="preserve"> </w:t>
      </w:r>
      <w:r>
        <w:rPr>
          <w:rFonts w:hint="eastAsia" w:ascii="TimesNewRoman" w:hAnsi="TimesNewRoman" w:cs="TimesNewRoman"/>
          <w:kern w:val="0"/>
          <w:szCs w:val="21"/>
        </w:rPr>
        <w:t>W</w:t>
      </w:r>
      <w:r>
        <w:rPr>
          <w:rFonts w:ascii="TimesNewRoman" w:hAnsi="TimesNewRoman" w:cs="TimesNewRoman"/>
          <w:kern w:val="0"/>
          <w:szCs w:val="21"/>
        </w:rPr>
        <w:t>IP</w:t>
      </w: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 xml:space="preserve"> = </w:t>
      </w:r>
      <w:r>
        <w:rPr>
          <w:rFonts w:ascii="TimesNewRoman" w:hAnsi="TimesNewRoman" w:cs="TimesNewRoman"/>
          <w:kern w:val="0"/>
          <w:szCs w:val="21"/>
        </w:rPr>
        <w:t>7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• Average flow time (throughput time), and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Task</w:t>
      </w:r>
      <w:r>
        <w:rPr>
          <w:rFonts w:ascii="TimesNewRoman" w:hAnsi="TimesNewRoman" w:cs="TimesNewRoman"/>
          <w:kern w:val="0"/>
          <w:szCs w:val="21"/>
        </w:rPr>
        <w:t>1</w:t>
      </w:r>
      <w:r>
        <w:rPr>
          <w:rFonts w:hint="eastAsia" w:ascii="TimesNewRoman" w:hAnsi="TimesNewRoman" w:cs="TimesNewRoman"/>
          <w:kern w:val="0"/>
          <w:szCs w:val="21"/>
        </w:rPr>
        <w:t>：2</w:t>
      </w:r>
      <w:r>
        <w:rPr>
          <w:rFonts w:ascii="TimesNewRoman" w:hAnsi="TimesNewRoman" w:cs="TimesNewRoman"/>
          <w:kern w:val="0"/>
          <w:szCs w:val="21"/>
        </w:rPr>
        <w:t>/30*60+2=6min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Task</w:t>
      </w:r>
      <w:r>
        <w:rPr>
          <w:rFonts w:ascii="TimesNewRoman" w:hAnsi="TimesNewRoman" w:cs="TimesNewRoman"/>
          <w:kern w:val="0"/>
          <w:szCs w:val="21"/>
        </w:rPr>
        <w:t>2</w:t>
      </w:r>
      <w:r>
        <w:rPr>
          <w:rFonts w:hint="eastAsia" w:ascii="TimesNewRoman" w:hAnsi="TimesNewRoman" w:cs="TimesNewRoman"/>
          <w:kern w:val="0"/>
          <w:szCs w:val="21"/>
        </w:rPr>
        <w:t>：5</w:t>
      </w:r>
      <w:r>
        <w:rPr>
          <w:rFonts w:ascii="TimesNewRoman" w:hAnsi="TimesNewRoman" w:cs="TimesNewRoman"/>
          <w:kern w:val="0"/>
          <w:szCs w:val="21"/>
        </w:rPr>
        <w:t>/24*60+2.5=15min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Total</w:t>
      </w:r>
      <w:r>
        <w:rPr>
          <w:rFonts w:hint="eastAsia" w:ascii="TimesNewRoman" w:hAnsi="TimesNewRoman" w:cs="TimesNewRoman"/>
          <w:kern w:val="0"/>
          <w:szCs w:val="21"/>
        </w:rPr>
        <w:t>：6+</w:t>
      </w:r>
      <w:r>
        <w:rPr>
          <w:rFonts w:ascii="TimesNewRoman" w:hAnsi="TimesNewRoman" w:cs="TimesNewRoman"/>
          <w:kern w:val="0"/>
          <w:szCs w:val="21"/>
        </w:rPr>
        <w:t>15</w:t>
      </w:r>
      <w:r>
        <w:rPr>
          <w:rFonts w:hint="eastAsia" w:ascii="TimesNewRoman" w:hAnsi="TimesNewRoman" w:cs="TimesNewRoman"/>
          <w:kern w:val="0"/>
          <w:szCs w:val="21"/>
        </w:rPr>
        <w:t>=</w:t>
      </w:r>
      <w:r>
        <w:rPr>
          <w:rFonts w:ascii="TimesNewRoman" w:hAnsi="TimesNewRoman" w:cs="TimesNewRoman"/>
          <w:kern w:val="0"/>
          <w:szCs w:val="21"/>
        </w:rPr>
        <w:t>21</w:t>
      </w:r>
      <w:r>
        <w:rPr>
          <w:rFonts w:hint="eastAsia" w:ascii="TimesNewRoman" w:hAnsi="TimesNewRoman" w:cs="TimesNewRoman"/>
          <w:kern w:val="0"/>
          <w:szCs w:val="21"/>
        </w:rPr>
        <w:t>min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• Average waiting time for each task.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Task</w:t>
      </w:r>
      <w:r>
        <w:rPr>
          <w:rFonts w:ascii="TimesNewRoman" w:hAnsi="TimesNewRoman" w:cs="TimesNewRoman"/>
          <w:kern w:val="0"/>
          <w:szCs w:val="21"/>
        </w:rPr>
        <w:t>1</w:t>
      </w:r>
      <w:r>
        <w:rPr>
          <w:rFonts w:hint="eastAsia" w:ascii="TimesNewRoman" w:hAnsi="TimesNewRoman" w:cs="TimesNewRoman"/>
          <w:kern w:val="0"/>
          <w:szCs w:val="21"/>
        </w:rPr>
        <w:t>：0</w:t>
      </w:r>
      <w:r>
        <w:rPr>
          <w:rFonts w:ascii="TimesNewRoman" w:hAnsi="TimesNewRoman" w:cs="TimesNewRoman"/>
          <w:kern w:val="0"/>
          <w:szCs w:val="21"/>
        </w:rPr>
        <w:t>.67</w:t>
      </w:r>
      <w:r>
        <w:rPr>
          <w:rFonts w:hint="eastAsia" w:ascii="TimesNewRoman" w:hAnsi="TimesNewRoman" w:cs="TimesNewRoman"/>
          <w:kern w:val="0"/>
          <w:szCs w:val="21"/>
        </w:rPr>
        <w:t>/</w:t>
      </w:r>
      <w:r>
        <w:rPr>
          <w:rFonts w:ascii="TimesNewRoman" w:hAnsi="TimesNewRoman" w:cs="TimesNewRoman"/>
          <w:kern w:val="0"/>
          <w:szCs w:val="21"/>
        </w:rPr>
        <w:t>(30-20)*60=4min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Task</w:t>
      </w:r>
      <w:r>
        <w:rPr>
          <w:rFonts w:ascii="TimesNewRoman" w:hAnsi="TimesNewRoman" w:cs="TimesNewRoman"/>
          <w:kern w:val="0"/>
          <w:szCs w:val="21"/>
        </w:rPr>
        <w:t>2</w:t>
      </w:r>
      <w:r>
        <w:rPr>
          <w:rFonts w:hint="eastAsia" w:ascii="TimesNewRoman" w:hAnsi="TimesNewRoman" w:cs="TimesNewRoman"/>
          <w:kern w:val="0"/>
          <w:szCs w:val="21"/>
        </w:rPr>
        <w:t>：0</w:t>
      </w:r>
      <w:r>
        <w:rPr>
          <w:rFonts w:ascii="TimesNewRoman" w:hAnsi="TimesNewRoman" w:cs="TimesNewRoman"/>
          <w:kern w:val="0"/>
          <w:szCs w:val="21"/>
        </w:rPr>
        <w:t>.83</w:t>
      </w:r>
      <w:r>
        <w:rPr>
          <w:rFonts w:hint="eastAsia" w:ascii="TimesNewRoman" w:hAnsi="TimesNewRoman" w:cs="TimesNewRoman"/>
          <w:kern w:val="0"/>
          <w:szCs w:val="21"/>
        </w:rPr>
        <w:t>/</w:t>
      </w:r>
      <w:r>
        <w:rPr>
          <w:rFonts w:ascii="TimesNewRoman" w:hAnsi="TimesNewRoman" w:cs="TimesNewRoman"/>
          <w:kern w:val="0"/>
          <w:szCs w:val="21"/>
        </w:rPr>
        <w:t>(30-20)*60=12.5min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Task 2 is a check task. The management thinks about a selective execution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of this task where only 25% of the cases are checked. The average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service time of this new task is 6 minutes.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(b) Determine the performance indicators again: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• Occupation rate (utilization) for each resource,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Task</w:t>
      </w:r>
      <w:r>
        <w:rPr>
          <w:rFonts w:ascii="TimesNewRoman" w:hAnsi="TimesNewRoman" w:cs="TimesNewRoman"/>
          <w:kern w:val="0"/>
          <w:szCs w:val="21"/>
        </w:rPr>
        <w:t xml:space="preserve"> 1</w:t>
      </w:r>
      <w:r>
        <w:rPr>
          <w:rFonts w:hint="eastAsia" w:ascii="TimesNewRoman" w:hAnsi="TimesNewRoman" w:cs="TimesNewRoman"/>
          <w:kern w:val="0"/>
          <w:szCs w:val="21"/>
        </w:rPr>
        <w:t>：2</w:t>
      </w:r>
      <w:r>
        <w:rPr>
          <w:rFonts w:ascii="TimesNewRoman" w:hAnsi="TimesNewRoman" w:cs="TimesNewRoman"/>
          <w:kern w:val="0"/>
          <w:szCs w:val="21"/>
        </w:rPr>
        <w:t>0/</w:t>
      </w: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60/2</w:t>
      </w:r>
      <w:r>
        <w:rPr>
          <w:rFonts w:hint="eastAsia" w:ascii="TimesNewRoman" w:hAnsi="TimesNewRoman" w:cs="TimesNewRoman"/>
          <w:kern w:val="0"/>
          <w:szCs w:val="21"/>
        </w:rPr>
        <w:t>=</w:t>
      </w:r>
      <w:r>
        <w:rPr>
          <w:rFonts w:ascii="TimesNewRoman" w:hAnsi="TimesNewRoman" w:cs="TimesNewRoman"/>
          <w:kern w:val="0"/>
          <w:szCs w:val="21"/>
        </w:rPr>
        <w:t>67</w:t>
      </w:r>
      <w:r>
        <w:rPr>
          <w:rFonts w:hint="eastAsia" w:ascii="TimesNewRoman" w:hAnsi="TimesNewRoman" w:cs="TimesNewRoman"/>
          <w:kern w:val="0"/>
          <w:szCs w:val="21"/>
        </w:rPr>
        <w:t>%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Task</w:t>
      </w:r>
      <w:r>
        <w:rPr>
          <w:rFonts w:ascii="TimesNewRoman" w:hAnsi="TimesNewRoman" w:cs="TimesNewRoman"/>
          <w:kern w:val="0"/>
          <w:szCs w:val="21"/>
        </w:rPr>
        <w:t>2</w:t>
      </w:r>
      <w:r>
        <w:rPr>
          <w:rFonts w:hint="eastAsia" w:ascii="TimesNewRoman" w:hAnsi="TimesNewRoman" w:cs="TimesNewRoman"/>
          <w:kern w:val="0"/>
          <w:szCs w:val="21"/>
        </w:rPr>
        <w:t>：2</w:t>
      </w:r>
      <w:r>
        <w:rPr>
          <w:rFonts w:ascii="TimesNewRoman" w:hAnsi="TimesNewRoman" w:cs="TimesNewRoman"/>
          <w:kern w:val="0"/>
          <w:szCs w:val="21"/>
        </w:rPr>
        <w:t>0</w:t>
      </w:r>
      <w:r>
        <w:rPr>
          <w:rFonts w:hint="eastAsia" w:ascii="TimesNewRoman" w:hAnsi="TimesNewRoman" w:cs="TimesNewRoman"/>
          <w:kern w:val="0"/>
          <w:szCs w:val="21"/>
        </w:rPr>
        <w:t>*</w:t>
      </w:r>
      <w:r>
        <w:rPr>
          <w:rFonts w:ascii="TimesNewRoman" w:hAnsi="TimesNewRoman" w:cs="TimesNewRoman"/>
          <w:kern w:val="0"/>
          <w:szCs w:val="21"/>
        </w:rPr>
        <w:t>0.25/</w:t>
      </w:r>
      <w:r>
        <w:rPr>
          <w:rFonts w:hint="eastAsia" w:ascii="TimesNewRoman" w:hAnsi="TimesNewRoman" w:cs="TimesNewRoman"/>
          <w:kern w:val="0"/>
          <w:szCs w:val="21"/>
        </w:rPr>
        <w:t>6</w:t>
      </w:r>
      <w:r>
        <w:rPr>
          <w:rFonts w:ascii="TimesNewRoman" w:hAnsi="TimesNewRoman" w:cs="TimesNewRoman"/>
          <w:kern w:val="0"/>
          <w:szCs w:val="21"/>
        </w:rPr>
        <w:t>0</w:t>
      </w:r>
      <w:r>
        <w:rPr>
          <w:rFonts w:hint="eastAsia" w:ascii="TimesNewRoman" w:hAnsi="TimesNewRoman" w:cs="TimesNewRoman"/>
          <w:kern w:val="0"/>
          <w:szCs w:val="21"/>
        </w:rPr>
        <w:t>/</w:t>
      </w:r>
      <w:r>
        <w:rPr>
          <w:rFonts w:ascii="TimesNewRoman" w:hAnsi="TimesNewRoman" w:cs="TimesNewRoman"/>
          <w:kern w:val="0"/>
          <w:szCs w:val="21"/>
        </w:rPr>
        <w:t>6</w:t>
      </w:r>
      <w:r>
        <w:rPr>
          <w:rFonts w:hint="eastAsia" w:ascii="TimesNewRoman" w:hAnsi="TimesNewRoman" w:cs="TimesNewRoman"/>
          <w:kern w:val="0"/>
          <w:szCs w:val="21"/>
        </w:rPr>
        <w:t>=</w:t>
      </w:r>
      <w:r>
        <w:rPr>
          <w:rFonts w:ascii="TimesNewRoman" w:hAnsi="TimesNewRoman" w:cs="TimesNewRoman"/>
          <w:kern w:val="0"/>
          <w:szCs w:val="21"/>
        </w:rPr>
        <w:t>50</w:t>
      </w:r>
      <w:r>
        <w:rPr>
          <w:rFonts w:hint="eastAsia" w:ascii="TimesNewRoman" w:hAnsi="TimesNewRoman" w:cs="TimesNewRoman"/>
          <w:kern w:val="0"/>
          <w:szCs w:val="21"/>
        </w:rPr>
        <w:t>%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• Average WIP (work in progress),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T</w:t>
      </w:r>
      <w:r>
        <w:rPr>
          <w:rFonts w:ascii="TimesNewRoman" w:hAnsi="TimesNewRoman" w:cs="TimesNewRoman"/>
          <w:kern w:val="0"/>
          <w:szCs w:val="21"/>
        </w:rPr>
        <w:t>ask1 WIP:</w:t>
      </w: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 xml:space="preserve"> </w:t>
      </w:r>
      <w:r>
        <w:rPr>
          <w:rFonts w:ascii="TimesNewRoman" w:hAnsi="TimesNewRoman" w:cs="TimesNewRoman"/>
          <w:kern w:val="0"/>
          <w:szCs w:val="21"/>
        </w:rPr>
        <w:t>0.67/(1-0.67)=2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T</w:t>
      </w:r>
      <w:r>
        <w:rPr>
          <w:rFonts w:ascii="TimesNewRoman" w:hAnsi="TimesNewRoman" w:cs="TimesNewRoman"/>
          <w:kern w:val="0"/>
          <w:szCs w:val="21"/>
        </w:rPr>
        <w:t>ask2 WIP:</w:t>
      </w: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 xml:space="preserve"> </w:t>
      </w:r>
      <w:r>
        <w:rPr>
          <w:rFonts w:ascii="TimesNewRoman" w:hAnsi="TimesNewRoman" w:cs="TimesNewRoman"/>
          <w:kern w:val="0"/>
          <w:szCs w:val="21"/>
        </w:rPr>
        <w:t>0.5/(1-0.5)=1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T</w:t>
      </w:r>
      <w:r>
        <w:rPr>
          <w:rFonts w:hint="eastAsia" w:ascii="TimesNewRoman" w:hAnsi="TimesNewRoman" w:cs="TimesNewRoman"/>
          <w:kern w:val="0"/>
          <w:szCs w:val="21"/>
        </w:rPr>
        <w:t>otal</w:t>
      </w:r>
      <w:r>
        <w:rPr>
          <w:rFonts w:ascii="TimesNewRoman" w:hAnsi="TimesNewRoman" w:cs="TimesNewRoman"/>
          <w:kern w:val="0"/>
          <w:szCs w:val="21"/>
        </w:rPr>
        <w:t xml:space="preserve"> </w:t>
      </w:r>
      <w:r>
        <w:rPr>
          <w:rFonts w:hint="eastAsia" w:ascii="TimesNewRoman" w:hAnsi="TimesNewRoman" w:cs="TimesNewRoman"/>
          <w:kern w:val="0"/>
          <w:szCs w:val="21"/>
        </w:rPr>
        <w:t>W</w:t>
      </w:r>
      <w:r>
        <w:rPr>
          <w:rFonts w:ascii="TimesNewRoman" w:hAnsi="TimesNewRoman" w:cs="TimesNewRoman"/>
          <w:kern w:val="0"/>
          <w:szCs w:val="21"/>
        </w:rPr>
        <w:t>IP</w:t>
      </w: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 xml:space="preserve"> </w:t>
      </w:r>
      <w:r>
        <w:rPr>
          <w:rFonts w:ascii="TimesNewRoman" w:hAnsi="TimesNewRoman" w:cs="TimesNewRoman"/>
          <w:kern w:val="0"/>
          <w:szCs w:val="21"/>
        </w:rPr>
        <w:t>=3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• Average flow time (throughput time), and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Task</w:t>
      </w:r>
      <w:r>
        <w:rPr>
          <w:rFonts w:ascii="TimesNewRoman" w:hAnsi="TimesNewRoman" w:cs="TimesNewRoman"/>
          <w:kern w:val="0"/>
          <w:szCs w:val="21"/>
        </w:rPr>
        <w:t>1</w:t>
      </w:r>
      <w:r>
        <w:rPr>
          <w:rFonts w:hint="eastAsia" w:ascii="TimesNewRoman" w:hAnsi="TimesNewRoman" w:cs="TimesNewRoman"/>
          <w:kern w:val="0"/>
          <w:szCs w:val="21"/>
        </w:rPr>
        <w:t>：</w:t>
      </w:r>
      <w:r>
        <w:rPr>
          <w:rFonts w:ascii="TimesNewRoman" w:hAnsi="TimesNewRoman" w:cs="TimesNewRoman"/>
          <w:kern w:val="0"/>
          <w:szCs w:val="21"/>
        </w:rPr>
        <w:t>60</w:t>
      </w:r>
      <w:r>
        <w:rPr>
          <w:rFonts w:hint="eastAsia" w:ascii="TimesNewRoman" w:hAnsi="TimesNewRoman" w:cs="TimesNewRoman"/>
          <w:kern w:val="0"/>
          <w:szCs w:val="21"/>
        </w:rPr>
        <w:t>/</w:t>
      </w:r>
      <w:r>
        <w:rPr>
          <w:rFonts w:ascii="TimesNewRoman" w:hAnsi="TimesNewRoman" w:cs="TimesNewRoman"/>
          <w:kern w:val="0"/>
          <w:szCs w:val="21"/>
        </w:rPr>
        <w:t>(30-20)=6min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Task</w:t>
      </w:r>
      <w:r>
        <w:rPr>
          <w:rFonts w:ascii="TimesNewRoman" w:hAnsi="TimesNewRoman" w:cs="TimesNewRoman"/>
          <w:kern w:val="0"/>
          <w:szCs w:val="21"/>
        </w:rPr>
        <w:t>2</w:t>
      </w:r>
      <w:r>
        <w:rPr>
          <w:rFonts w:hint="eastAsia" w:ascii="TimesNewRoman" w:hAnsi="TimesNewRoman" w:cs="TimesNewRoman"/>
          <w:kern w:val="0"/>
          <w:szCs w:val="21"/>
        </w:rPr>
        <w:t>：</w:t>
      </w:r>
      <w:r>
        <w:rPr>
          <w:rFonts w:ascii="TimesNewRoman" w:hAnsi="TimesNewRoman" w:cs="TimesNewRoman"/>
          <w:kern w:val="0"/>
          <w:szCs w:val="21"/>
        </w:rPr>
        <w:t>60/(10-5)=12min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  <w:lang w:val="en-US" w:eastAsia="zh-CN"/>
        </w:rPr>
        <w:t>Total</w:t>
      </w:r>
      <w:r>
        <w:rPr>
          <w:rFonts w:hint="eastAsia" w:ascii="TimesNewRoman" w:hAnsi="TimesNewRoman" w:cs="TimesNewRoman"/>
          <w:kern w:val="0"/>
          <w:szCs w:val="21"/>
        </w:rPr>
        <w:t>：6+</w:t>
      </w:r>
      <w:r>
        <w:rPr>
          <w:rFonts w:ascii="TimesNewRoman" w:hAnsi="TimesNewRoman" w:cs="TimesNewRoman"/>
          <w:kern w:val="0"/>
          <w:szCs w:val="21"/>
        </w:rPr>
        <w:t>12*0.25</w:t>
      </w:r>
      <w:r>
        <w:rPr>
          <w:rFonts w:hint="eastAsia" w:ascii="TimesNewRoman" w:hAnsi="TimesNewRoman" w:cs="TimesNewRoman"/>
          <w:kern w:val="0"/>
          <w:szCs w:val="21"/>
        </w:rPr>
        <w:t>=</w:t>
      </w:r>
      <w:r>
        <w:rPr>
          <w:rFonts w:ascii="TimesNewRoman" w:hAnsi="TimesNewRoman" w:cs="TimesNewRoman"/>
          <w:kern w:val="0"/>
          <w:szCs w:val="21"/>
        </w:rPr>
        <w:t>9</w:t>
      </w:r>
      <w:r>
        <w:rPr>
          <w:rFonts w:hint="eastAsia" w:ascii="TimesNewRoman" w:hAnsi="TimesNewRoman" w:cs="TimesNewRoman"/>
          <w:kern w:val="0"/>
          <w:szCs w:val="21"/>
        </w:rPr>
        <w:t>min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</w:p>
    <w:p>
      <w:pPr>
        <w:rPr>
          <w:rFonts w:ascii="TimesNewRoman" w:hAnsi="TimesNewRoman" w:cs="TimesNewRoman"/>
          <w:kern w:val="0"/>
          <w:szCs w:val="21"/>
        </w:rPr>
      </w:pPr>
      <w:r>
        <w:rPr>
          <w:rFonts w:ascii="TimesNewRoman" w:hAnsi="TimesNewRoman" w:cs="TimesNewRoman"/>
          <w:kern w:val="0"/>
          <w:szCs w:val="21"/>
        </w:rPr>
        <w:t>• Average waiting time for each task.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Task</w:t>
      </w:r>
      <w:r>
        <w:rPr>
          <w:rFonts w:ascii="TimesNewRoman" w:hAnsi="TimesNewRoman" w:cs="TimesNewRoman"/>
          <w:kern w:val="0"/>
          <w:szCs w:val="21"/>
        </w:rPr>
        <w:t>1</w:t>
      </w:r>
      <w:r>
        <w:rPr>
          <w:rFonts w:hint="eastAsia" w:ascii="TimesNewRoman" w:hAnsi="TimesNewRoman" w:cs="TimesNewRoman"/>
          <w:kern w:val="0"/>
          <w:szCs w:val="21"/>
        </w:rPr>
        <w:t>：0</w:t>
      </w:r>
      <w:r>
        <w:rPr>
          <w:rFonts w:ascii="TimesNewRoman" w:hAnsi="TimesNewRoman" w:cs="TimesNewRoman"/>
          <w:kern w:val="0"/>
          <w:szCs w:val="21"/>
        </w:rPr>
        <w:t>.67</w:t>
      </w:r>
      <w:r>
        <w:rPr>
          <w:rFonts w:hint="eastAsia" w:ascii="TimesNewRoman" w:hAnsi="TimesNewRoman" w:cs="TimesNewRoman"/>
          <w:kern w:val="0"/>
          <w:szCs w:val="21"/>
        </w:rPr>
        <w:t>/</w:t>
      </w:r>
      <w:r>
        <w:rPr>
          <w:rFonts w:ascii="TimesNewRoman" w:hAnsi="TimesNewRoman" w:cs="TimesNewRoman"/>
          <w:kern w:val="0"/>
          <w:szCs w:val="21"/>
        </w:rPr>
        <w:t>(30-20)*60=4min</w:t>
      </w:r>
    </w:p>
    <w:p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1"/>
        </w:rPr>
      </w:pPr>
      <w:r>
        <w:rPr>
          <w:rFonts w:hint="eastAsia" w:ascii="TimesNewRoman" w:hAnsi="TimesNewRoman" w:cs="TimesNewRoman"/>
          <w:kern w:val="0"/>
          <w:szCs w:val="21"/>
        </w:rPr>
        <w:t>Task</w:t>
      </w:r>
      <w:r>
        <w:rPr>
          <w:rFonts w:ascii="TimesNewRoman" w:hAnsi="TimesNewRoman" w:cs="TimesNewRoman"/>
          <w:kern w:val="0"/>
          <w:szCs w:val="21"/>
        </w:rPr>
        <w:t>2</w:t>
      </w:r>
      <w:r>
        <w:rPr>
          <w:rFonts w:hint="eastAsia" w:ascii="TimesNewRoman" w:hAnsi="TimesNewRoman" w:cs="TimesNewRoman"/>
          <w:kern w:val="0"/>
          <w:szCs w:val="21"/>
        </w:rPr>
        <w:t>：0</w:t>
      </w:r>
      <w:r>
        <w:rPr>
          <w:rFonts w:ascii="TimesNewRoman" w:hAnsi="TimesNewRoman" w:cs="TimesNewRoman"/>
          <w:kern w:val="0"/>
          <w:szCs w:val="21"/>
        </w:rPr>
        <w:t>.5</w:t>
      </w:r>
      <w:r>
        <w:rPr>
          <w:rFonts w:hint="eastAsia" w:ascii="TimesNewRoman" w:hAnsi="TimesNewRoman" w:cs="TimesNewRoman"/>
          <w:kern w:val="0"/>
          <w:szCs w:val="21"/>
        </w:rPr>
        <w:t>/</w:t>
      </w:r>
      <w:r>
        <w:rPr>
          <w:rFonts w:ascii="TimesNewRoman" w:hAnsi="TimesNewRoman" w:cs="TimesNewRoman"/>
          <w:kern w:val="0"/>
          <w:szCs w:val="21"/>
        </w:rPr>
        <w:t>(10-5)*60=6min</w:t>
      </w:r>
    </w:p>
    <w:p>
      <w:pPr>
        <w:rPr>
          <w:rFonts w:ascii="TimesNewRoman" w:hAnsi="TimesNewRoman" w:cs="TimesNewRoman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55"/>
    <w:rsid w:val="0012518B"/>
    <w:rsid w:val="0015517F"/>
    <w:rsid w:val="0019619A"/>
    <w:rsid w:val="00286136"/>
    <w:rsid w:val="00416DD2"/>
    <w:rsid w:val="00556B23"/>
    <w:rsid w:val="005C7A9B"/>
    <w:rsid w:val="009E3141"/>
    <w:rsid w:val="00B124C9"/>
    <w:rsid w:val="00C14159"/>
    <w:rsid w:val="00E63A55"/>
    <w:rsid w:val="00EF7104"/>
    <w:rsid w:val="00F91DBB"/>
    <w:rsid w:val="00F95B37"/>
    <w:rsid w:val="00FF497A"/>
    <w:rsid w:val="1DF25A7D"/>
    <w:rsid w:val="2D962053"/>
    <w:rsid w:val="33C172C9"/>
    <w:rsid w:val="34EB0245"/>
    <w:rsid w:val="45D07793"/>
    <w:rsid w:val="4BA04707"/>
    <w:rsid w:val="5FE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582</Characters>
  <Lines>4</Lines>
  <Paragraphs>1</Paragraphs>
  <TotalTime>2</TotalTime>
  <ScaleCrop>false</ScaleCrop>
  <LinksUpToDate>false</LinksUpToDate>
  <CharactersWithSpaces>682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2013-03-31T08:27:00Z</dcterms:created>
  <dc:creator>Yang YU</dc:creator>
  <cp:lastModifiedBy>花里胡哨</cp:lastModifiedBy>
  <dcterms:modified xsi:type="dcterms:W3CDTF">2020-05-24T15:34:53Z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