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9900CC">
    <v:background id="_x0000_s1025" o:bwmode="white" fillcolor="#90c">
      <v:fill r:id="rId4" o:title="紫色网格" type="tile"/>
    </v:background>
  </w:background>
  <w:body>
    <w:p w14:paraId="6DFCC037" w14:textId="5DE4C233" w:rsidR="00666A24" w:rsidRPr="000A7EFA" w:rsidRDefault="00A71A35" w:rsidP="000A7EFA">
      <w:pPr>
        <w:jc w:val="center"/>
        <w:rPr>
          <w:rFonts w:ascii="微软雅黑" w:eastAsia="微软雅黑" w:hAnsi="微软雅黑" w:cs="微软雅黑"/>
          <w:color w:val="FFFFFF" w:themeColor="background1"/>
          <w:sz w:val="24"/>
        </w:rPr>
      </w:pPr>
      <w:r w:rsidRPr="000A7EFA">
        <w:rPr>
          <w:rFonts w:ascii="微软雅黑" w:eastAsia="微软雅黑" w:hAnsi="微软雅黑" w:cs="微软雅黑" w:hint="eastAsia"/>
          <w:color w:val="FFFFFF" w:themeColor="background1"/>
          <w:sz w:val="24"/>
        </w:rPr>
        <w:t>你叫Crown，37岁，是一位大企业家。商人，逐利，果断，有魄力，老谋深算，（莫得爱情）理智到可怕，这就是你（真不是霸道总裁设定)。你知道自己是作家的副人格，</w:t>
      </w:r>
      <w:r w:rsidR="008D474E" w:rsidRPr="000A7EFA">
        <w:rPr>
          <w:rFonts w:ascii="微软雅黑" w:eastAsia="微软雅黑" w:hAnsi="微软雅黑" w:cs="微软雅黑" w:hint="eastAsia"/>
          <w:color w:val="FFFFFF" w:themeColor="background1"/>
          <w:sz w:val="24"/>
        </w:rPr>
        <w:t>知道你们的家庭太严格，母亲好像不是病死那么简单，作家精神抑郁不得志，知道他有个很好的艺术家朋友</w:t>
      </w:r>
      <w:r w:rsidR="008D474E" w:rsidRPr="000A7EFA">
        <w:rPr>
          <w:rFonts w:ascii="微软雅黑" w:eastAsia="微软雅黑" w:hAnsi="微软雅黑" w:cs="微软雅黑"/>
          <w:color w:val="FFFFFF" w:themeColor="background1"/>
          <w:sz w:val="24"/>
        </w:rPr>
        <w:t>…</w:t>
      </w:r>
      <w:r w:rsidRPr="000A7EFA">
        <w:rPr>
          <w:rFonts w:ascii="微软雅黑" w:eastAsia="微软雅黑" w:hAnsi="微软雅黑" w:cs="微软雅黑" w:hint="eastAsia"/>
          <w:color w:val="FFFFFF" w:themeColor="background1"/>
          <w:sz w:val="24"/>
        </w:rPr>
        <w:t>但你隐藏得很好，作家并不知道你。本着</w:t>
      </w:r>
      <w:proofErr w:type="gramStart"/>
      <w:r w:rsidRPr="000A7EFA">
        <w:rPr>
          <w:rFonts w:ascii="微软雅黑" w:eastAsia="微软雅黑" w:hAnsi="微软雅黑" w:cs="微软雅黑" w:hint="eastAsia"/>
          <w:color w:val="FFFFFF" w:themeColor="background1"/>
          <w:sz w:val="24"/>
        </w:rPr>
        <w:t>”</w:t>
      </w:r>
      <w:proofErr w:type="gramEnd"/>
      <w:r w:rsidRPr="000A7EFA">
        <w:rPr>
          <w:rFonts w:ascii="微软雅黑" w:eastAsia="微软雅黑" w:hAnsi="微软雅黑" w:cs="微软雅黑" w:hint="eastAsia"/>
          <w:color w:val="FFFFFF" w:themeColor="background1"/>
          <w:sz w:val="24"/>
        </w:rPr>
        <w:t>强者存，强者胜“的信条，狠厉的你在商利场上混得愈加风生水起。几年前，你开始了与一家大型企业的合作，</w:t>
      </w:r>
      <w:r w:rsidRPr="000A7EFA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是一家科技大社，不过那边似乎也有好些见不得人的勾当，</w:t>
      </w:r>
      <w:r w:rsidRPr="000A7EFA">
        <w:rPr>
          <w:rFonts w:ascii="微软雅黑" w:eastAsia="微软雅黑" w:hAnsi="微软雅黑" w:cs="微软雅黑" w:hint="eastAsia"/>
          <w:color w:val="FFFFFF" w:themeColor="background1"/>
          <w:sz w:val="24"/>
        </w:rPr>
        <w:t>你也不会吭声，该帮帮，该拿钱就拿，大家都是淌黑水的人，都不得罪。一年前，他们找你处理某个博士生的自杀，报酬丰厚，虽疑惑但无需问原因，你也确信这场博弈不会输，便欣然答应。因而4月18日深夜，几乎暗不见光，你带了几个人在路上蒙住她，向其注射镇静剂并将其勒至窒息，把她抛入河中。你没有在现场留下疑点痕迹，</w:t>
      </w:r>
      <w:r w:rsidRPr="000A7EFA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并利用人脉清理了唯一</w:t>
      </w:r>
      <w:proofErr w:type="gramStart"/>
      <w:r w:rsidRPr="000A7EFA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一</w:t>
      </w:r>
      <w:proofErr w:type="gramEnd"/>
      <w:r w:rsidRPr="000A7EFA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处较远的老旧摄像头监控的数据。</w:t>
      </w:r>
      <w:r w:rsidRPr="000A7EFA">
        <w:rPr>
          <w:rFonts w:ascii="微软雅黑" w:eastAsia="微软雅黑" w:hAnsi="微软雅黑" w:cs="微软雅黑" w:hint="eastAsia"/>
          <w:color w:val="FFFFFF" w:themeColor="background1"/>
          <w:sz w:val="24"/>
        </w:rPr>
        <w:t>她的尸体应是被河水冲走而没有被发现，周围居民的口供也没有说发现异常，警察最终把她判定为自杀案件。这次VR仓内测由于与脑部活动有关，所以作为人格，你也随作家一起进入了这个世界。</w:t>
      </w:r>
    </w:p>
    <w:sectPr w:rsidR="00666A24" w:rsidRPr="000A7EFA" w:rsidSect="000A7EF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797" w:bottom="1440" w:left="1797" w:header="851" w:footer="992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425"/>
      <w:vAlign w:val="center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0E73CF" w14:textId="77777777" w:rsidR="00D0291F" w:rsidRDefault="00D0291F" w:rsidP="008D474E">
      <w:r>
        <w:separator/>
      </w:r>
    </w:p>
  </w:endnote>
  <w:endnote w:type="continuationSeparator" w:id="0">
    <w:p w14:paraId="0C26ED04" w14:textId="77777777" w:rsidR="00D0291F" w:rsidRDefault="00D0291F" w:rsidP="008D4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CBA70E" w14:textId="77777777" w:rsidR="000A7EFA" w:rsidRDefault="000A7EF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F83E95" w14:textId="77777777" w:rsidR="000A7EFA" w:rsidRDefault="000A7EF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FDEA6F" w14:textId="77777777" w:rsidR="000A7EFA" w:rsidRDefault="000A7E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5AF963" w14:textId="77777777" w:rsidR="00D0291F" w:rsidRDefault="00D0291F" w:rsidP="008D474E">
      <w:r>
        <w:separator/>
      </w:r>
    </w:p>
  </w:footnote>
  <w:footnote w:type="continuationSeparator" w:id="0">
    <w:p w14:paraId="3B968E99" w14:textId="77777777" w:rsidR="00D0291F" w:rsidRDefault="00D0291F" w:rsidP="008D47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3ECF3F" w14:textId="0B6B4CDA" w:rsidR="000A7EFA" w:rsidRDefault="000A7EFA">
    <w:pPr>
      <w:pStyle w:val="a3"/>
    </w:pPr>
    <w:r>
      <w:rPr>
        <w:noProof/>
      </w:rPr>
      <w:pict w14:anchorId="254CB9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411938" o:spid="_x0000_s2050" type="#_x0000_t136" style="position:absolute;left:0;text-align:left;margin-left:0;margin-top:0;width:488.25pt;height:97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367EB6" w14:textId="1FAF87AD" w:rsidR="000A7EFA" w:rsidRDefault="000A7EFA">
    <w:pPr>
      <w:pStyle w:val="a3"/>
    </w:pPr>
    <w:r>
      <w:rPr>
        <w:noProof/>
      </w:rPr>
      <w:pict w14:anchorId="069866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411939" o:spid="_x0000_s2051" type="#_x0000_t136" style="position:absolute;left:0;text-align:left;margin-left:0;margin-top:0;width:488.25pt;height:97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B76759" w14:textId="0CD61575" w:rsidR="000A7EFA" w:rsidRDefault="000A7EFA">
    <w:pPr>
      <w:pStyle w:val="a3"/>
    </w:pPr>
    <w:r>
      <w:rPr>
        <w:noProof/>
      </w:rPr>
      <w:pict w14:anchorId="721438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411937" o:spid="_x0000_s2049" type="#_x0000_t136" style="position:absolute;left:0;text-align:left;margin-left:0;margin-top:0;width:488.25pt;height:97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6A24"/>
    <w:rsid w:val="000A7EFA"/>
    <w:rsid w:val="00666A24"/>
    <w:rsid w:val="008D474E"/>
    <w:rsid w:val="00A71A35"/>
    <w:rsid w:val="00D0291F"/>
    <w:rsid w:val="6855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3D30B031"/>
  <w15:docId w15:val="{D934679F-DC07-4CF2-8B6E-7EC065C2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D47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D474E"/>
    <w:rPr>
      <w:kern w:val="2"/>
      <w:sz w:val="18"/>
      <w:szCs w:val="18"/>
    </w:rPr>
  </w:style>
  <w:style w:type="paragraph" w:styleId="a5">
    <w:name w:val="footer"/>
    <w:basedOn w:val="a"/>
    <w:link w:val="a6"/>
    <w:rsid w:val="008D47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D474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image" Target="media/image1.jpeg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58D097-898E-4D54-834B-B35FB667D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冯丽嘉</dc:creator>
  <cp:lastModifiedBy>卜 无侯</cp:lastModifiedBy>
  <cp:revision>3</cp:revision>
  <dcterms:created xsi:type="dcterms:W3CDTF">2014-10-29T12:08:00Z</dcterms:created>
  <dcterms:modified xsi:type="dcterms:W3CDTF">2021-04-07T14:26:00Z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3285F444D4324F28AEAC135C3EE29F3D</vt:lpwstr>
  </property>
</Properties>
</file>