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51" w:rsidRDefault="00901DBA" w:rsidP="00901DBA">
      <w:pPr>
        <w:pStyle w:val="Title"/>
        <w:rPr>
          <w:lang w:val="en-US"/>
        </w:rPr>
      </w:pPr>
      <w:r>
        <w:rPr>
          <w:lang w:val="en-US"/>
        </w:rPr>
        <w:t>A Programmable Neural network</w:t>
      </w:r>
    </w:p>
    <w:p w:rsidR="00901DBA" w:rsidRPr="00901DBA" w:rsidRDefault="00901DBA" w:rsidP="00901DBA">
      <w:pPr>
        <w:rPr>
          <w:lang w:val="en-US"/>
        </w:rPr>
      </w:pPr>
      <w:r>
        <w:rPr>
          <w:lang w:val="en-US"/>
        </w:rPr>
        <w:t>This document describes a data structure representing a neural network and the processing of that data structure in such a way that it becomes self programmable.</w:t>
      </w:r>
    </w:p>
    <w:sectPr w:rsidR="00901DBA" w:rsidRPr="00901DBA" w:rsidSect="00E61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01DBA"/>
    <w:rsid w:val="00901DBA"/>
    <w:rsid w:val="00E61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Esus</dc:creator>
  <cp:lastModifiedBy>Esus</cp:lastModifiedBy>
  <cp:revision>1</cp:revision>
  <dcterms:created xsi:type="dcterms:W3CDTF">2008-08-13T14:07:00Z</dcterms:created>
  <dcterms:modified xsi:type="dcterms:W3CDTF">2008-08-13T14:10:00Z</dcterms:modified>
</cp:coreProperties>
</file>