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FD" w:rsidRDefault="006A5C0F" w:rsidP="006A5C0F">
      <w:pPr>
        <w:pStyle w:val="Title"/>
        <w:rPr>
          <w:lang w:val="en-US"/>
        </w:rPr>
      </w:pPr>
      <w:r>
        <w:rPr>
          <w:lang w:val="en-US"/>
        </w:rPr>
        <w:t>Temporary Neurons</w:t>
      </w:r>
    </w:p>
    <w:p w:rsidR="006A5C0F" w:rsidRDefault="006A5C0F" w:rsidP="006A5C0F">
      <w:pPr>
        <w:rPr>
          <w:lang w:val="en-US"/>
        </w:rPr>
      </w:pPr>
      <w:r>
        <w:rPr>
          <w:lang w:val="en-US"/>
        </w:rPr>
        <w:t>It is often required to create new neurons as the result of an expression or instruction.  These neurons are created using the TempId identifier.  Neurons with this identifier are registered with the brain the first time they are used in a link.</w:t>
      </w:r>
    </w:p>
    <w:p w:rsidR="00176445" w:rsidRDefault="00176445" w:rsidP="006A5C0F">
      <w:pPr>
        <w:rPr>
          <w:lang w:val="en-US"/>
        </w:rPr>
      </w:pPr>
      <w:r>
        <w:rPr>
          <w:lang w:val="en-US"/>
        </w:rPr>
        <w:t>If they are never used in a link, they are lost once the processor has moved on.  They can not be retrieved by the brain.</w:t>
      </w:r>
    </w:p>
    <w:p w:rsidR="006A5C0F" w:rsidRPr="006A5C0F" w:rsidRDefault="006A5C0F" w:rsidP="006A5C0F">
      <w:pPr>
        <w:rPr>
          <w:lang w:val="en-US"/>
        </w:rPr>
      </w:pPr>
    </w:p>
    <w:sectPr w:rsidR="006A5C0F" w:rsidRPr="006A5C0F" w:rsidSect="003253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A5C0F"/>
    <w:rsid w:val="00176445"/>
    <w:rsid w:val="003253FD"/>
    <w:rsid w:val="006A5C0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FD"/>
  </w:style>
  <w:style w:type="paragraph" w:styleId="Heading1">
    <w:name w:val="heading 1"/>
    <w:basedOn w:val="Normal"/>
    <w:next w:val="Normal"/>
    <w:link w:val="Heading1Char"/>
    <w:uiPriority w:val="9"/>
    <w:qFormat/>
    <w:rsid w:val="006A5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0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5C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C0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Words>
  <Characters>328</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Esus</dc:creator>
  <cp:keywords/>
  <dc:description/>
  <cp:lastModifiedBy>Esus</cp:lastModifiedBy>
  <cp:revision>3</cp:revision>
  <dcterms:created xsi:type="dcterms:W3CDTF">2008-07-07T13:17:00Z</dcterms:created>
  <dcterms:modified xsi:type="dcterms:W3CDTF">2008-07-07T13:28:00Z</dcterms:modified>
</cp:coreProperties>
</file>