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6F" w:rsidRDefault="00236424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19.25pt;margin-top:24.9pt;width:0;height:29.95pt;z-index:251691008" o:connectortype="straight">
            <v:stroke endarrow="block"/>
          </v:shape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97.9pt;margin-top:-5.5pt;width:57.45pt;height:24.15pt;z-index:251689984" filled="f" stroked="f">
            <v:textbox style="mso-next-textbox:#_x0000_s1066">
              <w:txbxContent>
                <w:p w:rsidR="00D01538" w:rsidRPr="00EC4876" w:rsidRDefault="00D01538" w:rsidP="00D0153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User</w:t>
                  </w:r>
                  <w:r w:rsidR="00B31229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65" style="position:absolute;margin-left:129.3pt;margin-top:-9.25pt;width:180.55pt;height:32.05pt;z-index:2516889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>
        <w:rPr>
          <w:noProof/>
          <w:lang w:eastAsia="de-DE"/>
        </w:rPr>
        <w:pict>
          <v:shape id="_x0000_s1063" type="#_x0000_t202" style="position:absolute;margin-left:309.85pt;margin-top:98.95pt;width:92.4pt;height:24.15pt;z-index:251687936" filled="f" stroked="f">
            <v:textbox style="mso-next-textbox:#_x0000_s1063">
              <w:txbxContent>
                <w:p w:rsidR="00D42809" w:rsidRPr="00D42809" w:rsidRDefault="00D42809" w:rsidP="00D42809">
                  <w:pPr>
                    <w:rPr>
                      <w:b/>
                      <w:color w:val="0070C0"/>
                      <w:sz w:val="24"/>
                    </w:rPr>
                  </w:pPr>
                  <w:r w:rsidRPr="00D42809">
                    <w:rPr>
                      <w:b/>
                      <w:color w:val="0070C0"/>
                      <w:sz w:val="24"/>
                    </w:rPr>
                    <w:t>#3 – Merge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7" type="#_x0000_t32" style="position:absolute;margin-left:224.65pt;margin-top:104.8pt;width:0;height:49.1pt;z-index:25166643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1" type="#_x0000_t202" style="position:absolute;margin-left:227.95pt;margin-top:127.65pt;width:92.4pt;height:24.15pt;z-index:251669504" filled="f" stroked="f">
            <v:textbox style="mso-next-textbox:#_x0000_s1041">
              <w:txbxContent>
                <w:p w:rsidR="00EC4876" w:rsidRPr="00EC4876" w:rsidRDefault="00127CA5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#1 – Split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9" type="#_x0000_t32" style="position:absolute;margin-left:241.3pt;margin-top:101.05pt;width:96.15pt;height:52.85pt;z-index:25166848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8" type="#_x0000_t32" style="position:absolute;margin-left:99.75pt;margin-top:101.05pt;width:103.25pt;height:50.75pt;flip:x;z-index:251667456" o:connectortype="straight">
            <v:stroke endarrow="block"/>
          </v:shape>
        </w:pict>
      </w:r>
      <w:r w:rsidRPr="00236424">
        <w:rPr>
          <w:noProof/>
          <w:color w:val="FFFFFF" w:themeColor="background1"/>
          <w:lang w:eastAsia="de-DE"/>
        </w:rPr>
        <w:pict>
          <v:shape id="_x0000_s1062" type="#_x0000_t32" style="position:absolute;margin-left:214.25pt;margin-top:103.15pt;width:0;height:50.75pt;flip:y;z-index:251686912" o:connectortype="straight" strokecolor="#0070c0">
            <v:stroke endarrow="block"/>
          </v:shape>
        </w:pict>
      </w:r>
      <w:r w:rsidRPr="00236424">
        <w:rPr>
          <w:noProof/>
          <w:color w:val="FFFFFF" w:themeColor="background1"/>
          <w:lang w:eastAsia="de-DE"/>
        </w:rPr>
        <w:pict>
          <v:shape id="_x0000_s1061" type="#_x0000_t32" style="position:absolute;margin-left:260.75pt;margin-top:101.05pt;width:92.8pt;height:50.75pt;flip:x y;z-index:251685888" o:connectortype="straight" strokecolor="#0070c0">
            <v:stroke endarrow="block"/>
          </v:shape>
        </w:pict>
      </w:r>
      <w:r w:rsidRPr="00236424">
        <w:rPr>
          <w:noProof/>
          <w:color w:val="FFFFFF" w:themeColor="background1"/>
          <w:lang w:eastAsia="de-DE"/>
        </w:rPr>
        <w:pict>
          <v:shape id="_x0000_s1060" type="#_x0000_t32" style="position:absolute;margin-left:67.35pt;margin-top:103.15pt;width:103.2pt;height:50.75pt;flip:y;z-index:251684864" o:connectortype="straight" strokecolor="#0070c0">
            <v:stroke endarrow="block"/>
          </v:shape>
        </w:pict>
      </w:r>
      <w:r w:rsidRPr="00236424">
        <w:rPr>
          <w:noProof/>
          <w:color w:val="FFFFFF" w:themeColor="background1"/>
          <w:lang w:eastAsia="de-DE"/>
        </w:rPr>
        <w:pict>
          <v:shape id="_x0000_s1058" type="#_x0000_t32" style="position:absolute;margin-left:337.45pt;margin-top:200.3pt;width:0;height:52.7pt;flip:y;z-index:251683840" o:connectortype="straight" strokecolor="red">
            <v:stroke endarrow="block"/>
          </v:shape>
        </w:pict>
      </w:r>
      <w:r w:rsidRPr="00236424">
        <w:rPr>
          <w:noProof/>
          <w:color w:val="00B050"/>
          <w:lang w:eastAsia="de-DE"/>
        </w:rPr>
        <w:pict>
          <v:shape id="_x0000_s1044" type="#_x0000_t32" style="position:absolute;margin-left:327pt;margin-top:200.45pt;width:0;height:52.85pt;z-index:251672576" o:connectortype="straight" strokecolor="#00b050">
            <v:stroke endarrow="block"/>
          </v:shape>
        </w:pict>
      </w:r>
      <w:r w:rsidRPr="00236424">
        <w:rPr>
          <w:noProof/>
          <w:color w:val="00B050"/>
          <w:lang w:eastAsia="de-DE"/>
        </w:rPr>
        <w:pict>
          <v:shape id="_x0000_s1057" type="#_x0000_t32" style="position:absolute;margin-left:227.95pt;margin-top:200.3pt;width:0;height:52.7pt;flip:y;z-index:251682816" o:connectortype="straight" strokecolor="red">
            <v:stroke endarrow="block"/>
          </v:shape>
        </w:pict>
      </w:r>
      <w:r w:rsidRPr="00236424">
        <w:rPr>
          <w:noProof/>
          <w:color w:val="00B050"/>
          <w:lang w:eastAsia="de-DE"/>
        </w:rPr>
        <w:pict>
          <v:shape id="_x0000_s1056" type="#_x0000_t32" style="position:absolute;margin-left:88.55pt;margin-top:200.3pt;width:0;height:52.7pt;flip:y;z-index:251681792" o:connectortype="straight" strokecolor="red">
            <v:stroke endarrow="block"/>
          </v:shape>
        </w:pict>
      </w:r>
      <w:r w:rsidRPr="00236424">
        <w:rPr>
          <w:noProof/>
          <w:color w:val="00B050"/>
          <w:lang w:eastAsia="de-DE"/>
        </w:rPr>
        <w:pict>
          <v:shape id="_x0000_s1043" type="#_x0000_t32" style="position:absolute;margin-left:76.05pt;margin-top:200.3pt;width:0;height:52.85pt;z-index:251671552" o:connectortype="straight" strokecolor="#00b050">
            <v:stroke endarrow="block"/>
          </v:shape>
        </w:pict>
      </w:r>
      <w:r w:rsidRPr="00236424">
        <w:rPr>
          <w:noProof/>
          <w:color w:val="00B050"/>
          <w:lang w:eastAsia="de-DE"/>
        </w:rPr>
        <w:pict>
          <v:shape id="_x0000_s1055" type="#_x0000_t202" style="position:absolute;margin-left:93.55pt;margin-top:216.75pt;width:137.95pt;height:27.1pt;z-index:251680768" filled="f" stroked="f">
            <v:textbox style="mso-next-textbox:#_x0000_s1055">
              <w:txbxContent>
                <w:p w:rsidR="004848EE" w:rsidRPr="00D42809" w:rsidRDefault="00D42809" w:rsidP="004848EE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color w:val="00B050"/>
                      <w:sz w:val="16"/>
                      <w:lang w:val="en-US"/>
                    </w:rPr>
                  </w:pPr>
                  <w:r w:rsidRPr="00D42809">
                    <w:rPr>
                      <w:b/>
                      <w:color w:val="00B050"/>
                      <w:sz w:val="16"/>
                      <w:lang w:val="en-US"/>
                    </w:rPr>
                    <w:t>g</w:t>
                  </w:r>
                  <w:r w:rsidR="004848EE" w:rsidRPr="00D42809">
                    <w:rPr>
                      <w:b/>
                      <w:color w:val="00B050"/>
                      <w:sz w:val="16"/>
                      <w:lang w:val="en-US"/>
                    </w:rPr>
                    <w:t xml:space="preserve">et content for </w:t>
                  </w:r>
                  <w:r w:rsidRPr="00D42809">
                    <w:rPr>
                      <w:b/>
                      <w:color w:val="00B050"/>
                      <w:sz w:val="16"/>
                      <w:lang w:val="en-US"/>
                    </w:rPr>
                    <w:t xml:space="preserve">python </w:t>
                  </w:r>
                  <w:r w:rsidR="004848EE" w:rsidRPr="00D42809">
                    <w:rPr>
                      <w:b/>
                      <w:color w:val="00B050"/>
                      <w:sz w:val="16"/>
                      <w:lang w:val="en-US"/>
                    </w:rPr>
                    <w:t>filter</w:t>
                  </w:r>
                </w:p>
                <w:p w:rsidR="004848EE" w:rsidRPr="00D42809" w:rsidRDefault="00D42809" w:rsidP="004848EE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b/>
                      <w:color w:val="FF0000"/>
                      <w:sz w:val="16"/>
                    </w:rPr>
                    <w:t>u</w:t>
                  </w:r>
                  <w:r w:rsidR="004848EE" w:rsidRPr="00D42809">
                    <w:rPr>
                      <w:b/>
                      <w:color w:val="FF0000"/>
                      <w:sz w:val="16"/>
                    </w:rPr>
                    <w:t>pdate files on Google Drive</w:t>
                  </w:r>
                </w:p>
              </w:txbxContent>
            </v:textbox>
          </v:shape>
        </w:pict>
      </w:r>
      <w:r w:rsidRPr="00236424">
        <w:rPr>
          <w:noProof/>
          <w:color w:val="00B050"/>
          <w:lang w:eastAsia="de-DE"/>
        </w:rPr>
        <w:pict>
          <v:shape id="_x0000_s1050" type="#_x0000_t202" style="position:absolute;margin-left:279.1pt;margin-top:256.25pt;width:120.4pt;height:24.15pt;z-index:251678720" filled="f" stroked="f">
            <v:textbox style="mso-next-textbox:#_x0000_s1050">
              <w:txbxContent>
                <w:p w:rsidR="00A14D09" w:rsidRPr="00127CA5" w:rsidRDefault="00A14D09" w:rsidP="00A14D0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QC_SB_AMSS_Upd…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Pr="00236424">
        <w:rPr>
          <w:noProof/>
          <w:color w:val="00B050"/>
          <w:lang w:eastAsia="de-DE"/>
        </w:rPr>
        <w:pict>
          <v:shape id="_x0000_s1048" type="#_x0000_t202" style="position:absolute;margin-left:154.35pt;margin-top:256.25pt;width:120.4pt;height:24.15pt;z-index:251676672" filled="f" stroked="f">
            <v:textbox style="mso-next-textbox:#_x0000_s1048">
              <w:txbxContent>
                <w:p w:rsidR="00A14D09" w:rsidRPr="00127CA5" w:rsidRDefault="00A14D09" w:rsidP="00A14D0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QC_SB_Linux_Upd…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Pr="00236424">
        <w:rPr>
          <w:noProof/>
          <w:color w:val="00B050"/>
          <w:lang w:eastAsia="de-DE"/>
        </w:rPr>
        <w:pict>
          <v:shape id="_x0000_s1046" type="#_x0000_t202" style="position:absolute;margin-left:29.45pt;margin-top:256.25pt;width:120.4pt;height:24.15pt;z-index:251674624" filled="f" stroked="f">
            <v:textbox style="mso-next-textbox:#_x0000_s1046">
              <w:txbxContent>
                <w:p w:rsidR="00127CA5" w:rsidRPr="00127CA5" w:rsidRDefault="00A14D09" w:rsidP="00127CA5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NVD_UpdateGoo…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Pr="00236424">
        <w:rPr>
          <w:noProof/>
          <w:color w:val="00B050"/>
          <w:lang w:eastAsia="de-DE"/>
        </w:rPr>
        <w:pict>
          <v:rect id="_x0000_s1049" style="position:absolute;margin-left:279.1pt;margin-top:255.45pt;width:120.4pt;height:24.95pt;z-index:251677696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Pr="00236424">
        <w:rPr>
          <w:noProof/>
          <w:color w:val="00B050"/>
          <w:lang w:eastAsia="de-DE"/>
        </w:rPr>
        <w:pict>
          <v:rect id="_x0000_s1047" style="position:absolute;margin-left:154.35pt;margin-top:255.45pt;width:120.4pt;height:24.95pt;z-index:251675648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Pr="00236424">
        <w:rPr>
          <w:noProof/>
          <w:color w:val="00B050"/>
          <w:lang w:eastAsia="de-DE"/>
        </w:rPr>
        <w:pict>
          <v:rect id="_x0000_s1045" style="position:absolute;margin-left:29.45pt;margin-top:255.45pt;width:120.4pt;height:24.95pt;z-index:251673600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Pr="00236424">
        <w:rPr>
          <w:noProof/>
          <w:color w:val="00B050"/>
          <w:lang w:eastAsia="de-DE"/>
        </w:rPr>
        <w:pict>
          <v:shape id="_x0000_s1051" type="#_x0000_t202" style="position:absolute;margin-left:342.3pt;margin-top:216.75pt;width:150.8pt;height:24.15pt;z-index:251679744" filled="f" stroked="f">
            <v:textbox style="mso-next-textbox:#_x0000_s1051">
              <w:txbxContent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#2 – Execute Python Script</w:t>
                  </w:r>
                </w:p>
              </w:txbxContent>
            </v:textbox>
          </v:shape>
        </w:pict>
      </w:r>
      <w:r w:rsidRPr="00236424">
        <w:rPr>
          <w:noProof/>
          <w:color w:val="00B050"/>
          <w:lang w:eastAsia="de-DE"/>
        </w:rPr>
        <w:pict>
          <v:shape id="_x0000_s1042" type="#_x0000_t32" style="position:absolute;margin-left:219.25pt;margin-top:200.45pt;width:0;height:52.85pt;z-index:251670528" o:connectortype="straight" strokecolor="#00b050">
            <v:stroke endarrow="block"/>
          </v:shape>
        </w:pict>
      </w:r>
      <w:r>
        <w:rPr>
          <w:noProof/>
          <w:lang w:eastAsia="de-DE"/>
        </w:rPr>
        <w:pict>
          <v:shape id="_x0000_s1033" type="#_x0000_t202" style="position:absolute;margin-left:285.3pt;margin-top:165.55pt;width:108.6pt;height:24.15pt;z-index:251665408" filled="f" stroked="f">
            <v:textbox style="mso-next-textbox:#_x0000_s1033">
              <w:txbxContent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QC_SB_AMSS.xlsx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1" type="#_x0000_t202" style="position:absolute;margin-left:163.9pt;margin-top:165.55pt;width:106.45pt;height:24.15pt;z-index:251663360" filled="f" stroked="f">
            <v:textbox style="mso-next-textbox:#_x0000_s1031">
              <w:txbxContent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QC_SB_Linux.xlsx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9" type="#_x0000_t202" style="position:absolute;margin-left:46.1pt;margin-top:165.55pt;width:95.3pt;height:24.15pt;z-index:251661312" filled="f" stroked="f">
            <v:textbox style="mso-next-textbox:#_x0000_s1029">
              <w:txbxContent>
                <w:p w:rsid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PeikerNVD.xlsx</w:t>
                  </w:r>
                </w:p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32" style="position:absolute;margin-left:285.3pt;margin-top:157.65pt;width:108.6pt;height:38.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>
        <w:rPr>
          <w:noProof/>
          <w:lang w:eastAsia="de-DE"/>
        </w:rPr>
        <w:pict>
          <v:rect id="_x0000_s1030" style="position:absolute;margin-left:161.75pt;margin-top:157.65pt;width:108.6pt;height:38.3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  <w:r>
        <w:rPr>
          <w:noProof/>
          <w:lang w:eastAsia="de-DE"/>
        </w:rPr>
        <w:pict>
          <v:rect id="_x0000_s1028" style="position:absolute;margin-left:38.6pt;margin-top:157.65pt;width:108.6pt;height:38.3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  <w:lang w:eastAsia="de-DE"/>
        </w:rPr>
        <w:pict>
          <v:shape id="_x0000_s1027" type="#_x0000_t202" style="position:absolute;margin-left:191.35pt;margin-top:62.75pt;width:57.45pt;height:24.15pt;z-index:251659264" filled="f" stroked="f">
            <v:textbox style="mso-next-textbox:#_x0000_s1027">
              <w:txbxContent>
                <w:p w:rsidR="00EC4876" w:rsidRPr="00EC4876" w:rsidRDefault="00EC4876">
                  <w:pPr>
                    <w:rPr>
                      <w:b/>
                      <w:sz w:val="24"/>
                    </w:rPr>
                  </w:pPr>
                  <w:r w:rsidRPr="00EC4876">
                    <w:rPr>
                      <w:b/>
                      <w:sz w:val="24"/>
                    </w:rPr>
                    <w:t>CVE_Liste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26" style="position:absolute;margin-left:163.9pt;margin-top:54.85pt;width:108.6pt;height:38.3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sectPr w:rsidR="00C8746F" w:rsidSect="00D24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D6C24"/>
    <w:multiLevelType w:val="hybridMultilevel"/>
    <w:tmpl w:val="C6B6CD76"/>
    <w:lvl w:ilvl="0" w:tplc="1BA27E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1EC1"/>
    <w:multiLevelType w:val="hybridMultilevel"/>
    <w:tmpl w:val="51B297CA"/>
    <w:lvl w:ilvl="0" w:tplc="FB7C8B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EC4876"/>
    <w:rsid w:val="0001672C"/>
    <w:rsid w:val="00127CA5"/>
    <w:rsid w:val="00236424"/>
    <w:rsid w:val="004848EE"/>
    <w:rsid w:val="00863C4E"/>
    <w:rsid w:val="00A14D09"/>
    <w:rsid w:val="00AF0F00"/>
    <w:rsid w:val="00B31229"/>
    <w:rsid w:val="00BB4EF8"/>
    <w:rsid w:val="00D01538"/>
    <w:rsid w:val="00D246EC"/>
    <w:rsid w:val="00D42809"/>
    <w:rsid w:val="00E87F9C"/>
    <w:rsid w:val="00EC4876"/>
    <w:rsid w:val="00F9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70c0"/>
    </o:shapedefaults>
    <o:shapelayout v:ext="edit">
      <o:idmap v:ext="edit" data="1"/>
      <o:rules v:ext="edit">
        <o:r id="V:Rule14" type="connector" idref="#_x0000_s1038"/>
        <o:r id="V:Rule15" type="connector" idref="#_x0000_s1039"/>
        <o:r id="V:Rule16" type="connector" idref="#_x0000_s1056"/>
        <o:r id="V:Rule17" type="connector" idref="#_x0000_s1057"/>
        <o:r id="V:Rule18" type="connector" idref="#_x0000_s1060"/>
        <o:r id="V:Rule19" type="connector" idref="#_x0000_s1037"/>
        <o:r id="V:Rule20" type="connector" idref="#_x0000_s1044"/>
        <o:r id="V:Rule21" type="connector" idref="#_x0000_s1062"/>
        <o:r id="V:Rule22" type="connector" idref="#_x0000_s1042"/>
        <o:r id="V:Rule23" type="connector" idref="#_x0000_s1043"/>
        <o:r id="V:Rule24" type="connector" idref="#_x0000_s1067"/>
        <o:r id="V:Rule25" type="connector" idref="#_x0000_s1058"/>
        <o:r id="V:Rule26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46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87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4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PEIKER acustic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raca</dc:creator>
  <cp:lastModifiedBy>Raul Cantemir</cp:lastModifiedBy>
  <cp:revision>6</cp:revision>
  <dcterms:created xsi:type="dcterms:W3CDTF">2018-06-08T06:53:00Z</dcterms:created>
  <dcterms:modified xsi:type="dcterms:W3CDTF">2018-07-11T04:45:00Z</dcterms:modified>
</cp:coreProperties>
</file>