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D3" w:rsidRDefault="00C23BD3" w:rsidP="00C23BD3">
      <w:pPr>
        <w:pStyle w:val="1"/>
      </w:pPr>
      <w:r>
        <w:rPr>
          <w:rFonts w:hint="eastAsia"/>
        </w:rPr>
        <w:t>摘要</w:t>
      </w:r>
    </w:p>
    <w:p w:rsidR="00C23BD3" w:rsidRPr="00C23BD3" w:rsidRDefault="00C23BD3" w:rsidP="00C23BD3">
      <w:pPr>
        <w:pStyle w:val="1"/>
        <w:rPr>
          <w:rFonts w:hint="eastAsia"/>
          <w:b w:val="0"/>
        </w:rPr>
      </w:pPr>
      <w:r w:rsidRPr="00C23BD3">
        <w:rPr>
          <w:rFonts w:hint="eastAsia"/>
          <w:b w:val="0"/>
        </w:rPr>
        <w:t>Abstract</w:t>
      </w:r>
    </w:p>
    <w:p w:rsidR="00DE1428" w:rsidRDefault="00022996" w:rsidP="0002299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29207B" w:rsidRPr="0029207B" w:rsidRDefault="00022996" w:rsidP="0029207B">
      <w:pPr>
        <w:pStyle w:val="2"/>
        <w:numPr>
          <w:ilvl w:val="1"/>
          <w:numId w:val="2"/>
        </w:numPr>
      </w:pPr>
      <w:r>
        <w:rPr>
          <w:rFonts w:hint="eastAsia"/>
        </w:rPr>
        <w:t>研究背景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研究现状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研究内容</w:t>
      </w:r>
    </w:p>
    <w:p w:rsidR="00022996" w:rsidRDefault="00022996" w:rsidP="00022996">
      <w:pPr>
        <w:pStyle w:val="2"/>
        <w:numPr>
          <w:ilvl w:val="1"/>
          <w:numId w:val="2"/>
        </w:numPr>
      </w:pPr>
      <w:r>
        <w:rPr>
          <w:rFonts w:hint="eastAsia"/>
        </w:rPr>
        <w:t>研究意义</w:t>
      </w:r>
    </w:p>
    <w:p w:rsidR="00022996" w:rsidRDefault="00022996" w:rsidP="00D648DD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>
        <w:t>组织内容</w:t>
      </w:r>
    </w:p>
    <w:p w:rsidR="00D648DD" w:rsidRDefault="00531483" w:rsidP="00D648DD">
      <w:pPr>
        <w:pStyle w:val="1"/>
        <w:numPr>
          <w:ilvl w:val="0"/>
          <w:numId w:val="1"/>
        </w:numPr>
      </w:pPr>
      <w:r>
        <w:rPr>
          <w:rFonts w:hint="eastAsia"/>
        </w:rPr>
        <w:t>文件加密与</w:t>
      </w:r>
      <w:r>
        <w:t>APP</w:t>
      </w:r>
      <w:r>
        <w:t>加固</w:t>
      </w:r>
      <w:r w:rsidR="00B9399C">
        <w:rPr>
          <w:rFonts w:hint="eastAsia"/>
        </w:rPr>
        <w:t>需求分析</w:t>
      </w:r>
    </w:p>
    <w:p w:rsidR="00FB1F04" w:rsidRPr="00FB1F04" w:rsidRDefault="00C23BD3" w:rsidP="00FB1F04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CC5384">
        <w:rPr>
          <w:rFonts w:hint="eastAsia"/>
        </w:rPr>
        <w:t>文件</w:t>
      </w:r>
      <w:r w:rsidR="00CC5384">
        <w:t>加密</w:t>
      </w:r>
    </w:p>
    <w:p w:rsidR="00227A83" w:rsidRPr="00227A83" w:rsidRDefault="00C23BD3" w:rsidP="00C23BD3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 w:rsidR="00227A83">
        <w:rPr>
          <w:rFonts w:hint="eastAsia"/>
        </w:rPr>
        <w:t>App</w:t>
      </w:r>
      <w:r w:rsidR="00227A83">
        <w:rPr>
          <w:rFonts w:hint="eastAsia"/>
        </w:rPr>
        <w:t>加固</w:t>
      </w:r>
    </w:p>
    <w:p w:rsidR="00D648DD" w:rsidRDefault="00D648DD" w:rsidP="00D648D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CC5384">
        <w:rPr>
          <w:rFonts w:hint="eastAsia"/>
        </w:rPr>
        <w:t>基础</w:t>
      </w:r>
      <w:r w:rsidR="00B9399C">
        <w:t>知识</w:t>
      </w:r>
    </w:p>
    <w:p w:rsidR="00531483" w:rsidRDefault="00531483" w:rsidP="00531483">
      <w:pPr>
        <w:pStyle w:val="2"/>
      </w:pPr>
      <w:r>
        <w:rPr>
          <w:rFonts w:hint="eastAsia"/>
        </w:rPr>
        <w:t xml:space="preserve">3.1 </w:t>
      </w:r>
      <w:r w:rsidR="00227A83">
        <w:rPr>
          <w:rFonts w:hint="eastAsia"/>
        </w:rPr>
        <w:t>加密算法的选择</w:t>
      </w:r>
    </w:p>
    <w:p w:rsidR="0029207B" w:rsidRDefault="00531483" w:rsidP="0029207B">
      <w:pPr>
        <w:pStyle w:val="2"/>
      </w:pPr>
      <w:r>
        <w:rPr>
          <w:rFonts w:hint="eastAsia"/>
        </w:rPr>
        <w:t>3.2</w:t>
      </w:r>
      <w:r w:rsidR="0029207B">
        <w:t xml:space="preserve"> D</w:t>
      </w:r>
      <w:r w:rsidR="0029207B">
        <w:rPr>
          <w:rFonts w:hint="eastAsia"/>
        </w:rPr>
        <w:t>alv</w:t>
      </w:r>
      <w:r w:rsidR="0029207B">
        <w:t>ik</w:t>
      </w:r>
      <w:r w:rsidR="0029207B">
        <w:rPr>
          <w:rFonts w:hint="eastAsia"/>
        </w:rPr>
        <w:t>虚拟机</w:t>
      </w:r>
    </w:p>
    <w:p w:rsidR="000308D9" w:rsidRDefault="000308D9" w:rsidP="000308D9">
      <w:pPr>
        <w:pStyle w:val="3"/>
        <w:rPr>
          <w:rFonts w:asciiTheme="majorHAnsi" w:eastAsiaTheme="majorEastAsia" w:hAnsiTheme="majorHAnsi" w:cstheme="majorBidi" w:hint="eastAsia"/>
        </w:rPr>
      </w:pPr>
      <w:r w:rsidRPr="000308D9">
        <w:rPr>
          <w:rFonts w:asciiTheme="majorHAnsi" w:eastAsiaTheme="majorEastAsia" w:hAnsiTheme="majorHAnsi" w:cstheme="majorBidi"/>
        </w:rPr>
        <w:lastRenderedPageBreak/>
        <w:t>3</w:t>
      </w:r>
      <w:r>
        <w:rPr>
          <w:rFonts w:asciiTheme="majorHAnsi" w:eastAsiaTheme="majorEastAsia" w:hAnsiTheme="majorHAnsi" w:cstheme="majorBidi"/>
        </w:rPr>
        <w:t xml:space="preserve">.2.1 </w:t>
      </w:r>
      <w:r w:rsidR="00923A37">
        <w:rPr>
          <w:rFonts w:asciiTheme="majorHAnsi" w:eastAsiaTheme="majorEastAsia" w:hAnsiTheme="majorHAnsi" w:cstheme="majorBidi"/>
        </w:rPr>
        <w:t>dex</w:t>
      </w:r>
      <w:r w:rsidR="00923A37">
        <w:rPr>
          <w:rFonts w:asciiTheme="majorHAnsi" w:eastAsiaTheme="majorEastAsia" w:hAnsiTheme="majorHAnsi" w:cstheme="majorBidi" w:hint="eastAsia"/>
        </w:rPr>
        <w:t>文件结构</w:t>
      </w:r>
    </w:p>
    <w:p w:rsidR="000308D9" w:rsidRDefault="000308D9" w:rsidP="000308D9">
      <w:pPr>
        <w:pStyle w:val="3"/>
        <w:rPr>
          <w:rFonts w:asciiTheme="majorHAnsi" w:eastAsiaTheme="majorEastAsia" w:hAnsiTheme="majorHAnsi" w:cstheme="majorBidi"/>
        </w:rPr>
      </w:pPr>
      <w:r w:rsidRPr="000308D9">
        <w:rPr>
          <w:rFonts w:asciiTheme="majorHAnsi" w:eastAsiaTheme="majorEastAsia" w:hAnsiTheme="majorHAnsi" w:cstheme="majorBidi" w:hint="eastAsia"/>
        </w:rPr>
        <w:t xml:space="preserve">3.2.2 </w:t>
      </w:r>
      <w:r w:rsidRPr="000308D9">
        <w:rPr>
          <w:rFonts w:asciiTheme="majorHAnsi" w:eastAsiaTheme="majorEastAsia" w:hAnsiTheme="majorHAnsi" w:cstheme="majorBidi"/>
        </w:rPr>
        <w:t>Dalvik</w:t>
      </w:r>
      <w:r w:rsidRPr="000308D9">
        <w:rPr>
          <w:rFonts w:asciiTheme="majorHAnsi" w:eastAsiaTheme="majorEastAsia" w:hAnsiTheme="majorHAnsi" w:cstheme="majorBidi"/>
        </w:rPr>
        <w:t>虚拟机启动</w:t>
      </w:r>
    </w:p>
    <w:p w:rsidR="000308D9" w:rsidRPr="000308D9" w:rsidRDefault="000308D9" w:rsidP="000308D9">
      <w:pPr>
        <w:pStyle w:val="3"/>
        <w:rPr>
          <w:rFonts w:asciiTheme="majorHAnsi" w:eastAsiaTheme="majorEastAsia" w:hAnsiTheme="majorHAnsi" w:cstheme="majorBidi" w:hint="eastAsia"/>
        </w:rPr>
      </w:pPr>
      <w:r w:rsidRPr="000308D9">
        <w:rPr>
          <w:rFonts w:asciiTheme="majorHAnsi" w:eastAsiaTheme="majorEastAsia" w:hAnsiTheme="majorHAnsi" w:cstheme="majorBidi" w:hint="eastAsia"/>
        </w:rPr>
        <w:t xml:space="preserve">3.3.3 </w:t>
      </w:r>
      <w:r w:rsidRPr="000308D9">
        <w:rPr>
          <w:rFonts w:asciiTheme="majorHAnsi" w:eastAsiaTheme="majorEastAsia" w:hAnsiTheme="majorHAnsi" w:cstheme="majorBidi"/>
        </w:rPr>
        <w:t>class</w:t>
      </w:r>
      <w:r w:rsidRPr="000308D9">
        <w:rPr>
          <w:rFonts w:asciiTheme="majorHAnsi" w:eastAsiaTheme="majorEastAsia" w:hAnsiTheme="majorHAnsi" w:cstheme="majorBidi"/>
        </w:rPr>
        <w:t>的加载</w:t>
      </w:r>
    </w:p>
    <w:p w:rsidR="00D648DD" w:rsidRDefault="00D648DD" w:rsidP="00D648D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C5384">
        <w:t>加密</w:t>
      </w:r>
      <w:r>
        <w:t>系统设计</w:t>
      </w:r>
    </w:p>
    <w:p w:rsidR="00B17F39" w:rsidRDefault="00B17F39" w:rsidP="00B17F3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A110EA" w:rsidRPr="00A110EA" w:rsidRDefault="00CC5384" w:rsidP="00A110EA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加密功能</w:t>
      </w:r>
      <w:r>
        <w:t>实现</w:t>
      </w:r>
      <w:r w:rsidR="00A110EA">
        <w:tab/>
        <w:t xml:space="preserve"> </w:t>
      </w:r>
      <w:r w:rsidR="00A110EA">
        <w:tab/>
      </w:r>
    </w:p>
    <w:p w:rsidR="009C74A1" w:rsidRPr="009C74A1" w:rsidRDefault="00531483" w:rsidP="009C74A1">
      <w:pPr>
        <w:pStyle w:val="1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APP</w:t>
      </w:r>
      <w:r w:rsidR="009C74A1">
        <w:t>加固</w:t>
      </w:r>
      <w:r w:rsidR="009C74A1">
        <w:rPr>
          <w:rFonts w:hint="eastAsia"/>
        </w:rPr>
        <w:t>方案</w:t>
      </w:r>
      <w:bookmarkStart w:id="0" w:name="_GoBack"/>
      <w:bookmarkEnd w:id="0"/>
      <w:r>
        <w:t>设计</w:t>
      </w:r>
    </w:p>
    <w:p w:rsidR="00D648DD" w:rsidRDefault="00531483" w:rsidP="00D648DD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D648DD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A110EA" w:rsidRDefault="00A110EA" w:rsidP="00A110EA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系统测试环境</w:t>
      </w:r>
    </w:p>
    <w:p w:rsidR="00A110EA" w:rsidRDefault="00A110EA" w:rsidP="00A110EA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稳定性测试</w:t>
      </w:r>
    </w:p>
    <w:p w:rsidR="00A110EA" w:rsidRPr="00A110EA" w:rsidRDefault="00A110EA" w:rsidP="00A110EA">
      <w:pPr>
        <w:pStyle w:val="2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性能测试</w:t>
      </w:r>
    </w:p>
    <w:p w:rsidR="00D648DD" w:rsidRDefault="00531483" w:rsidP="00D648DD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0308D9" w:rsidRDefault="000308D9" w:rsidP="000308D9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总结</w:t>
      </w:r>
    </w:p>
    <w:p w:rsidR="000308D9" w:rsidRPr="000308D9" w:rsidRDefault="000308D9" w:rsidP="000308D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8.2 </w:t>
      </w:r>
      <w:r>
        <w:rPr>
          <w:rFonts w:hint="eastAsia"/>
        </w:rPr>
        <w:t>展望</w:t>
      </w:r>
    </w:p>
    <w:p w:rsidR="00D648DD" w:rsidRDefault="00D648DD" w:rsidP="00D648DD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D648DD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4C" w:rsidRDefault="00F8344C" w:rsidP="00531483">
      <w:r>
        <w:separator/>
      </w:r>
    </w:p>
  </w:endnote>
  <w:endnote w:type="continuationSeparator" w:id="0">
    <w:p w:rsidR="00F8344C" w:rsidRDefault="00F8344C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4C" w:rsidRDefault="00F8344C" w:rsidP="00531483">
      <w:r>
        <w:separator/>
      </w:r>
    </w:p>
  </w:footnote>
  <w:footnote w:type="continuationSeparator" w:id="0">
    <w:p w:rsidR="00F8344C" w:rsidRDefault="00F8344C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1CF8B026"/>
    <w:lvl w:ilvl="0" w:tplc="D1FE8B2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47C46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0308D9"/>
    <w:rsid w:val="00227A83"/>
    <w:rsid w:val="0029207B"/>
    <w:rsid w:val="003C2532"/>
    <w:rsid w:val="00411FB5"/>
    <w:rsid w:val="00531483"/>
    <w:rsid w:val="005D391F"/>
    <w:rsid w:val="006E6F94"/>
    <w:rsid w:val="007769F8"/>
    <w:rsid w:val="00923A37"/>
    <w:rsid w:val="00970926"/>
    <w:rsid w:val="009C74A1"/>
    <w:rsid w:val="009E13E8"/>
    <w:rsid w:val="00A110EA"/>
    <w:rsid w:val="00B17F39"/>
    <w:rsid w:val="00B9399C"/>
    <w:rsid w:val="00C23BD3"/>
    <w:rsid w:val="00CC5384"/>
    <w:rsid w:val="00D4067D"/>
    <w:rsid w:val="00D648DD"/>
    <w:rsid w:val="00D722EA"/>
    <w:rsid w:val="00DE1428"/>
    <w:rsid w:val="00DE755F"/>
    <w:rsid w:val="00F34FF6"/>
    <w:rsid w:val="00F8344C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9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110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13</cp:revision>
  <dcterms:created xsi:type="dcterms:W3CDTF">2016-03-22T09:29:00Z</dcterms:created>
  <dcterms:modified xsi:type="dcterms:W3CDTF">2016-05-05T08:27:00Z</dcterms:modified>
</cp:coreProperties>
</file>