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Implementer ny meny valg under statistikk: Se kategori distribusjon. Implementer ferdig funksjoner for å vise antall gjenstander per kategori.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 archive_main.py: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Definerer aksjon for menyvalget "Vis aldersdistribusjon"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view_materiale_statistics():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</w:t>
        <w:br/>
        <w:t xml:space="preserve">     Kaller funksjonen archive_db.get_materialet_counts som returnerer liste med gjenstander grupper etter materialet og antall</w:t>
        <w:br/>
        <w:t xml:space="preserve">     Deretter kalles funkasjonen archive_statistics.show_bar_chart for å tegne grafen.</w:t>
        <w:br/>
        <w:t xml:space="preserve">    """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counts, materiale = archive_db.get_materialet_counts()</w:t>
        <w:br/>
        <w:t xml:space="preserve">    archive_statistics.show_bar_chart(materiale, counts,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"Antall"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"Materialet"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  <w:t xml:space="preserve">def view_kategori_statistics():</w:t>
        <w:br/>
        <w:t xml:space="preserve">    counts, kategori = archive_db.get_kategori_counts()</w:t>
        <w:br/>
        <w:t xml:space="preserve">    archive_statistics.show_bar_chart(kategori, counts, "Antall", "Kategori")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Lag meny</w:t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menubar = Menu(root)</w:t>
        <w:br/>
        <w:t xml:space="preserve">gjenstandMenu = Menu(menubar,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tearoff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gjenstandMenu.add_command(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"Registrer ny"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command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=new_archive)</w:t>
        <w:br/>
        <w:t xml:space="preserve">statisticsMenu = Menu(menubar,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tearoff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t xml:space="preserve">statisticsMenu.add_command(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"Se materiale distribusjon"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command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=view_materiale_statistics)</w:t>
        <w:br/>
      </w:r>
      <w:r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  <w:t xml:space="preserve">statisticsMenu.add_command(label="Se kategori distribusjon", command=view_kategori_statistics)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br/>
        <w:t xml:space="preserve">menubar.add_cascade(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"Gjenstand"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=gjenstandMenu)</w:t>
        <w:br/>
        <w:t xml:space="preserve">menubar.add_cascade(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"Statistikk"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=statisticsMenu)</w:t>
        <w:br/>
        <w:t xml:space="preserve">root.config(</w:t>
      </w:r>
      <w:r>
        <w:rPr>
          <w:rFonts w:ascii="Courier New" w:hAnsi="Courier New" w:cs="Courier New" w:eastAsia="Courier New"/>
          <w:color w:val="660099"/>
          <w:spacing w:val="0"/>
          <w:position w:val="0"/>
          <w:sz w:val="20"/>
          <w:shd w:fill="FFFFFF" w:val="clear"/>
        </w:rPr>
        <w:t xml:space="preserve">menu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=menubar)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FFFFFF" w:val="clear"/>
        </w:rPr>
        <w:t xml:space="preserve">I archive_db.py: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Hent alle materialet og antall av hver som to lister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def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get_materialet_counts():</w:t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"""</w:t>
        <w:br/>
        <w:t xml:space="preserve">    Les antall gjenstander fra databasen gruppert på 'materialet'</w:t>
        <w:br/>
        <w:t xml:space="preserve">    Legg resultatet i to lister: materialet og counts</w:t>
        <w:br/>
        <w:t xml:space="preserve">    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0"/>
          <w:shd w:fill="FFFFFF" w:val="clear"/>
        </w:rPr>
        <w:t xml:space="preserve">:return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: counts (liste med tall), materialet (liste med gjenstands materialet)</w:t>
        <w:br/>
        <w:t xml:space="preserve">    """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db = get_db_connection()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if not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db:</w:t>
        <w:br/>
        <w:t xml:space="preserve">        sys.exit(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br/>
        <w:t xml:space="preserve">    cursor = db.cursor()</w:t>
        <w:br/>
        <w:t xml:space="preserve">    cursor.execute(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"SELECT count(regnr),materiale FROM egenskaper group by materiale"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  <w:br/>
        <w:br/>
        <w:t xml:space="preserve">    materiale = []</w:t>
        <w:br/>
        <w:t xml:space="preserve">    counts = []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row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cursor:</w:t>
        <w:br/>
        <w:t xml:space="preserve">        materiale.append(row[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])</w:t>
        <w:br/>
        <w:t xml:space="preserve">        counts.append(row[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])</w:t>
        <w:br/>
        <w:br/>
        <w:t xml:space="preserve">    db.close()</w:t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0"/>
          <w:shd w:fill="FFFFFF" w:val="clear"/>
        </w:rPr>
        <w:t xml:space="preserve"># Logger antall rader funnet til konsollet</w:t>
        <w:br/>
        <w:t xml:space="preserve">   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0"/>
          <w:shd w:fill="FFFFFF" w:val="clear"/>
        </w:rPr>
        <w:t xml:space="preserve">"get_materialet_counts: rowcount="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+ 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str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80"/>
          <w:spacing w:val="0"/>
          <w:position w:val="0"/>
          <w:sz w:val="20"/>
          <w:shd w:fill="FFFFFF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(materiale)))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counts, materiale</w:t>
        <w:br/>
        <w:br/>
      </w:r>
      <w:r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  <w:t xml:space="preserve">def get_kategori_counts ():</w:t>
        <w:br/>
        <w:br/>
        <w:t xml:space="preserve">    db = get_db_connection ()</w:t>
        <w:br/>
        <w:t xml:space="preserve">    if not db:</w:t>
        <w:br/>
        <w:t xml:space="preserve">        sys.exit (0)</w:t>
        <w:br/>
        <w:br/>
        <w:t xml:space="preserve">    cursor = db.cursor ()</w:t>
        <w:br/>
        <w:t xml:space="preserve">    cursor.execute('SELECT count(regnr),kategori_id FROM gjenstand group by kategori_id')</w:t>
        <w:br/>
        <w:br/>
        <w:t xml:space="preserve">    kategori = []</w:t>
        <w:br/>
        <w:t xml:space="preserve">    counts = []</w:t>
        <w:br/>
        <w:t xml:space="preserve">    for row in cursor:</w:t>
        <w:br/>
        <w:t xml:space="preserve">        kategori.append(row[0])</w:t>
        <w:br/>
        <w:t xml:space="preserve">        counts.append(row[1])</w:t>
        <w:br/>
        <w:br/>
        <w:t xml:space="preserve">    db.close()</w:t>
        <w:br/>
        <w:br/>
        <w:t xml:space="preserve">    print ("get_kategori_counts: rowcount=" + str(len(kategori)))</w:t>
        <w:br/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C00000"/>
          <w:spacing w:val="0"/>
          <w:position w:val="0"/>
          <w:sz w:val="20"/>
          <w:shd w:fill="FFFFFF" w:val="clear"/>
        </w:rPr>
        <w:t xml:space="preserve">    return counts, kategori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