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841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193B2CF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3F63E0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CE7567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1EC5DF5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3DD543A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7CF4EED6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5B7B89AB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D5D3DC3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D17371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EA9FBC6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A2CA33C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D7F198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00022223" w14:textId="445C9265" w:rsidR="009C4517" w:rsidRPr="00CD4B7B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BB5CDC">
        <w:rPr>
          <w:rFonts w:eastAsia="Times New Roman"/>
          <w:sz w:val="44"/>
          <w:szCs w:val="24"/>
          <w:lang w:eastAsia="ru-RU"/>
        </w:rPr>
        <w:t>6</w:t>
      </w:r>
    </w:p>
    <w:p w14:paraId="6CE45BFF" w14:textId="00BC6105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</w:t>
      </w:r>
      <w:r w:rsidR="004E3456">
        <w:rPr>
          <w:rFonts w:eastAsia="Times New Roman"/>
          <w:sz w:val="44"/>
          <w:szCs w:val="24"/>
          <w:lang w:eastAsia="ru-RU"/>
        </w:rPr>
        <w:t>Графический и веб-дизайн</w:t>
      </w:r>
      <w:r w:rsidRPr="0019557D">
        <w:rPr>
          <w:rFonts w:eastAsia="Times New Roman"/>
          <w:sz w:val="44"/>
          <w:szCs w:val="24"/>
          <w:lang w:eastAsia="ru-RU"/>
        </w:rPr>
        <w:t>»</w:t>
      </w:r>
    </w:p>
    <w:p w14:paraId="0FAA4A3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12ECE1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485E36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F724255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6795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9D14CE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D7F6CE4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C814B27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72D1FB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69257AFA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DEBB31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64182BF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0A419EA0" w14:textId="0994044E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Монахова Г.Е.</w:t>
      </w:r>
    </w:p>
    <w:p w14:paraId="126F0D4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95E577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34EE3F9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48C9C9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5F9A6D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BB43E6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CC0550" w14:textId="7C57D9FF" w:rsidR="009C4517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15302C6" w14:textId="789E3893" w:rsidR="00601F60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DD0EB9" w14:textId="77777777" w:rsidR="00601F60" w:rsidRPr="0019557D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9F4917F" w14:textId="788AB209" w:rsidR="009C4517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50EDE404" w14:textId="0CBDE551" w:rsidR="00601F60" w:rsidRDefault="00601F60" w:rsidP="00601F60">
      <w:pPr>
        <w:spacing w:line="276" w:lineRule="auto"/>
        <w:ind w:firstLine="851"/>
        <w:jc w:val="center"/>
        <w:rPr>
          <w:rFonts w:eastAsia="Times New Roman"/>
          <w:b/>
          <w:bCs/>
          <w:szCs w:val="24"/>
          <w:lang w:eastAsia="ru-RU"/>
        </w:rPr>
      </w:pPr>
      <w:r w:rsidRPr="00601F60">
        <w:rPr>
          <w:rFonts w:eastAsia="Times New Roman"/>
          <w:b/>
          <w:bCs/>
          <w:szCs w:val="24"/>
          <w:lang w:eastAsia="ru-RU"/>
        </w:rPr>
        <w:lastRenderedPageBreak/>
        <w:t>Цель работы</w:t>
      </w:r>
    </w:p>
    <w:p w14:paraId="643586B5" w14:textId="43699EF8" w:rsidR="0049719D" w:rsidRDefault="0049719D" w:rsidP="0049719D">
      <w:pPr>
        <w:ind w:firstLine="851"/>
        <w:jc w:val="both"/>
      </w:pPr>
      <w:r>
        <w:t>С</w:t>
      </w:r>
      <w:r>
        <w:t>оздать логотип</w:t>
      </w:r>
      <w:r>
        <w:t xml:space="preserve">, </w:t>
      </w:r>
      <w:r>
        <w:t>привести и обосновать дизайнерские решения и цветовую схему сайта, оформление текста</w:t>
      </w:r>
      <w:r>
        <w:t>.</w:t>
      </w:r>
    </w:p>
    <w:p w14:paraId="0807788C" w14:textId="31249A05" w:rsidR="00D56FE7" w:rsidRDefault="00601F60" w:rsidP="00472BF6">
      <w:pPr>
        <w:ind w:firstLine="851"/>
        <w:jc w:val="center"/>
        <w:rPr>
          <w:b/>
          <w:bCs/>
        </w:rPr>
      </w:pPr>
      <w:r w:rsidRPr="00601F60">
        <w:rPr>
          <w:b/>
          <w:bCs/>
        </w:rPr>
        <w:t>Выполн</w:t>
      </w:r>
      <w:r>
        <w:rPr>
          <w:b/>
          <w:bCs/>
        </w:rPr>
        <w:t>ен</w:t>
      </w:r>
      <w:r w:rsidRPr="00601F60">
        <w:rPr>
          <w:b/>
          <w:bCs/>
        </w:rPr>
        <w:t>ие работы</w:t>
      </w:r>
    </w:p>
    <w:p w14:paraId="3B096A15" w14:textId="78EF0223" w:rsidR="00A961CA" w:rsidRDefault="00A961CA" w:rsidP="00A961CA">
      <w:pPr>
        <w:ind w:firstLine="851"/>
        <w:jc w:val="both"/>
      </w:pPr>
      <w:r>
        <w:rPr>
          <w:b/>
          <w:bCs/>
        </w:rPr>
        <w:t xml:space="preserve">Тематика веб-сайта: </w:t>
      </w:r>
      <w:r>
        <w:t>веб сайт компании, которая разрабатыва</w:t>
      </w:r>
      <w:r w:rsidR="008B531C">
        <w:t>е</w:t>
      </w:r>
      <w:r>
        <w:t>т игры.</w:t>
      </w:r>
    </w:p>
    <w:p w14:paraId="043202A9" w14:textId="2469CE81" w:rsidR="00574D0F" w:rsidRDefault="00574D0F" w:rsidP="00A961CA">
      <w:pPr>
        <w:ind w:firstLine="851"/>
        <w:jc w:val="both"/>
      </w:pPr>
      <w:r>
        <w:t>Логотип сайта:</w:t>
      </w:r>
    </w:p>
    <w:p w14:paraId="0B6622C2" w14:textId="37C4F21D" w:rsidR="00574D0F" w:rsidRDefault="00574D0F" w:rsidP="00574D0F">
      <w:pPr>
        <w:ind w:firstLine="851"/>
        <w:jc w:val="center"/>
      </w:pPr>
      <w:r>
        <w:rPr>
          <w:noProof/>
        </w:rPr>
        <w:drawing>
          <wp:inline distT="0" distB="0" distL="0" distR="0" wp14:anchorId="606BD54D" wp14:editId="0E5F31A8">
            <wp:extent cx="3050540" cy="3050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0B4B" w14:textId="56DD2730" w:rsidR="00574D0F" w:rsidRDefault="00574D0F" w:rsidP="006973AC">
      <w:pPr>
        <w:spacing w:line="360" w:lineRule="auto"/>
        <w:ind w:firstLine="851"/>
        <w:jc w:val="both"/>
      </w:pPr>
      <w:r>
        <w:t>На логотипе представлен геймпад и раскраска кнопок, как на настоящем. Название компании закрашено градиентом в цвета кнопок на геймпаде, чтобы была совместимость с картинкой.</w:t>
      </w:r>
    </w:p>
    <w:p w14:paraId="7D354C01" w14:textId="2561F5A5" w:rsidR="00574D0F" w:rsidRDefault="00574D0F" w:rsidP="006973AC">
      <w:pPr>
        <w:spacing w:line="360" w:lineRule="auto"/>
        <w:ind w:firstLine="851"/>
        <w:jc w:val="both"/>
      </w:pPr>
      <w:r>
        <w:t>Геймпад олицетворяет игры, основную направленность компании</w:t>
      </w:r>
      <w:r w:rsidR="00F015C5">
        <w:t>.</w:t>
      </w:r>
    </w:p>
    <w:p w14:paraId="3A198D37" w14:textId="26698A64" w:rsidR="006973AC" w:rsidRDefault="006973AC" w:rsidP="006973AC">
      <w:pPr>
        <w:spacing w:line="360" w:lineRule="auto"/>
        <w:ind w:firstLine="851"/>
        <w:jc w:val="both"/>
      </w:pPr>
      <w:r>
        <w:t>Оформление сайта выполнено в цветах кнопок геймпада, потому что они находятся на логотипе и отлично сосчитаются между собой, Красный, желтый, зеленый, синий.</w:t>
      </w:r>
    </w:p>
    <w:p w14:paraId="5B120184" w14:textId="77777777" w:rsidR="006973AC" w:rsidRDefault="006973AC" w:rsidP="006973A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3318E13" wp14:editId="2FD1F99E">
            <wp:extent cx="5940425" cy="4057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D266" w14:textId="1DD355CD" w:rsidR="006973AC" w:rsidRDefault="006973AC" w:rsidP="006973AC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6973A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973AC">
        <w:rPr>
          <w:i w:val="0"/>
          <w:iCs w:val="0"/>
          <w:color w:val="auto"/>
          <w:sz w:val="28"/>
          <w:szCs w:val="28"/>
        </w:rPr>
        <w:fldChar w:fldCharType="begin"/>
      </w:r>
      <w:r w:rsidRPr="006973A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73AC">
        <w:rPr>
          <w:i w:val="0"/>
          <w:iCs w:val="0"/>
          <w:color w:val="auto"/>
          <w:sz w:val="28"/>
          <w:szCs w:val="28"/>
        </w:rPr>
        <w:fldChar w:fldCharType="separate"/>
      </w:r>
      <w:r w:rsidRPr="006973AC">
        <w:rPr>
          <w:i w:val="0"/>
          <w:iCs w:val="0"/>
          <w:noProof/>
          <w:color w:val="auto"/>
          <w:sz w:val="28"/>
          <w:szCs w:val="28"/>
        </w:rPr>
        <w:t>1</w:t>
      </w:r>
      <w:r w:rsidRPr="006973AC">
        <w:rPr>
          <w:i w:val="0"/>
          <w:iCs w:val="0"/>
          <w:color w:val="auto"/>
          <w:sz w:val="28"/>
          <w:szCs w:val="28"/>
        </w:rPr>
        <w:fldChar w:fldCharType="end"/>
      </w:r>
      <w:r w:rsidRPr="006973AC">
        <w:rPr>
          <w:i w:val="0"/>
          <w:iCs w:val="0"/>
          <w:color w:val="auto"/>
          <w:sz w:val="28"/>
          <w:szCs w:val="28"/>
        </w:rPr>
        <w:t xml:space="preserve"> - Оформление главной страницы</w:t>
      </w:r>
    </w:p>
    <w:p w14:paraId="4F8F62C0" w14:textId="16A5E239" w:rsidR="006973AC" w:rsidRDefault="001E24FC" w:rsidP="001E24FC">
      <w:pPr>
        <w:ind w:firstLine="851"/>
      </w:pPr>
      <w:r>
        <w:t xml:space="preserve">В качестве шрифта для текстов был выбран </w:t>
      </w:r>
      <w:r>
        <w:rPr>
          <w:lang w:val="en-US"/>
        </w:rPr>
        <w:t>Arial</w:t>
      </w:r>
      <w:r w:rsidRPr="001E24FC">
        <w:t xml:space="preserve">, </w:t>
      </w:r>
      <w:r>
        <w:t>пример текста представлен ниже:</w:t>
      </w:r>
    </w:p>
    <w:p w14:paraId="135725EA" w14:textId="3FA12108" w:rsidR="001E24FC" w:rsidRPr="001E24FC" w:rsidRDefault="001E24FC" w:rsidP="001E24FC">
      <w:pPr>
        <w:ind w:firstLine="851"/>
        <w:rPr>
          <w:rFonts w:ascii="Arial" w:hAnsi="Arial" w:cs="Arial"/>
        </w:rPr>
      </w:pPr>
      <w:r w:rsidRPr="001E24FC">
        <w:rPr>
          <w:rFonts w:ascii="Arial" w:hAnsi="Arial" w:cs="Arial"/>
        </w:rPr>
        <w:t>Так будет выглядеть текст на страницах сайта</w:t>
      </w:r>
    </w:p>
    <w:p w14:paraId="77850FD4" w14:textId="685B142C" w:rsidR="000E3438" w:rsidRPr="000E3438" w:rsidRDefault="000E3438" w:rsidP="000E3438">
      <w:pPr>
        <w:spacing w:before="240"/>
        <w:ind w:firstLine="851"/>
        <w:jc w:val="both"/>
      </w:pPr>
      <w:r w:rsidRPr="000E3438">
        <w:t>Размер шрифта будет масштабироваться в зависимости от разрешения пользователя.</w:t>
      </w:r>
    </w:p>
    <w:p w14:paraId="72364005" w14:textId="74E45B07" w:rsidR="00F23F13" w:rsidRPr="008C4594" w:rsidRDefault="00F23F13" w:rsidP="00F23F13">
      <w:pPr>
        <w:spacing w:before="240"/>
        <w:ind w:firstLine="851"/>
        <w:jc w:val="center"/>
        <w:rPr>
          <w:b/>
          <w:bCs/>
        </w:rPr>
      </w:pPr>
      <w:r w:rsidRPr="00F23F13">
        <w:rPr>
          <w:b/>
          <w:bCs/>
        </w:rPr>
        <w:t>Выводы</w:t>
      </w:r>
    </w:p>
    <w:p w14:paraId="562D5686" w14:textId="38A9997D" w:rsidR="00E2669B" w:rsidRDefault="00E2669B" w:rsidP="00E2669B">
      <w:pPr>
        <w:ind w:firstLine="851"/>
        <w:jc w:val="both"/>
      </w:pPr>
      <w:r>
        <w:t>Созда</w:t>
      </w:r>
      <w:r>
        <w:t>л</w:t>
      </w:r>
      <w:r>
        <w:t xml:space="preserve"> логотип, приве</w:t>
      </w:r>
      <w:r>
        <w:t>л</w:t>
      </w:r>
      <w:r>
        <w:t xml:space="preserve"> и обоснова</w:t>
      </w:r>
      <w:r>
        <w:t>л</w:t>
      </w:r>
      <w:r>
        <w:t xml:space="preserve"> дизайнерские решения и цветовую схему сайта, оформлени</w:t>
      </w:r>
      <w:r>
        <w:t>я</w:t>
      </w:r>
      <w:r>
        <w:t xml:space="preserve"> текста.</w:t>
      </w:r>
    </w:p>
    <w:p w14:paraId="21FC1A60" w14:textId="286B1838" w:rsidR="00F23F13" w:rsidRPr="008C4594" w:rsidRDefault="00F23F13" w:rsidP="008C4594">
      <w:pPr>
        <w:spacing w:line="276" w:lineRule="auto"/>
        <w:ind w:firstLine="851"/>
        <w:jc w:val="both"/>
        <w:rPr>
          <w:rFonts w:eastAsia="Times New Roman"/>
          <w:szCs w:val="24"/>
          <w:lang w:eastAsia="ru-RU"/>
        </w:rPr>
      </w:pPr>
    </w:p>
    <w:sectPr w:rsidR="00F23F13" w:rsidRPr="008C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3A0A"/>
    <w:multiLevelType w:val="hybridMultilevel"/>
    <w:tmpl w:val="B3D81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6E3D9F"/>
    <w:multiLevelType w:val="hybridMultilevel"/>
    <w:tmpl w:val="87AA1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524540"/>
    <w:multiLevelType w:val="hybridMultilevel"/>
    <w:tmpl w:val="291ED388"/>
    <w:lvl w:ilvl="0" w:tplc="ECC25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360C01"/>
    <w:multiLevelType w:val="hybridMultilevel"/>
    <w:tmpl w:val="5C00E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1B277FF"/>
    <w:multiLevelType w:val="hybridMultilevel"/>
    <w:tmpl w:val="620CD8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31F3D"/>
    <w:multiLevelType w:val="hybridMultilevel"/>
    <w:tmpl w:val="5A7CB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AED1A8F"/>
    <w:multiLevelType w:val="hybridMultilevel"/>
    <w:tmpl w:val="A8347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F"/>
    <w:rsid w:val="00085F43"/>
    <w:rsid w:val="000E3438"/>
    <w:rsid w:val="00124A26"/>
    <w:rsid w:val="001A5DFC"/>
    <w:rsid w:val="001E24FC"/>
    <w:rsid w:val="001F39ED"/>
    <w:rsid w:val="003D2C97"/>
    <w:rsid w:val="003D4E71"/>
    <w:rsid w:val="00472BF6"/>
    <w:rsid w:val="00482AC0"/>
    <w:rsid w:val="00493CA1"/>
    <w:rsid w:val="0049719D"/>
    <w:rsid w:val="004E3456"/>
    <w:rsid w:val="00574D0F"/>
    <w:rsid w:val="00580E94"/>
    <w:rsid w:val="00601F60"/>
    <w:rsid w:val="00645BD2"/>
    <w:rsid w:val="006973AC"/>
    <w:rsid w:val="007335D1"/>
    <w:rsid w:val="007B462C"/>
    <w:rsid w:val="00810FDF"/>
    <w:rsid w:val="008B531C"/>
    <w:rsid w:val="008C4594"/>
    <w:rsid w:val="00970887"/>
    <w:rsid w:val="009C4517"/>
    <w:rsid w:val="00A07938"/>
    <w:rsid w:val="00A74EAF"/>
    <w:rsid w:val="00A961CA"/>
    <w:rsid w:val="00AC5D09"/>
    <w:rsid w:val="00B60366"/>
    <w:rsid w:val="00BB5CDC"/>
    <w:rsid w:val="00CD4B7B"/>
    <w:rsid w:val="00CD4F9B"/>
    <w:rsid w:val="00D56FE7"/>
    <w:rsid w:val="00DF707D"/>
    <w:rsid w:val="00E07C56"/>
    <w:rsid w:val="00E2669B"/>
    <w:rsid w:val="00E55F08"/>
    <w:rsid w:val="00EA203E"/>
    <w:rsid w:val="00F015C5"/>
    <w:rsid w:val="00F23F13"/>
    <w:rsid w:val="00F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58D4"/>
  <w15:chartTrackingRefBased/>
  <w15:docId w15:val="{6C5C4094-4BF8-4F17-961A-F6AE1572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7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6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cs="Arial"/>
      <w:color w:val="000000"/>
    </w:rPr>
  </w:style>
  <w:style w:type="table" w:styleId="a4">
    <w:name w:val="Table Grid"/>
    <w:basedOn w:val="a1"/>
    <w:uiPriority w:val="39"/>
    <w:rsid w:val="00601F60"/>
    <w:pPr>
      <w:spacing w:after="0" w:line="240" w:lineRule="auto"/>
      <w:ind w:firstLine="0"/>
      <w:jc w:val="left"/>
    </w:pPr>
    <w:rPr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01F60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31</cp:revision>
  <dcterms:created xsi:type="dcterms:W3CDTF">2020-10-06T16:49:00Z</dcterms:created>
  <dcterms:modified xsi:type="dcterms:W3CDTF">2020-12-14T15:31:00Z</dcterms:modified>
</cp:coreProperties>
</file>