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F2FB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bookmarkStart w:id="0" w:name="_Hlk59039902"/>
      <w:bookmarkEnd w:id="0"/>
      <w:r w:rsidRPr="0019557D">
        <w:rPr>
          <w:rFonts w:eastAsia="Times New Roman"/>
          <w:bCs/>
          <w:spacing w:val="10"/>
          <w:sz w:val="24"/>
          <w:lang w:eastAsia="ru-RU"/>
        </w:rPr>
        <w:t>Министерство науки и высшего образования Российской Федерации</w:t>
      </w:r>
    </w:p>
    <w:p w14:paraId="4091788D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Федеральное государственное бюджетное образовательное учреждение</w:t>
      </w:r>
    </w:p>
    <w:p w14:paraId="27CA8C3F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высшего профессионального образования</w:t>
      </w:r>
    </w:p>
    <w:p w14:paraId="20730A41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«Владимирский государственный университет</w:t>
      </w:r>
    </w:p>
    <w:p w14:paraId="785D3062" w14:textId="77777777" w:rsidR="00F43420" w:rsidRPr="0019557D" w:rsidRDefault="00F43420" w:rsidP="00F43420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имени Александра Григорьевича и Николая Григорьевича Столетовых»</w:t>
      </w:r>
    </w:p>
    <w:p w14:paraId="2A161876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lang w:eastAsia="ru-RU"/>
        </w:rPr>
        <w:t>)</w:t>
      </w:r>
    </w:p>
    <w:p w14:paraId="2CB54042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</w:p>
    <w:p w14:paraId="406EF234" w14:textId="77777777" w:rsidR="00F43420" w:rsidRPr="0019557D" w:rsidRDefault="00F43420" w:rsidP="00F43420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Кафедра информационных систем и программной инженерии</w:t>
      </w:r>
    </w:p>
    <w:p w14:paraId="7B4E80A4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lang w:eastAsia="ru-RU"/>
        </w:rPr>
      </w:pPr>
    </w:p>
    <w:p w14:paraId="0DAA05E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EB1E967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A53F6E0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2232BCC7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0F80EA20" w14:textId="236DDD98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>
        <w:rPr>
          <w:rFonts w:eastAsia="Times New Roman"/>
          <w:sz w:val="44"/>
          <w:lang w:eastAsia="ru-RU"/>
        </w:rPr>
        <w:t>Практическая</w:t>
      </w:r>
      <w:r w:rsidRPr="0019557D">
        <w:rPr>
          <w:rFonts w:eastAsia="Times New Roman"/>
          <w:sz w:val="44"/>
          <w:lang w:eastAsia="ru-RU"/>
        </w:rPr>
        <w:t xml:space="preserve"> работа №</w:t>
      </w:r>
      <w:r w:rsidR="00314B0E">
        <w:rPr>
          <w:rFonts w:eastAsia="Times New Roman"/>
          <w:sz w:val="44"/>
          <w:lang w:eastAsia="ru-RU"/>
        </w:rPr>
        <w:t>4</w:t>
      </w:r>
    </w:p>
    <w:p w14:paraId="5FA27A35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 w:rsidRPr="0019557D">
        <w:rPr>
          <w:rFonts w:eastAsia="Times New Roman"/>
          <w:sz w:val="40"/>
          <w:lang w:eastAsia="ru-RU"/>
        </w:rPr>
        <w:t>по дисциплине</w:t>
      </w:r>
      <w:r w:rsidRPr="0019557D">
        <w:rPr>
          <w:rFonts w:eastAsia="Times New Roman"/>
          <w:sz w:val="44"/>
          <w:lang w:eastAsia="ru-RU"/>
        </w:rPr>
        <w:t xml:space="preserve"> «Качество программно-информационных систем»</w:t>
      </w:r>
    </w:p>
    <w:p w14:paraId="77372003" w14:textId="77777777" w:rsidR="00F43420" w:rsidRPr="0019557D" w:rsidRDefault="00F43420" w:rsidP="00F43420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18D40E59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A373E88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5466A4D9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00CEF094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DF005C8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1C1A7CFC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Выполнил:</w:t>
      </w:r>
    </w:p>
    <w:p w14:paraId="3F399EC9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студент гр. ПРИ-117</w:t>
      </w:r>
    </w:p>
    <w:p w14:paraId="208D4EF0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Емельянов</w:t>
      </w:r>
      <w:r w:rsidRPr="0019557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Д.В</w:t>
      </w:r>
      <w:r w:rsidRPr="0019557D">
        <w:rPr>
          <w:rFonts w:eastAsia="Times New Roman"/>
          <w:lang w:eastAsia="ru-RU"/>
        </w:rPr>
        <w:t>.</w:t>
      </w:r>
    </w:p>
    <w:p w14:paraId="681A1B1C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4C8EFDC7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24AA97C2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Принял:</w:t>
      </w:r>
    </w:p>
    <w:p w14:paraId="3F8CA67F" w14:textId="77777777" w:rsidR="00F43420" w:rsidRPr="0019557D" w:rsidRDefault="00F43420" w:rsidP="00F43420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Хорошева Е.Р.</w:t>
      </w:r>
    </w:p>
    <w:p w14:paraId="11DC38BF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879AC5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7ED62F5E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79E42334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0277E0C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461B6B73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24F5F37F" w14:textId="77777777" w:rsidR="00F43420" w:rsidRPr="0019557D" w:rsidRDefault="00F43420" w:rsidP="00F43420">
      <w:pPr>
        <w:spacing w:after="0" w:line="276" w:lineRule="auto"/>
        <w:rPr>
          <w:rFonts w:eastAsia="Times New Roman"/>
          <w:lang w:eastAsia="ru-RU"/>
        </w:rPr>
      </w:pPr>
    </w:p>
    <w:p w14:paraId="0A8B0504" w14:textId="77777777" w:rsidR="00F43420" w:rsidRDefault="00F43420" w:rsidP="00F43420">
      <w:pPr>
        <w:spacing w:after="0" w:line="276" w:lineRule="auto"/>
        <w:jc w:val="center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Владимир 2020 г.</w:t>
      </w:r>
    </w:p>
    <w:p w14:paraId="74D910A5" w14:textId="3BC694E0" w:rsidR="00F43420" w:rsidRDefault="00F43420" w:rsidP="00F43420">
      <w:pPr>
        <w:ind w:firstLine="851"/>
        <w:jc w:val="center"/>
        <w:rPr>
          <w:b/>
          <w:bCs/>
        </w:rPr>
      </w:pPr>
      <w:r w:rsidRPr="00F43420">
        <w:rPr>
          <w:b/>
          <w:bCs/>
        </w:rPr>
        <w:lastRenderedPageBreak/>
        <w:t>Выполнение работы</w:t>
      </w:r>
    </w:p>
    <w:p w14:paraId="07501BD6" w14:textId="25B70BB2" w:rsidR="0097620C" w:rsidRDefault="0097620C" w:rsidP="00456106">
      <w:pPr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Предметная область</w:t>
      </w:r>
      <w:r>
        <w:rPr>
          <w:color w:val="000000"/>
          <w:szCs w:val="28"/>
        </w:rPr>
        <w:t xml:space="preserve"> – компания разработки ПО.</w:t>
      </w:r>
    </w:p>
    <w:p w14:paraId="4042CE3E" w14:textId="13261DC3" w:rsidR="0097620C" w:rsidRDefault="0097620C" w:rsidP="00456106">
      <w:pPr>
        <w:spacing w:line="360" w:lineRule="auto"/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Цель моделирования </w:t>
      </w:r>
      <w:r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моделирование </w:t>
      </w:r>
      <w:r>
        <w:rPr>
          <w:color w:val="000000"/>
          <w:szCs w:val="28"/>
        </w:rPr>
        <w:t>бизнес-процессов</w:t>
      </w:r>
      <w:r>
        <w:rPr>
          <w:color w:val="000000"/>
          <w:szCs w:val="28"/>
        </w:rPr>
        <w:t>.</w:t>
      </w:r>
    </w:p>
    <w:p w14:paraId="428C7EB8" w14:textId="46E2A5C9" w:rsidR="0097620C" w:rsidRDefault="0097620C" w:rsidP="00456106">
      <w:pPr>
        <w:ind w:firstLine="851"/>
        <w:rPr>
          <w:lang w:val="en-US"/>
        </w:rPr>
      </w:pPr>
      <w:r w:rsidRPr="0097620C">
        <w:t>Программные</w:t>
      </w:r>
      <w:r w:rsidRPr="0097620C">
        <w:rPr>
          <w:lang w:val="en-US"/>
        </w:rPr>
        <w:t xml:space="preserve"> </w:t>
      </w:r>
      <w:r w:rsidRPr="0097620C">
        <w:t>продукты</w:t>
      </w:r>
      <w:r w:rsidRPr="0097620C">
        <w:rPr>
          <w:lang w:val="en-US"/>
        </w:rPr>
        <w:t xml:space="preserve">: </w:t>
      </w:r>
      <w:r w:rsidRPr="0097620C">
        <w:rPr>
          <w:lang w:val="en-US"/>
        </w:rPr>
        <w:t>ARIS Expres</w:t>
      </w:r>
      <w:r w:rsidRPr="0097620C">
        <w:rPr>
          <w:lang w:val="en-US"/>
        </w:rPr>
        <w:t xml:space="preserve">s, </w:t>
      </w:r>
      <w:r w:rsidRPr="0097620C">
        <w:rPr>
          <w:lang w:val="en-US"/>
        </w:rPr>
        <w:t>MS Visio</w:t>
      </w:r>
      <w:r w:rsidRPr="0097620C">
        <w:rPr>
          <w:lang w:val="en-US"/>
        </w:rPr>
        <w:t xml:space="preserve">, </w:t>
      </w:r>
      <w:r w:rsidRPr="0097620C">
        <w:rPr>
          <w:lang w:val="en-US"/>
        </w:rPr>
        <w:t>Draw</w:t>
      </w:r>
      <w:r>
        <w:rPr>
          <w:lang w:val="en-US"/>
        </w:rPr>
        <w:t>.</w:t>
      </w:r>
      <w:r w:rsidRPr="0097620C">
        <w:rPr>
          <w:lang w:val="en-US"/>
        </w:rPr>
        <w:t>io</w:t>
      </w:r>
      <w:r>
        <w:rPr>
          <w:lang w:val="en-US"/>
        </w:rPr>
        <w:t>.</w:t>
      </w:r>
    </w:p>
    <w:p w14:paraId="5704C0FD" w14:textId="1C71329F" w:rsidR="00736F9A" w:rsidRDefault="00736F9A" w:rsidP="00456106">
      <w:pPr>
        <w:spacing w:line="360" w:lineRule="auto"/>
        <w:ind w:firstLine="851"/>
        <w:jc w:val="both"/>
        <w:rPr>
          <w:color w:val="000000"/>
          <w:szCs w:val="28"/>
        </w:rPr>
      </w:pPr>
      <w:r w:rsidRPr="00CF2219">
        <w:rPr>
          <w:color w:val="000000"/>
          <w:szCs w:val="28"/>
        </w:rPr>
        <w:t xml:space="preserve">Для сравнительного анализа программных продуктов бизнес-моделирования </w:t>
      </w:r>
      <w:r>
        <w:rPr>
          <w:color w:val="000000"/>
          <w:szCs w:val="28"/>
        </w:rPr>
        <w:t>использовалась</w:t>
      </w:r>
      <w:r w:rsidRPr="00CF2219">
        <w:rPr>
          <w:color w:val="000000"/>
          <w:szCs w:val="28"/>
        </w:rPr>
        <w:t xml:space="preserve"> матрица, позволяющая выбрать программный продукт на основе предпочтений пользователя</w:t>
      </w:r>
      <w:r>
        <w:rPr>
          <w:color w:val="000000"/>
          <w:szCs w:val="28"/>
        </w:rPr>
        <w:t>.</w:t>
      </w:r>
    </w:p>
    <w:p w14:paraId="35E7CEE8" w14:textId="3413C284" w:rsidR="00736F9A" w:rsidRDefault="00736F9A" w:rsidP="00456106">
      <w:pPr>
        <w:spacing w:line="360" w:lineRule="auto"/>
        <w:ind w:firstLine="851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оценки продуктов использовалась </w:t>
      </w:r>
      <w:r w:rsidRPr="00736F9A">
        <w:rPr>
          <w:color w:val="000000"/>
          <w:szCs w:val="28"/>
        </w:rPr>
        <w:t>5-</w:t>
      </w:r>
      <w:r>
        <w:rPr>
          <w:color w:val="000000"/>
          <w:szCs w:val="28"/>
        </w:rPr>
        <w:t>ти бальная</w:t>
      </w:r>
      <w:r>
        <w:rPr>
          <w:color w:val="000000"/>
          <w:szCs w:val="28"/>
        </w:rPr>
        <w:t xml:space="preserve"> шкала оценки подкритериев</w:t>
      </w:r>
      <w:r w:rsidRPr="00736F9A">
        <w:rPr>
          <w:color w:val="000000"/>
          <w:szCs w:val="28"/>
        </w:rPr>
        <w:t>.</w:t>
      </w:r>
    </w:p>
    <w:p w14:paraId="34E6A78F" w14:textId="77777777" w:rsidR="00152BFB" w:rsidRDefault="00152BFB" w:rsidP="00152BFB">
      <w:pPr>
        <w:keepNext/>
        <w:spacing w:line="360" w:lineRule="auto"/>
        <w:ind w:left="-993" w:firstLine="851"/>
        <w:jc w:val="both"/>
      </w:pPr>
      <w:r w:rsidRPr="00152BFB">
        <w:rPr>
          <w:color w:val="000000"/>
          <w:szCs w:val="28"/>
        </w:rPr>
        <w:drawing>
          <wp:inline distT="0" distB="0" distL="0" distR="0" wp14:anchorId="77A1DF93" wp14:editId="165146E0">
            <wp:extent cx="5940425" cy="3897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FFFE" w14:textId="64B37E77" w:rsidR="00152BFB" w:rsidRPr="00152BFB" w:rsidRDefault="00152BFB" w:rsidP="00152BFB">
      <w:pPr>
        <w:pStyle w:val="a3"/>
        <w:ind w:firstLine="851"/>
        <w:jc w:val="center"/>
        <w:rPr>
          <w:i w:val="0"/>
          <w:iCs w:val="0"/>
          <w:color w:val="auto"/>
          <w:sz w:val="44"/>
          <w:szCs w:val="44"/>
        </w:rPr>
      </w:pPr>
      <w:r w:rsidRPr="00152B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52BFB">
        <w:rPr>
          <w:i w:val="0"/>
          <w:iCs w:val="0"/>
          <w:color w:val="auto"/>
          <w:sz w:val="28"/>
          <w:szCs w:val="28"/>
        </w:rPr>
        <w:fldChar w:fldCharType="begin"/>
      </w:r>
      <w:r w:rsidRPr="00152B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52BFB">
        <w:rPr>
          <w:i w:val="0"/>
          <w:iCs w:val="0"/>
          <w:color w:val="auto"/>
          <w:sz w:val="28"/>
          <w:szCs w:val="28"/>
        </w:rPr>
        <w:fldChar w:fldCharType="separate"/>
      </w:r>
      <w:r w:rsidR="005D2285">
        <w:rPr>
          <w:i w:val="0"/>
          <w:iCs w:val="0"/>
          <w:noProof/>
          <w:color w:val="auto"/>
          <w:sz w:val="28"/>
          <w:szCs w:val="28"/>
        </w:rPr>
        <w:t>1</w:t>
      </w:r>
      <w:r w:rsidRPr="00152BFB">
        <w:rPr>
          <w:i w:val="0"/>
          <w:iCs w:val="0"/>
          <w:color w:val="auto"/>
          <w:sz w:val="28"/>
          <w:szCs w:val="28"/>
        </w:rPr>
        <w:fldChar w:fldCharType="end"/>
      </w:r>
      <w:r w:rsidRPr="00152BFB">
        <w:rPr>
          <w:i w:val="0"/>
          <w:iCs w:val="0"/>
          <w:color w:val="auto"/>
          <w:sz w:val="28"/>
          <w:szCs w:val="28"/>
        </w:rPr>
        <w:t xml:space="preserve"> - Матрица для сравнительного анализа</w:t>
      </w:r>
    </w:p>
    <w:p w14:paraId="175A6BD6" w14:textId="77777777" w:rsidR="008B1B70" w:rsidRDefault="008B1B70" w:rsidP="008B1B70">
      <w:pPr>
        <w:keepNext/>
        <w:spacing w:line="360" w:lineRule="auto"/>
        <w:ind w:firstLine="851"/>
        <w:jc w:val="center"/>
      </w:pPr>
      <w:r w:rsidRPr="008B1B70">
        <w:rPr>
          <w:color w:val="000000"/>
          <w:szCs w:val="28"/>
          <w:lang w:val="en-US"/>
        </w:rPr>
        <w:lastRenderedPageBreak/>
        <w:drawing>
          <wp:inline distT="0" distB="0" distL="0" distR="0" wp14:anchorId="3E1A7716" wp14:editId="18574988">
            <wp:extent cx="3620005" cy="616353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AD31" w14:textId="4E9B763E" w:rsidR="00736F9A" w:rsidRDefault="008B1B70" w:rsidP="008B1B70">
      <w:pPr>
        <w:ind w:firstLine="851"/>
        <w:jc w:val="center"/>
      </w:pPr>
      <w:r w:rsidRPr="008B1B70">
        <w:t xml:space="preserve">Рисунок </w:t>
      </w:r>
      <w:fldSimple w:instr=" SEQ Рисунок \* ARABIC ">
        <w:r w:rsidR="005D2285">
          <w:rPr>
            <w:noProof/>
          </w:rPr>
          <w:t>2</w:t>
        </w:r>
      </w:fldSimple>
      <w:r w:rsidRPr="008B1B70">
        <w:t xml:space="preserve"> - Баллы с учетом веса</w:t>
      </w:r>
    </w:p>
    <w:p w14:paraId="1B1BD35E" w14:textId="5C3DDC8E" w:rsidR="008B1B70" w:rsidRDefault="008B1B70" w:rsidP="008B1B70">
      <w:pPr>
        <w:ind w:firstLine="851"/>
        <w:jc w:val="both"/>
      </w:pPr>
      <w:r>
        <w:t>Расчёт баллов:</w:t>
      </w:r>
    </w:p>
    <w:p w14:paraId="1E028FB4" w14:textId="717A79CA" w:rsidR="008B1B70" w:rsidRDefault="008B1B70" w:rsidP="008B1B70">
      <w:pPr>
        <w:ind w:firstLine="851"/>
        <w:jc w:val="both"/>
      </w:pPr>
      <w:r w:rsidRPr="008B1B70">
        <w:drawing>
          <wp:inline distT="0" distB="0" distL="0" distR="0" wp14:anchorId="444CC5C6" wp14:editId="5339F50B">
            <wp:extent cx="5940425" cy="840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F93" w14:textId="35966751" w:rsidR="008B1B70" w:rsidRDefault="008B1B70" w:rsidP="008B1B70">
      <w:pPr>
        <w:ind w:firstLine="851"/>
        <w:jc w:val="both"/>
      </w:pPr>
      <w:r w:rsidRPr="008B1B70">
        <w:drawing>
          <wp:inline distT="0" distB="0" distL="0" distR="0" wp14:anchorId="69CD3B52" wp14:editId="6A3A3E93">
            <wp:extent cx="5940425" cy="9880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4CB0" w14:textId="5E03C729" w:rsidR="008B1B70" w:rsidRDefault="008B1B70" w:rsidP="008B1B70">
      <w:pPr>
        <w:ind w:firstLine="851"/>
        <w:jc w:val="both"/>
      </w:pPr>
      <w:r>
        <w:lastRenderedPageBreak/>
        <w:t>И так по аналогии для всех остальных пунктов.</w:t>
      </w:r>
    </w:p>
    <w:p w14:paraId="2BF83471" w14:textId="77777777" w:rsidR="005D2285" w:rsidRDefault="005D2285" w:rsidP="00C61ABB">
      <w:pPr>
        <w:keepNext/>
        <w:ind w:firstLine="851"/>
        <w:jc w:val="center"/>
      </w:pPr>
      <w:r w:rsidRPr="005D2285">
        <w:drawing>
          <wp:inline distT="0" distB="0" distL="0" distR="0" wp14:anchorId="0D5A706D" wp14:editId="6197B58D">
            <wp:extent cx="4667901" cy="590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04B9" w14:textId="7831A260" w:rsidR="008B1B70" w:rsidRDefault="005D2285" w:rsidP="005D2285">
      <w:pPr>
        <w:pStyle w:val="a3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5D228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285">
        <w:rPr>
          <w:i w:val="0"/>
          <w:iCs w:val="0"/>
          <w:color w:val="auto"/>
          <w:sz w:val="28"/>
          <w:szCs w:val="28"/>
        </w:rPr>
        <w:fldChar w:fldCharType="begin"/>
      </w:r>
      <w:r w:rsidRPr="005D228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285">
        <w:rPr>
          <w:i w:val="0"/>
          <w:iCs w:val="0"/>
          <w:color w:val="auto"/>
          <w:sz w:val="28"/>
          <w:szCs w:val="28"/>
        </w:rPr>
        <w:fldChar w:fldCharType="separate"/>
      </w:r>
      <w:r w:rsidRPr="005D2285">
        <w:rPr>
          <w:i w:val="0"/>
          <w:iCs w:val="0"/>
          <w:noProof/>
          <w:color w:val="auto"/>
          <w:sz w:val="28"/>
          <w:szCs w:val="28"/>
        </w:rPr>
        <w:t>3</w:t>
      </w:r>
      <w:r w:rsidRPr="005D2285">
        <w:rPr>
          <w:i w:val="0"/>
          <w:iCs w:val="0"/>
          <w:color w:val="auto"/>
          <w:sz w:val="28"/>
          <w:szCs w:val="28"/>
        </w:rPr>
        <w:fldChar w:fldCharType="end"/>
      </w:r>
      <w:r w:rsidRPr="005D2285">
        <w:rPr>
          <w:i w:val="0"/>
          <w:iCs w:val="0"/>
          <w:color w:val="auto"/>
          <w:sz w:val="28"/>
          <w:szCs w:val="28"/>
        </w:rPr>
        <w:t xml:space="preserve"> - Результаты сравнительного анализа</w:t>
      </w:r>
    </w:p>
    <w:p w14:paraId="232F2D6B" w14:textId="4478922B" w:rsidR="00E31F09" w:rsidRPr="00E31F09" w:rsidRDefault="00E31F09" w:rsidP="00E31F09">
      <w:pPr>
        <w:spacing w:line="240" w:lineRule="auto"/>
        <w:jc w:val="center"/>
        <w:rPr>
          <w:b/>
          <w:bCs/>
          <w:szCs w:val="28"/>
        </w:rPr>
      </w:pPr>
      <w:r w:rsidRPr="00A7719A">
        <w:rPr>
          <w:b/>
          <w:bCs/>
          <w:szCs w:val="28"/>
        </w:rPr>
        <w:t>Выводы</w:t>
      </w:r>
    </w:p>
    <w:p w14:paraId="7FFEF159" w14:textId="6434F6C8" w:rsidR="00736F9A" w:rsidRPr="00E31F09" w:rsidRDefault="005411A1" w:rsidP="00E31F09">
      <w:pPr>
        <w:spacing w:line="360" w:lineRule="auto"/>
        <w:ind w:firstLine="851"/>
        <w:jc w:val="both"/>
      </w:pPr>
      <w:r>
        <w:t xml:space="preserve">Таким образом, по итогам расчёта, </w:t>
      </w:r>
      <w:r w:rsidR="00E31F09">
        <w:t xml:space="preserve">рекомендуемый выбор – </w:t>
      </w:r>
      <w:r w:rsidR="00E31F09">
        <w:rPr>
          <w:lang w:val="en-US"/>
        </w:rPr>
        <w:t>Microsoft</w:t>
      </w:r>
      <w:r w:rsidR="00E31F09" w:rsidRPr="00E31F09">
        <w:t xml:space="preserve"> </w:t>
      </w:r>
      <w:r w:rsidR="00E31F09">
        <w:rPr>
          <w:lang w:val="en-US"/>
        </w:rPr>
        <w:t>Visio</w:t>
      </w:r>
      <w:r w:rsidR="00E31F09" w:rsidRPr="00E31F09">
        <w:t>.</w:t>
      </w:r>
      <w:r w:rsidR="00E31F09">
        <w:t xml:space="preserve"> Данный продукт лидирует по критерию «Коммуникативность», а по остальным же он на уровне </w:t>
      </w:r>
      <w:r w:rsidR="00E31F09">
        <w:rPr>
          <w:lang w:val="en-US"/>
        </w:rPr>
        <w:t>ARIS</w:t>
      </w:r>
      <w:r w:rsidR="00E31F09" w:rsidRPr="00E31F09">
        <w:t xml:space="preserve"> </w:t>
      </w:r>
      <w:r w:rsidR="00E31F09">
        <w:rPr>
          <w:lang w:val="en-US"/>
        </w:rPr>
        <w:t>Express</w:t>
      </w:r>
      <w:r w:rsidR="00E31F09" w:rsidRPr="00E31F09">
        <w:t>.</w:t>
      </w:r>
      <w:r w:rsidR="00E31F09">
        <w:t xml:space="preserve"> </w:t>
      </w:r>
    </w:p>
    <w:p w14:paraId="71FCB2C3" w14:textId="2056C4BF" w:rsidR="006641A8" w:rsidRPr="005411A1" w:rsidRDefault="006641A8" w:rsidP="00D872E8">
      <w:pPr>
        <w:ind w:firstLine="709"/>
        <w:jc w:val="both"/>
      </w:pPr>
    </w:p>
    <w:sectPr w:rsidR="006641A8" w:rsidRPr="0054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C"/>
    <w:rsid w:val="000B0863"/>
    <w:rsid w:val="00152BFB"/>
    <w:rsid w:val="00270B8C"/>
    <w:rsid w:val="00314B0E"/>
    <w:rsid w:val="0037391D"/>
    <w:rsid w:val="00456106"/>
    <w:rsid w:val="005163FC"/>
    <w:rsid w:val="005411A1"/>
    <w:rsid w:val="005D2285"/>
    <w:rsid w:val="006641A8"/>
    <w:rsid w:val="00736F9A"/>
    <w:rsid w:val="008B1B70"/>
    <w:rsid w:val="00955D2B"/>
    <w:rsid w:val="0097620C"/>
    <w:rsid w:val="00A7450E"/>
    <w:rsid w:val="00A7719A"/>
    <w:rsid w:val="00C61ABB"/>
    <w:rsid w:val="00C7348B"/>
    <w:rsid w:val="00D56FE7"/>
    <w:rsid w:val="00D872E8"/>
    <w:rsid w:val="00E31F09"/>
    <w:rsid w:val="00F4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74D2"/>
  <w15:chartTrackingRefBased/>
  <w15:docId w15:val="{2DFD1072-B8A2-41FF-AB7C-49C16360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20"/>
    <w:pPr>
      <w:ind w:firstLine="0"/>
      <w:jc w:val="left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52B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16</cp:revision>
  <dcterms:created xsi:type="dcterms:W3CDTF">2020-11-02T15:17:00Z</dcterms:created>
  <dcterms:modified xsi:type="dcterms:W3CDTF">2020-12-16T17:27:00Z</dcterms:modified>
</cp:coreProperties>
</file>